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3BCB" w:rsidRDefault="006B3BCB">
      <w:pPr>
        <w:spacing w:after="160" w:line="259" w:lineRule="auto"/>
        <w:ind w:firstLine="0"/>
        <w:jc w:val="left"/>
      </w:pPr>
    </w:p>
    <w:p w14:paraId="00000002" w14:textId="77777777" w:rsidR="006B3BCB" w:rsidRDefault="006B3BCB" w:rsidP="00A9765E">
      <w:pPr>
        <w:spacing w:after="160" w:line="259" w:lineRule="auto"/>
        <w:ind w:firstLine="0"/>
        <w:jc w:val="right"/>
      </w:pPr>
    </w:p>
    <w:p w14:paraId="00000003" w14:textId="77777777" w:rsidR="006B3BCB" w:rsidRDefault="006B3BCB">
      <w:pPr>
        <w:spacing w:after="160" w:line="259" w:lineRule="auto"/>
        <w:ind w:firstLine="0"/>
        <w:jc w:val="left"/>
      </w:pPr>
    </w:p>
    <w:p w14:paraId="00000004" w14:textId="77777777" w:rsidR="006B3BCB" w:rsidRDefault="006B3BCB">
      <w:pPr>
        <w:spacing w:after="160" w:line="259" w:lineRule="auto"/>
        <w:ind w:firstLine="0"/>
        <w:jc w:val="left"/>
      </w:pPr>
    </w:p>
    <w:p w14:paraId="00000005" w14:textId="77777777" w:rsidR="006B3BCB" w:rsidRDefault="006B3BCB">
      <w:pPr>
        <w:spacing w:after="160" w:line="259" w:lineRule="auto"/>
        <w:ind w:firstLine="0"/>
        <w:jc w:val="left"/>
      </w:pPr>
    </w:p>
    <w:p w14:paraId="00000006" w14:textId="77777777" w:rsidR="006B3BCB" w:rsidRDefault="006B3BCB">
      <w:pPr>
        <w:spacing w:after="160" w:line="259" w:lineRule="auto"/>
        <w:ind w:firstLine="0"/>
        <w:jc w:val="left"/>
      </w:pPr>
    </w:p>
    <w:p w14:paraId="00000007" w14:textId="77777777" w:rsidR="006B3BCB" w:rsidRDefault="006B3BCB">
      <w:pPr>
        <w:spacing w:after="160" w:line="259" w:lineRule="auto"/>
        <w:ind w:firstLine="0"/>
        <w:jc w:val="left"/>
      </w:pPr>
    </w:p>
    <w:p w14:paraId="00000008" w14:textId="77777777" w:rsidR="006B3BCB" w:rsidRDefault="006B3BCB">
      <w:pPr>
        <w:spacing w:after="160" w:line="259" w:lineRule="auto"/>
        <w:ind w:firstLine="0"/>
        <w:jc w:val="left"/>
      </w:pPr>
    </w:p>
    <w:p w14:paraId="00000009" w14:textId="77777777" w:rsidR="006B3BCB" w:rsidRDefault="006B3BCB">
      <w:pPr>
        <w:spacing w:after="160" w:line="259" w:lineRule="auto"/>
        <w:ind w:firstLine="0"/>
        <w:jc w:val="left"/>
      </w:pPr>
    </w:p>
    <w:p w14:paraId="0000000A" w14:textId="77777777" w:rsidR="006B3BCB" w:rsidRDefault="006B3BCB">
      <w:pPr>
        <w:spacing w:after="160" w:line="259" w:lineRule="auto"/>
        <w:ind w:firstLine="0"/>
        <w:jc w:val="left"/>
      </w:pPr>
    </w:p>
    <w:p w14:paraId="0000000B" w14:textId="77777777" w:rsidR="006B3BCB" w:rsidRDefault="00D60CE2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789517876"/>
        </w:sdtPr>
        <w:sdtEndPr/>
        <w:sdtContent/>
      </w:sdt>
      <w:r w:rsidR="00622751">
        <w:rPr>
          <w:b/>
        </w:rPr>
        <w:t>ТЕХНИЧЕСКОЕ ЗАДАНИЕ</w:t>
      </w:r>
    </w:p>
    <w:p w14:paraId="0000000C" w14:textId="4F36D14D" w:rsidR="006B3BCB" w:rsidRDefault="00622751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A9765E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A9765E">
        <w:rPr>
          <w:b/>
        </w:rPr>
        <w:t>Кирпич</w:t>
      </w:r>
      <w:r>
        <w:rPr>
          <w:b/>
        </w:rPr>
        <w:t xml:space="preserve">" для системы автоматизированного проектирования </w:t>
      </w:r>
      <w:r w:rsidR="00A9765E">
        <w:rPr>
          <w:b/>
          <w:bCs/>
        </w:rPr>
        <w:t>Компас</w:t>
      </w:r>
      <w:r w:rsidR="00A9765E" w:rsidRPr="001864E8">
        <w:rPr>
          <w:b/>
          <w:bCs/>
        </w:rPr>
        <w:t xml:space="preserve"> 3</w:t>
      </w:r>
      <w:r w:rsidR="00A9765E">
        <w:rPr>
          <w:b/>
          <w:bCs/>
        </w:rPr>
        <w:t>D</w:t>
      </w:r>
    </w:p>
    <w:p w14:paraId="0000000D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6B3BCB" w:rsidRDefault="006227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980143703"/>
        <w:docPartObj>
          <w:docPartGallery w:val="Table of Contents"/>
          <w:docPartUnique/>
        </w:docPartObj>
      </w:sdtPr>
      <w:sdtEndPr/>
      <w:sdtContent>
        <w:p w14:paraId="0000000F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 w:rsidR="00622751">
              <w:rPr>
                <w:color w:val="000000"/>
              </w:rPr>
              <w:t>1.1 Полное наименование автоматизированной системы</w:t>
            </w:r>
            <w:r w:rsidR="00622751">
              <w:rPr>
                <w:color w:val="000000"/>
              </w:rPr>
              <w:br/>
              <w:t>и ее условное обозначение</w:t>
            </w:r>
            <w:r w:rsidR="00622751">
              <w:rPr>
                <w:color w:val="000000"/>
              </w:rPr>
              <w:tab/>
              <w:t>3</w:t>
            </w:r>
          </w:hyperlink>
        </w:p>
        <w:p w14:paraId="00000011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 w:rsidR="00622751">
              <w:rPr>
                <w:color w:val="000000"/>
              </w:rPr>
              <w:t>1.2 Наименование заказчика и исполнителя</w:t>
            </w:r>
            <w:r w:rsidR="00622751">
              <w:rPr>
                <w:color w:val="000000"/>
              </w:rPr>
              <w:tab/>
              <w:t>3</w:t>
            </w:r>
          </w:hyperlink>
        </w:p>
        <w:p w14:paraId="00000012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 w:rsidR="00622751">
              <w:rPr>
                <w:color w:val="000000"/>
              </w:rPr>
              <w:t>1.3 Перечень документов, на основании которых создается АС</w:t>
            </w:r>
            <w:r w:rsidR="00622751">
              <w:rPr>
                <w:color w:val="000000"/>
              </w:rPr>
              <w:tab/>
              <w:t>3</w:t>
            </w:r>
          </w:hyperlink>
        </w:p>
        <w:p w14:paraId="00000013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 w:rsidR="00622751">
              <w:rPr>
                <w:color w:val="000000"/>
              </w:rPr>
              <w:t>1.4 Плановые сроки начала и окончания работ по созданию АС</w:t>
            </w:r>
            <w:r w:rsidR="00622751">
              <w:rPr>
                <w:color w:val="000000"/>
              </w:rPr>
              <w:tab/>
              <w:t>4</w:t>
            </w:r>
          </w:hyperlink>
        </w:p>
        <w:p w14:paraId="00000014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 w:rsidR="00622751">
              <w:rPr>
                <w:color w:val="000000"/>
              </w:rPr>
              <w:t>2 ЦЕЛИ И НАЗНАЧЕНИЕ СОЗДАНИЯ АВТОМАТИЗИРОВАННОЙ СИСТЕМЫ</w:t>
            </w:r>
            <w:r w:rsidR="00622751">
              <w:rPr>
                <w:color w:val="000000"/>
              </w:rPr>
              <w:tab/>
              <w:t>5</w:t>
            </w:r>
          </w:hyperlink>
        </w:p>
        <w:p w14:paraId="00000015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622751">
              <w:rPr>
                <w:color w:val="000000"/>
              </w:rPr>
              <w:t>2.1 Цели создания АС</w:t>
            </w:r>
            <w:r w:rsidR="00622751">
              <w:rPr>
                <w:color w:val="000000"/>
              </w:rPr>
              <w:tab/>
              <w:t>5</w:t>
            </w:r>
          </w:hyperlink>
        </w:p>
        <w:p w14:paraId="00000016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622751">
              <w:rPr>
                <w:color w:val="000000"/>
              </w:rPr>
              <w:t>2.2 Назначение АС</w:t>
            </w:r>
            <w:r w:rsidR="00622751">
              <w:rPr>
                <w:color w:val="000000"/>
              </w:rPr>
              <w:tab/>
              <w:t>5</w:t>
            </w:r>
          </w:hyperlink>
        </w:p>
        <w:p w14:paraId="00000017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 w:rsidR="00622751">
              <w:rPr>
                <w:color w:val="000000"/>
              </w:rPr>
              <w:t>3 ТРЕБОВАНИЯ К АВТОМАТИЗИРОВАННОЙ СИСТЕМЕ</w:t>
            </w:r>
            <w:r w:rsidR="00622751">
              <w:rPr>
                <w:color w:val="000000"/>
              </w:rPr>
              <w:tab/>
              <w:t>6</w:t>
            </w:r>
          </w:hyperlink>
        </w:p>
        <w:p w14:paraId="00000018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622751">
              <w:rPr>
                <w:color w:val="000000"/>
              </w:rPr>
              <w:t>3.1 Требования к структуре АС в целом</w:t>
            </w:r>
            <w:r w:rsidR="00622751">
              <w:rPr>
                <w:color w:val="000000"/>
              </w:rPr>
              <w:tab/>
              <w:t>6</w:t>
            </w:r>
          </w:hyperlink>
        </w:p>
        <w:p w14:paraId="00000019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622751">
              <w:rPr>
                <w:color w:val="000000"/>
              </w:rPr>
              <w:t>3.2 Требования к функциям (задачам), выполняемым АС</w:t>
            </w:r>
            <w:r w:rsidR="00622751">
              <w:rPr>
                <w:color w:val="000000"/>
              </w:rPr>
              <w:tab/>
              <w:t>7</w:t>
            </w:r>
          </w:hyperlink>
        </w:p>
        <w:p w14:paraId="0000001A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 w:rsidR="00622751">
              <w:rPr>
                <w:color w:val="000000"/>
              </w:rPr>
              <w:t>3.3 Требования к видам обеспечения АС</w:t>
            </w:r>
            <w:r w:rsidR="00622751">
              <w:rPr>
                <w:color w:val="000000"/>
              </w:rPr>
              <w:tab/>
              <w:t>8</w:t>
            </w:r>
          </w:hyperlink>
        </w:p>
        <w:p w14:paraId="0000001B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 w:rsidR="00622751">
              <w:rPr>
                <w:color w:val="000000"/>
              </w:rPr>
              <w:t>3.4 Общие технические требования к АС</w:t>
            </w:r>
            <w:r w:rsidR="00622751">
              <w:rPr>
                <w:color w:val="000000"/>
              </w:rPr>
              <w:tab/>
              <w:t>9</w:t>
            </w:r>
          </w:hyperlink>
        </w:p>
        <w:p w14:paraId="0000001C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 w:rsidR="00622751">
              <w:rPr>
                <w:color w:val="000000"/>
              </w:rPr>
              <w:t>4 СОСТАВ И СОДЕРЖАНИЕ РАБОТ ПО СОЗДАНИЮ АВТОМАТИЗИРОВАННОЙ СИСТЕМЫ</w:t>
            </w:r>
            <w:r w:rsidR="00622751">
              <w:rPr>
                <w:color w:val="000000"/>
              </w:rPr>
              <w:tab/>
              <w:t>10</w:t>
            </w:r>
          </w:hyperlink>
        </w:p>
        <w:p w14:paraId="0000001D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 w:rsidR="00622751">
              <w:rPr>
                <w:color w:val="000000"/>
              </w:rPr>
              <w:t>5 ПОРЯДОК РАЗРАБОТКИ АВТОМАТИЗИРОВАННОЙ СИСТЕМЫ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1E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 w:rsidR="00622751">
              <w:rPr>
                <w:color w:val="000000"/>
              </w:rPr>
              <w:t>5.1 Порядок организации разработки АС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1F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 w:rsidR="00622751">
              <w:rPr>
                <w:color w:val="000000"/>
              </w:rPr>
              <w:t>5.2 Перечень документов и исходных данных для разработки АС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20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 w:rsidR="00622751"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21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 w:rsidR="00622751">
              <w:rPr>
                <w:color w:val="000000"/>
              </w:rPr>
              <w:t>6 ПОРЯДОК КОНТРОЛЯ И ПРИЕМКИ АВТОМАТИЗИРОВАННОЙ СИСТЕМЫ</w:t>
            </w:r>
            <w:r w:rsidR="00622751">
              <w:rPr>
                <w:color w:val="000000"/>
              </w:rPr>
              <w:tab/>
              <w:t>13</w:t>
            </w:r>
          </w:hyperlink>
        </w:p>
        <w:p w14:paraId="00000022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 w:rsidR="00622751">
              <w:rPr>
                <w:color w:val="000000"/>
              </w:rPr>
              <w:t>6.1 Виды, состав и методы испытаний АС и ее составных частей</w:t>
            </w:r>
            <w:r w:rsidR="00622751">
              <w:rPr>
                <w:color w:val="000000"/>
              </w:rPr>
              <w:tab/>
              <w:t>13</w:t>
            </w:r>
          </w:hyperlink>
        </w:p>
        <w:p w14:paraId="00000023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 w:rsidR="00622751">
              <w:rPr>
                <w:color w:val="000000"/>
              </w:rPr>
              <w:t>6.2 Общие требования к приёмке работ по стадиям</w:t>
            </w:r>
            <w:r w:rsidR="00622751">
              <w:rPr>
                <w:color w:val="000000"/>
              </w:rPr>
              <w:tab/>
              <w:t>13</w:t>
            </w:r>
          </w:hyperlink>
        </w:p>
        <w:p w14:paraId="00000024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 w:rsidR="00622751">
              <w:rPr>
                <w:color w:val="000000"/>
              </w:rPr>
              <w:t>7 ТРЕБОВАНИЯ К ДОКУМЕНТИРОВАНИЮ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5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 w:rsidR="00622751">
              <w:rPr>
                <w:color w:val="000000"/>
              </w:rPr>
              <w:t>7.1 Перечень подлежащих разработке документов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6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 w:rsidR="00622751">
              <w:rPr>
                <w:color w:val="000000"/>
              </w:rPr>
              <w:t>7.2 Вид представления и количество документов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7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 w:rsidR="00622751">
              <w:rPr>
                <w:color w:val="000000"/>
              </w:rPr>
              <w:t>7.3 Требования по использованию ЕСКД и ЕСПД при разработке документов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8" w14:textId="77777777" w:rsidR="006B3BCB" w:rsidRDefault="00D60CE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 w:rsidR="00622751">
              <w:rPr>
                <w:color w:val="000000"/>
              </w:rPr>
              <w:t>8 ИСТОЧНИКИ РАЗРАБОТКИ</w:t>
            </w:r>
            <w:r w:rsidR="00622751">
              <w:rPr>
                <w:color w:val="000000"/>
              </w:rPr>
              <w:tab/>
              <w:t>17</w:t>
            </w:r>
          </w:hyperlink>
          <w:r w:rsidR="00622751">
            <w:fldChar w:fldCharType="end"/>
          </w:r>
        </w:p>
      </w:sdtContent>
    </w:sdt>
    <w:p w14:paraId="00000029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6B3BCB" w:rsidRDefault="00622751">
      <w:pPr>
        <w:pStyle w:val="Heading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6B3BCB" w:rsidRDefault="006B3BCB">
      <w:pPr>
        <w:spacing w:line="240" w:lineRule="auto"/>
      </w:pPr>
    </w:p>
    <w:p w14:paraId="0000002C" w14:textId="77777777" w:rsidR="006B3BCB" w:rsidRDefault="00622751">
      <w:pPr>
        <w:pStyle w:val="Heading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6B3BCB" w:rsidRDefault="006B3BCB">
      <w:pPr>
        <w:spacing w:line="240" w:lineRule="auto"/>
      </w:pPr>
    </w:p>
    <w:p w14:paraId="0000002E" w14:textId="79A66AC8" w:rsidR="006B3BCB" w:rsidRDefault="00622751">
      <w:r>
        <w:t>Разработка плагина "</w:t>
      </w:r>
      <w:r w:rsidR="00A9765E">
        <w:t>Кирпич</w:t>
      </w:r>
      <w:r>
        <w:t xml:space="preserve">" для системы автоматизированного проектирования (САПР) </w:t>
      </w:r>
      <w:r w:rsidR="003547CB" w:rsidRPr="003547CB">
        <w:t>Компас 3D</w:t>
      </w:r>
      <w:r w:rsidR="003547CB">
        <w:t xml:space="preserve"> </w:t>
      </w:r>
      <w:r w:rsidR="003547CB">
        <w:rPr>
          <w:lang w:val="en-US"/>
        </w:rPr>
        <w:t>V</w:t>
      </w:r>
      <w:r w:rsidR="003547CB" w:rsidRPr="003547CB">
        <w:t>23</w:t>
      </w:r>
      <w:r>
        <w:t>.</w:t>
      </w:r>
    </w:p>
    <w:p w14:paraId="0000002F" w14:textId="77777777" w:rsidR="006B3BCB" w:rsidRDefault="00622751">
      <w:pPr>
        <w:pStyle w:val="Heading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6B3BCB" w:rsidRDefault="00622751">
      <w: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00000031" w14:textId="77777777" w:rsidR="006B3BCB" w:rsidRDefault="00622751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6B3BCB" w:rsidRDefault="006B3BCB"/>
    <w:p w14:paraId="00000033" w14:textId="77777777" w:rsidR="006B3BCB" w:rsidRDefault="00622751">
      <w:pPr>
        <w:pStyle w:val="Heading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6B3BCB" w:rsidRDefault="006B3BCB"/>
    <w:p w14:paraId="00000035" w14:textId="77777777" w:rsidR="006B3BCB" w:rsidRDefault="00622751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6B3BCB" w:rsidRDefault="00622751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6B3BCB" w:rsidRDefault="00622751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6B3BCB" w:rsidRDefault="00622751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6B3BCB" w:rsidRDefault="00622751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6B3BCB" w:rsidRDefault="00622751">
      <w:pPr>
        <w:pStyle w:val="Heading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6B3BCB" w:rsidRDefault="006B3BCB"/>
    <w:p w14:paraId="0000003C" w14:textId="0004A24E" w:rsidR="006B3BCB" w:rsidRDefault="00622751">
      <w:r>
        <w:t>Плановый срок начала работ: с 23 сентября 202</w:t>
      </w:r>
      <w:r w:rsidR="00806EA8" w:rsidRPr="00806EA8">
        <w:t>5</w:t>
      </w:r>
      <w:r>
        <w:t xml:space="preserve"> года.</w:t>
      </w:r>
    </w:p>
    <w:p w14:paraId="0000003D" w14:textId="5BE94969" w:rsidR="006B3BCB" w:rsidRDefault="00622751">
      <w:r>
        <w:t>Плановый срок окончания работ: не позднее 29 декабря 202</w:t>
      </w:r>
      <w:r w:rsidR="00806EA8" w:rsidRPr="00DF144D">
        <w:t>5</w:t>
      </w:r>
      <w:r>
        <w:t xml:space="preserve"> года.</w:t>
      </w:r>
    </w:p>
    <w:p w14:paraId="0000003E" w14:textId="77777777" w:rsidR="006B3BCB" w:rsidRDefault="00622751">
      <w:pPr>
        <w:pStyle w:val="Heading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6B3BCB" w:rsidRDefault="006B3BCB"/>
    <w:p w14:paraId="00000040" w14:textId="77777777" w:rsidR="006B3BCB" w:rsidRDefault="00622751">
      <w:pPr>
        <w:pStyle w:val="Heading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1FF94C49" w:rsidR="006B3BCB" w:rsidRDefault="00622751">
      <w:r>
        <w:t>Целями выполнения работ по разработке плагина "</w:t>
      </w:r>
      <w:r w:rsidR="003547CB">
        <w:t>Кирпич</w:t>
      </w:r>
      <w:r>
        <w:t xml:space="preserve">" для САПР </w:t>
      </w:r>
      <w:r w:rsidR="003547CB" w:rsidRPr="003547CB">
        <w:t xml:space="preserve">Компас 3D </w:t>
      </w:r>
      <w:r>
        <w:t xml:space="preserve">является автоматизация построения </w:t>
      </w:r>
      <w:r w:rsidR="003547CB">
        <w:t>кирпича</w:t>
      </w:r>
      <w:r>
        <w:t>.</w:t>
      </w:r>
    </w:p>
    <w:p w14:paraId="00000042" w14:textId="77777777" w:rsidR="006B3BCB" w:rsidRDefault="006B3BCB"/>
    <w:p w14:paraId="00000043" w14:textId="77777777" w:rsidR="006B3BCB" w:rsidRDefault="00622751">
      <w:pPr>
        <w:pStyle w:val="Heading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6B3BCB" w:rsidRDefault="006B3BCB"/>
    <w:p w14:paraId="00000045" w14:textId="041C43B6" w:rsidR="006B3BCB" w:rsidRDefault="00622751">
      <w:r>
        <w:t xml:space="preserve">Назначение разрабатываемого плагина обусловлено быстрым моделированием </w:t>
      </w:r>
      <w:r w:rsidR="003547CB">
        <w:t>кирпича</w:t>
      </w:r>
      <w:r>
        <w:t xml:space="preserve"> разных типов. Благодаря данному расширению, мастера</w:t>
      </w:r>
      <w:r w:rsidR="003547CB">
        <w:t xml:space="preserve"> </w:t>
      </w:r>
      <w:r>
        <w:t>могут наглядно рассмотреть спроектированную модель</w:t>
      </w:r>
      <w:r w:rsidR="003547CB">
        <w:t xml:space="preserve"> кирпича</w:t>
      </w:r>
      <w:r>
        <w:t xml:space="preserve">, при необходимости перестроить под необходимые им параметры. На рисунке 2.1 представлена модель </w:t>
      </w:r>
      <w:r w:rsidR="003547CB">
        <w:t>кирпича</w:t>
      </w:r>
      <w:r>
        <w:t>.</w:t>
      </w:r>
    </w:p>
    <w:p w14:paraId="00000046" w14:textId="51369B6F" w:rsidR="006B3BCB" w:rsidRDefault="00316D69">
      <w:pPr>
        <w:ind w:firstLine="0"/>
        <w:jc w:val="center"/>
      </w:pPr>
      <w:r w:rsidRPr="00316D69">
        <w:drawing>
          <wp:inline distT="0" distB="0" distL="0" distR="0" wp14:anchorId="36F5D2CF" wp14:editId="603529B3">
            <wp:extent cx="3552825" cy="428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043" cy="42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60107CE0" w:rsidR="006B3BCB" w:rsidRDefault="0062275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922F39">
        <w:rPr>
          <w:color w:val="000000"/>
        </w:rPr>
        <w:t>кирпича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6B3BCB" w:rsidRDefault="00622751">
      <w:pPr>
        <w:pStyle w:val="Heading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6B3BCB" w:rsidRDefault="006B3BCB"/>
    <w:p w14:paraId="0000004A" w14:textId="77777777" w:rsidR="006B3BCB" w:rsidRDefault="00622751">
      <w:pPr>
        <w:pStyle w:val="Heading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6B3BCB" w:rsidRDefault="00622751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6B3BCB" w:rsidRDefault="00622751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4D946A69" w:rsidR="006B3BCB" w:rsidRDefault="00622751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8C1810" w:rsidRPr="008C1810">
        <w:t xml:space="preserve"> </w:t>
      </w:r>
      <w:r w:rsidR="008C1810">
        <w:t xml:space="preserve">Компас 3D </w:t>
      </w:r>
      <w:r>
        <w:t>”, который запускается непосредственно из САПР.</w:t>
      </w:r>
    </w:p>
    <w:p w14:paraId="0000004E" w14:textId="0F774D66" w:rsidR="006B3BCB" w:rsidRDefault="00622751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1F5406" w:rsidRPr="001F5406">
        <w:t xml:space="preserve"> </w:t>
      </w:r>
      <w:r w:rsidR="001F5406">
        <w:t xml:space="preserve">Компас 3D </w:t>
      </w:r>
      <w:r>
        <w:t>” для построения детали.</w:t>
      </w:r>
    </w:p>
    <w:p w14:paraId="0000004F" w14:textId="77777777" w:rsidR="006B3BCB" w:rsidRDefault="006B3BCB">
      <w:pPr>
        <w:ind w:firstLine="720"/>
      </w:pPr>
    </w:p>
    <w:p w14:paraId="00000050" w14:textId="77777777" w:rsidR="006B3BCB" w:rsidRDefault="00622751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7257201D" w:rsidR="006B3BCB" w:rsidRDefault="0062275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18657C">
        <w:t>кирпича</w:t>
      </w:r>
      <w:r>
        <w:t xml:space="preserve"> L (100 — </w:t>
      </w:r>
      <w:r w:rsidR="000268AC">
        <w:t>600</w:t>
      </w:r>
      <w:r>
        <w:t>мм);</w:t>
      </w:r>
    </w:p>
    <w:p w14:paraId="00000052" w14:textId="1C0FD150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общая высота </w:t>
      </w:r>
      <w:r w:rsidR="0018657C">
        <w:t>кирпича</w:t>
      </w:r>
      <w:r>
        <w:t xml:space="preserve"> H (</w:t>
      </w:r>
      <w:r w:rsidR="000268AC">
        <w:t>30</w:t>
      </w:r>
      <w:r>
        <w:t xml:space="preserve"> — 200мм);</w:t>
      </w:r>
    </w:p>
    <w:p w14:paraId="00000055" w14:textId="4C1A95A7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18657C">
        <w:t>кирпича</w:t>
      </w:r>
      <w:r>
        <w:t xml:space="preserve"> W (</w:t>
      </w:r>
      <w:r w:rsidR="000268AC">
        <w:t>50</w:t>
      </w:r>
      <w:r>
        <w:t xml:space="preserve"> — </w:t>
      </w:r>
      <w:r w:rsidR="000268AC">
        <w:t>400</w:t>
      </w:r>
      <w:r>
        <w:t>мм);</w:t>
      </w:r>
    </w:p>
    <w:p w14:paraId="00000056" w14:textId="664F49A5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</w:t>
      </w:r>
      <w:r>
        <w:rPr>
          <w:lang w:val="en-US"/>
        </w:rPr>
        <w:t>r</w:t>
      </w:r>
      <w:r w:rsidRPr="000E2BA9">
        <w:t xml:space="preserve"> </w:t>
      </w:r>
      <w:r>
        <w:t>в отверстиях кирпича (зависит от ширины и длины кирпича</w:t>
      </w:r>
      <w:r w:rsidR="00595CDC">
        <w:t xml:space="preserve"> и </w:t>
      </w:r>
      <w:r w:rsidR="00595CDC" w:rsidRPr="00595CDC">
        <w:t>не должен превышать 25% ширины кирпича</w:t>
      </w:r>
      <w:r w:rsidR="00C0748E">
        <w:t>)</w:t>
      </w:r>
      <w:r w:rsidR="000449E8">
        <w:t>;</w:t>
      </w:r>
    </w:p>
    <w:p w14:paraId="00000057" w14:textId="62821E4C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количество </w:t>
      </w:r>
      <w:r>
        <w:rPr>
          <w:lang w:val="en-US"/>
        </w:rPr>
        <w:t>k</w:t>
      </w:r>
      <w:r>
        <w:t xml:space="preserve"> отверстий </w:t>
      </w:r>
      <w:r w:rsidRPr="000E2BA9">
        <w:t>(</w:t>
      </w:r>
      <w:r w:rsidR="000449E8">
        <w:t>имеет минимум дв</w:t>
      </w:r>
      <w:r>
        <w:t>а отверсти</w:t>
      </w:r>
      <w:r w:rsidR="000449E8">
        <w:t>я</w:t>
      </w:r>
      <w:r>
        <w:t xml:space="preserve"> </w:t>
      </w:r>
      <w:r w:rsidR="000449E8">
        <w:t xml:space="preserve">и зависит </w:t>
      </w:r>
      <w:r w:rsidR="00843FD5" w:rsidRPr="00843FD5">
        <w:t>от того, сколько реально «влезет» по ширине и длине при данном радиусе</w:t>
      </w:r>
      <w:r w:rsidR="000449E8">
        <w:t>).</w:t>
      </w:r>
    </w:p>
    <w:p w14:paraId="00000058" w14:textId="0A9E9CF1" w:rsidR="006B3BCB" w:rsidRDefault="00622751">
      <w:pPr>
        <w:spacing w:before="240" w:after="240"/>
        <w:ind w:firstLine="42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213EBF">
        <w:t>Кирпич</w:t>
      </w:r>
      <w:r>
        <w:t xml:space="preserve">» в САПР </w:t>
      </w:r>
      <w:r w:rsidR="00E50650">
        <w:t>Компас 3</w:t>
      </w:r>
      <w:r w:rsidR="00E50650">
        <w:rPr>
          <w:lang w:val="en-US"/>
        </w:rPr>
        <w:t>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6B3BCB" w:rsidRDefault="00622751">
      <w:pPr>
        <w:numPr>
          <w:ilvl w:val="2"/>
          <w:numId w:val="5"/>
        </w:numPr>
      </w:pPr>
      <w:r>
        <w:lastRenderedPageBreak/>
        <w:t>Требования к численности и квалификации персонала системы</w:t>
      </w:r>
    </w:p>
    <w:p w14:paraId="0000005A" w14:textId="77777777" w:rsidR="006B3BCB" w:rsidRDefault="00622751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6B3BCB" w:rsidRDefault="00622751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6B3BCB" w:rsidRDefault="00622751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0000005D" w14:textId="77777777" w:rsidR="006B3BCB" w:rsidRDefault="00622751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6B3BCB" w:rsidRDefault="00622751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6B3BCB" w:rsidRDefault="00622751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6B3BCB" w:rsidRDefault="00622751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6B3BCB" w:rsidRDefault="00622751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6B3BCB" w:rsidRDefault="00622751">
      <w:pPr>
        <w:numPr>
          <w:ilvl w:val="2"/>
          <w:numId w:val="5"/>
        </w:numPr>
      </w:pPr>
      <w:r>
        <w:t>Требования к безопасности</w:t>
      </w:r>
    </w:p>
    <w:p w14:paraId="00000063" w14:textId="03DB86EF" w:rsidR="006B3BCB" w:rsidRDefault="00622751">
      <w:pPr>
        <w:ind w:firstLine="720"/>
      </w:pPr>
      <w:r>
        <w:t>Дополнительные требования к безопасности плагина “</w:t>
      </w:r>
      <w:r w:rsidR="00E50650">
        <w:t>Кирпич</w:t>
      </w:r>
      <w:r>
        <w:t>” не предъявляются.</w:t>
      </w:r>
    </w:p>
    <w:p w14:paraId="00000064" w14:textId="77777777" w:rsidR="006B3BCB" w:rsidRDefault="00622751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6B3BCB" w:rsidRDefault="00622751">
      <w:pPr>
        <w:ind w:firstLine="720"/>
      </w:pPr>
      <w:r>
        <w:t>Пользовательские интерфейсы для всех подсистем разработанных в рамках создания системы должны быть выполнены в виде desktop-интерфейсов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14:paraId="00000066" w14:textId="77777777" w:rsidR="006B3BCB" w:rsidRDefault="00622751">
      <w:pPr>
        <w:ind w:firstLine="0"/>
      </w:pPr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6B3BCB" w:rsidRDefault="00622751">
      <w:pPr>
        <w:ind w:firstLine="0"/>
      </w:pPr>
      <w: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00000068" w14:textId="77777777" w:rsidR="006B3BCB" w:rsidRDefault="00622751">
      <w:pPr>
        <w:numPr>
          <w:ilvl w:val="2"/>
          <w:numId w:val="5"/>
        </w:numPr>
      </w:pPr>
      <w:r>
        <w:lastRenderedPageBreak/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6B3BCB" w:rsidRDefault="00622751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6B3BCB" w:rsidRDefault="00622751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6B3BCB" w:rsidRDefault="00622751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6B3BCB" w:rsidRDefault="00622751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6B3BCB" w:rsidRDefault="00622751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6B3BCB" w:rsidRDefault="00622751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6B3BCB" w:rsidRDefault="00622751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6B3BCB" w:rsidRDefault="00622751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6B3BCB" w:rsidRDefault="00622751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6B3BCB" w:rsidRDefault="00622751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6B3BCB" w:rsidRDefault="00622751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6B3BCB" w:rsidRDefault="00622751">
      <w:pPr>
        <w:pStyle w:val="Heading2"/>
        <w:numPr>
          <w:ilvl w:val="1"/>
          <w:numId w:val="5"/>
        </w:numPr>
      </w:pPr>
      <w:bookmarkStart w:id="10" w:name="_heading=h.17dp8vu" w:colFirst="0" w:colLast="0"/>
      <w:bookmarkEnd w:id="10"/>
      <w:r>
        <w:t>Требования к функциям (задачам), выполняемым АС</w:t>
      </w:r>
    </w:p>
    <w:p w14:paraId="00000075" w14:textId="77777777" w:rsidR="006B3BCB" w:rsidRDefault="00622751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16094208" w14:textId="4D7C860E" w:rsidR="00204C38" w:rsidRDefault="00204C38">
      <w:pPr>
        <w:ind w:left="576" w:firstLine="0"/>
      </w:pPr>
      <w:r>
        <w:t xml:space="preserve">Кирпич — это строительный материал, предназначенный для возведения стен, перегородок и других конструктивных элементов зданий. Кирпич имеет стандартную форму параллелепипеда и может содержать сквозные отверстия для уменьшения веса и повышения теплоизоляционных свойств. </w:t>
      </w:r>
    </w:p>
    <w:p w14:paraId="00000079" w14:textId="4522A24C" w:rsidR="006B3BCB" w:rsidRDefault="00622751" w:rsidP="00026958">
      <w:pPr>
        <w:ind w:left="576" w:firstLine="0"/>
      </w:pPr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6D644B">
        <w:t>Компас 3</w:t>
      </w:r>
      <w:r w:rsidR="006D644B">
        <w:rPr>
          <w:lang w:val="en-US"/>
        </w:rPr>
        <w:t>D</w:t>
      </w:r>
      <w:r w:rsidR="006D644B" w:rsidRPr="006D644B">
        <w:t xml:space="preserve"> </w:t>
      </w:r>
      <w:r w:rsidR="006D644B">
        <w:rPr>
          <w:lang w:val="en-US"/>
        </w:rPr>
        <w:t>V</w:t>
      </w:r>
      <w:r w:rsidR="006D644B" w:rsidRPr="006D644B">
        <w:t>2</w:t>
      </w:r>
      <w:r w:rsidR="006D644B" w:rsidRPr="00EE7E21">
        <w:t>3</w:t>
      </w:r>
      <w:r>
        <w:t xml:space="preserve">”, производящая построение </w:t>
      </w:r>
      <w:r w:rsidR="00E83FCD">
        <w:t>кирпича</w:t>
      </w:r>
      <w:r>
        <w:t xml:space="preserve"> по заданным параметрам.</w:t>
      </w:r>
      <w:bookmarkStart w:id="11" w:name="_heading=h.8tdtwvsvc6fg" w:colFirst="0" w:colLast="0"/>
      <w:bookmarkEnd w:id="11"/>
    </w:p>
    <w:p w14:paraId="0000007A" w14:textId="77777777" w:rsidR="006B3BCB" w:rsidRDefault="00622751">
      <w:pPr>
        <w:pStyle w:val="Heading2"/>
        <w:numPr>
          <w:ilvl w:val="1"/>
          <w:numId w:val="5"/>
        </w:numPr>
      </w:pPr>
      <w:bookmarkStart w:id="12" w:name="_heading=h.3rdcrjn" w:colFirst="0" w:colLast="0"/>
      <w:bookmarkEnd w:id="12"/>
      <w:r>
        <w:lastRenderedPageBreak/>
        <w:t>Требования к видам обеспечения АС</w:t>
      </w:r>
    </w:p>
    <w:p w14:paraId="0000007B" w14:textId="77777777" w:rsidR="006B3BCB" w:rsidRDefault="00622751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6B3BCB" w:rsidRDefault="00622751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0000007D" w14:textId="77777777" w:rsidR="006B3BCB" w:rsidRDefault="00622751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6B3BCB" w:rsidRDefault="00622751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0000007F" w14:textId="77777777" w:rsidR="006B3BCB" w:rsidRDefault="00622751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6B3BCB" w:rsidRDefault="00622751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6B3BCB" w:rsidRDefault="00622751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09AF86BD" w:rsidR="006B3BCB" w:rsidRDefault="00622751">
      <w:pPr>
        <w:ind w:firstLine="72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EE7E21">
        <w:t>Компас 3</w:t>
      </w:r>
      <w:r w:rsidR="00EE7E21">
        <w:rPr>
          <w:lang w:val="en-US"/>
        </w:rPr>
        <w:t>D</w:t>
      </w:r>
      <w:r>
        <w:t xml:space="preserve"> версии 202</w:t>
      </w:r>
      <w:r w:rsidR="00EE7E21">
        <w:rPr>
          <w:lang w:val="en-US"/>
        </w:rPr>
        <w:t>3</w:t>
      </w:r>
      <w:r>
        <w:t>.</w:t>
      </w:r>
    </w:p>
    <w:p w14:paraId="00000083" w14:textId="77777777" w:rsidR="006B3BCB" w:rsidRDefault="00622751">
      <w:pPr>
        <w:ind w:firstLine="0"/>
      </w:pPr>
      <w:r>
        <w:t>Помимо этого разработанная система должна работать на ПК с ОС Windows версии 10 и старше и разрядностью х64 с NET Framework 4.7.2.</w:t>
      </w:r>
    </w:p>
    <w:p w14:paraId="00000084" w14:textId="77777777" w:rsidR="006B3BCB" w:rsidRDefault="00622751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6B3BCB" w:rsidRDefault="00622751">
      <w:pPr>
        <w:numPr>
          <w:ilvl w:val="0"/>
          <w:numId w:val="11"/>
        </w:numPr>
      </w:pPr>
      <w:r>
        <w:t>ЦП 2.5 ГГц;</w:t>
      </w:r>
    </w:p>
    <w:p w14:paraId="00000086" w14:textId="77777777" w:rsidR="006B3BCB" w:rsidRDefault="00622751">
      <w:pPr>
        <w:numPr>
          <w:ilvl w:val="0"/>
          <w:numId w:val="11"/>
        </w:numPr>
      </w:pPr>
      <w:r>
        <w:t>16 ГБ ОЗУ;</w:t>
      </w:r>
    </w:p>
    <w:p w14:paraId="00000087" w14:textId="77777777" w:rsidR="006B3BCB" w:rsidRDefault="00622751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6B3BCB" w:rsidRDefault="00622751">
      <w:pPr>
        <w:numPr>
          <w:ilvl w:val="0"/>
          <w:numId w:val="11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6B3BCB" w:rsidRDefault="00622751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7777777" w:rsidR="006B3BCB" w:rsidRDefault="00622751">
      <w:pPr>
        <w:ind w:firstLine="720"/>
      </w:pPr>
      <w:r>
        <w:t>Дополнительные требования  к метрологическому обеспечению не предъявляются.</w:t>
      </w:r>
    </w:p>
    <w:p w14:paraId="0000008B" w14:textId="77777777" w:rsidR="006B3BCB" w:rsidRDefault="00622751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6B3BCB" w:rsidRDefault="00622751">
      <w:pPr>
        <w:ind w:firstLine="720"/>
      </w:pPr>
      <w:r>
        <w:lastRenderedPageBreak/>
        <w:t>Дополнительные требования к организационному обеспечению не предъявляются</w:t>
      </w:r>
    </w:p>
    <w:p w14:paraId="0000008D" w14:textId="77777777" w:rsidR="006B3BCB" w:rsidRDefault="006B3BCB"/>
    <w:p w14:paraId="0000008E" w14:textId="77777777" w:rsidR="006B3BCB" w:rsidRDefault="00622751">
      <w:pPr>
        <w:pStyle w:val="Heading2"/>
        <w:numPr>
          <w:ilvl w:val="1"/>
          <w:numId w:val="5"/>
        </w:numPr>
      </w:pPr>
      <w:bookmarkStart w:id="13" w:name="_heading=h.26in1rg" w:colFirst="0" w:colLast="0"/>
      <w:bookmarkEnd w:id="13"/>
      <w:r>
        <w:t>Общие технические требования к АС</w:t>
      </w:r>
    </w:p>
    <w:p w14:paraId="0000008F" w14:textId="77777777" w:rsidR="006B3BCB" w:rsidRDefault="00622751">
      <w:r>
        <w:t>Требования к общим техническим требованиям к АС не предъявляются.</w:t>
      </w:r>
    </w:p>
    <w:p w14:paraId="00000090" w14:textId="77777777" w:rsidR="006B3BCB" w:rsidRDefault="00622751">
      <w:pPr>
        <w:spacing w:after="160" w:line="259" w:lineRule="auto"/>
        <w:ind w:firstLine="0"/>
        <w:jc w:val="left"/>
        <w:rPr>
          <w:b/>
          <w:color w:val="000000"/>
        </w:rPr>
        <w:sectPr w:rsidR="006B3BCB">
          <w:headerReference w:type="default" r:id="rId9"/>
          <w:footerReference w:type="first" r:id="rId10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00000091" w14:textId="77777777" w:rsidR="006B3BCB" w:rsidRDefault="00622751">
      <w:pPr>
        <w:pStyle w:val="Heading1"/>
        <w:numPr>
          <w:ilvl w:val="0"/>
          <w:numId w:val="5"/>
        </w:numPr>
      </w:pPr>
      <w:bookmarkStart w:id="14" w:name="_heading=h.lnxbz9" w:colFirst="0" w:colLast="0"/>
      <w:bookmarkEnd w:id="14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6B3BCB" w:rsidRDefault="006B3BCB">
      <w:pPr>
        <w:spacing w:after="160" w:line="259" w:lineRule="auto"/>
        <w:ind w:firstLine="0"/>
        <w:jc w:val="left"/>
      </w:pPr>
    </w:p>
    <w:p w14:paraId="00000093" w14:textId="50843BA2" w:rsidR="006B3BCB" w:rsidRDefault="00622751">
      <w:pPr>
        <w:spacing w:after="160" w:line="259" w:lineRule="auto"/>
        <w:ind w:firstLine="567"/>
        <w:jc w:val="left"/>
      </w:pPr>
      <w:bookmarkStart w:id="15" w:name="_heading=h.35nkun2" w:colFirst="0" w:colLast="0"/>
      <w:bookmarkEnd w:id="15"/>
      <w:r>
        <w:t>Этапы проведения работ по разработке плагина "</w:t>
      </w:r>
      <w:r w:rsidR="00DF144D">
        <w:t>Кирпич</w:t>
      </w:r>
      <w:r>
        <w:t xml:space="preserve">" для САПР </w:t>
      </w:r>
      <w:r w:rsidR="00DF144D">
        <w:t xml:space="preserve">Компас </w:t>
      </w:r>
      <w:r w:rsidR="00DF144D" w:rsidRPr="00DF144D">
        <w:t>3</w:t>
      </w:r>
      <w:r w:rsidR="00DF144D">
        <w:rPr>
          <w:lang w:val="en-US"/>
        </w:rPr>
        <w:t>D</w:t>
      </w:r>
      <w:r>
        <w:t xml:space="preserve"> приведены в таблице 4.1.</w:t>
      </w:r>
    </w:p>
    <w:p w14:paraId="00000094" w14:textId="6CD0FEB5" w:rsidR="006B3BCB" w:rsidRDefault="00622751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BF4EDB">
        <w:t xml:space="preserve">"Кирпич" для САПР Компас </w:t>
      </w:r>
      <w:r w:rsidR="00BF4EDB" w:rsidRPr="00DF144D">
        <w:t>3</w:t>
      </w:r>
      <w:r w:rsidR="00BF4EDB">
        <w:rPr>
          <w:lang w:val="en-US"/>
        </w:rPr>
        <w:t>D</w:t>
      </w:r>
    </w:p>
    <w:tbl>
      <w:tblPr>
        <w:tblStyle w:val="a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6B3BCB" w14:paraId="08C38B56" w14:textId="77777777">
        <w:tc>
          <w:tcPr>
            <w:tcW w:w="840" w:type="dxa"/>
          </w:tcPr>
          <w:p w14:paraId="00000095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6B3BCB" w14:paraId="50C50C20" w14:textId="77777777">
        <w:tc>
          <w:tcPr>
            <w:tcW w:w="840" w:type="dxa"/>
          </w:tcPr>
          <w:p w14:paraId="0000009B" w14:textId="77777777" w:rsidR="006B3BCB" w:rsidRDefault="00622751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6B3BCB" w:rsidRDefault="00622751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6B3BCB" w:rsidRDefault="00622751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009D35B6" w:rsidR="006B3BCB" w:rsidRDefault="00622751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326F1612" w14:textId="77777777">
        <w:tc>
          <w:tcPr>
            <w:tcW w:w="840" w:type="dxa"/>
          </w:tcPr>
          <w:p w14:paraId="000000A1" w14:textId="77777777" w:rsidR="006B3BCB" w:rsidRDefault="00622751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6B3BCB" w:rsidRDefault="00622751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6B3BCB" w:rsidRDefault="00622751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117394D3" w:rsidR="006B3BCB" w:rsidRDefault="00622751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6AAE8056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6B3BCB" w:rsidRDefault="00622751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6B3BCB" w:rsidRDefault="00622751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6B3BCB" w:rsidRDefault="00622751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3611D962" w:rsidR="006B3BCB" w:rsidRDefault="00622751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437E4E3D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6B3BCB" w:rsidRDefault="00622751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5F8C62AF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6B3BCB" w:rsidRDefault="00622751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27B2BC53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6B3BCB" w:rsidRDefault="00622751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4986CB1" w:rsidR="006B3BCB" w:rsidRDefault="00622751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0EEF937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17F84758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6B3BCB" w:rsidRDefault="006B3BCB">
      <w:pPr>
        <w:spacing w:after="160" w:line="259" w:lineRule="auto"/>
        <w:ind w:firstLine="0"/>
        <w:jc w:val="left"/>
        <w:sectPr w:rsidR="006B3BCB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6B3BCB" w:rsidRDefault="00622751">
      <w:pPr>
        <w:pStyle w:val="Heading1"/>
        <w:numPr>
          <w:ilvl w:val="0"/>
          <w:numId w:val="5"/>
        </w:numPr>
      </w:pPr>
      <w:bookmarkStart w:id="16" w:name="_heading=h.1ksv4uv" w:colFirst="0" w:colLast="0"/>
      <w:bookmarkEnd w:id="16"/>
      <w:r>
        <w:lastRenderedPageBreak/>
        <w:t>ПОРЯДОК РАЗРАБОТКИ АВТОМАТИЗИРОВАННОЙ СИСТЕМЫ</w:t>
      </w:r>
    </w:p>
    <w:p w14:paraId="000000CF" w14:textId="77777777" w:rsidR="006B3BCB" w:rsidRDefault="006B3BCB"/>
    <w:p w14:paraId="000000D0" w14:textId="77777777" w:rsidR="006B3BCB" w:rsidRDefault="00622751">
      <w:pPr>
        <w:pStyle w:val="Heading2"/>
        <w:numPr>
          <w:ilvl w:val="1"/>
          <w:numId w:val="5"/>
        </w:numPr>
      </w:pPr>
      <w:bookmarkStart w:id="17" w:name="_heading=h.44sinio" w:colFirst="0" w:colLast="0"/>
      <w:bookmarkEnd w:id="17"/>
      <w:r>
        <w:t>Порядок организации разработки АС</w:t>
      </w:r>
    </w:p>
    <w:p w14:paraId="000000D1" w14:textId="77777777" w:rsidR="006B3BCB" w:rsidRDefault="00622751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000000D2" w14:textId="77777777" w:rsidR="006B3BCB" w:rsidRDefault="006B3BCB"/>
    <w:p w14:paraId="000000D3" w14:textId="77777777" w:rsidR="006B3BCB" w:rsidRDefault="00622751">
      <w:pPr>
        <w:pStyle w:val="Heading2"/>
        <w:numPr>
          <w:ilvl w:val="1"/>
          <w:numId w:val="5"/>
        </w:numPr>
      </w:pPr>
      <w:bookmarkStart w:id="18" w:name="_heading=h.2jxsxqh" w:colFirst="0" w:colLast="0"/>
      <w:bookmarkEnd w:id="18"/>
      <w:r>
        <w:t>Перечень документов и исходных данных для разработки АС</w:t>
      </w:r>
    </w:p>
    <w:p w14:paraId="000000D4" w14:textId="77777777" w:rsidR="006B3BCB" w:rsidRDefault="006B3BCB"/>
    <w:p w14:paraId="000000D5" w14:textId="3587A288" w:rsidR="006B3BCB" w:rsidRDefault="00622751">
      <w:r>
        <w:t>Для разработки плагина "</w:t>
      </w:r>
      <w:r w:rsidR="00EC42D1">
        <w:t>Кирпич</w:t>
      </w:r>
      <w:r>
        <w:t xml:space="preserve">" для САПР </w:t>
      </w:r>
      <w:r w:rsidR="00EC42D1">
        <w:t>Компас 3</w:t>
      </w:r>
      <w:r w:rsidR="00EC42D1">
        <w:rPr>
          <w:lang w:val="en-US"/>
        </w:rPr>
        <w:t>D</w:t>
      </w:r>
      <w:r>
        <w:t xml:space="preserve"> нужны следующие документы:</w:t>
      </w:r>
    </w:p>
    <w:p w14:paraId="000000D6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5D8B897C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ГОСТ </w:t>
      </w:r>
      <w:r w:rsidR="00515009" w:rsidRPr="006C7523">
        <w:rPr>
          <w:color w:val="000000"/>
        </w:rPr>
        <w:t>530-2007</w:t>
      </w:r>
      <w:r>
        <w:rPr>
          <w:color w:val="000000"/>
        </w:rPr>
        <w:t xml:space="preserve"> «</w:t>
      </w:r>
      <w:r w:rsidR="006C7523" w:rsidRPr="006C7523">
        <w:rPr>
          <w:color w:val="000000"/>
        </w:rPr>
        <w:t>КИРПИЧ И КАМЕНЬ КЕРАМИЧЕСКИЕ</w:t>
      </w:r>
      <w:r>
        <w:rPr>
          <w:color w:val="000000"/>
        </w:rPr>
        <w:t>»;</w:t>
      </w:r>
    </w:p>
    <w:p w14:paraId="000000D8" w14:textId="77777777" w:rsidR="006B3BCB" w:rsidRDefault="006B3BC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6B3BCB" w:rsidRDefault="00622751">
      <w:pPr>
        <w:pStyle w:val="Heading2"/>
        <w:numPr>
          <w:ilvl w:val="1"/>
          <w:numId w:val="5"/>
        </w:numPr>
      </w:pPr>
      <w:bookmarkStart w:id="19" w:name="_heading=h.z337ya" w:colFirst="0" w:colLast="0"/>
      <w:bookmarkEnd w:id="19"/>
      <w:r>
        <w:t>Перечень документов, предъявляемых по окончании соответствующих этапов работ</w:t>
      </w:r>
    </w:p>
    <w:p w14:paraId="000000DA" w14:textId="77777777" w:rsidR="006B3BCB" w:rsidRDefault="006B3BCB"/>
    <w:p w14:paraId="000000DB" w14:textId="77777777" w:rsidR="006B3BCB" w:rsidRDefault="00622751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0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6B3BCB" w:rsidRDefault="00622751">
      <w:pPr>
        <w:pStyle w:val="Heading1"/>
        <w:numPr>
          <w:ilvl w:val="0"/>
          <w:numId w:val="5"/>
        </w:numPr>
      </w:pPr>
      <w:bookmarkStart w:id="20" w:name="_heading=h.3j2qqm3" w:colFirst="0" w:colLast="0"/>
      <w:bookmarkEnd w:id="20"/>
      <w:r>
        <w:lastRenderedPageBreak/>
        <w:t>ПОРЯДОК КОНТРОЛЯ И ПРИЕМКИ АВТОМАТИЗИРОВАННОЙ СИСТЕМЫ</w:t>
      </w:r>
    </w:p>
    <w:p w14:paraId="000000E2" w14:textId="77777777" w:rsidR="006B3BCB" w:rsidRDefault="006B3BCB"/>
    <w:p w14:paraId="000000E3" w14:textId="77777777" w:rsidR="006B3BCB" w:rsidRDefault="00622751">
      <w:pPr>
        <w:pStyle w:val="Heading2"/>
        <w:numPr>
          <w:ilvl w:val="1"/>
          <w:numId w:val="5"/>
        </w:numPr>
      </w:pPr>
      <w:bookmarkStart w:id="21" w:name="_heading=h.1y810tw" w:colFirst="0" w:colLast="0"/>
      <w:bookmarkEnd w:id="21"/>
      <w:r>
        <w:t>Виды, состав и методы испытаний АС и ее составных частей</w:t>
      </w:r>
    </w:p>
    <w:p w14:paraId="000000E4" w14:textId="77777777" w:rsidR="006B3BCB" w:rsidRDefault="006B3BCB"/>
    <w:p w14:paraId="000000E5" w14:textId="77777777" w:rsidR="006B3BCB" w:rsidRDefault="00622751">
      <w:r>
        <w:t>Испытания должны быть организованы и проведены в соответствии с [2-3].</w:t>
      </w:r>
    </w:p>
    <w:p w14:paraId="000000E6" w14:textId="77777777" w:rsidR="006B3BCB" w:rsidRDefault="00622751">
      <w:r>
        <w:t>Должны быть проведены следующие виды испытаний:</w:t>
      </w:r>
    </w:p>
    <w:p w14:paraId="000000E7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A" w14:textId="77777777" w:rsidR="006B3BCB" w:rsidRDefault="006B3BCB"/>
    <w:p w14:paraId="000000EB" w14:textId="77777777" w:rsidR="006B3BCB" w:rsidRDefault="00622751">
      <w:r>
        <w:t>В предварительные испытания плагина входят следующие пункты:</w:t>
      </w:r>
    </w:p>
    <w:p w14:paraId="000000EC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6B3BCB" w:rsidRDefault="00622751">
      <w:r>
        <w:t>В этап опытной эксплуатации входит ручное тестирование.</w:t>
      </w:r>
    </w:p>
    <w:p w14:paraId="000000F0" w14:textId="77777777" w:rsidR="006B3BCB" w:rsidRDefault="00622751">
      <w:r>
        <w:t>В этап приемочного испытания входит ручное тестирование.</w:t>
      </w:r>
    </w:p>
    <w:p w14:paraId="000000F1" w14:textId="77777777" w:rsidR="006B3BCB" w:rsidRDefault="006B3BCB"/>
    <w:p w14:paraId="000000F2" w14:textId="77777777" w:rsidR="006B3BCB" w:rsidRDefault="00622751">
      <w:pPr>
        <w:pStyle w:val="Heading2"/>
        <w:numPr>
          <w:ilvl w:val="1"/>
          <w:numId w:val="5"/>
        </w:numPr>
      </w:pPr>
      <w:bookmarkStart w:id="22" w:name="_heading=h.4i7ojhp" w:colFirst="0" w:colLast="0"/>
      <w:bookmarkEnd w:id="22"/>
      <w:r>
        <w:t>Общие требования к приёмке работ по стадиям</w:t>
      </w:r>
    </w:p>
    <w:p w14:paraId="000000F3" w14:textId="77777777" w:rsidR="006B3BCB" w:rsidRDefault="006B3BCB"/>
    <w:p w14:paraId="000000F4" w14:textId="77777777" w:rsidR="006B3BCB" w:rsidRDefault="00622751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6B3BCB" w:rsidRDefault="00622751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 w14:textId="77777777" w:rsidR="006B3BCB" w:rsidRDefault="00622751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 w14:textId="77777777" w:rsidR="006B3BCB" w:rsidRDefault="00622751">
      <w:r>
        <w:lastRenderedPageBreak/>
        <w:t>Комплектность передаваемой отчётной документации подлежит проверке Заказчиком.</w:t>
      </w:r>
    </w:p>
    <w:p w14:paraId="000000F8" w14:textId="77777777" w:rsidR="006B3BCB" w:rsidRDefault="00622751">
      <w:pPr>
        <w:pStyle w:val="Heading1"/>
        <w:numPr>
          <w:ilvl w:val="0"/>
          <w:numId w:val="5"/>
        </w:numPr>
      </w:pPr>
      <w:bookmarkStart w:id="23" w:name="_heading=h.2xcytpi" w:colFirst="0" w:colLast="0"/>
      <w:bookmarkEnd w:id="23"/>
      <w:r>
        <w:lastRenderedPageBreak/>
        <w:t>ТРЕБОВАНИЯ К ДОКУМЕНТИРОВАНИЮ</w:t>
      </w:r>
    </w:p>
    <w:p w14:paraId="000000F9" w14:textId="77777777" w:rsidR="006B3BCB" w:rsidRDefault="006B3BCB"/>
    <w:p w14:paraId="000000FA" w14:textId="77777777" w:rsidR="006B3BCB" w:rsidRDefault="00622751">
      <w:r>
        <w:t>Отчётная документация должна передаваться Заказчику в 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6B3BCB" w:rsidRDefault="006B3BCB"/>
    <w:p w14:paraId="000000FC" w14:textId="77777777" w:rsidR="006B3BCB" w:rsidRDefault="00622751">
      <w:pPr>
        <w:pStyle w:val="Heading2"/>
        <w:numPr>
          <w:ilvl w:val="1"/>
          <w:numId w:val="5"/>
        </w:numPr>
      </w:pPr>
      <w:bookmarkStart w:id="24" w:name="_heading=h.1ci93xb" w:colFirst="0" w:colLast="0"/>
      <w:bookmarkEnd w:id="24"/>
      <w:r>
        <w:t>Перечень подлежащих разработке документов</w:t>
      </w:r>
    </w:p>
    <w:p w14:paraId="000000FD" w14:textId="77777777" w:rsidR="006B3BCB" w:rsidRDefault="006B3BCB"/>
    <w:p w14:paraId="000000FE" w14:textId="77777777" w:rsidR="006B3BCB" w:rsidRDefault="00622751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6B3BCB" w:rsidRDefault="006B3BCB"/>
    <w:p w14:paraId="00000100" w14:textId="77777777" w:rsidR="006B3BCB" w:rsidRDefault="00622751">
      <w:pPr>
        <w:pStyle w:val="Heading2"/>
        <w:numPr>
          <w:ilvl w:val="1"/>
          <w:numId w:val="5"/>
        </w:numPr>
      </w:pPr>
      <w:bookmarkStart w:id="25" w:name="_heading=h.3whwml4" w:colFirst="0" w:colLast="0"/>
      <w:bookmarkEnd w:id="25"/>
      <w:r>
        <w:t>Вид представления и количество документов</w:t>
      </w:r>
    </w:p>
    <w:p w14:paraId="00000101" w14:textId="77777777" w:rsidR="006B3BCB" w:rsidRDefault="00622751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.docx</w:t>
      </w:r>
      <w:r>
        <w:t xml:space="preserve"> и </w:t>
      </w:r>
      <w:r>
        <w:rPr>
          <w:i/>
        </w:rPr>
        <w:t>.pdf</w:t>
      </w:r>
      <w:r>
        <w:t xml:space="preserve"> по одному экземпляру каждый</w:t>
      </w:r>
    </w:p>
    <w:p w14:paraId="00000102" w14:textId="77777777" w:rsidR="006B3BCB" w:rsidRDefault="00622751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6B3BCB" w:rsidRDefault="00622751">
      <w:pPr>
        <w:numPr>
          <w:ilvl w:val="0"/>
          <w:numId w:val="9"/>
        </w:numPr>
      </w:pPr>
      <w:r>
        <w:t>Проект системы;</w:t>
      </w:r>
    </w:p>
    <w:p w14:paraId="00000104" w14:textId="77777777" w:rsidR="006B3BCB" w:rsidRDefault="00622751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6B3BCB" w:rsidRDefault="00622751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6B3BCB" w:rsidRDefault="006B3BCB">
      <w:pPr>
        <w:ind w:firstLine="0"/>
      </w:pPr>
    </w:p>
    <w:p w14:paraId="00000107" w14:textId="77777777" w:rsidR="006B3BCB" w:rsidRDefault="00622751">
      <w:pPr>
        <w:pStyle w:val="Heading2"/>
        <w:numPr>
          <w:ilvl w:val="1"/>
          <w:numId w:val="5"/>
        </w:numPr>
        <w:ind w:left="709" w:firstLine="0"/>
      </w:pPr>
      <w:bookmarkStart w:id="26" w:name="_heading=h.2bn6wsx" w:colFirst="0" w:colLast="0"/>
      <w:bookmarkEnd w:id="26"/>
      <w:r>
        <w:t>Требования по использованию ЕСКД и ЕСПД при разработке документов</w:t>
      </w:r>
    </w:p>
    <w:p w14:paraId="00000108" w14:textId="77777777" w:rsidR="006B3BCB" w:rsidRDefault="006B3BCB"/>
    <w:p w14:paraId="00000109" w14:textId="77777777" w:rsidR="006B3BCB" w:rsidRDefault="00622751">
      <w:r>
        <w:t>Документы на Систему оформляют в соответствии с требованиями ОС ТУСУР-2021.</w:t>
      </w:r>
    </w:p>
    <w:p w14:paraId="0000010A" w14:textId="77777777" w:rsidR="006B3BCB" w:rsidRDefault="00622751">
      <w:r>
        <w:t>Общие требования:</w:t>
      </w:r>
    </w:p>
    <w:p w14:paraId="0000010B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шрифт – Times New Roman 14;</w:t>
      </w:r>
    </w:p>
    <w:p w14:paraId="0000010D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6B3BCB" w:rsidRDefault="00622751">
      <w:pPr>
        <w:pStyle w:val="Heading1"/>
        <w:numPr>
          <w:ilvl w:val="0"/>
          <w:numId w:val="5"/>
        </w:numPr>
      </w:pPr>
      <w:bookmarkStart w:id="27" w:name="_heading=h.qsh70q" w:colFirst="0" w:colLast="0"/>
      <w:bookmarkEnd w:id="27"/>
      <w:r>
        <w:lastRenderedPageBreak/>
        <w:t>ИСТОЧНИКИ РАЗРАБОТКИ</w:t>
      </w:r>
    </w:p>
    <w:p w14:paraId="00000113" w14:textId="77777777" w:rsidR="006B3BCB" w:rsidRDefault="006B3BCB"/>
    <w:p w14:paraId="00000114" w14:textId="77777777" w:rsidR="006B3BCB" w:rsidRDefault="00622751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0000115" w14:textId="77777777" w:rsidR="006B3BCB" w:rsidRDefault="00622751">
      <w:pPr>
        <w:numPr>
          <w:ilvl w:val="0"/>
          <w:numId w:val="2"/>
        </w:numPr>
        <w:ind w:left="0" w:firstLine="705"/>
      </w:pPr>
      <w: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00000116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6B3BCB" w:rsidRDefault="00622751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6B3BCB" w:rsidRDefault="00622751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6B3BCB" w:rsidRDefault="00622751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6B3BCB" w:rsidRDefault="00622751">
      <w:pPr>
        <w:numPr>
          <w:ilvl w:val="0"/>
          <w:numId w:val="2"/>
        </w:numPr>
        <w:ind w:left="0" w:firstLine="705"/>
      </w:pPr>
      <w: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483-493. - ISBN 978-5-94074-644-7;</w:t>
      </w:r>
    </w:p>
    <w:p w14:paraId="0000011C" w14:textId="77777777" w:rsidR="006B3BCB" w:rsidRDefault="00622751">
      <w:pPr>
        <w:numPr>
          <w:ilvl w:val="0"/>
          <w:numId w:val="2"/>
        </w:numPr>
        <w:ind w:left="0" w:firstLine="705"/>
      </w:pPr>
      <w:r>
        <w:t>Ли. К. Основы САПР (CAD/CAM/CAE). – Спб.:«Питер», 2004. – 560с.</w:t>
      </w:r>
    </w:p>
    <w:sectPr w:rsidR="006B3BCB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61A70" w14:textId="77777777" w:rsidR="00D60CE2" w:rsidRDefault="00D60CE2">
      <w:pPr>
        <w:spacing w:line="240" w:lineRule="auto"/>
      </w:pPr>
      <w:r>
        <w:separator/>
      </w:r>
    </w:p>
  </w:endnote>
  <w:endnote w:type="continuationSeparator" w:id="0">
    <w:p w14:paraId="7EA4D235" w14:textId="77777777" w:rsidR="00D60CE2" w:rsidRDefault="00D60C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E" w14:textId="77777777" w:rsidR="006B3BCB" w:rsidRDefault="006B3B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C6F92" w14:textId="77777777" w:rsidR="00D60CE2" w:rsidRDefault="00D60CE2">
      <w:pPr>
        <w:spacing w:line="240" w:lineRule="auto"/>
      </w:pPr>
      <w:r>
        <w:separator/>
      </w:r>
    </w:p>
  </w:footnote>
  <w:footnote w:type="continuationSeparator" w:id="0">
    <w:p w14:paraId="60BB3107" w14:textId="77777777" w:rsidR="00D60CE2" w:rsidRDefault="00D60C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D" w14:textId="77777777" w:rsidR="006B3BCB" w:rsidRDefault="006B3BCB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87C"/>
    <w:multiLevelType w:val="multilevel"/>
    <w:tmpl w:val="5240E5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C22"/>
    <w:multiLevelType w:val="multilevel"/>
    <w:tmpl w:val="DAAA5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D30"/>
    <w:multiLevelType w:val="multilevel"/>
    <w:tmpl w:val="5630C3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173CD"/>
    <w:multiLevelType w:val="multilevel"/>
    <w:tmpl w:val="80BC4A24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8C3E4B"/>
    <w:multiLevelType w:val="multilevel"/>
    <w:tmpl w:val="F5A66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957B03"/>
    <w:multiLevelType w:val="multilevel"/>
    <w:tmpl w:val="C60AE4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17570F"/>
    <w:multiLevelType w:val="multilevel"/>
    <w:tmpl w:val="34806D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861F54"/>
    <w:multiLevelType w:val="multilevel"/>
    <w:tmpl w:val="086EB1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4238F6"/>
    <w:multiLevelType w:val="multilevel"/>
    <w:tmpl w:val="0AB057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29C4799"/>
    <w:multiLevelType w:val="multilevel"/>
    <w:tmpl w:val="D9C601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091CCC"/>
    <w:multiLevelType w:val="multilevel"/>
    <w:tmpl w:val="FB60459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AD3588"/>
    <w:multiLevelType w:val="multilevel"/>
    <w:tmpl w:val="AFF83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CB5160"/>
    <w:multiLevelType w:val="multilevel"/>
    <w:tmpl w:val="221E4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  <w:num w:numId="11">
    <w:abstractNumId w:val="1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BCB"/>
    <w:rsid w:val="000268AC"/>
    <w:rsid w:val="00026958"/>
    <w:rsid w:val="000449E8"/>
    <w:rsid w:val="000E2BA9"/>
    <w:rsid w:val="0018657C"/>
    <w:rsid w:val="001F5406"/>
    <w:rsid w:val="00204C38"/>
    <w:rsid w:val="00213EBF"/>
    <w:rsid w:val="00316D69"/>
    <w:rsid w:val="003547CB"/>
    <w:rsid w:val="00515009"/>
    <w:rsid w:val="0059275C"/>
    <w:rsid w:val="00595CDC"/>
    <w:rsid w:val="00622751"/>
    <w:rsid w:val="006B3BCB"/>
    <w:rsid w:val="006C7523"/>
    <w:rsid w:val="006D644B"/>
    <w:rsid w:val="00806EA8"/>
    <w:rsid w:val="00843FD5"/>
    <w:rsid w:val="008C101D"/>
    <w:rsid w:val="008C1810"/>
    <w:rsid w:val="00922F39"/>
    <w:rsid w:val="00A9765E"/>
    <w:rsid w:val="00B72F25"/>
    <w:rsid w:val="00BF4EDB"/>
    <w:rsid w:val="00C0748E"/>
    <w:rsid w:val="00C332C9"/>
    <w:rsid w:val="00D60CE2"/>
    <w:rsid w:val="00DF144D"/>
    <w:rsid w:val="00E50650"/>
    <w:rsid w:val="00E83FCD"/>
    <w:rsid w:val="00EC42D1"/>
    <w:rsid w:val="00E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E2DD"/>
  <w15:docId w15:val="{745F8DEB-8D39-4798-9B19-8C2BB45B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D98"/>
  </w:style>
  <w:style w:type="paragraph" w:styleId="Heading1">
    <w:name w:val="heading 1"/>
    <w:basedOn w:val="Normal"/>
    <w:next w:val="Normal"/>
    <w:link w:val="Heading1Char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5C1EC8"/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17</Pages>
  <Words>2332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Grisha Ershov</cp:lastModifiedBy>
  <cp:revision>30</cp:revision>
  <dcterms:created xsi:type="dcterms:W3CDTF">2020-09-30T04:19:00Z</dcterms:created>
  <dcterms:modified xsi:type="dcterms:W3CDTF">2025-09-28T14:06:00Z</dcterms:modified>
</cp:coreProperties>
</file>