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0B159FD9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="000410E0">
        <w:rPr>
          <w:rFonts w:eastAsia="Times New Roman" w:cs="Times New Roman"/>
          <w:b/>
          <w:bCs/>
          <w:color w:val="000000"/>
        </w:rPr>
        <w:t>Киприч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5A3C4AE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 w:rsidR="006A24A8">
        <w:rPr>
          <w:rFonts w:eastAsia="Times New Roman" w:cs="Times New Roman"/>
          <w:color w:val="000000"/>
          <w:szCs w:val="22"/>
        </w:rPr>
        <w:t>Ершов Г. А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Калентьев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д.[1]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выбор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93786B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>Зарегистрировать библиотеку в системе КОМПАС (а именно реализовать статический метод типа .</w:t>
      </w:r>
      <w:proofErr w:type="spellStart"/>
      <w:r w:rsidRPr="00373861">
        <w:rPr>
          <w:lang w:val="en-US"/>
        </w:rPr>
        <w:t>htmSample</w:t>
      </w:r>
      <w:proofErr w:type="spell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KompasObject</w:t>
            </w:r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ksSketchDefinition</w:t>
            </w:r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ksBaseExtrusionDefinition</w:t>
            </w:r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ksBossRotatedDefinition</w:t>
            </w:r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ksCutExtrusionDefinition</w:t>
            </w:r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ksEdgeFilletDefinition</w:t>
            </w:r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KompasObject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Document3D()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ActivateControllerAPI()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Visible()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ksEntity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GetDefinition()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IUnknown</w:t>
            </w:r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int</w:t>
            </w:r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xc,</w:t>
            </w:r>
            <w:r>
              <w:rPr>
                <w:rFonts w:cs="Times New Roman"/>
              </w:rPr>
              <w:t> </w:t>
            </w:r>
            <w:r w:rsidRPr="00876D22">
              <w:rPr>
                <w:rFonts w:cs="Times New Roman"/>
              </w:rPr>
              <w:t>yc</w:t>
            </w:r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style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ksSketchDefinition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BeginEdit()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EndEdit()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Create(invisible, typeDoc)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GetPart(type)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(pTop_Part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ksPart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GetDefaultEntity(objType)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NewEntity(objType)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ksBaseExtrusionDefinition</w:t>
      </w:r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ksBossRotatedDefinition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SetAxis(axis)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axis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SetAngle(angle)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angle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ksCutExtrusionDefinition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ksEdgeFilletDefinition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SetRadius(radius)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radius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AddEdge(edge)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edge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>элементы гидро- и пнемвоприводов;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» для программы FreeCAD</w:t>
      </w: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«Fasteners»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8B03023" w:rsidR="00AF4D19" w:rsidRPr="00AF4D19" w:rsidRDefault="005C1F00" w:rsidP="0093786B">
      <w:pPr>
        <w:pStyle w:val="a4"/>
      </w:pPr>
      <w:r>
        <w:t xml:space="preserve">Кирпич — это строительный материал, предназначенный для возведения стен, перегородок и других конструктивных элементов зданий. Кирпич имеет стандартную форму параллелепипеда и может содержать сквозные отверстия для уменьшения веса и повышения теплоизоляционных свойств. </w:t>
      </w:r>
    </w:p>
    <w:p w14:paraId="24E90130" w14:textId="44FCDDBF" w:rsidR="00AF4D19" w:rsidRPr="00AF4D19" w:rsidRDefault="00AF4D19" w:rsidP="0093786B">
      <w:pPr>
        <w:pStyle w:val="a4"/>
      </w:pPr>
      <w:r w:rsidRPr="00AF4D19">
        <w:t>Изменяемые параметры (из ТЗ</w:t>
      </w:r>
      <w:r w:rsidR="00E23D15">
        <w:t xml:space="preserve"> на рис. 2.1</w:t>
      </w:r>
      <w:r w:rsidRPr="00AF4D19">
        <w:t>):</w:t>
      </w:r>
    </w:p>
    <w:p w14:paraId="4E5566D2" w14:textId="2B2D631C" w:rsidR="00580908" w:rsidRDefault="00580908" w:rsidP="00580908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Длина кирпича L (100 — 1000мм);</w:t>
      </w:r>
    </w:p>
    <w:p w14:paraId="3D645FE7" w14:textId="4894E749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Общая высота кирпича H (30 — 300мм);</w:t>
      </w:r>
    </w:p>
    <w:p w14:paraId="4112465E" w14:textId="3DFBF142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CDB29DD" w14:textId="5E01D615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Р</w:t>
      </w:r>
      <w:r w:rsidR="00580908">
        <w:t xml:space="preserve">адиус </w:t>
      </w:r>
      <w:r w:rsidR="00580908">
        <w:rPr>
          <w:lang w:val="en-US"/>
        </w:rPr>
        <w:t>r</w:t>
      </w:r>
      <w:r w:rsidR="00580908" w:rsidRPr="000E2BA9">
        <w:t xml:space="preserve"> </w:t>
      </w:r>
      <w:r w:rsidR="00580908">
        <w:t xml:space="preserve">в отверстиях кирпича (от 2 до 30мм и </w:t>
      </w:r>
      <w:r w:rsidR="00580908" w:rsidRPr="00595CDC">
        <w:t>не должен превышать 25% ширины кирпича</w:t>
      </w:r>
      <w:r w:rsidR="00580908">
        <w:t>);</w:t>
      </w:r>
    </w:p>
    <w:p w14:paraId="7C4924ED" w14:textId="432E8B93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К</w:t>
      </w:r>
      <w:r w:rsidR="00580908">
        <w:t xml:space="preserve">оличество отверстий </w:t>
      </w:r>
      <w:r w:rsidR="00580908">
        <w:rPr>
          <w:lang w:val="en-US"/>
        </w:rPr>
        <w:t>n</w:t>
      </w:r>
      <w:r w:rsidR="00580908">
        <w:t xml:space="preserve"> </w:t>
      </w:r>
      <w:r w:rsidR="00580908" w:rsidRPr="000E2BA9">
        <w:t>(</w:t>
      </w:r>
      <w:r w:rsidR="00580908">
        <w:t>от 0 до максимально возможного k</w:t>
      </w:r>
      <w:r w:rsidR="00580908" w:rsidRPr="00F53193">
        <w:t xml:space="preserve">, </w:t>
      </w:r>
      <w:r w:rsidR="00580908">
        <w:t xml:space="preserve">зависит от </w:t>
      </w:r>
      <w:r w:rsidR="00580908">
        <w:rPr>
          <w:lang w:val="en-US"/>
        </w:rPr>
        <w:t>r</w:t>
      </w:r>
      <w:r w:rsidR="00580908">
        <w:t xml:space="preserve">, отверстия не должны заходить за рамки </w:t>
      </w:r>
      <w:r w:rsidR="00580908" w:rsidRPr="00471AA4">
        <w:rPr>
          <w:lang w:val="en-US"/>
        </w:rPr>
        <w:t>W</w:t>
      </w:r>
      <w:r w:rsidR="00580908" w:rsidRPr="00167B3C">
        <w:t>_</w:t>
      </w:r>
      <w:r w:rsidR="00580908">
        <w:rPr>
          <w:lang w:val="en-US"/>
        </w:rPr>
        <w:t>a</w:t>
      </w:r>
      <w:r w:rsidR="00580908" w:rsidRPr="008822E1">
        <w:t xml:space="preserve"> </w:t>
      </w:r>
      <w:r w:rsidR="00580908">
        <w:t xml:space="preserve">и </w:t>
      </w:r>
      <w:r w:rsidR="00580908" w:rsidRPr="00471AA4">
        <w:rPr>
          <w:lang w:val="en-US"/>
        </w:rPr>
        <w:t>L</w:t>
      </w:r>
      <w:r w:rsidR="00580908" w:rsidRPr="00471AA4">
        <w:t>_</w:t>
      </w:r>
      <w:r w:rsidR="00580908">
        <w:rPr>
          <w:lang w:val="en-US"/>
        </w:rPr>
        <w:t>a</w:t>
      </w:r>
      <w:r w:rsidR="00580908" w:rsidRPr="008B7435">
        <w:t xml:space="preserve"> (</w:t>
      </w:r>
      <w:r w:rsidR="00580908">
        <w:t xml:space="preserve">обозначены на рис. </w:t>
      </w:r>
      <w:r w:rsidR="005B6B36">
        <w:t>2</w:t>
      </w:r>
      <w:r w:rsidR="00580908">
        <w:t>.</w:t>
      </w:r>
      <w:r w:rsidR="005B6B36">
        <w:t>2</w:t>
      </w:r>
      <w:r w:rsidR="00580908" w:rsidRPr="008B7435">
        <w:t>)</w:t>
      </w:r>
      <w:r w:rsidR="00580908">
        <w:t>).</w:t>
      </w:r>
    </w:p>
    <w:p w14:paraId="1DF4DA3F" w14:textId="21386650" w:rsidR="00AF4D19" w:rsidRDefault="00580908" w:rsidP="0093786B">
      <w:pPr>
        <w:pStyle w:val="a4"/>
      </w:pPr>
      <w:r w:rsidRPr="004756E7">
        <w:rPr>
          <w:noProof/>
        </w:rPr>
        <w:drawing>
          <wp:inline distT="0" distB="0" distL="0" distR="0" wp14:anchorId="0BB9C73C" wp14:editId="405EC840">
            <wp:extent cx="2969736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53" cy="35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2E2B1DA3" w:rsidR="00AF4D19" w:rsidRDefault="00AF4D19" w:rsidP="0093786B">
      <w:pPr>
        <w:pStyle w:val="a4"/>
        <w:jc w:val="center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</w:t>
      </w:r>
      <w:r w:rsidR="00483478">
        <w:t>кирпича</w:t>
      </w:r>
      <w:r w:rsidRPr="00AF4D19">
        <w:t xml:space="preserve"> с обозначением размеров</w:t>
      </w:r>
      <w:r w:rsidR="00483478">
        <w:t>.</w:t>
      </w:r>
    </w:p>
    <w:p w14:paraId="02FF3146" w14:textId="00406BF5" w:rsidR="00F34FA8" w:rsidRDefault="00F34FA8" w:rsidP="00F34FA8">
      <w:pPr>
        <w:ind w:firstLine="420"/>
      </w:pPr>
      <w:r w:rsidRPr="003E074F">
        <w:rPr>
          <w:bCs/>
          <w:iCs/>
        </w:rPr>
        <w:lastRenderedPageBreak/>
        <w:t>Неизменяемые параметры для плагина</w:t>
      </w:r>
      <w:r>
        <w:t xml:space="preserve"> (нужны для определения максимально возможного количество отверстий, обозначены на рис. </w:t>
      </w:r>
      <w:r w:rsidR="00601309">
        <w:t>2</w:t>
      </w:r>
      <w:r>
        <w:t>.</w:t>
      </w:r>
      <w:r w:rsidR="00601309">
        <w:t>2</w:t>
      </w:r>
      <w:r>
        <w:t>):</w:t>
      </w:r>
    </w:p>
    <w:p w14:paraId="19CD06B2" w14:textId="669A203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Допустимая максимальная ширина для установки отверстий</w:t>
      </w:r>
      <w:r w:rsidRPr="00EA0892">
        <w:t xml:space="preserve"> </w:t>
      </w:r>
      <w:r w:rsidRPr="00471AA4">
        <w:rPr>
          <w:lang w:val="en-US"/>
        </w:rPr>
        <w:t>W</w:t>
      </w:r>
      <w:r w:rsidRPr="00167B3C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W</w:t>
      </w:r>
      <w:r w:rsidRPr="00167B3C">
        <w:t xml:space="preserve"> - 2</w:t>
      </w:r>
      <w:r w:rsidRPr="00471AA4">
        <w:rPr>
          <w:lang w:val="en-US"/>
        </w:rPr>
        <w:t>e</w:t>
      </w:r>
      <w:r w:rsidRPr="00167B3C">
        <w:t xml:space="preserve"> = </w:t>
      </w:r>
      <w:r w:rsidRPr="00471AA4">
        <w:rPr>
          <w:lang w:val="en-US"/>
        </w:rPr>
        <w:t>W</w:t>
      </w:r>
      <w:r w:rsidRPr="00167B3C">
        <w:t xml:space="preserve"> - 2(</w:t>
      </w:r>
      <w:r w:rsidRPr="00471AA4">
        <w:rPr>
          <w:lang w:val="en-US"/>
        </w:rPr>
        <w:t>r</w:t>
      </w:r>
      <w:r w:rsidRPr="00167B3C">
        <w:t xml:space="preserve"> + 5)</w:t>
      </w:r>
      <w:r>
        <w:t>);</w:t>
      </w:r>
    </w:p>
    <w:p w14:paraId="049E0C43" w14:textId="2FED46FC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Допустимая максимальная длина для установки отверстий 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</w:t>
      </w:r>
      <w:r w:rsidRPr="00471AA4">
        <w:rPr>
          <w:lang w:val="en-US"/>
        </w:rPr>
        <w:t>e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- 2(</w:t>
      </w:r>
      <w:r w:rsidRPr="00471AA4">
        <w:rPr>
          <w:lang w:val="en-US"/>
        </w:rPr>
        <w:t>r</w:t>
      </w:r>
      <w:r w:rsidRPr="00471AA4">
        <w:t xml:space="preserve"> + 5)</w:t>
      </w:r>
      <w:r w:rsidRPr="00EA0892">
        <w:t>)</w:t>
      </w:r>
      <w:r>
        <w:t>;</w:t>
      </w:r>
    </w:p>
    <w:p w14:paraId="5AE3B4BA" w14:textId="77777777" w:rsidR="00027545" w:rsidRDefault="00027545" w:rsidP="0002754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952A199" w14:textId="04B8C9D1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до края кирпича </w:t>
      </w:r>
      <w:r>
        <w:rPr>
          <w:lang w:val="en-US"/>
        </w:rPr>
        <w:t>e</w:t>
      </w:r>
      <w:r w:rsidRPr="00EA0892">
        <w:t xml:space="preserve"> (</w:t>
      </w:r>
      <w:r>
        <w:rPr>
          <w:lang w:val="en-US"/>
        </w:rPr>
        <w:t>e</w:t>
      </w:r>
      <w:r w:rsidRPr="00EA0892">
        <w:t xml:space="preserve"> = </w:t>
      </w:r>
      <w:r>
        <w:rPr>
          <w:lang w:val="en-US"/>
        </w:rPr>
        <w:t>r</w:t>
      </w:r>
      <w:r w:rsidRPr="00EA0892">
        <w:t xml:space="preserve"> +5</w:t>
      </w:r>
      <w:r>
        <w:t>мм);</w:t>
      </w:r>
    </w:p>
    <w:p w14:paraId="64180A19" w14:textId="1C83956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между отверстиями </w:t>
      </w:r>
      <w:r>
        <w:rPr>
          <w:lang w:val="en-US"/>
        </w:rPr>
        <w:t>m</w:t>
      </w:r>
      <w:r w:rsidRPr="00EA0892">
        <w:t xml:space="preserve"> (</w:t>
      </w:r>
      <w:r>
        <w:rPr>
          <w:lang w:val="en-US"/>
        </w:rPr>
        <w:t>m</w:t>
      </w:r>
      <w:r w:rsidRPr="00EA0892">
        <w:t xml:space="preserve"> = 2</w:t>
      </w:r>
      <w:r>
        <w:rPr>
          <w:lang w:val="en-US"/>
        </w:rPr>
        <w:t>r</w:t>
      </w:r>
      <w:r w:rsidRPr="00EA0892">
        <w:t xml:space="preserve"> + </w:t>
      </w:r>
      <w:r w:rsidRPr="0060086E">
        <w:t>max(0.25r, 5 мм)</w:t>
      </w:r>
      <w:r w:rsidRPr="00EA0892">
        <w:t xml:space="preserve"> (</w:t>
      </w:r>
      <w:r>
        <w:t xml:space="preserve">максимум между двумя величинами </w:t>
      </w:r>
      <w:r w:rsidRPr="0060086E">
        <w:t>0.25r</w:t>
      </w:r>
      <w:r>
        <w:t xml:space="preserve"> и </w:t>
      </w:r>
      <w:r w:rsidRPr="0060086E">
        <w:t>5 мм</w:t>
      </w:r>
      <w:r>
        <w:t>)).</w:t>
      </w:r>
    </w:p>
    <w:p w14:paraId="5B97E210" w14:textId="77777777" w:rsidR="00F34FA8" w:rsidRDefault="00F34FA8" w:rsidP="00F34FA8">
      <w:pPr>
        <w:ind w:firstLine="420"/>
      </w:pPr>
    </w:p>
    <w:p w14:paraId="6CC866E9" w14:textId="7777777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  <w:r w:rsidRPr="000F00EE">
        <w:rPr>
          <w:noProof/>
        </w:rPr>
        <w:drawing>
          <wp:inline distT="0" distB="0" distL="0" distR="0" wp14:anchorId="0E9B72B8" wp14:editId="7C8CC79E">
            <wp:extent cx="3097248" cy="3686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984" cy="3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481" w14:textId="6072CD54" w:rsidR="00B17F90" w:rsidRDefault="00F34FA8" w:rsidP="0093786B">
      <w:pPr>
        <w:pStyle w:val="a4"/>
      </w:pPr>
      <w:r>
        <w:rPr>
          <w:color w:val="000000"/>
        </w:rPr>
        <w:t xml:space="preserve">Рисунок </w:t>
      </w:r>
      <w:r w:rsidR="00C210B1">
        <w:rPr>
          <w:color w:val="000000"/>
        </w:rPr>
        <w:t>2</w:t>
      </w:r>
      <w:r>
        <w:rPr>
          <w:color w:val="000000"/>
        </w:rPr>
        <w:t>.</w:t>
      </w:r>
      <w:r w:rsidR="00C210B1">
        <w:rPr>
          <w:color w:val="000000"/>
        </w:rPr>
        <w:t>2</w:t>
      </w:r>
      <w:r>
        <w:rPr>
          <w:color w:val="000000"/>
        </w:rPr>
        <w:t xml:space="preserve"> — </w:t>
      </w:r>
      <w:r w:rsidR="00B17F90" w:rsidRPr="00AF4D19">
        <w:t xml:space="preserve">Параметризованная модель </w:t>
      </w:r>
      <w:r w:rsidR="00B17F90">
        <w:t>кирпича</w:t>
      </w:r>
      <w:r w:rsidR="00B17F90" w:rsidRPr="00AF4D19">
        <w:t xml:space="preserve"> с обозначением </w:t>
      </w:r>
      <w:r w:rsidR="00AA349E">
        <w:t xml:space="preserve">неизменяемых </w:t>
      </w:r>
      <w:r w:rsidR="00B17F90" w:rsidRPr="00AF4D19">
        <w:t>размеров</w:t>
      </w:r>
      <w:r w:rsidR="00B17F90">
        <w:t>.</w:t>
      </w:r>
    </w:p>
    <w:p w14:paraId="5F20F673" w14:textId="42204C0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</w:p>
    <w:p w14:paraId="4DEC72DC" w14:textId="652F387B" w:rsidR="00F34FA8" w:rsidRDefault="00F34FA8" w:rsidP="0093786B">
      <w:pPr>
        <w:pStyle w:val="a4"/>
      </w:pPr>
    </w:p>
    <w:p w14:paraId="0140F6F6" w14:textId="77777777" w:rsidR="00D71A38" w:rsidRPr="00AF4D19" w:rsidRDefault="00D71A38" w:rsidP="0093786B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4D8EEC28" w:rsidR="00AF4D19" w:rsidRDefault="00AF4D19" w:rsidP="00973506">
      <w:r>
        <w:t>UML</w:t>
      </w:r>
      <w:r w:rsidR="009546E4">
        <w:t> –</w:t>
      </w:r>
      <w:r w:rsidR="009A51D8">
        <w:t xml:space="preserve"> </w:t>
      </w:r>
      <w:r>
        <w:t>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33909C86" w:rsidR="00AF4D19" w:rsidRDefault="00731B04" w:rsidP="00973506">
      <w:pPr>
        <w:ind w:firstLine="0"/>
        <w:jc w:val="center"/>
      </w:pPr>
      <w:r w:rsidRPr="00731B04">
        <w:rPr>
          <w:noProof/>
          <w14:ligatures w14:val="standardContextual"/>
        </w:rPr>
        <w:t xml:space="preserve"> </w:t>
      </w:r>
      <w:r w:rsidR="00232D5F">
        <w:rPr>
          <w:noProof/>
          <w14:ligatures w14:val="standardContextual"/>
        </w:rPr>
        <w:drawing>
          <wp:inline distT="0" distB="0" distL="0" distR="0" wp14:anchorId="4DD19BCB" wp14:editId="7039D3E5">
            <wp:extent cx="6084848" cy="3598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71" cy="36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5BB" w14:textId="6C3DE988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</w:t>
      </w:r>
      <w:r w:rsidR="00CE2E8E">
        <w:t>Ки</w:t>
      </w:r>
      <w:r w:rsidR="00451215">
        <w:t>рпич</w:t>
      </w:r>
      <w:r>
        <w:t xml:space="preserve">». </w:t>
      </w:r>
    </w:p>
    <w:p w14:paraId="1E65FD5B" w14:textId="77777777" w:rsidR="00701F21" w:rsidRDefault="00701F21" w:rsidP="00701F21"/>
    <w:p w14:paraId="7B04E1DD" w14:textId="5F45C90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0DE48C03" w14:textId="77777777" w:rsidR="00452D2C" w:rsidRDefault="00452D2C" w:rsidP="00701F21"/>
    <w:p w14:paraId="0D1E18E7" w14:textId="3A9E87DD" w:rsidR="00CD27D5" w:rsidRDefault="00CD27D5" w:rsidP="00232D5F">
      <w:pPr>
        <w:ind w:firstLine="0"/>
      </w:pPr>
    </w:p>
    <w:p w14:paraId="6ECEFEA0" w14:textId="77777777" w:rsidR="00232D5F" w:rsidRPr="00701F21" w:rsidRDefault="00232D5F" w:rsidP="00232D5F">
      <w:pPr>
        <w:ind w:firstLine="0"/>
      </w:pPr>
    </w:p>
    <w:p w14:paraId="29824F43" w14:textId="4A065218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>Таблица 3.</w:t>
      </w:r>
      <w:r w:rsidR="00A34D04">
        <w:rPr>
          <w:rFonts w:cs="Times New Roman"/>
          <w:lang w:val="en-US"/>
        </w:rPr>
        <w:t>1</w:t>
      </w:r>
      <w:r w:rsidRPr="004E0788">
        <w:rPr>
          <w:rFonts w:cs="Times New Roman"/>
        </w:rPr>
        <w:t xml:space="preserve">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Parameter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5E6B75">
        <w:tc>
          <w:tcPr>
            <w:tcW w:w="2161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539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5E6B75">
        <w:tc>
          <w:tcPr>
            <w:tcW w:w="2161" w:type="dxa"/>
          </w:tcPr>
          <w:p w14:paraId="2B7570DE" w14:textId="5D614ED1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Value</w:t>
            </w:r>
          </w:p>
        </w:tc>
        <w:tc>
          <w:tcPr>
            <w:tcW w:w="1764" w:type="dxa"/>
          </w:tcPr>
          <w:p w14:paraId="5377AD98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314B7BDB" w14:textId="51E24ACB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Текущее значение параметра.</w:t>
            </w:r>
          </w:p>
        </w:tc>
      </w:tr>
      <w:tr w:rsidR="00CD27D5" w:rsidRPr="004E0788" w14:paraId="7CA73EA4" w14:textId="77777777" w:rsidTr="005E6B75">
        <w:tc>
          <w:tcPr>
            <w:tcW w:w="2161" w:type="dxa"/>
          </w:tcPr>
          <w:p w14:paraId="75FF6306" w14:textId="128CE18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MinimumValue</w:t>
            </w:r>
          </w:p>
        </w:tc>
        <w:tc>
          <w:tcPr>
            <w:tcW w:w="1764" w:type="dxa"/>
          </w:tcPr>
          <w:p w14:paraId="6186DAC2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0D832ECE" w14:textId="423EA5C8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 допустимое значение параметра.</w:t>
            </w:r>
          </w:p>
        </w:tc>
      </w:tr>
      <w:tr w:rsidR="00CD27D5" w:rsidRPr="004E0788" w14:paraId="7C386B4C" w14:textId="77777777" w:rsidTr="005E6B75">
        <w:tc>
          <w:tcPr>
            <w:tcW w:w="2161" w:type="dxa"/>
          </w:tcPr>
          <w:p w14:paraId="371B276B" w14:textId="7739971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MaximumValue</w:t>
            </w:r>
          </w:p>
        </w:tc>
        <w:tc>
          <w:tcPr>
            <w:tcW w:w="1764" w:type="dxa"/>
          </w:tcPr>
          <w:p w14:paraId="27C407DE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266E9AE1" w14:textId="2F48076C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Максимально допустимое значение параметра.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5A065A6B" w:rsidR="00D96284" w:rsidRPr="00A34D04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</w:t>
      </w:r>
      <w:r w:rsidR="00A34D04" w:rsidRPr="00A34D04">
        <w:rPr>
          <w:rFonts w:cs="Times New Roman"/>
        </w:rPr>
        <w:t>2</w:t>
      </w:r>
      <w:r w:rsidRPr="004E0788">
        <w:rPr>
          <w:rFonts w:cs="Times New Roman"/>
        </w:rPr>
        <w:t xml:space="preserve">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r w:rsidR="00773222">
        <w:rPr>
          <w:rFonts w:cs="Times New Roman"/>
          <w:lang w:val="en-US"/>
        </w:rPr>
        <w:t>Parameter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1976"/>
        <w:gridCol w:w="1818"/>
        <w:gridCol w:w="1965"/>
        <w:gridCol w:w="3734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451A72FD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</w:t>
            </w:r>
          </w:p>
        </w:tc>
        <w:tc>
          <w:tcPr>
            <w:tcW w:w="1611" w:type="dxa"/>
          </w:tcPr>
          <w:p w14:paraId="04CC1B94" w14:textId="3174F75C" w:rsidR="00D96284" w:rsidRPr="00B26DC2" w:rsidRDefault="00B26DC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B26DC2">
              <w:rPr>
                <w:lang w:val="en-US"/>
              </w:rPr>
              <w:t xml:space="preserve">minimum: double, maximum: double, </w:t>
            </w:r>
            <w:proofErr w:type="spellStart"/>
            <w:r w:rsidRPr="00B26DC2">
              <w:rPr>
                <w:lang w:val="en-US"/>
              </w:rPr>
              <w:t>defaultValue</w:t>
            </w:r>
            <w:proofErr w:type="spellEnd"/>
            <w:r w:rsidRPr="00B26DC2">
              <w:rPr>
                <w:lang w:val="en-US"/>
              </w:rPr>
              <w:t>: double</w:t>
            </w:r>
          </w:p>
        </w:tc>
        <w:tc>
          <w:tcPr>
            <w:tcW w:w="1965" w:type="dxa"/>
          </w:tcPr>
          <w:p w14:paraId="254AC034" w14:textId="66D2DC52" w:rsidR="00D96284" w:rsidRPr="004E0788" w:rsidRDefault="00A849C4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3880" w:type="dxa"/>
          </w:tcPr>
          <w:p w14:paraId="3FBC50A6" w14:textId="5D1B5CF9" w:rsidR="00D96284" w:rsidRPr="003E2BE2" w:rsidRDefault="003E2B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Конструктор. Инициализирует параметр с заданными ограничениями и значением по умолчанию</w:t>
            </w:r>
            <w:r w:rsidRPr="003E2BE2">
              <w:t>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4548890C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Validate</w:t>
            </w:r>
          </w:p>
        </w:tc>
        <w:tc>
          <w:tcPr>
            <w:tcW w:w="1611" w:type="dxa"/>
          </w:tcPr>
          <w:p w14:paraId="19CA54EA" w14:textId="14F1745B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errorMessage: out string</w:t>
            </w:r>
          </w:p>
        </w:tc>
        <w:tc>
          <w:tcPr>
            <w:tcW w:w="1965" w:type="dxa"/>
          </w:tcPr>
          <w:p w14:paraId="0228517B" w14:textId="1A87F6C9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bool</w:t>
            </w:r>
          </w:p>
        </w:tc>
        <w:tc>
          <w:tcPr>
            <w:tcW w:w="3880" w:type="dxa"/>
          </w:tcPr>
          <w:p w14:paraId="5FCA7F33" w14:textId="6AE96480" w:rsidR="00D96284" w:rsidRPr="00773222" w:rsidRDefault="0077322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t>Проверяет, находится ли текущее значение в допустимом диапазоне. Возвращает false и сообщение об ошибке при нарушении ограничений.</w:t>
            </w:r>
          </w:p>
        </w:tc>
      </w:tr>
    </w:tbl>
    <w:p w14:paraId="26137D18" w14:textId="77777777" w:rsidR="00CD27D5" w:rsidRDefault="00CD27D5"/>
    <w:p w14:paraId="6A2B2AD0" w14:textId="53EC9FDC" w:rsidR="00CD27D5" w:rsidRDefault="00CD27D5"/>
    <w:p w14:paraId="37BD9057" w14:textId="7E573623" w:rsidR="00CD23B0" w:rsidRDefault="00CD23B0"/>
    <w:p w14:paraId="72C4E96D" w14:textId="77777777" w:rsidR="00CD23B0" w:rsidRDefault="00CD23B0"/>
    <w:p w14:paraId="1513F131" w14:textId="77777777" w:rsidR="00CD27D5" w:rsidRDefault="00CD27D5"/>
    <w:p w14:paraId="034B42CB" w14:textId="77777777" w:rsidR="00CD27D5" w:rsidRDefault="00CD27D5"/>
    <w:p w14:paraId="29B73204" w14:textId="75F11AF1" w:rsidR="00CD27D5" w:rsidRPr="00CD27D5" w:rsidRDefault="00183D82" w:rsidP="00487A26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>Продолжение</w:t>
      </w:r>
      <w:r w:rsidR="00CD27D5">
        <w:rPr>
          <w:rFonts w:cs="Times New Roman"/>
        </w:rPr>
        <w:t xml:space="preserve"> т</w:t>
      </w:r>
      <w:r w:rsidR="00CD27D5" w:rsidRPr="004E0788">
        <w:rPr>
          <w:rFonts w:cs="Times New Roman"/>
        </w:rPr>
        <w:t>аблиц</w:t>
      </w:r>
      <w:r w:rsidR="00CD27D5">
        <w:rPr>
          <w:rFonts w:cs="Times New Roman"/>
        </w:rPr>
        <w:t>ы</w:t>
      </w:r>
      <w:r w:rsidR="00CD27D5" w:rsidRPr="004E0788">
        <w:rPr>
          <w:rFonts w:cs="Times New Roman"/>
        </w:rPr>
        <w:t xml:space="preserve"> 3.</w:t>
      </w:r>
      <w:r w:rsidR="00A34D04" w:rsidRPr="00A34D04">
        <w:rPr>
          <w:rFonts w:cs="Times New Roman"/>
        </w:rPr>
        <w:t>3</w:t>
      </w:r>
      <w:r w:rsidR="00CD27D5" w:rsidRPr="004E0788">
        <w:rPr>
          <w:rFonts w:cs="Times New Roman"/>
        </w:rPr>
        <w:t xml:space="preserve"> –</w:t>
      </w:r>
      <w:r w:rsidR="00CD27D5">
        <w:rPr>
          <w:rFonts w:cs="Times New Roman"/>
        </w:rPr>
        <w:t xml:space="preserve"> </w:t>
      </w:r>
      <w:r w:rsidR="00CD27D5" w:rsidRPr="004E0788">
        <w:rPr>
          <w:rFonts w:cs="Times New Roman"/>
        </w:rPr>
        <w:t xml:space="preserve">Используемые методы класса </w:t>
      </w:r>
      <w:r w:rsidR="008447E0">
        <w:rPr>
          <w:rFonts w:cs="Times New Roman"/>
          <w:lang w:val="en-US"/>
        </w:rPr>
        <w:t>Brick</w:t>
      </w:r>
      <w:r w:rsidR="00CD27D5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68"/>
        <w:gridCol w:w="2471"/>
        <w:gridCol w:w="2163"/>
        <w:gridCol w:w="2638"/>
      </w:tblGrid>
      <w:tr w:rsidR="00CD27D5" w:rsidRPr="004E0788" w14:paraId="713DD0F8" w14:textId="77777777" w:rsidTr="00157ED7">
        <w:tc>
          <w:tcPr>
            <w:tcW w:w="2068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157ED7">
        <w:tc>
          <w:tcPr>
            <w:tcW w:w="2068" w:type="dxa"/>
          </w:tcPr>
          <w:p w14:paraId="7391355B" w14:textId="4B2DBA08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2471" w:type="dxa"/>
          </w:tcPr>
          <w:p w14:paraId="24B8CC96" w14:textId="11B3DC5F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wrapper: Kompas3DWrapper</w:t>
            </w:r>
          </w:p>
        </w:tc>
        <w:tc>
          <w:tcPr>
            <w:tcW w:w="2163" w:type="dxa"/>
          </w:tcPr>
          <w:p w14:paraId="608D58F4" w14:textId="544D827A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2638" w:type="dxa"/>
          </w:tcPr>
          <w:p w14:paraId="299A66E7" w14:textId="54ED187A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 с параметром. Инициализирует строитель с заданной обёрткой API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3799DF5F" w14:textId="77777777" w:rsidTr="00157ED7">
        <w:tc>
          <w:tcPr>
            <w:tcW w:w="2068" w:type="dxa"/>
          </w:tcPr>
          <w:p w14:paraId="45C015FF" w14:textId="01AD67A7" w:rsidR="00D96284" w:rsidRPr="004E0788" w:rsidRDefault="00CA47F1" w:rsidP="008F2710">
            <w:pPr>
              <w:ind w:firstLine="0"/>
              <w:jc w:val="center"/>
              <w:rPr>
                <w:rFonts w:cs="Times New Roman"/>
              </w:rPr>
            </w:pPr>
            <w:r>
              <w:t>Build</w:t>
            </w:r>
          </w:p>
        </w:tc>
        <w:tc>
          <w:tcPr>
            <w:tcW w:w="2471" w:type="dxa"/>
          </w:tcPr>
          <w:p w14:paraId="7518BBF6" w14:textId="0484EBB1" w:rsidR="00D96284" w:rsidRPr="004E0788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parameters: BrickParameters</w:t>
            </w:r>
          </w:p>
        </w:tc>
        <w:tc>
          <w:tcPr>
            <w:tcW w:w="2163" w:type="dxa"/>
          </w:tcPr>
          <w:p w14:paraId="50EFD4E3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BC6E05C" w14:textId="65564271" w:rsidR="00D96284" w:rsidRPr="00D15123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 xml:space="preserve">Основной метод построения модели кирпича.  </w:t>
            </w:r>
            <w:r w:rsidR="00D15123">
              <w:t xml:space="preserve">Управляет </w:t>
            </w:r>
            <w:r>
              <w:t>вызов</w:t>
            </w:r>
            <w:r w:rsidR="00D15123">
              <w:t>ом</w:t>
            </w:r>
            <w:r>
              <w:t xml:space="preserve"> методов построения тела и отверстий</w:t>
            </w:r>
            <w:r w:rsidR="00D15123" w:rsidRPr="00D15123">
              <w:t>.</w:t>
            </w:r>
          </w:p>
        </w:tc>
      </w:tr>
      <w:tr w:rsidR="00D96284" w:rsidRPr="004E0788" w14:paraId="3488FDD9" w14:textId="77777777" w:rsidTr="00157ED7">
        <w:tc>
          <w:tcPr>
            <w:tcW w:w="2068" w:type="dxa"/>
          </w:tcPr>
          <w:p w14:paraId="251B10F6" w14:textId="5341B48F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BuildBrickBody</w:t>
            </w:r>
          </w:p>
        </w:tc>
        <w:tc>
          <w:tcPr>
            <w:tcW w:w="2471" w:type="dxa"/>
          </w:tcPr>
          <w:p w14:paraId="1A6671DB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672A92C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674DF3A5" w14:textId="40EEC907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основное тело кирпича (параллелепипед)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579BB060" w14:textId="77777777" w:rsidTr="00157ED7">
        <w:trPr>
          <w:trHeight w:val="5237"/>
        </w:trPr>
        <w:tc>
          <w:tcPr>
            <w:tcW w:w="2068" w:type="dxa"/>
          </w:tcPr>
          <w:p w14:paraId="067F3FCF" w14:textId="6A6D725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t>BuildHoles</w:t>
            </w:r>
          </w:p>
        </w:tc>
        <w:tc>
          <w:tcPr>
            <w:tcW w:w="2471" w:type="dxa"/>
          </w:tcPr>
          <w:p w14:paraId="5ABF90BC" w14:textId="22CF1DF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0220606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2F1F1CAC" w14:textId="2609E4F0" w:rsidR="00D96284" w:rsidRPr="00157ED7" w:rsidRDefault="007E3E0B" w:rsidP="008F2710">
            <w:pPr>
              <w:ind w:firstLine="0"/>
              <w:jc w:val="center"/>
            </w:pPr>
            <w:r>
              <w:t>Создаёт отверстия в кирпиче согласно заданным параметрам</w:t>
            </w:r>
            <w:r w:rsidR="00D96284" w:rsidRPr="004E0788">
              <w:rPr>
                <w:rFonts w:cs="Times New Roman"/>
              </w:rPr>
              <w:t>.</w:t>
            </w:r>
          </w:p>
        </w:tc>
      </w:tr>
    </w:tbl>
    <w:p w14:paraId="489D8F17" w14:textId="77777777" w:rsidR="001F5C2F" w:rsidRDefault="001F5C2F" w:rsidP="00157ED7"/>
    <w:p w14:paraId="72267A23" w14:textId="2E27D184" w:rsidR="00157ED7" w:rsidRDefault="002D5094" w:rsidP="00157ED7">
      <w:pPr>
        <w:rPr>
          <w:rFonts w:cs="Times New Roman"/>
        </w:rPr>
      </w:pPr>
      <w:r>
        <w:t>Окончание</w:t>
      </w:r>
      <w:r w:rsidR="00157ED7">
        <w:t xml:space="preserve"> таблицы 3.</w:t>
      </w:r>
      <w:r w:rsidR="00A34D04" w:rsidRPr="00A34D04">
        <w:t>3</w:t>
      </w:r>
      <w:r w:rsidR="00157ED7">
        <w:t xml:space="preserve"> – Используемые методы класса </w:t>
      </w:r>
      <w:r w:rsidR="00A34D04">
        <w:rPr>
          <w:lang w:val="en-US"/>
        </w:rPr>
        <w:t>Brick</w:t>
      </w:r>
      <w:r w:rsidR="00BE4C1C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125"/>
        <w:gridCol w:w="1843"/>
        <w:gridCol w:w="2034"/>
        <w:gridCol w:w="2338"/>
      </w:tblGrid>
      <w:tr w:rsidR="00E23239" w:rsidRPr="004E0788" w14:paraId="6E483E9B" w14:textId="77777777" w:rsidTr="00C56E82">
        <w:tc>
          <w:tcPr>
            <w:tcW w:w="2068" w:type="dxa"/>
            <w:vAlign w:val="center"/>
          </w:tcPr>
          <w:p w14:paraId="4A23020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3C12BC96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D996B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7778BF1A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E23239" w:rsidRPr="004E0788" w14:paraId="36DB57CC" w14:textId="77777777" w:rsidTr="00C56E82">
        <w:tc>
          <w:tcPr>
            <w:tcW w:w="2068" w:type="dxa"/>
          </w:tcPr>
          <w:p w14:paraId="6496AB61" w14:textId="37EF5978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CalculateHolePositions</w:t>
            </w:r>
          </w:p>
        </w:tc>
        <w:tc>
          <w:tcPr>
            <w:tcW w:w="2471" w:type="dxa"/>
          </w:tcPr>
          <w:p w14:paraId="033997CF" w14:textId="10635EDE" w:rsidR="00E23239" w:rsidRPr="00E23239" w:rsidRDefault="00E23239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E23239">
              <w:rPr>
                <w:lang w:val="en-US"/>
              </w:rPr>
              <w:t>xPositions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 xml:space="preserve">], </w:t>
            </w:r>
            <w:proofErr w:type="spellStart"/>
            <w:r w:rsidRPr="00E23239">
              <w:rPr>
                <w:lang w:val="en-US"/>
              </w:rPr>
              <w:t>yPositions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>]</w:t>
            </w:r>
          </w:p>
        </w:tc>
        <w:tc>
          <w:tcPr>
            <w:tcW w:w="2163" w:type="dxa"/>
          </w:tcPr>
          <w:p w14:paraId="5381A56F" w14:textId="76B89983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void</w:t>
            </w:r>
          </w:p>
        </w:tc>
        <w:tc>
          <w:tcPr>
            <w:tcW w:w="2638" w:type="dxa"/>
          </w:tcPr>
          <w:p w14:paraId="2FB466DF" w14:textId="0ECA320F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координаты центров отверстий на верхней грани кирпича</w:t>
            </w:r>
            <w:r w:rsidRPr="004E0788">
              <w:rPr>
                <w:rFonts w:cs="Times New Roman"/>
              </w:rPr>
              <w:t>.</w:t>
            </w:r>
          </w:p>
        </w:tc>
      </w:tr>
      <w:tr w:rsidR="00E23239" w:rsidRPr="004E0788" w14:paraId="0BC900A7" w14:textId="77777777" w:rsidTr="00C56E82">
        <w:tc>
          <w:tcPr>
            <w:tcW w:w="2068" w:type="dxa"/>
          </w:tcPr>
          <w:p w14:paraId="17C3FE56" w14:textId="69C233B8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CreateSingleHole</w:t>
            </w:r>
          </w:p>
        </w:tc>
        <w:tc>
          <w:tcPr>
            <w:tcW w:w="2471" w:type="dxa"/>
          </w:tcPr>
          <w:p w14:paraId="5500D8D2" w14:textId="64C91A49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x: double, y: double</w:t>
            </w:r>
          </w:p>
        </w:tc>
        <w:tc>
          <w:tcPr>
            <w:tcW w:w="2163" w:type="dxa"/>
          </w:tcPr>
          <w:p w14:paraId="1C8AD73E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5702F08" w14:textId="29E69840" w:rsidR="00E23239" w:rsidRPr="00D15123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одно цилиндрическое отверстие в указанной позиции</w:t>
            </w:r>
            <w:r w:rsidR="00E23239" w:rsidRPr="00D15123">
              <w:t>.</w:t>
            </w:r>
          </w:p>
        </w:tc>
      </w:tr>
      <w:tr w:rsidR="00E23239" w:rsidRPr="004E0788" w14:paraId="2EEA26A8" w14:textId="77777777" w:rsidTr="00C56E82">
        <w:tc>
          <w:tcPr>
            <w:tcW w:w="2068" w:type="dxa"/>
          </w:tcPr>
          <w:p w14:paraId="392AC9BB" w14:textId="4F060929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CalculateHolesPerRow</w:t>
            </w:r>
          </w:p>
        </w:tc>
        <w:tc>
          <w:tcPr>
            <w:tcW w:w="2471" w:type="dxa"/>
          </w:tcPr>
          <w:p w14:paraId="3989D437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779F0E2E" w14:textId="5EB3B7D5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2BEFF080" w14:textId="77497E7D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количество отверстий в одном ряду</w:t>
            </w:r>
            <w:r w:rsidR="00E23239" w:rsidRPr="004E0788">
              <w:rPr>
                <w:rFonts w:cs="Times New Roman"/>
              </w:rPr>
              <w:t>.</w:t>
            </w:r>
          </w:p>
        </w:tc>
      </w:tr>
      <w:tr w:rsidR="00E23239" w:rsidRPr="004E0788" w14:paraId="716E53A0" w14:textId="77777777" w:rsidTr="00337B42">
        <w:trPr>
          <w:trHeight w:val="4181"/>
        </w:trPr>
        <w:tc>
          <w:tcPr>
            <w:tcW w:w="2068" w:type="dxa"/>
          </w:tcPr>
          <w:p w14:paraId="67D9D1CC" w14:textId="46E0AD84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t>CalculateNumberOfRows</w:t>
            </w:r>
            <w:proofErr w:type="spellEnd"/>
          </w:p>
        </w:tc>
        <w:tc>
          <w:tcPr>
            <w:tcW w:w="2471" w:type="dxa"/>
          </w:tcPr>
          <w:p w14:paraId="2A5265FD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361F5D73" w14:textId="2AE19281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6C50C3A4" w14:textId="4207056F" w:rsidR="00E23239" w:rsidRPr="00157ED7" w:rsidRDefault="00813DD6" w:rsidP="008F2710">
            <w:pPr>
              <w:ind w:firstLine="0"/>
              <w:jc w:val="center"/>
            </w:pPr>
            <w:r>
              <w:t>Вычисляет количество рядов отверстий</w:t>
            </w:r>
            <w:r w:rsidR="00E23239" w:rsidRPr="004E0788">
              <w:rPr>
                <w:rFonts w:cs="Times New Roman"/>
              </w:rPr>
              <w:t>.</w:t>
            </w:r>
          </w:p>
        </w:tc>
      </w:tr>
    </w:tbl>
    <w:p w14:paraId="176D8FF3" w14:textId="77777777" w:rsidR="0093786B" w:rsidRDefault="0093786B" w:rsidP="00337B42">
      <w:pPr>
        <w:ind w:firstLine="0"/>
        <w:rPr>
          <w:bCs/>
        </w:rPr>
      </w:pPr>
    </w:p>
    <w:p w14:paraId="2543E57E" w14:textId="172FF790" w:rsidR="00CD27D5" w:rsidRPr="00CD27D5" w:rsidRDefault="00337B42" w:rsidP="00CD27D5">
      <w:pPr>
        <w:rPr>
          <w:bCs/>
        </w:rPr>
      </w:pPr>
      <w:r>
        <w:rPr>
          <w:bCs/>
        </w:rPr>
        <w:lastRenderedPageBreak/>
        <w:t>Т</w:t>
      </w:r>
      <w:r w:rsidR="00CD27D5" w:rsidRPr="00CD27D5">
        <w:rPr>
          <w:bCs/>
        </w:rPr>
        <w:t>аблиц</w:t>
      </w:r>
      <w:r>
        <w:rPr>
          <w:bCs/>
        </w:rPr>
        <w:t>а</w:t>
      </w:r>
      <w:r w:rsidR="00CD27D5" w:rsidRPr="00CD27D5">
        <w:rPr>
          <w:bCs/>
        </w:rPr>
        <w:t xml:space="preserve"> 3.</w:t>
      </w:r>
      <w:r w:rsidR="00912E0D">
        <w:rPr>
          <w:bCs/>
        </w:rPr>
        <w:t>3</w:t>
      </w:r>
      <w:r w:rsidR="00CD27D5" w:rsidRPr="00CD27D5">
        <w:rPr>
          <w:bCs/>
        </w:rPr>
        <w:t xml:space="preserve"> </w:t>
      </w:r>
      <w:r w:rsidR="00CD27D5">
        <w:rPr>
          <w:bCs/>
        </w:rPr>
        <w:t>–</w:t>
      </w:r>
      <w:r w:rsidR="00CD27D5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9634" w:type="dxa"/>
        <w:tblLook w:val="04A0" w:firstRow="1" w:lastRow="0" w:firstColumn="1" w:lastColumn="0" w:noHBand="0" w:noVBand="1"/>
      </w:tblPr>
      <w:tblGrid>
        <w:gridCol w:w="3358"/>
        <w:gridCol w:w="1989"/>
        <w:gridCol w:w="1965"/>
        <w:gridCol w:w="2322"/>
      </w:tblGrid>
      <w:tr w:rsidR="00CD27D5" w14:paraId="258D837F" w14:textId="77777777" w:rsidTr="00756073">
        <w:tc>
          <w:tcPr>
            <w:tcW w:w="3358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22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756073">
        <w:tc>
          <w:tcPr>
            <w:tcW w:w="3358" w:type="dxa"/>
          </w:tcPr>
          <w:p w14:paraId="40FA6113" w14:textId="1E80CC04" w:rsidR="00CD27D5" w:rsidRDefault="00B42607" w:rsidP="008F2710">
            <w:pPr>
              <w:ind w:firstLine="0"/>
              <w:jc w:val="center"/>
            </w:pPr>
            <w:r>
              <w:t>MainForm</w:t>
            </w:r>
          </w:p>
        </w:tc>
        <w:tc>
          <w:tcPr>
            <w:tcW w:w="1989" w:type="dxa"/>
          </w:tcPr>
          <w:p w14:paraId="606AE9BF" w14:textId="696771A0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0096280C" w14:textId="44059004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322" w:type="dxa"/>
          </w:tcPr>
          <w:p w14:paraId="1B8AF7CE" w14:textId="6134D75C" w:rsidR="00CD27D5" w:rsidRPr="00B42607" w:rsidRDefault="00B42607" w:rsidP="008F2710">
            <w:pPr>
              <w:ind w:firstLine="0"/>
              <w:jc w:val="center"/>
            </w:pPr>
            <w:r>
              <w:t>Конструктор формы. Инициализирует компоненты и обновляет поля</w:t>
            </w:r>
            <w:r w:rsidRPr="00B42607">
              <w:t>.</w:t>
            </w:r>
          </w:p>
        </w:tc>
      </w:tr>
      <w:tr w:rsidR="00CD27D5" w14:paraId="44B15655" w14:textId="77777777" w:rsidTr="00756073">
        <w:trPr>
          <w:trHeight w:val="2984"/>
        </w:trPr>
        <w:tc>
          <w:tcPr>
            <w:tcW w:w="3358" w:type="dxa"/>
          </w:tcPr>
          <w:p w14:paraId="729438CB" w14:textId="3BBEC09C" w:rsidR="00CD27D5" w:rsidRDefault="00DB5653" w:rsidP="008F2710">
            <w:pPr>
              <w:ind w:firstLine="0"/>
              <w:jc w:val="center"/>
            </w:pPr>
            <w:r>
              <w:t>InitializePluginComponents</w:t>
            </w:r>
          </w:p>
        </w:tc>
        <w:tc>
          <w:tcPr>
            <w:tcW w:w="1989" w:type="dxa"/>
          </w:tcPr>
          <w:p w14:paraId="3B53C393" w14:textId="64196AA1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1782B399" w14:textId="6B0FDA3F" w:rsidR="00CD27D5" w:rsidRDefault="00DB565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0C30BC38" w14:textId="464A9C83" w:rsidR="00CD27D5" w:rsidRDefault="00DB5653" w:rsidP="008F2710">
            <w:pPr>
              <w:ind w:firstLine="0"/>
              <w:jc w:val="center"/>
            </w:pPr>
            <w:r>
              <w:t>Инициализирует внутренние компоненты плагина: параметры, обёртку API и строитель</w:t>
            </w:r>
            <w:r w:rsidR="00CD27D5">
              <w:t>.</w:t>
            </w:r>
          </w:p>
        </w:tc>
      </w:tr>
      <w:tr w:rsidR="00CD27D5" w14:paraId="7DB88B42" w14:textId="77777777" w:rsidTr="00756073">
        <w:tc>
          <w:tcPr>
            <w:tcW w:w="3358" w:type="dxa"/>
          </w:tcPr>
          <w:p w14:paraId="6249D83D" w14:textId="77DAF17A" w:rsidR="00CD27D5" w:rsidRDefault="00F05B45" w:rsidP="008F2710">
            <w:pPr>
              <w:ind w:firstLine="0"/>
              <w:jc w:val="center"/>
            </w:pPr>
            <w:r>
              <w:t>OnParameterChanged</w:t>
            </w:r>
          </w:p>
        </w:tc>
        <w:tc>
          <w:tcPr>
            <w:tcW w:w="1989" w:type="dxa"/>
          </w:tcPr>
          <w:p w14:paraId="45F98270" w14:textId="2341CAC9" w:rsidR="00CD27D5" w:rsidRDefault="00F05B45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100DDA3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7E78DCB8" w14:textId="0090FE67" w:rsidR="00CD27D5" w:rsidRPr="002571A7" w:rsidRDefault="00F05B45" w:rsidP="008F2710">
            <w:pPr>
              <w:ind w:firstLine="0"/>
              <w:jc w:val="center"/>
            </w:pPr>
            <w:r>
              <w:t>Обрабатывает изменение параметра:</w:t>
            </w:r>
            <w:r w:rsidR="00115D20" w:rsidRPr="00115D20">
              <w:t xml:space="preserve"> </w:t>
            </w:r>
            <w:r>
              <w:t>обновляет зависимые параметры и выполняет валидацию</w:t>
            </w:r>
            <w:r w:rsidRPr="002571A7">
              <w:t>.</w:t>
            </w:r>
          </w:p>
        </w:tc>
      </w:tr>
      <w:tr w:rsidR="00CD27D5" w14:paraId="41074D11" w14:textId="77777777" w:rsidTr="00756073">
        <w:trPr>
          <w:trHeight w:val="2535"/>
        </w:trPr>
        <w:tc>
          <w:tcPr>
            <w:tcW w:w="3358" w:type="dxa"/>
          </w:tcPr>
          <w:p w14:paraId="2BC34BF4" w14:textId="43080911" w:rsidR="00CD27D5" w:rsidRDefault="00A06409" w:rsidP="008F2710">
            <w:pPr>
              <w:ind w:firstLine="0"/>
              <w:jc w:val="center"/>
            </w:pPr>
            <w:r>
              <w:t>UpdateFieldFromParameter</w:t>
            </w:r>
          </w:p>
        </w:tc>
        <w:tc>
          <w:tcPr>
            <w:tcW w:w="1989" w:type="dxa"/>
          </w:tcPr>
          <w:p w14:paraId="7E45958C" w14:textId="5C25EF77" w:rsidR="00CD27D5" w:rsidRDefault="001A11AC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E8707C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2D416688" w14:textId="657A7C73" w:rsidR="00CD27D5" w:rsidRDefault="001A11AC" w:rsidP="008F2710">
            <w:pPr>
              <w:ind w:firstLine="0"/>
              <w:jc w:val="center"/>
            </w:pPr>
            <w:r>
              <w:t>Обновляет текстовое поле на форме значением из объекта параметров</w:t>
            </w:r>
            <w:r w:rsidR="00CD27D5">
              <w:t>.</w:t>
            </w:r>
          </w:p>
        </w:tc>
      </w:tr>
    </w:tbl>
    <w:p w14:paraId="62611E91" w14:textId="77777777" w:rsidR="00756073" w:rsidRPr="00CD27D5" w:rsidRDefault="00756073" w:rsidP="007D2DA8">
      <w:pPr>
        <w:ind w:firstLine="708"/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14"/>
        <w:gridCol w:w="2376"/>
        <w:gridCol w:w="1965"/>
        <w:gridCol w:w="1985"/>
      </w:tblGrid>
      <w:tr w:rsidR="009837E0" w14:paraId="01B19704" w14:textId="77777777" w:rsidTr="0018669F">
        <w:tc>
          <w:tcPr>
            <w:tcW w:w="3014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76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85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18669F">
        <w:tc>
          <w:tcPr>
            <w:tcW w:w="3014" w:type="dxa"/>
          </w:tcPr>
          <w:p w14:paraId="502460F6" w14:textId="03CAFB6D" w:rsidR="00CD27D5" w:rsidRDefault="00506FB0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376" w:type="dxa"/>
          </w:tcPr>
          <w:p w14:paraId="1EA8AAC4" w14:textId="492A85DF" w:rsidR="00CD27D5" w:rsidRDefault="00506FB0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7ABDC2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272A5BF4" w14:textId="7BDB9800" w:rsidR="00CD27D5" w:rsidRDefault="00506FB0" w:rsidP="008F2710">
            <w:pPr>
              <w:ind w:firstLine="0"/>
              <w:jc w:val="center"/>
            </w:pPr>
            <w:r>
              <w:t>Выполняет валидацию параметра и обновляет визуальное отображение ошибок</w:t>
            </w:r>
            <w:r w:rsidR="00CD27D5">
              <w:t>.</w:t>
            </w:r>
          </w:p>
        </w:tc>
      </w:tr>
      <w:tr w:rsidR="00CD27D5" w14:paraId="48C9DE10" w14:textId="77777777" w:rsidTr="0018669F">
        <w:trPr>
          <w:trHeight w:val="3814"/>
        </w:trPr>
        <w:tc>
          <w:tcPr>
            <w:tcW w:w="3014" w:type="dxa"/>
          </w:tcPr>
          <w:p w14:paraId="37E9A747" w14:textId="69C73409" w:rsidR="00CD27D5" w:rsidRDefault="0080611A" w:rsidP="008F2710">
            <w:pPr>
              <w:ind w:firstLine="0"/>
              <w:jc w:val="center"/>
            </w:pPr>
            <w:r>
              <w:t>SetTextBoxError</w:t>
            </w:r>
          </w:p>
        </w:tc>
        <w:tc>
          <w:tcPr>
            <w:tcW w:w="2376" w:type="dxa"/>
          </w:tcPr>
          <w:p w14:paraId="19C313A8" w14:textId="07CDFC4B" w:rsidR="00CD27D5" w:rsidRDefault="0080611A" w:rsidP="008F2710">
            <w:pPr>
              <w:ind w:firstLine="0"/>
              <w:jc w:val="center"/>
            </w:pPr>
            <w:r>
              <w:t>textBox: TextBox, hasError: bool</w:t>
            </w:r>
          </w:p>
        </w:tc>
        <w:tc>
          <w:tcPr>
            <w:tcW w:w="1965" w:type="dxa"/>
          </w:tcPr>
          <w:p w14:paraId="6BD5C4BB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02E93CB0" w14:textId="22644A72" w:rsidR="00CD27D5" w:rsidRDefault="0080611A" w:rsidP="008F2710">
            <w:pPr>
              <w:ind w:firstLine="0"/>
              <w:jc w:val="center"/>
            </w:pPr>
            <w:r>
              <w:t>Устанавливает или сбрасывает визуальную индикацию ошибки для текстового поля (изменяет цвет фона)</w:t>
            </w:r>
            <w:r w:rsidR="00CD27D5">
              <w:t>.</w:t>
            </w:r>
          </w:p>
        </w:tc>
      </w:tr>
      <w:tr w:rsidR="00CD27D5" w14:paraId="21B11C13" w14:textId="77777777" w:rsidTr="0018669F">
        <w:tc>
          <w:tcPr>
            <w:tcW w:w="3014" w:type="dxa"/>
          </w:tcPr>
          <w:p w14:paraId="0358F984" w14:textId="26738DB9" w:rsidR="00CD27D5" w:rsidRDefault="00864FCA" w:rsidP="008F2710">
            <w:pPr>
              <w:ind w:firstLine="0"/>
              <w:jc w:val="center"/>
            </w:pPr>
            <w:r>
              <w:t>UpdateErrorLabel</w:t>
            </w:r>
          </w:p>
        </w:tc>
        <w:tc>
          <w:tcPr>
            <w:tcW w:w="2376" w:type="dxa"/>
          </w:tcPr>
          <w:p w14:paraId="0768DE13" w14:textId="1AEAAFA9" w:rsidR="00CD27D5" w:rsidRDefault="00864FCA" w:rsidP="008F2710">
            <w:pPr>
              <w:ind w:firstLine="0"/>
              <w:jc w:val="center"/>
            </w:pPr>
            <w:r>
              <w:t>parameterType: ParameterType, errorMessage: string</w:t>
            </w:r>
          </w:p>
        </w:tc>
        <w:tc>
          <w:tcPr>
            <w:tcW w:w="1965" w:type="dxa"/>
          </w:tcPr>
          <w:p w14:paraId="5D1C3D5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1F693208" w14:textId="44A0A188" w:rsidR="00CD27D5" w:rsidRDefault="00864FCA" w:rsidP="008F2710">
            <w:pPr>
              <w:ind w:firstLine="0"/>
              <w:jc w:val="center"/>
            </w:pPr>
            <w:r>
              <w:t>Обновляет метку ошибки для указанного параметра</w:t>
            </w:r>
            <w:r w:rsidR="00CD27D5">
              <w:t>.</w:t>
            </w:r>
          </w:p>
        </w:tc>
      </w:tr>
      <w:tr w:rsidR="00CD27D5" w14:paraId="393CDD36" w14:textId="77777777" w:rsidTr="00BA199F">
        <w:trPr>
          <w:trHeight w:val="1082"/>
        </w:trPr>
        <w:tc>
          <w:tcPr>
            <w:tcW w:w="3014" w:type="dxa"/>
          </w:tcPr>
          <w:p w14:paraId="228EBD1A" w14:textId="29839FF4" w:rsidR="00CD27D5" w:rsidRDefault="00864FCA" w:rsidP="008F2710">
            <w:pPr>
              <w:ind w:firstLine="0"/>
              <w:jc w:val="center"/>
            </w:pPr>
            <w:proofErr w:type="spellStart"/>
            <w:r>
              <w:t>ResetErrorLabel</w:t>
            </w:r>
            <w:proofErr w:type="spellEnd"/>
          </w:p>
        </w:tc>
        <w:tc>
          <w:tcPr>
            <w:tcW w:w="2376" w:type="dxa"/>
          </w:tcPr>
          <w:p w14:paraId="58F94AC3" w14:textId="51D09564" w:rsidR="00CD27D5" w:rsidRDefault="00864FCA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6EB5FD2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56BD5A45" w14:textId="18BC8849" w:rsidR="00CD27D5" w:rsidRPr="0018669F" w:rsidRDefault="00864FCA" w:rsidP="008F2710">
            <w:pPr>
              <w:ind w:firstLine="0"/>
              <w:jc w:val="center"/>
              <w:rPr>
                <w:lang w:val="en-US"/>
              </w:rPr>
            </w:pPr>
            <w:r>
              <w:t>Сбрасывает метку ошибки</w:t>
            </w:r>
            <w:r w:rsidR="0018669F">
              <w:rPr>
                <w:lang w:val="en-US"/>
              </w:rPr>
              <w:t>.</w:t>
            </w:r>
          </w:p>
        </w:tc>
      </w:tr>
    </w:tbl>
    <w:p w14:paraId="6F646E5D" w14:textId="77777777" w:rsidR="00126E2D" w:rsidRDefault="00126E2D" w:rsidP="00322157">
      <w:pPr>
        <w:rPr>
          <w:bCs/>
        </w:rPr>
      </w:pPr>
    </w:p>
    <w:p w14:paraId="58CCF4C2" w14:textId="0C45DE0E" w:rsidR="00322157" w:rsidRPr="00CD27D5" w:rsidRDefault="00322157" w:rsidP="00322157">
      <w:pPr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630"/>
        <w:gridCol w:w="2747"/>
        <w:gridCol w:w="2363"/>
        <w:gridCol w:w="1600"/>
      </w:tblGrid>
      <w:tr w:rsidR="0018669F" w14:paraId="4E4541A5" w14:textId="77777777" w:rsidTr="004070C0">
        <w:tc>
          <w:tcPr>
            <w:tcW w:w="2630" w:type="dxa"/>
            <w:vAlign w:val="center"/>
          </w:tcPr>
          <w:p w14:paraId="261444F6" w14:textId="77777777" w:rsidR="0018669F" w:rsidRDefault="0018669F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747" w:type="dxa"/>
            <w:vAlign w:val="center"/>
          </w:tcPr>
          <w:p w14:paraId="72A66788" w14:textId="77777777" w:rsidR="0018669F" w:rsidRDefault="0018669F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2363" w:type="dxa"/>
            <w:vAlign w:val="center"/>
          </w:tcPr>
          <w:p w14:paraId="74DEC843" w14:textId="77777777" w:rsidR="0018669F" w:rsidRDefault="0018669F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600" w:type="dxa"/>
            <w:vAlign w:val="center"/>
          </w:tcPr>
          <w:p w14:paraId="21B595EC" w14:textId="77777777" w:rsidR="0018669F" w:rsidRDefault="0018669F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18669F" w14:paraId="3D48EFCD" w14:textId="77777777" w:rsidTr="004070C0">
        <w:tc>
          <w:tcPr>
            <w:tcW w:w="2630" w:type="dxa"/>
          </w:tcPr>
          <w:p w14:paraId="51F438A6" w14:textId="26D6E5F9" w:rsidR="0018669F" w:rsidRDefault="00537DA4" w:rsidP="008F2710">
            <w:pPr>
              <w:ind w:firstLine="0"/>
              <w:jc w:val="center"/>
            </w:pPr>
            <w:r>
              <w:t>UpdateAllFields</w:t>
            </w:r>
          </w:p>
        </w:tc>
        <w:tc>
          <w:tcPr>
            <w:tcW w:w="2747" w:type="dxa"/>
          </w:tcPr>
          <w:p w14:paraId="212E0CC0" w14:textId="3C4A1EDB" w:rsidR="0018669F" w:rsidRDefault="00537DA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363" w:type="dxa"/>
          </w:tcPr>
          <w:p w14:paraId="7EABF06C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253354CD" w14:textId="6FC4B3DD" w:rsidR="0018669F" w:rsidRDefault="00537DA4" w:rsidP="008F2710">
            <w:pPr>
              <w:ind w:firstLine="0"/>
              <w:jc w:val="center"/>
            </w:pPr>
            <w:r>
              <w:t>Обновляет все текстовые поля формы значениями по умолчанию из параметров</w:t>
            </w:r>
            <w:r w:rsidR="0018669F">
              <w:t>.</w:t>
            </w:r>
          </w:p>
        </w:tc>
      </w:tr>
      <w:tr w:rsidR="0018669F" w14:paraId="63760728" w14:textId="77777777" w:rsidTr="004070C0">
        <w:trPr>
          <w:trHeight w:val="3814"/>
        </w:trPr>
        <w:tc>
          <w:tcPr>
            <w:tcW w:w="2630" w:type="dxa"/>
          </w:tcPr>
          <w:p w14:paraId="32244F36" w14:textId="786719BB" w:rsidR="0018669F" w:rsidRDefault="002162BE" w:rsidP="008F2710">
            <w:pPr>
              <w:ind w:firstLine="0"/>
              <w:jc w:val="center"/>
            </w:pPr>
            <w:r>
              <w:t>button_Build_Click</w:t>
            </w:r>
          </w:p>
        </w:tc>
        <w:tc>
          <w:tcPr>
            <w:tcW w:w="2747" w:type="dxa"/>
          </w:tcPr>
          <w:p w14:paraId="35FF85E3" w14:textId="67141CD6" w:rsidR="0018669F" w:rsidRDefault="002162BE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2363" w:type="dxa"/>
          </w:tcPr>
          <w:p w14:paraId="26C022F1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34094A59" w14:textId="4E31DC87" w:rsidR="0018669F" w:rsidRDefault="004070C0" w:rsidP="008F2710">
            <w:pPr>
              <w:ind w:firstLine="0"/>
              <w:jc w:val="center"/>
            </w:pPr>
            <w:r>
              <w:t>Отображает диалоговое окно с перечнем ошибок валидации</w:t>
            </w:r>
            <w:r w:rsidR="0018669F">
              <w:t>.</w:t>
            </w:r>
          </w:p>
        </w:tc>
      </w:tr>
      <w:tr w:rsidR="0018669F" w14:paraId="1A32AC7F" w14:textId="77777777" w:rsidTr="004070C0">
        <w:tc>
          <w:tcPr>
            <w:tcW w:w="2630" w:type="dxa"/>
          </w:tcPr>
          <w:p w14:paraId="41FD66AB" w14:textId="680B7D68" w:rsidR="0018669F" w:rsidRDefault="004070C0" w:rsidP="008F2710">
            <w:pPr>
              <w:ind w:firstLine="0"/>
              <w:jc w:val="center"/>
            </w:pPr>
            <w:r>
              <w:t>ShowValidationErrors</w:t>
            </w:r>
          </w:p>
        </w:tc>
        <w:tc>
          <w:tcPr>
            <w:tcW w:w="2747" w:type="dxa"/>
          </w:tcPr>
          <w:p w14:paraId="31587F7F" w14:textId="78984571" w:rsidR="0018669F" w:rsidRDefault="004070C0" w:rsidP="008F2710">
            <w:pPr>
              <w:ind w:firstLine="0"/>
              <w:jc w:val="center"/>
            </w:pPr>
            <w:r>
              <w:t>errors: Dictionary&lt;ParameterType, string&gt;</w:t>
            </w:r>
          </w:p>
        </w:tc>
        <w:tc>
          <w:tcPr>
            <w:tcW w:w="2363" w:type="dxa"/>
          </w:tcPr>
          <w:p w14:paraId="2B1FE8A8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022D2D62" w14:textId="77777777" w:rsidR="0018669F" w:rsidRDefault="0018669F" w:rsidP="008F2710">
            <w:pPr>
              <w:ind w:firstLine="0"/>
              <w:jc w:val="center"/>
            </w:pPr>
            <w:r>
              <w:t>Обновляет метку ошибки для указанного параметра.</w:t>
            </w:r>
          </w:p>
        </w:tc>
      </w:tr>
    </w:tbl>
    <w:p w14:paraId="6E1CEC6B" w14:textId="6029DC92" w:rsidR="0018669F" w:rsidRDefault="0018669F" w:rsidP="00CD27D5"/>
    <w:p w14:paraId="51932015" w14:textId="0D4A0CFE" w:rsidR="004070C0" w:rsidRPr="009837E0" w:rsidRDefault="00A82E12" w:rsidP="004070C0">
      <w:pPr>
        <w:rPr>
          <w:bCs/>
        </w:rPr>
      </w:pPr>
      <w:r>
        <w:rPr>
          <w:bCs/>
        </w:rPr>
        <w:lastRenderedPageBreak/>
        <w:t>Окончание т</w:t>
      </w:r>
      <w:r w:rsidR="004070C0" w:rsidRPr="00CD27D5">
        <w:rPr>
          <w:bCs/>
        </w:rPr>
        <w:t>аблиц</w:t>
      </w:r>
      <w:r>
        <w:rPr>
          <w:bCs/>
        </w:rPr>
        <w:t>ы</w:t>
      </w:r>
      <w:r w:rsidR="004070C0" w:rsidRPr="00CD27D5">
        <w:rPr>
          <w:bCs/>
        </w:rPr>
        <w:t xml:space="preserve"> 3.</w:t>
      </w:r>
      <w:r w:rsidR="00E47EB1">
        <w:rPr>
          <w:bCs/>
        </w:rPr>
        <w:t>3</w:t>
      </w:r>
      <w:r w:rsidR="004070C0" w:rsidRPr="00CD27D5">
        <w:rPr>
          <w:bCs/>
        </w:rPr>
        <w:t xml:space="preserve"> </w:t>
      </w:r>
      <w:r w:rsidR="004070C0">
        <w:rPr>
          <w:bCs/>
        </w:rPr>
        <w:t>–</w:t>
      </w:r>
      <w:r w:rsidR="004070C0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276"/>
        <w:gridCol w:w="2977"/>
      </w:tblGrid>
      <w:tr w:rsidR="00CB4922" w14:paraId="1F3C839C" w14:textId="77777777" w:rsidTr="00CB4922">
        <w:tc>
          <w:tcPr>
            <w:tcW w:w="3686" w:type="dxa"/>
            <w:vAlign w:val="center"/>
          </w:tcPr>
          <w:p w14:paraId="1442B2F4" w14:textId="77777777" w:rsidR="004070C0" w:rsidRDefault="004070C0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5DD7EEA4" w14:textId="77777777" w:rsidR="004070C0" w:rsidRDefault="004070C0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276" w:type="dxa"/>
            <w:vAlign w:val="center"/>
          </w:tcPr>
          <w:p w14:paraId="3FEAE5AA" w14:textId="77777777" w:rsidR="004070C0" w:rsidRDefault="004070C0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977" w:type="dxa"/>
            <w:vAlign w:val="center"/>
          </w:tcPr>
          <w:p w14:paraId="31798DAA" w14:textId="77777777" w:rsidR="004070C0" w:rsidRDefault="004070C0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CB4922" w14:paraId="26FF87C5" w14:textId="77777777" w:rsidTr="00CB4922">
        <w:tc>
          <w:tcPr>
            <w:tcW w:w="3686" w:type="dxa"/>
          </w:tcPr>
          <w:p w14:paraId="6F91AAC5" w14:textId="13633F77" w:rsidR="004070C0" w:rsidRDefault="004070C0" w:rsidP="008F2710">
            <w:pPr>
              <w:ind w:firstLine="0"/>
              <w:jc w:val="center"/>
            </w:pPr>
            <w:r>
              <w:t>GetParameterDisplayName</w:t>
            </w:r>
          </w:p>
        </w:tc>
        <w:tc>
          <w:tcPr>
            <w:tcW w:w="2268" w:type="dxa"/>
          </w:tcPr>
          <w:p w14:paraId="42514320" w14:textId="378181DA" w:rsidR="004070C0" w:rsidRDefault="004070C0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276" w:type="dxa"/>
          </w:tcPr>
          <w:p w14:paraId="4288EA55" w14:textId="095CD1B2" w:rsidR="004070C0" w:rsidRDefault="00112613" w:rsidP="008F2710">
            <w:pPr>
              <w:ind w:firstLine="0"/>
              <w:jc w:val="center"/>
            </w:pPr>
            <w:r>
              <w:t>string</w:t>
            </w:r>
          </w:p>
        </w:tc>
        <w:tc>
          <w:tcPr>
            <w:tcW w:w="2977" w:type="dxa"/>
          </w:tcPr>
          <w:p w14:paraId="19929234" w14:textId="76A4A301" w:rsidR="004070C0" w:rsidRDefault="00112613" w:rsidP="008F2710">
            <w:pPr>
              <w:ind w:firstLine="0"/>
              <w:jc w:val="center"/>
            </w:pPr>
            <w:r>
              <w:t>Возвращает отображаемое имя параметра</w:t>
            </w:r>
            <w:r w:rsidR="004070C0">
              <w:t>.</w:t>
            </w:r>
          </w:p>
        </w:tc>
      </w:tr>
      <w:tr w:rsidR="00CB4922" w14:paraId="6AC424D9" w14:textId="77777777" w:rsidTr="00CB4922">
        <w:trPr>
          <w:trHeight w:val="3814"/>
        </w:trPr>
        <w:tc>
          <w:tcPr>
            <w:tcW w:w="3686" w:type="dxa"/>
          </w:tcPr>
          <w:p w14:paraId="340850DB" w14:textId="0E32D14A" w:rsidR="004070C0" w:rsidRDefault="00CB4922" w:rsidP="008F2710">
            <w:pPr>
              <w:ind w:firstLine="0"/>
              <w:jc w:val="center"/>
            </w:pPr>
            <w:r>
              <w:t>textBox_LengthValue_TextChanged</w:t>
            </w:r>
          </w:p>
        </w:tc>
        <w:tc>
          <w:tcPr>
            <w:tcW w:w="2268" w:type="dxa"/>
          </w:tcPr>
          <w:p w14:paraId="3E12B58E" w14:textId="015F8A2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6ECBD3D0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C89BA7E" w14:textId="155186A5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длины кирпича</w:t>
            </w:r>
            <w:r w:rsidR="004070C0">
              <w:t>.</w:t>
            </w:r>
          </w:p>
        </w:tc>
      </w:tr>
      <w:tr w:rsidR="00CB4922" w14:paraId="25F1668C" w14:textId="77777777" w:rsidTr="00CB4922">
        <w:tc>
          <w:tcPr>
            <w:tcW w:w="3686" w:type="dxa"/>
          </w:tcPr>
          <w:p w14:paraId="01C69810" w14:textId="4C5B73E4" w:rsidR="004070C0" w:rsidRDefault="00CB4922" w:rsidP="008F2710">
            <w:pPr>
              <w:ind w:firstLine="0"/>
              <w:jc w:val="center"/>
            </w:pPr>
            <w:r>
              <w:t>textBox_WidthValue_TextChanged</w:t>
            </w:r>
          </w:p>
        </w:tc>
        <w:tc>
          <w:tcPr>
            <w:tcW w:w="2268" w:type="dxa"/>
          </w:tcPr>
          <w:p w14:paraId="3AC461A0" w14:textId="33A1C6E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1AE1F95E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6A284524" w14:textId="30C93EBD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ширины кирпича</w:t>
            </w:r>
            <w:r w:rsidR="004070C0">
              <w:t>.</w:t>
            </w:r>
          </w:p>
        </w:tc>
      </w:tr>
      <w:tr w:rsidR="00CB4922" w14:paraId="5BB52ECE" w14:textId="77777777" w:rsidTr="00CB4922">
        <w:tc>
          <w:tcPr>
            <w:tcW w:w="3686" w:type="dxa"/>
          </w:tcPr>
          <w:p w14:paraId="2532D9BD" w14:textId="0A55A0EE" w:rsidR="00CB4922" w:rsidRDefault="00CB4922" w:rsidP="008F2710">
            <w:pPr>
              <w:ind w:firstLine="0"/>
              <w:jc w:val="center"/>
            </w:pPr>
            <w:r>
              <w:t>textBox_HeightValue_TextChanged</w:t>
            </w:r>
          </w:p>
        </w:tc>
        <w:tc>
          <w:tcPr>
            <w:tcW w:w="2268" w:type="dxa"/>
          </w:tcPr>
          <w:p w14:paraId="2AD7F417" w14:textId="23B9C2B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39BBD452" w14:textId="4FB6B9F5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75CD2FF1" w14:textId="7E4EDD69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высоты кирпича</w:t>
            </w:r>
            <w:r w:rsidRPr="00CB4922">
              <w:t>.</w:t>
            </w:r>
          </w:p>
        </w:tc>
      </w:tr>
      <w:tr w:rsidR="00CB4922" w14:paraId="2453DF7C" w14:textId="77777777" w:rsidTr="00CB4922">
        <w:tc>
          <w:tcPr>
            <w:tcW w:w="3686" w:type="dxa"/>
          </w:tcPr>
          <w:p w14:paraId="50D17139" w14:textId="0700C517" w:rsidR="00CB4922" w:rsidRDefault="00CB4922" w:rsidP="008F2710">
            <w:pPr>
              <w:ind w:firstLine="0"/>
              <w:jc w:val="center"/>
            </w:pPr>
            <w:r>
              <w:t>textBox_RadiusValue_TextChanged</w:t>
            </w:r>
          </w:p>
        </w:tc>
        <w:tc>
          <w:tcPr>
            <w:tcW w:w="2268" w:type="dxa"/>
          </w:tcPr>
          <w:p w14:paraId="0DF17020" w14:textId="30B4192C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02673BFE" w14:textId="4288AF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4D7533DF" w14:textId="650A88CC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радиуса отверстий</w:t>
            </w:r>
            <w:r w:rsidRPr="00CB4922">
              <w:t>.</w:t>
            </w:r>
          </w:p>
        </w:tc>
      </w:tr>
      <w:tr w:rsidR="00CB4922" w14:paraId="7C5D6576" w14:textId="77777777" w:rsidTr="0093786B">
        <w:trPr>
          <w:trHeight w:val="1124"/>
        </w:trPr>
        <w:tc>
          <w:tcPr>
            <w:tcW w:w="3686" w:type="dxa"/>
          </w:tcPr>
          <w:p w14:paraId="40B170FD" w14:textId="51E82E01" w:rsidR="00CB4922" w:rsidRDefault="00CB4922" w:rsidP="008F2710">
            <w:pPr>
              <w:ind w:firstLine="0"/>
              <w:jc w:val="center"/>
            </w:pPr>
            <w:proofErr w:type="spellStart"/>
            <w:r>
              <w:t>textBox_HoleCountValue_TextChanged</w:t>
            </w:r>
            <w:proofErr w:type="spellEnd"/>
          </w:p>
        </w:tc>
        <w:tc>
          <w:tcPr>
            <w:tcW w:w="2268" w:type="dxa"/>
          </w:tcPr>
          <w:p w14:paraId="724864B0" w14:textId="3596AE8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5E4B986A" w14:textId="3E5D13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5230AAE" w14:textId="3065D923" w:rsidR="00CB4922" w:rsidRPr="00CB4922" w:rsidRDefault="0093786B" w:rsidP="008F2710">
            <w:pPr>
              <w:ind w:firstLine="0"/>
              <w:jc w:val="center"/>
            </w:pPr>
            <w:r>
              <w:t>И</w:t>
            </w:r>
            <w:r w:rsidR="00CB4922">
              <w:t>зменения текста в поле количества отверстий</w:t>
            </w:r>
            <w:r w:rsidR="00CB4922" w:rsidRPr="00CB4922">
              <w:t>.</w:t>
            </w:r>
          </w:p>
        </w:tc>
      </w:tr>
    </w:tbl>
    <w:p w14:paraId="3A4F4932" w14:textId="77777777" w:rsidR="00CB4922" w:rsidRDefault="00CB4922" w:rsidP="0093786B">
      <w:pPr>
        <w:ind w:firstLine="0"/>
      </w:pPr>
    </w:p>
    <w:p w14:paraId="2FF0C386" w14:textId="003B5470" w:rsidR="00CD27D5" w:rsidRDefault="00CD27D5" w:rsidP="00CD27D5">
      <w:r>
        <w:lastRenderedPageBreak/>
        <w:t>Таблица 3.</w:t>
      </w:r>
      <w:r w:rsidR="00D645C1">
        <w:t>4</w:t>
      </w:r>
      <w:r>
        <w:t xml:space="preserve"> – </w:t>
      </w:r>
      <w:r w:rsidR="008D0787">
        <w:t>Используемые п</w:t>
      </w:r>
      <w:r w:rsidR="004C0D14">
        <w:t>оля класса MainForm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1953"/>
        <w:gridCol w:w="3352"/>
        <w:gridCol w:w="4159"/>
      </w:tblGrid>
      <w:tr w:rsidR="0093734F" w:rsidRPr="004E0788" w14:paraId="53B5FE60" w14:textId="77777777" w:rsidTr="0093734F">
        <w:tc>
          <w:tcPr>
            <w:tcW w:w="1953" w:type="dxa"/>
            <w:vAlign w:val="center"/>
          </w:tcPr>
          <w:p w14:paraId="2F99E5DA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13B0F1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4159" w:type="dxa"/>
            <w:vAlign w:val="center"/>
          </w:tcPr>
          <w:p w14:paraId="1477D1BD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3734F" w:rsidRPr="004E0788" w14:paraId="4CD1149F" w14:textId="77777777" w:rsidTr="0093734F">
        <w:tc>
          <w:tcPr>
            <w:tcW w:w="1953" w:type="dxa"/>
          </w:tcPr>
          <w:p w14:paraId="07EC83FE" w14:textId="03E11FF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179055F5" w14:textId="2749099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BrickParameters</w:t>
            </w:r>
          </w:p>
        </w:tc>
        <w:tc>
          <w:tcPr>
            <w:tcW w:w="4159" w:type="dxa"/>
          </w:tcPr>
          <w:p w14:paraId="173E51B4" w14:textId="67AE17A3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хранящий параметры кирпича.</w:t>
            </w:r>
          </w:p>
        </w:tc>
      </w:tr>
      <w:tr w:rsidR="0093734F" w:rsidRPr="004E0788" w14:paraId="2337DB1D" w14:textId="77777777" w:rsidTr="0093734F">
        <w:tc>
          <w:tcPr>
            <w:tcW w:w="1953" w:type="dxa"/>
          </w:tcPr>
          <w:p w14:paraId="0C10F460" w14:textId="42009B2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_builder</w:t>
            </w:r>
          </w:p>
        </w:tc>
        <w:tc>
          <w:tcPr>
            <w:tcW w:w="3352" w:type="dxa"/>
          </w:tcPr>
          <w:p w14:paraId="017BCDD6" w14:textId="70DF66C4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4159" w:type="dxa"/>
          </w:tcPr>
          <w:p w14:paraId="05943EBF" w14:textId="5F4156C8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отвечающий за построение модели.</w:t>
            </w:r>
          </w:p>
        </w:tc>
      </w:tr>
      <w:tr w:rsidR="0093734F" w:rsidRPr="004E0788" w14:paraId="1F86A16A" w14:textId="77777777" w:rsidTr="0093734F">
        <w:tc>
          <w:tcPr>
            <w:tcW w:w="1953" w:type="dxa"/>
          </w:tcPr>
          <w:p w14:paraId="30DDAF93" w14:textId="545C1837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_wrapper</w:t>
            </w:r>
          </w:p>
        </w:tc>
        <w:tc>
          <w:tcPr>
            <w:tcW w:w="3352" w:type="dxa"/>
          </w:tcPr>
          <w:p w14:paraId="43A57242" w14:textId="449A218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Kompas3DWrapper</w:t>
            </w:r>
          </w:p>
        </w:tc>
        <w:tc>
          <w:tcPr>
            <w:tcW w:w="4159" w:type="dxa"/>
          </w:tcPr>
          <w:p w14:paraId="3D1D139F" w14:textId="20BE5AD0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Объект-обёртка для взаимодействия с API КОМПАС-3D.</w:t>
            </w:r>
          </w:p>
        </w:tc>
      </w:tr>
      <w:tr w:rsidR="0093734F" w:rsidRPr="004E0788" w14:paraId="21B00357" w14:textId="77777777" w:rsidTr="0093734F">
        <w:tc>
          <w:tcPr>
            <w:tcW w:w="1953" w:type="dxa"/>
          </w:tcPr>
          <w:p w14:paraId="1BEF8147" w14:textId="2F90B473" w:rsidR="0093734F" w:rsidRDefault="0093734F" w:rsidP="008F2710">
            <w:pPr>
              <w:ind w:firstLine="0"/>
              <w:jc w:val="center"/>
            </w:pPr>
            <w:r>
              <w:t>_textBoxes</w:t>
            </w:r>
          </w:p>
        </w:tc>
        <w:tc>
          <w:tcPr>
            <w:tcW w:w="3352" w:type="dxa"/>
          </w:tcPr>
          <w:p w14:paraId="4E3F4534" w14:textId="447B6FEB" w:rsidR="0093734F" w:rsidRDefault="0093734F" w:rsidP="008F2710">
            <w:pPr>
              <w:ind w:firstLine="0"/>
              <w:jc w:val="center"/>
            </w:pPr>
            <w:r>
              <w:t>Dictionary&lt;ParameterType, TextBox&gt;</w:t>
            </w:r>
          </w:p>
        </w:tc>
        <w:tc>
          <w:tcPr>
            <w:tcW w:w="4159" w:type="dxa"/>
          </w:tcPr>
          <w:p w14:paraId="6C4EAF82" w14:textId="39169423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текстовыми полями для ввода.</w:t>
            </w:r>
          </w:p>
        </w:tc>
      </w:tr>
      <w:tr w:rsidR="0093734F" w:rsidRPr="004E0788" w14:paraId="79F3E5E8" w14:textId="77777777" w:rsidTr="0093734F">
        <w:tc>
          <w:tcPr>
            <w:tcW w:w="1953" w:type="dxa"/>
          </w:tcPr>
          <w:p w14:paraId="787CF6D8" w14:textId="4FA6E83A" w:rsidR="0093734F" w:rsidRDefault="0093734F" w:rsidP="008F2710">
            <w:pPr>
              <w:ind w:firstLine="0"/>
              <w:jc w:val="center"/>
            </w:pPr>
            <w:r>
              <w:t>_errorLabels</w:t>
            </w:r>
          </w:p>
        </w:tc>
        <w:tc>
          <w:tcPr>
            <w:tcW w:w="3352" w:type="dxa"/>
          </w:tcPr>
          <w:p w14:paraId="6D16BF4B" w14:textId="2359E490" w:rsidR="0093734F" w:rsidRDefault="0093734F" w:rsidP="008F2710">
            <w:pPr>
              <w:ind w:firstLine="0"/>
              <w:jc w:val="center"/>
            </w:pPr>
            <w:r>
              <w:t>Dictionary&lt;ParameterType, Label&gt;</w:t>
            </w:r>
          </w:p>
        </w:tc>
        <w:tc>
          <w:tcPr>
            <w:tcW w:w="4159" w:type="dxa"/>
          </w:tcPr>
          <w:p w14:paraId="1CB57FC8" w14:textId="7ECFCEFD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метками для отображения ошибокю</w:t>
            </w:r>
          </w:p>
        </w:tc>
      </w:tr>
    </w:tbl>
    <w:p w14:paraId="43D4A81F" w14:textId="77777777" w:rsidR="009837E0" w:rsidRDefault="009837E0"/>
    <w:p w14:paraId="3E4C5350" w14:textId="66C6A992" w:rsidR="009837E0" w:rsidRDefault="00756D36" w:rsidP="009837E0">
      <w:r>
        <w:t>Т</w:t>
      </w:r>
      <w:r w:rsidR="009837E0">
        <w:t>аблиц</w:t>
      </w:r>
      <w:r>
        <w:t>а</w:t>
      </w:r>
      <w:r w:rsidR="009837E0">
        <w:t xml:space="preserve"> 3.</w:t>
      </w:r>
      <w:r w:rsidR="00A41942">
        <w:t>5</w:t>
      </w:r>
      <w:r w:rsidR="009837E0">
        <w:t xml:space="preserve"> – Используемые </w:t>
      </w:r>
      <w:r>
        <w:t>поля</w:t>
      </w:r>
      <w:r w:rsidR="009837E0">
        <w:t xml:space="preserve"> класса </w:t>
      </w:r>
      <w:r>
        <w:rPr>
          <w:lang w:val="en-US"/>
        </w:rPr>
        <w:t>Brick</w:t>
      </w:r>
      <w:r w:rsidR="009837E0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9260E5" w:rsidRPr="004E0788" w14:paraId="6327649B" w14:textId="77777777" w:rsidTr="009260E5">
        <w:tc>
          <w:tcPr>
            <w:tcW w:w="3312" w:type="dxa"/>
            <w:vAlign w:val="center"/>
          </w:tcPr>
          <w:p w14:paraId="49E8B74A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7FCC7FF3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635586F6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260E5" w:rsidRPr="004E0788" w14:paraId="715266E2" w14:textId="77777777" w:rsidTr="009260E5">
        <w:tc>
          <w:tcPr>
            <w:tcW w:w="3312" w:type="dxa"/>
          </w:tcPr>
          <w:p w14:paraId="794B74F5" w14:textId="161CE3AB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EdgeMarginConstant</w:t>
            </w:r>
          </w:p>
        </w:tc>
        <w:tc>
          <w:tcPr>
            <w:tcW w:w="3352" w:type="dxa"/>
          </w:tcPr>
          <w:p w14:paraId="5ED2D55C" w14:textId="559A4774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59501C16" w14:textId="6DA2174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Константа для вычисления минимального отступа от края (5 мм)</w:t>
            </w:r>
            <w:r w:rsidR="00756D36">
              <w:t>.</w:t>
            </w:r>
          </w:p>
        </w:tc>
      </w:tr>
      <w:tr w:rsidR="009260E5" w:rsidRPr="004E0788" w14:paraId="1568ACA3" w14:textId="77777777" w:rsidTr="009260E5">
        <w:tc>
          <w:tcPr>
            <w:tcW w:w="3312" w:type="dxa"/>
          </w:tcPr>
          <w:p w14:paraId="0141E5B7" w14:textId="3BAF7C9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MinimumDistanceFactor</w:t>
            </w:r>
          </w:p>
        </w:tc>
        <w:tc>
          <w:tcPr>
            <w:tcW w:w="3352" w:type="dxa"/>
          </w:tcPr>
          <w:p w14:paraId="58164976" w14:textId="5BAC8DF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6A0D259B" w14:textId="4C520F5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Коэффициент для вычисления минимального расстояния между отверстиями (0.25)</w:t>
            </w:r>
            <w:r w:rsidR="00756D36">
              <w:t>.</w:t>
            </w:r>
          </w:p>
        </w:tc>
      </w:tr>
      <w:tr w:rsidR="009260E5" w:rsidRPr="004E0788" w14:paraId="1516A82F" w14:textId="77777777" w:rsidTr="00AB50D6">
        <w:trPr>
          <w:trHeight w:val="1785"/>
        </w:trPr>
        <w:tc>
          <w:tcPr>
            <w:tcW w:w="3312" w:type="dxa"/>
          </w:tcPr>
          <w:p w14:paraId="6BB3B052" w14:textId="6102E6C7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MinimumDistanceConstant</w:t>
            </w:r>
          </w:p>
        </w:tc>
        <w:tc>
          <w:tcPr>
            <w:tcW w:w="3352" w:type="dxa"/>
          </w:tcPr>
          <w:p w14:paraId="67802216" w14:textId="2546EE8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39A8A033" w14:textId="6004C8B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Минимальное абсолютное расстояние между отверстиями (5 мм)</w:t>
            </w:r>
            <w:r w:rsidR="008F2710">
              <w:t>.</w:t>
            </w:r>
          </w:p>
        </w:tc>
      </w:tr>
    </w:tbl>
    <w:p w14:paraId="3C65F9D7" w14:textId="125B826A" w:rsidR="009837E0" w:rsidRDefault="00DF3DDB" w:rsidP="00DA1FA8">
      <w:r>
        <w:lastRenderedPageBreak/>
        <w:t>Окончание</w:t>
      </w:r>
      <w:r w:rsidR="00AB50D6">
        <w:t xml:space="preserve"> таблиц</w:t>
      </w:r>
      <w:r w:rsidR="00DA1FA8">
        <w:t>ы</w:t>
      </w:r>
      <w:r w:rsidR="00AB50D6">
        <w:t xml:space="preserve"> 3.5 – Используемые поля класса </w:t>
      </w:r>
      <w:r w:rsidR="00AB50D6">
        <w:rPr>
          <w:lang w:val="en-US"/>
        </w:rPr>
        <w:t>Brick</w:t>
      </w:r>
      <w:r w:rsidR="00AB50D6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DA1FA8" w:rsidRPr="004E0788" w14:paraId="6C8F42B9" w14:textId="77777777" w:rsidTr="00C56E82">
        <w:tc>
          <w:tcPr>
            <w:tcW w:w="3312" w:type="dxa"/>
            <w:vAlign w:val="center"/>
          </w:tcPr>
          <w:p w14:paraId="22BCC0EF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4267A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48FD29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A1FA8" w:rsidRPr="004E0788" w14:paraId="5E0D8CAB" w14:textId="77777777" w:rsidTr="00C56E82">
        <w:tc>
          <w:tcPr>
            <w:tcW w:w="3312" w:type="dxa"/>
          </w:tcPr>
          <w:p w14:paraId="4EFF98CF" w14:textId="43A1EDC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3E9622BA" w14:textId="06071AD2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Dictionary&lt;ParameterType, Parameter&gt;</w:t>
            </w:r>
          </w:p>
        </w:tc>
        <w:tc>
          <w:tcPr>
            <w:tcW w:w="3401" w:type="dxa"/>
          </w:tcPr>
          <w:p w14:paraId="20BF1822" w14:textId="2E3A13AE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Словарь, хранящий объекты параметров.</w:t>
            </w:r>
          </w:p>
        </w:tc>
      </w:tr>
      <w:tr w:rsidR="00DA1FA8" w:rsidRPr="004E0788" w14:paraId="2C0A8078" w14:textId="77777777" w:rsidTr="00C56E82">
        <w:tc>
          <w:tcPr>
            <w:tcW w:w="3312" w:type="dxa"/>
          </w:tcPr>
          <w:p w14:paraId="48DA5E6D" w14:textId="1D31F12B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_length</w:t>
            </w:r>
          </w:p>
        </w:tc>
        <w:tc>
          <w:tcPr>
            <w:tcW w:w="3352" w:type="dxa"/>
          </w:tcPr>
          <w:p w14:paraId="7C65616C" w14:textId="7AED7830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585766AB" w14:textId="52EB24C5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длины кирпича.</w:t>
            </w:r>
          </w:p>
        </w:tc>
      </w:tr>
      <w:tr w:rsidR="00DA1FA8" w:rsidRPr="004E0788" w14:paraId="448D27A2" w14:textId="77777777" w:rsidTr="00DA1FA8">
        <w:trPr>
          <w:trHeight w:val="1448"/>
        </w:trPr>
        <w:tc>
          <w:tcPr>
            <w:tcW w:w="3312" w:type="dxa"/>
          </w:tcPr>
          <w:p w14:paraId="29EF46F9" w14:textId="128F8F66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_width</w:t>
            </w:r>
          </w:p>
        </w:tc>
        <w:tc>
          <w:tcPr>
            <w:tcW w:w="3352" w:type="dxa"/>
          </w:tcPr>
          <w:p w14:paraId="5B828DF4" w14:textId="22F4D0D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3A8CBF21" w14:textId="34FB01C3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ширины кирпича.</w:t>
            </w:r>
          </w:p>
        </w:tc>
      </w:tr>
      <w:tr w:rsidR="00DA1FA8" w:rsidRPr="004E0788" w14:paraId="44E50B86" w14:textId="77777777" w:rsidTr="00DA1FA8">
        <w:trPr>
          <w:trHeight w:val="934"/>
        </w:trPr>
        <w:tc>
          <w:tcPr>
            <w:tcW w:w="3312" w:type="dxa"/>
          </w:tcPr>
          <w:p w14:paraId="4216A3B7" w14:textId="7AE476AD" w:rsidR="00DA1FA8" w:rsidRDefault="00DA1FA8" w:rsidP="008F2710">
            <w:pPr>
              <w:ind w:firstLine="0"/>
              <w:jc w:val="center"/>
            </w:pPr>
            <w:r>
              <w:t>_height</w:t>
            </w:r>
          </w:p>
        </w:tc>
        <w:tc>
          <w:tcPr>
            <w:tcW w:w="3352" w:type="dxa"/>
          </w:tcPr>
          <w:p w14:paraId="7993694F" w14:textId="2D112E6A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273C06FE" w14:textId="2482435F" w:rsidR="00DA1FA8" w:rsidRDefault="00DA1FA8" w:rsidP="008F2710">
            <w:pPr>
              <w:ind w:firstLine="0"/>
              <w:jc w:val="center"/>
            </w:pPr>
            <w:r>
              <w:t>Приватное поле для хранения высоты кирпича.</w:t>
            </w:r>
          </w:p>
        </w:tc>
      </w:tr>
      <w:tr w:rsidR="00DA1FA8" w:rsidRPr="004E0788" w14:paraId="7CA35361" w14:textId="77777777" w:rsidTr="00494C7B">
        <w:trPr>
          <w:trHeight w:val="1298"/>
        </w:trPr>
        <w:tc>
          <w:tcPr>
            <w:tcW w:w="3312" w:type="dxa"/>
          </w:tcPr>
          <w:p w14:paraId="21F7F7F0" w14:textId="28464A48" w:rsidR="00DA1FA8" w:rsidRDefault="00DA1FA8" w:rsidP="008F2710">
            <w:pPr>
              <w:ind w:firstLine="0"/>
              <w:jc w:val="center"/>
            </w:pPr>
            <w:r>
              <w:t>_radius</w:t>
            </w:r>
          </w:p>
        </w:tc>
        <w:tc>
          <w:tcPr>
            <w:tcW w:w="3352" w:type="dxa"/>
          </w:tcPr>
          <w:p w14:paraId="40EF6703" w14:textId="697B087D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3B4FBA1A" w14:textId="560423A8" w:rsidR="00DA1FA8" w:rsidRDefault="00DA1FA8" w:rsidP="008F2710">
            <w:pPr>
              <w:ind w:firstLine="0"/>
              <w:jc w:val="center"/>
            </w:pPr>
            <w:r>
              <w:t>Приватное поле для хранения радиуса отверстий.</w:t>
            </w:r>
          </w:p>
        </w:tc>
      </w:tr>
      <w:tr w:rsidR="00DA1FA8" w:rsidRPr="004E0788" w14:paraId="53226C68" w14:textId="77777777" w:rsidTr="00494C7B">
        <w:trPr>
          <w:trHeight w:val="809"/>
        </w:trPr>
        <w:tc>
          <w:tcPr>
            <w:tcW w:w="3312" w:type="dxa"/>
          </w:tcPr>
          <w:p w14:paraId="20C2AB93" w14:textId="7C0623B6" w:rsidR="00DA1FA8" w:rsidRDefault="00DA1FA8" w:rsidP="008F2710">
            <w:pPr>
              <w:ind w:firstLine="0"/>
              <w:jc w:val="center"/>
            </w:pPr>
            <w:r>
              <w:t>_holesCount</w:t>
            </w:r>
          </w:p>
        </w:tc>
        <w:tc>
          <w:tcPr>
            <w:tcW w:w="3352" w:type="dxa"/>
          </w:tcPr>
          <w:p w14:paraId="673CD947" w14:textId="687FDD23" w:rsidR="00DA1FA8" w:rsidRDefault="00DA1FA8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3401" w:type="dxa"/>
          </w:tcPr>
          <w:p w14:paraId="24685F72" w14:textId="77BE2E53" w:rsidR="00DA1FA8" w:rsidRDefault="00DA1FA8" w:rsidP="008F2710">
            <w:pPr>
              <w:ind w:firstLine="0"/>
              <w:jc w:val="center"/>
            </w:pPr>
            <w:r>
              <w:t>Приватное поле для хранения количества отверстий.</w:t>
            </w:r>
          </w:p>
        </w:tc>
      </w:tr>
    </w:tbl>
    <w:p w14:paraId="6CBF7640" w14:textId="77777777" w:rsidR="00AB50D6" w:rsidRDefault="00AB50D6"/>
    <w:p w14:paraId="4888B6B4" w14:textId="49EC6AF3" w:rsidR="009837E0" w:rsidRDefault="00E06B31" w:rsidP="009837E0">
      <w:r>
        <w:t>Т</w:t>
      </w:r>
      <w:r w:rsidR="009837E0">
        <w:t>аблиц</w:t>
      </w:r>
      <w:r w:rsidR="007B66DF">
        <w:t>а</w:t>
      </w:r>
      <w:r w:rsidR="009837E0">
        <w:t xml:space="preserve"> 3.6 – Используемые </w:t>
      </w:r>
      <w:r w:rsidR="00E37E3E">
        <w:t>методы класса BrickParameters</w:t>
      </w:r>
    </w:p>
    <w:tbl>
      <w:tblPr>
        <w:tblStyle w:val="af4"/>
        <w:tblW w:w="9619" w:type="dxa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893"/>
      </w:tblGrid>
      <w:tr w:rsidR="009837E0" w14:paraId="363E9EA7" w14:textId="77777777" w:rsidTr="00E06B31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93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8F2710">
        <w:trPr>
          <w:trHeight w:val="3018"/>
        </w:trPr>
        <w:tc>
          <w:tcPr>
            <w:tcW w:w="2562" w:type="dxa"/>
          </w:tcPr>
          <w:p w14:paraId="39AC046D" w14:textId="51E3C57E" w:rsidR="009837E0" w:rsidRDefault="00E06B31" w:rsidP="008F2710">
            <w:pPr>
              <w:ind w:firstLine="0"/>
              <w:jc w:val="center"/>
            </w:pPr>
            <w:proofErr w:type="spellStart"/>
            <w:r>
              <w:t>BrickParameters</w:t>
            </w:r>
            <w:proofErr w:type="spellEnd"/>
          </w:p>
        </w:tc>
        <w:tc>
          <w:tcPr>
            <w:tcW w:w="2199" w:type="dxa"/>
          </w:tcPr>
          <w:p w14:paraId="1732A709" w14:textId="0E1E050C" w:rsidR="009837E0" w:rsidRPr="00CD27D5" w:rsidRDefault="00E06B31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965" w:type="dxa"/>
          </w:tcPr>
          <w:p w14:paraId="0D3ECB28" w14:textId="10E6E83A" w:rsidR="009837E0" w:rsidRDefault="00E06B31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893" w:type="dxa"/>
          </w:tcPr>
          <w:p w14:paraId="3D046A90" w14:textId="682277B5" w:rsidR="009837E0" w:rsidRDefault="00E06B31" w:rsidP="008F2710">
            <w:pPr>
              <w:ind w:firstLine="0"/>
              <w:jc w:val="center"/>
            </w:pPr>
            <w:r>
              <w:t>Конструктор. Создаёт все параметры с значениями по умолчанию и вычисляет зависимые ограничения</w:t>
            </w:r>
            <w:r w:rsidR="009837E0">
              <w:t>.</w:t>
            </w:r>
          </w:p>
        </w:tc>
      </w:tr>
    </w:tbl>
    <w:p w14:paraId="302AE6FA" w14:textId="1ED2FF3B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F964511" w14:textId="4BDBF26F" w:rsidR="00E06B31" w:rsidRDefault="00E06B31" w:rsidP="00E06B31">
      <w:r>
        <w:lastRenderedPageBreak/>
        <w:t>Продолжение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E06B31" w14:paraId="25C5C085" w14:textId="77777777" w:rsidTr="00CD2293">
        <w:tc>
          <w:tcPr>
            <w:tcW w:w="3686" w:type="dxa"/>
            <w:vAlign w:val="center"/>
          </w:tcPr>
          <w:p w14:paraId="09DA213D" w14:textId="77777777" w:rsidR="00E06B31" w:rsidRDefault="00E06B31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039E87F" w14:textId="77777777" w:rsidR="00E06B31" w:rsidRDefault="00E06B31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899009E" w14:textId="77777777" w:rsidR="00E06B31" w:rsidRDefault="00E06B31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0B974E1" w14:textId="77777777" w:rsidR="00E06B31" w:rsidRDefault="00E06B31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E06B31" w14:paraId="4FA7E75C" w14:textId="77777777" w:rsidTr="00CD2293">
        <w:tc>
          <w:tcPr>
            <w:tcW w:w="3686" w:type="dxa"/>
          </w:tcPr>
          <w:p w14:paraId="2E776D8F" w14:textId="75248310" w:rsidR="00E06B31" w:rsidRDefault="00CA1CC6" w:rsidP="008F2710">
            <w:pPr>
              <w:ind w:firstLine="0"/>
              <w:jc w:val="center"/>
            </w:pPr>
            <w:r>
              <w:t>GetParameter</w:t>
            </w:r>
          </w:p>
        </w:tc>
        <w:tc>
          <w:tcPr>
            <w:tcW w:w="2268" w:type="dxa"/>
          </w:tcPr>
          <w:p w14:paraId="36B2C61D" w14:textId="77777777" w:rsidR="00E06B31" w:rsidRDefault="00E06B31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418" w:type="dxa"/>
          </w:tcPr>
          <w:p w14:paraId="03672519" w14:textId="78E5A1C9" w:rsidR="00E06B31" w:rsidRDefault="00CA1CC6" w:rsidP="008F2710">
            <w:pPr>
              <w:ind w:firstLine="0"/>
              <w:jc w:val="center"/>
            </w:pPr>
            <w:r>
              <w:t>Parameter</w:t>
            </w:r>
          </w:p>
        </w:tc>
        <w:tc>
          <w:tcPr>
            <w:tcW w:w="2835" w:type="dxa"/>
          </w:tcPr>
          <w:p w14:paraId="2706EC67" w14:textId="05FFF369" w:rsidR="00E06B31" w:rsidRDefault="00CA1CC6" w:rsidP="008F2710">
            <w:pPr>
              <w:ind w:firstLine="0"/>
              <w:jc w:val="center"/>
            </w:pPr>
            <w:r>
              <w:t>Возвращает объект параметра по его типу</w:t>
            </w:r>
            <w:r w:rsidR="00E06B31">
              <w:t>.</w:t>
            </w:r>
          </w:p>
        </w:tc>
      </w:tr>
      <w:tr w:rsidR="00E06B31" w14:paraId="59CBD75E" w14:textId="77777777" w:rsidTr="00CD2293">
        <w:trPr>
          <w:trHeight w:val="3814"/>
        </w:trPr>
        <w:tc>
          <w:tcPr>
            <w:tcW w:w="3686" w:type="dxa"/>
          </w:tcPr>
          <w:p w14:paraId="77639A3F" w14:textId="64D77655" w:rsidR="00E06B31" w:rsidRDefault="00CD2293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268" w:type="dxa"/>
          </w:tcPr>
          <w:p w14:paraId="43215D52" w14:textId="0A3F7210" w:rsidR="00E06B31" w:rsidRPr="00CD2293" w:rsidRDefault="00CD2293" w:rsidP="008F2710">
            <w:pPr>
              <w:ind w:firstLine="0"/>
              <w:jc w:val="center"/>
              <w:rPr>
                <w:lang w:val="en-US"/>
              </w:rPr>
            </w:pPr>
            <w:r w:rsidRPr="00CD2293">
              <w:rPr>
                <w:lang w:val="en-US"/>
              </w:rPr>
              <w:t xml:space="preserve">type: </w:t>
            </w:r>
            <w:proofErr w:type="spellStart"/>
            <w:r w:rsidRPr="00CD2293">
              <w:rPr>
                <w:lang w:val="en-US"/>
              </w:rPr>
              <w:t>ParameterType</w:t>
            </w:r>
            <w:proofErr w:type="spellEnd"/>
            <w:r w:rsidRPr="00CD2293">
              <w:rPr>
                <w:lang w:val="en-US"/>
              </w:rPr>
              <w:t xml:space="preserve">, </w:t>
            </w:r>
            <w:proofErr w:type="spellStart"/>
            <w:r w:rsidRPr="00CD2293">
              <w:rPr>
                <w:lang w:val="en-US"/>
              </w:rPr>
              <w:t>errorMessage</w:t>
            </w:r>
            <w:proofErr w:type="spellEnd"/>
            <w:r w:rsidRPr="00CD2293">
              <w:rPr>
                <w:lang w:val="en-US"/>
              </w:rPr>
              <w:t>: out string</w:t>
            </w:r>
          </w:p>
        </w:tc>
        <w:tc>
          <w:tcPr>
            <w:tcW w:w="1418" w:type="dxa"/>
          </w:tcPr>
          <w:p w14:paraId="7205E522" w14:textId="6FF5479C" w:rsidR="00E06B31" w:rsidRDefault="00CD2293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67343B17" w14:textId="0AC3BB1A" w:rsidR="00E06B31" w:rsidRDefault="00CD2293" w:rsidP="008F2710">
            <w:pPr>
              <w:ind w:firstLine="0"/>
              <w:jc w:val="center"/>
            </w:pPr>
            <w:r>
              <w:t>Выполняет валидацию указанного параметра. Возвращает true, если параметр корректен</w:t>
            </w:r>
            <w:r w:rsidR="00E06B31">
              <w:t>.</w:t>
            </w:r>
          </w:p>
        </w:tc>
      </w:tr>
      <w:tr w:rsidR="00E06B31" w14:paraId="4EE5A901" w14:textId="77777777" w:rsidTr="00CD2293">
        <w:tc>
          <w:tcPr>
            <w:tcW w:w="3686" w:type="dxa"/>
          </w:tcPr>
          <w:p w14:paraId="7C120E35" w14:textId="34476ACC" w:rsidR="00E06B31" w:rsidRDefault="00282522" w:rsidP="008F2710">
            <w:pPr>
              <w:ind w:firstLine="0"/>
              <w:jc w:val="center"/>
            </w:pPr>
            <w:r>
              <w:t>ValidateAll</w:t>
            </w:r>
          </w:p>
        </w:tc>
        <w:tc>
          <w:tcPr>
            <w:tcW w:w="2268" w:type="dxa"/>
          </w:tcPr>
          <w:p w14:paraId="5BB7F805" w14:textId="32E88010" w:rsidR="00E06B31" w:rsidRPr="00282522" w:rsidRDefault="00282522" w:rsidP="008F2710">
            <w:pPr>
              <w:ind w:firstLine="0"/>
              <w:jc w:val="center"/>
              <w:rPr>
                <w:lang w:val="en-US"/>
              </w:rPr>
            </w:pPr>
            <w:r w:rsidRPr="00282522">
              <w:rPr>
                <w:lang w:val="en-US"/>
              </w:rPr>
              <w:t>errors: out Dictionary&lt;</w:t>
            </w:r>
            <w:proofErr w:type="spellStart"/>
            <w:r w:rsidRPr="00282522">
              <w:rPr>
                <w:lang w:val="en-US"/>
              </w:rPr>
              <w:t>ParameterType</w:t>
            </w:r>
            <w:proofErr w:type="spellEnd"/>
            <w:r w:rsidRPr="00282522">
              <w:rPr>
                <w:lang w:val="en-US"/>
              </w:rPr>
              <w:t>, string&gt;</w:t>
            </w:r>
          </w:p>
        </w:tc>
        <w:tc>
          <w:tcPr>
            <w:tcW w:w="1418" w:type="dxa"/>
          </w:tcPr>
          <w:p w14:paraId="3BB2BFE4" w14:textId="02AD959F" w:rsidR="00E06B31" w:rsidRDefault="00282522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53787321" w14:textId="353AD0DA" w:rsidR="00E06B31" w:rsidRDefault="00282522" w:rsidP="008F2710">
            <w:pPr>
              <w:ind w:firstLine="0"/>
              <w:jc w:val="center"/>
            </w:pPr>
            <w:r>
              <w:t>Выполняет валидацию всех параметров. Возвращает true, если все параметры корректны</w:t>
            </w:r>
            <w:r w:rsidR="00E06B31">
              <w:t>.</w:t>
            </w:r>
          </w:p>
        </w:tc>
      </w:tr>
      <w:tr w:rsidR="00CD2293" w14:paraId="560DEF94" w14:textId="77777777" w:rsidTr="00CD2293">
        <w:tc>
          <w:tcPr>
            <w:tcW w:w="3686" w:type="dxa"/>
          </w:tcPr>
          <w:p w14:paraId="5B917A68" w14:textId="7FBBCB23" w:rsidR="00E06B31" w:rsidRDefault="00A621DA" w:rsidP="008F2710">
            <w:pPr>
              <w:ind w:firstLine="0"/>
              <w:jc w:val="center"/>
            </w:pPr>
            <w:r>
              <w:t>CreateAllParameters</w:t>
            </w:r>
          </w:p>
        </w:tc>
        <w:tc>
          <w:tcPr>
            <w:tcW w:w="2268" w:type="dxa"/>
          </w:tcPr>
          <w:p w14:paraId="7711C8F6" w14:textId="6557BCB6" w:rsidR="00E06B31" w:rsidRDefault="00A621DA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005775C4" w14:textId="77777777" w:rsidR="00E06B31" w:rsidRDefault="00E06B31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364D7F00" w14:textId="7838EAE1" w:rsidR="00E06B31" w:rsidRPr="00CB4922" w:rsidRDefault="00A621DA" w:rsidP="008F2710">
            <w:pPr>
              <w:ind w:firstLine="0"/>
              <w:jc w:val="center"/>
            </w:pPr>
            <w:r>
              <w:t>Создаёт словарь параметров с начальными значениями и диапазонами</w:t>
            </w:r>
            <w:r w:rsidR="00E06B31" w:rsidRPr="00CB4922">
              <w:t>.</w:t>
            </w:r>
          </w:p>
        </w:tc>
      </w:tr>
      <w:tr w:rsidR="00CD2293" w14:paraId="290C3075" w14:textId="77777777" w:rsidTr="00CD2293">
        <w:tc>
          <w:tcPr>
            <w:tcW w:w="3686" w:type="dxa"/>
          </w:tcPr>
          <w:p w14:paraId="6FACDB0D" w14:textId="159B2A00" w:rsidR="00E06B31" w:rsidRDefault="000613B4" w:rsidP="008F2710">
            <w:pPr>
              <w:ind w:firstLine="0"/>
              <w:jc w:val="center"/>
            </w:pPr>
            <w:r>
              <w:t>CalculateMaximumHolesCount</w:t>
            </w:r>
          </w:p>
        </w:tc>
        <w:tc>
          <w:tcPr>
            <w:tcW w:w="2268" w:type="dxa"/>
          </w:tcPr>
          <w:p w14:paraId="555C7D34" w14:textId="25BE5AE8" w:rsidR="00E06B31" w:rsidRDefault="000613B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583C1AEA" w14:textId="62685F08" w:rsidR="00E06B31" w:rsidRDefault="000613B4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2835" w:type="dxa"/>
          </w:tcPr>
          <w:p w14:paraId="14E179D9" w14:textId="3AB994CC" w:rsidR="00E06B31" w:rsidRPr="00CB4922" w:rsidRDefault="000613B4" w:rsidP="008F2710">
            <w:pPr>
              <w:ind w:firstLine="0"/>
              <w:jc w:val="center"/>
            </w:pPr>
            <w:r>
              <w:t>Вычисляет максимум отверстий.</w:t>
            </w:r>
          </w:p>
        </w:tc>
      </w:tr>
    </w:tbl>
    <w:p w14:paraId="3D9265AF" w14:textId="79233CF5" w:rsidR="000613B4" w:rsidRDefault="000613B4" w:rsidP="000613B4">
      <w:r>
        <w:lastRenderedPageBreak/>
        <w:t>Окончание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0613B4" w14:paraId="67221382" w14:textId="77777777" w:rsidTr="00C56E82">
        <w:tc>
          <w:tcPr>
            <w:tcW w:w="3686" w:type="dxa"/>
            <w:vAlign w:val="center"/>
          </w:tcPr>
          <w:p w14:paraId="56F52B55" w14:textId="77777777" w:rsidR="000613B4" w:rsidRDefault="000613B4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68C2E14" w14:textId="77777777" w:rsidR="000613B4" w:rsidRDefault="000613B4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AD072B6" w14:textId="77777777" w:rsidR="000613B4" w:rsidRDefault="000613B4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9CD617F" w14:textId="77777777" w:rsidR="000613B4" w:rsidRDefault="000613B4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0613B4" w14:paraId="29803DC4" w14:textId="77777777" w:rsidTr="00C56E82">
        <w:tc>
          <w:tcPr>
            <w:tcW w:w="3686" w:type="dxa"/>
          </w:tcPr>
          <w:p w14:paraId="21536248" w14:textId="5C9F2286" w:rsidR="000613B4" w:rsidRDefault="00D45DB9" w:rsidP="008F2710">
            <w:pPr>
              <w:ind w:firstLine="0"/>
              <w:jc w:val="center"/>
            </w:pPr>
            <w:r>
              <w:t>RecalculateMaxRadius</w:t>
            </w:r>
          </w:p>
        </w:tc>
        <w:tc>
          <w:tcPr>
            <w:tcW w:w="2268" w:type="dxa"/>
          </w:tcPr>
          <w:p w14:paraId="16EE27E5" w14:textId="3F824D01" w:rsidR="000613B4" w:rsidRDefault="00D45DB9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497D3776" w14:textId="204E1236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63C57757" w14:textId="704563DD" w:rsidR="000613B4" w:rsidRDefault="00D45DB9" w:rsidP="008F2710">
            <w:pPr>
              <w:ind w:firstLine="0"/>
              <w:jc w:val="center"/>
            </w:pPr>
            <w:r>
              <w:t>Пересчитывает максимально допустимый радиус отверстий (не более 25% от ширины кирпича)</w:t>
            </w:r>
            <w:r w:rsidR="000613B4">
              <w:t>.</w:t>
            </w:r>
          </w:p>
        </w:tc>
      </w:tr>
      <w:tr w:rsidR="000613B4" w14:paraId="39C93271" w14:textId="77777777" w:rsidTr="008F2710">
        <w:trPr>
          <w:trHeight w:val="3041"/>
        </w:trPr>
        <w:tc>
          <w:tcPr>
            <w:tcW w:w="3686" w:type="dxa"/>
          </w:tcPr>
          <w:p w14:paraId="37CE5707" w14:textId="0E83C431" w:rsidR="000613B4" w:rsidRPr="00091B41" w:rsidRDefault="00091B41" w:rsidP="008F27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RecalculateMaxHoles</w:t>
            </w:r>
          </w:p>
        </w:tc>
        <w:tc>
          <w:tcPr>
            <w:tcW w:w="2268" w:type="dxa"/>
          </w:tcPr>
          <w:p w14:paraId="01ED84AF" w14:textId="3EFE9D3F" w:rsidR="000613B4" w:rsidRPr="00CD2293" w:rsidRDefault="00D45DB9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418" w:type="dxa"/>
          </w:tcPr>
          <w:p w14:paraId="1007D896" w14:textId="25187C59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180CB003" w14:textId="484D7BE8" w:rsidR="000613B4" w:rsidRDefault="00D45DB9" w:rsidP="008F2710">
            <w:pPr>
              <w:ind w:firstLine="0"/>
              <w:jc w:val="center"/>
            </w:pPr>
            <w:r>
              <w:t>Пересчитывает максимальное количество отверстий при изменении размеров кирпича или радиуса</w:t>
            </w:r>
            <w:r w:rsidR="000613B4">
              <w:t>.</w:t>
            </w:r>
          </w:p>
        </w:tc>
      </w:tr>
    </w:tbl>
    <w:p w14:paraId="69E60FE8" w14:textId="41662BCE" w:rsidR="00082E9A" w:rsidRDefault="00082E9A" w:rsidP="00082E9A">
      <w:pPr>
        <w:tabs>
          <w:tab w:val="left" w:pos="2475"/>
        </w:tabs>
        <w:ind w:firstLine="0"/>
      </w:pPr>
    </w:p>
    <w:p w14:paraId="1402E4B6" w14:textId="4A6EF619" w:rsidR="00082E9A" w:rsidRDefault="00082E9A" w:rsidP="00082E9A">
      <w:pPr>
        <w:ind w:firstLine="708"/>
      </w:pPr>
      <w:r>
        <w:t>Таблица 3.</w:t>
      </w:r>
      <w:r w:rsidR="005E772E">
        <w:t>7</w:t>
      </w:r>
      <w:r>
        <w:t xml:space="preserve"> – Используемые </w:t>
      </w:r>
      <w:r w:rsidR="002D393D">
        <w:t>поля</w:t>
      </w:r>
      <w:r>
        <w:t xml:space="preserve"> класса </w:t>
      </w:r>
      <w:r w:rsidR="0031012B">
        <w:t>Kompas3D</w:t>
      </w:r>
      <w:r w:rsidR="00055FB8">
        <w:t>w</w:t>
      </w:r>
      <w:r w:rsidR="0031012B">
        <w:t>rapper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055FB8" w:rsidRPr="004E0788" w14:paraId="689AAC72" w14:textId="77777777" w:rsidTr="00C56E82">
        <w:tc>
          <w:tcPr>
            <w:tcW w:w="3312" w:type="dxa"/>
            <w:vAlign w:val="center"/>
          </w:tcPr>
          <w:p w14:paraId="741E36F3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462F0DE0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6341F1F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055FB8" w:rsidRPr="004E0788" w14:paraId="0F721A4A" w14:textId="77777777" w:rsidTr="00C56E82">
        <w:tc>
          <w:tcPr>
            <w:tcW w:w="3312" w:type="dxa"/>
          </w:tcPr>
          <w:p w14:paraId="10D6767F" w14:textId="1E2AB12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_application</w:t>
            </w:r>
          </w:p>
        </w:tc>
        <w:tc>
          <w:tcPr>
            <w:tcW w:w="3352" w:type="dxa"/>
          </w:tcPr>
          <w:p w14:paraId="0E8C9AE4" w14:textId="38EDEE30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431ECB82" w14:textId="444403F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приложения КОМПАС-3D.</w:t>
            </w:r>
          </w:p>
        </w:tc>
      </w:tr>
      <w:tr w:rsidR="00055FB8" w:rsidRPr="004E0788" w14:paraId="6B4F5B33" w14:textId="77777777" w:rsidTr="00C56E82">
        <w:tc>
          <w:tcPr>
            <w:tcW w:w="3312" w:type="dxa"/>
          </w:tcPr>
          <w:p w14:paraId="2767371E" w14:textId="479BFCF1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_document</w:t>
            </w:r>
          </w:p>
        </w:tc>
        <w:tc>
          <w:tcPr>
            <w:tcW w:w="3352" w:type="dxa"/>
          </w:tcPr>
          <w:p w14:paraId="3DBA3026" w14:textId="5D724EE9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2AD5E8C3" w14:textId="1F4FD36C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текущего документа</w:t>
            </w:r>
            <w:r w:rsidR="00055FB8">
              <w:t>.</w:t>
            </w:r>
          </w:p>
        </w:tc>
      </w:tr>
      <w:tr w:rsidR="00055FB8" w:rsidRPr="004E0788" w14:paraId="4305A63A" w14:textId="77777777" w:rsidTr="007B3BB5">
        <w:trPr>
          <w:trHeight w:val="948"/>
        </w:trPr>
        <w:tc>
          <w:tcPr>
            <w:tcW w:w="3312" w:type="dxa"/>
          </w:tcPr>
          <w:p w14:paraId="5E6AB5FA" w14:textId="1C0EB406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_part</w:t>
            </w:r>
          </w:p>
        </w:tc>
        <w:tc>
          <w:tcPr>
            <w:tcW w:w="3352" w:type="dxa"/>
          </w:tcPr>
          <w:p w14:paraId="3ED41ACD" w14:textId="2FAE7127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6A150249" w14:textId="19DD7583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детали</w:t>
            </w:r>
            <w:r w:rsidR="00055FB8">
              <w:t>.</w:t>
            </w:r>
          </w:p>
        </w:tc>
      </w:tr>
      <w:tr w:rsidR="00055FB8" w:rsidRPr="004E0788" w14:paraId="1D92A498" w14:textId="77777777" w:rsidTr="007B3BB5">
        <w:trPr>
          <w:trHeight w:val="972"/>
        </w:trPr>
        <w:tc>
          <w:tcPr>
            <w:tcW w:w="3312" w:type="dxa"/>
          </w:tcPr>
          <w:p w14:paraId="4AC6D4A3" w14:textId="4EB7D366" w:rsidR="00055FB8" w:rsidRDefault="00055FB8" w:rsidP="008F2710">
            <w:pPr>
              <w:ind w:firstLine="0"/>
              <w:jc w:val="center"/>
            </w:pPr>
            <w:r>
              <w:t>_currentSketch</w:t>
            </w:r>
          </w:p>
        </w:tc>
        <w:tc>
          <w:tcPr>
            <w:tcW w:w="3352" w:type="dxa"/>
          </w:tcPr>
          <w:p w14:paraId="48D85BB0" w14:textId="2A0A7E04" w:rsidR="00055FB8" w:rsidRDefault="00055FB8" w:rsidP="008F2710">
            <w:pPr>
              <w:ind w:firstLine="0"/>
              <w:jc w:val="center"/>
            </w:pPr>
            <w:r>
              <w:t>object</w:t>
            </w:r>
          </w:p>
        </w:tc>
        <w:tc>
          <w:tcPr>
            <w:tcW w:w="3401" w:type="dxa"/>
          </w:tcPr>
          <w:p w14:paraId="2F424D0C" w14:textId="589669A5" w:rsidR="00055FB8" w:rsidRDefault="007B3BB5" w:rsidP="008F2710">
            <w:pPr>
              <w:ind w:firstLine="0"/>
              <w:jc w:val="center"/>
            </w:pPr>
            <w:r>
              <w:t>Объект текущего эскиза.</w:t>
            </w:r>
          </w:p>
        </w:tc>
      </w:tr>
    </w:tbl>
    <w:p w14:paraId="4B623F4D" w14:textId="77777777" w:rsidR="00055FB8" w:rsidRDefault="00055FB8" w:rsidP="00082E9A">
      <w:pPr>
        <w:ind w:firstLine="708"/>
      </w:pPr>
    </w:p>
    <w:p w14:paraId="0A4D4AB7" w14:textId="4E0CC4AD" w:rsidR="009837E0" w:rsidRDefault="009837E0">
      <w:pPr>
        <w:spacing w:after="160" w:line="278" w:lineRule="auto"/>
        <w:ind w:firstLine="0"/>
        <w:contextualSpacing w:val="0"/>
        <w:jc w:val="left"/>
      </w:pPr>
    </w:p>
    <w:p w14:paraId="26790579" w14:textId="321244BD" w:rsidR="00CD27D5" w:rsidRDefault="00CD27D5" w:rsidP="00CD27D5">
      <w:r>
        <w:lastRenderedPageBreak/>
        <w:t>Таблица 3.</w:t>
      </w:r>
      <w:r w:rsidR="00F76B4F">
        <w:t>8</w:t>
      </w:r>
      <w:r>
        <w:t xml:space="preserve"> – Используемые методы класса </w:t>
      </w:r>
      <w:r w:rsidR="008E0898">
        <w:t>Kompas3DWrapper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546"/>
      </w:tblGrid>
      <w:tr w:rsidR="00CD27D5" w14:paraId="57DA8CC6" w14:textId="77777777" w:rsidTr="00907F4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546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07F40">
        <w:tc>
          <w:tcPr>
            <w:tcW w:w="3359" w:type="dxa"/>
          </w:tcPr>
          <w:p w14:paraId="76575E18" w14:textId="0F6B80AC" w:rsidR="00CD27D5" w:rsidRDefault="00B2659E" w:rsidP="008F2710">
            <w:pPr>
              <w:ind w:firstLine="0"/>
              <w:jc w:val="center"/>
            </w:pPr>
            <w:r>
              <w:t>Kompas3DWrapper</w:t>
            </w:r>
          </w:p>
        </w:tc>
        <w:tc>
          <w:tcPr>
            <w:tcW w:w="1596" w:type="dxa"/>
          </w:tcPr>
          <w:p w14:paraId="10C1BA94" w14:textId="4A4B8E17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31F7CFB" w14:textId="1F1107D4" w:rsidR="00CD27D5" w:rsidRDefault="004C5FDA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546" w:type="dxa"/>
          </w:tcPr>
          <w:p w14:paraId="1A0A9263" w14:textId="6F4E8244" w:rsidR="00CD27D5" w:rsidRDefault="00CD2E6D" w:rsidP="008F2710">
            <w:pPr>
              <w:ind w:firstLine="0"/>
              <w:jc w:val="center"/>
            </w:pPr>
            <w:r>
              <w:t>Конструктор. Создаёт обёртку для работы с API КОМПАС-3D</w:t>
            </w:r>
            <w:r w:rsidR="00CD27D5">
              <w:t>.</w:t>
            </w:r>
          </w:p>
        </w:tc>
      </w:tr>
      <w:tr w:rsidR="00CD27D5" w14:paraId="2B0A937F" w14:textId="77777777" w:rsidTr="00907F40">
        <w:tc>
          <w:tcPr>
            <w:tcW w:w="3359" w:type="dxa"/>
          </w:tcPr>
          <w:p w14:paraId="38ADA62C" w14:textId="30530026" w:rsidR="00CD27D5" w:rsidRDefault="001E14CE" w:rsidP="008F2710">
            <w:pPr>
              <w:ind w:firstLine="0"/>
              <w:jc w:val="center"/>
            </w:pPr>
            <w:r>
              <w:t>StartKompas</w:t>
            </w:r>
          </w:p>
        </w:tc>
        <w:tc>
          <w:tcPr>
            <w:tcW w:w="1596" w:type="dxa"/>
          </w:tcPr>
          <w:p w14:paraId="78CCB448" w14:textId="6AE084CA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3F473D61" w14:textId="44063C79" w:rsidR="00CD27D5" w:rsidRDefault="001E14CE" w:rsidP="008F2710">
            <w:pPr>
              <w:ind w:firstLine="0"/>
              <w:jc w:val="center"/>
            </w:pPr>
            <w:r>
              <w:t>Запускает приложение КОМПАС-3D или подключается к уже запущенному</w:t>
            </w:r>
            <w:r w:rsidR="00CD27D5">
              <w:t>.</w:t>
            </w:r>
          </w:p>
        </w:tc>
      </w:tr>
      <w:tr w:rsidR="00CD27D5" w14:paraId="3E251321" w14:textId="77777777" w:rsidTr="00907F40">
        <w:tc>
          <w:tcPr>
            <w:tcW w:w="3359" w:type="dxa"/>
          </w:tcPr>
          <w:p w14:paraId="4FC94022" w14:textId="05176E0D" w:rsidR="00CD27D5" w:rsidRDefault="001E14CE" w:rsidP="008F2710">
            <w:pPr>
              <w:ind w:firstLine="0"/>
              <w:jc w:val="center"/>
            </w:pPr>
            <w:r>
              <w:t>CreateDocument</w:t>
            </w:r>
          </w:p>
        </w:tc>
        <w:tc>
          <w:tcPr>
            <w:tcW w:w="1596" w:type="dxa"/>
          </w:tcPr>
          <w:p w14:paraId="76AE3FC0" w14:textId="0CACEE7D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15D09C11" w14:textId="0CC5A04E" w:rsidR="00CD27D5" w:rsidRDefault="001E14CE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7F0000A1" w14:textId="6B8E5D6B" w:rsidR="00CD27D5" w:rsidRDefault="005D7B26" w:rsidP="008F2710">
            <w:pPr>
              <w:ind w:firstLine="0"/>
              <w:jc w:val="center"/>
            </w:pPr>
            <w:r>
              <w:t>Создаёт новый 3D-документ (деталь)</w:t>
            </w:r>
            <w:r w:rsidR="00CD27D5">
              <w:t>.</w:t>
            </w:r>
          </w:p>
        </w:tc>
      </w:tr>
      <w:tr w:rsidR="00CD27D5" w14:paraId="22C0C6C0" w14:textId="77777777" w:rsidTr="00907F40">
        <w:tc>
          <w:tcPr>
            <w:tcW w:w="3359" w:type="dxa"/>
          </w:tcPr>
          <w:p w14:paraId="2F5BAF62" w14:textId="02DF18CF" w:rsidR="00CD27D5" w:rsidRDefault="00BC6EA3" w:rsidP="008F2710">
            <w:pPr>
              <w:ind w:firstLine="0"/>
              <w:jc w:val="center"/>
            </w:pPr>
            <w:r>
              <w:t>CreatePart</w:t>
            </w:r>
          </w:p>
        </w:tc>
        <w:tc>
          <w:tcPr>
            <w:tcW w:w="1596" w:type="dxa"/>
          </w:tcPr>
          <w:p w14:paraId="6B6406A2" w14:textId="4F9EE911" w:rsidR="00CD27D5" w:rsidRDefault="00EC599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75F725A" w14:textId="5887D430" w:rsidR="00CD27D5" w:rsidRDefault="00EC599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23B2F07E" w14:textId="2D995447" w:rsidR="00CD27D5" w:rsidRDefault="005B56EA" w:rsidP="008F2710">
            <w:pPr>
              <w:ind w:firstLine="0"/>
              <w:jc w:val="center"/>
            </w:pPr>
            <w:r>
              <w:t>Получает объект детали для работы.</w:t>
            </w:r>
          </w:p>
        </w:tc>
      </w:tr>
      <w:tr w:rsidR="00CD27D5" w14:paraId="142ACB76" w14:textId="77777777" w:rsidTr="00907F40">
        <w:tc>
          <w:tcPr>
            <w:tcW w:w="3359" w:type="dxa"/>
          </w:tcPr>
          <w:p w14:paraId="58957756" w14:textId="7476A738" w:rsidR="00CD27D5" w:rsidRDefault="00586A7F" w:rsidP="008F2710">
            <w:pPr>
              <w:ind w:firstLine="0"/>
              <w:jc w:val="center"/>
            </w:pPr>
            <w:r>
              <w:t>CreateSketch</w:t>
            </w:r>
          </w:p>
        </w:tc>
        <w:tc>
          <w:tcPr>
            <w:tcW w:w="1596" w:type="dxa"/>
          </w:tcPr>
          <w:p w14:paraId="790FF1EF" w14:textId="776A1725" w:rsidR="00CD27D5" w:rsidRPr="00CD27D5" w:rsidRDefault="007C7D26" w:rsidP="008F2710">
            <w:pPr>
              <w:ind w:firstLine="0"/>
              <w:jc w:val="center"/>
              <w:rPr>
                <w:lang w:val="en-US"/>
              </w:rPr>
            </w:pPr>
            <w:r>
              <w:t>planeType: int</w:t>
            </w:r>
          </w:p>
        </w:tc>
        <w:tc>
          <w:tcPr>
            <w:tcW w:w="1992" w:type="dxa"/>
          </w:tcPr>
          <w:p w14:paraId="73C159E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5BA2EB54" w14:textId="24D5212C" w:rsidR="00CD27D5" w:rsidRDefault="00E702F5" w:rsidP="008F2710">
            <w:pPr>
              <w:ind w:firstLine="0"/>
              <w:jc w:val="center"/>
            </w:pPr>
            <w:r>
              <w:t>Создаёт новый эскиз на указанной плоскости</w:t>
            </w:r>
            <w:r w:rsidR="00CD27D5">
              <w:t>.</w:t>
            </w:r>
          </w:p>
        </w:tc>
      </w:tr>
      <w:tr w:rsidR="00CD27D5" w14:paraId="4F59291D" w14:textId="77777777" w:rsidTr="00907F40">
        <w:tc>
          <w:tcPr>
            <w:tcW w:w="3359" w:type="dxa"/>
          </w:tcPr>
          <w:p w14:paraId="48CC2E75" w14:textId="46CB5E34" w:rsidR="00CD27D5" w:rsidRDefault="00A32DE1" w:rsidP="008F2710">
            <w:pPr>
              <w:ind w:firstLine="0"/>
              <w:jc w:val="center"/>
            </w:pPr>
            <w:r>
              <w:t>EndSketch</w:t>
            </w:r>
          </w:p>
        </w:tc>
        <w:tc>
          <w:tcPr>
            <w:tcW w:w="1596" w:type="dxa"/>
          </w:tcPr>
          <w:p w14:paraId="5C1F0802" w14:textId="4A110D0D" w:rsidR="00CD27D5" w:rsidRDefault="00AB0E18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D8315D6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18E975CE" w14:textId="77777777" w:rsidR="00CD27D5" w:rsidRDefault="00CD27D5" w:rsidP="008F2710">
            <w:pPr>
              <w:ind w:firstLine="0"/>
              <w:jc w:val="center"/>
            </w:pPr>
            <w:r>
              <w:t>Завершает редактирование эскиза.</w:t>
            </w:r>
          </w:p>
        </w:tc>
      </w:tr>
      <w:tr w:rsidR="00907F40" w14:paraId="6500B181" w14:textId="77777777" w:rsidTr="00907F40">
        <w:tc>
          <w:tcPr>
            <w:tcW w:w="3359" w:type="dxa"/>
          </w:tcPr>
          <w:p w14:paraId="09E20E7B" w14:textId="58AC1057" w:rsidR="00907F40" w:rsidRDefault="00907F40" w:rsidP="008F2710">
            <w:pPr>
              <w:ind w:firstLine="0"/>
              <w:jc w:val="center"/>
            </w:pPr>
            <w:r>
              <w:t>IsApplicationRunning</w:t>
            </w:r>
          </w:p>
        </w:tc>
        <w:tc>
          <w:tcPr>
            <w:tcW w:w="1596" w:type="dxa"/>
          </w:tcPr>
          <w:p w14:paraId="405245DF" w14:textId="7A615AEF" w:rsidR="00907F40" w:rsidRDefault="00907F40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F4F56E7" w14:textId="35DDDAC7" w:rsidR="00907F40" w:rsidRDefault="00907F40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546" w:type="dxa"/>
          </w:tcPr>
          <w:p w14:paraId="11C59C0F" w14:textId="4E7A9DF4" w:rsidR="00907F40" w:rsidRDefault="00907F40" w:rsidP="008F2710">
            <w:pPr>
              <w:ind w:firstLine="0"/>
              <w:jc w:val="center"/>
            </w:pPr>
            <w:r>
              <w:t>Возвращает true, если приложение КОМПАС-3D запущено и доступно</w:t>
            </w:r>
          </w:p>
        </w:tc>
      </w:tr>
    </w:tbl>
    <w:p w14:paraId="6DBDF26F" w14:textId="65332DA1" w:rsidR="009837E0" w:rsidRDefault="009837E0" w:rsidP="00907F40">
      <w:pPr>
        <w:ind w:firstLine="0"/>
      </w:pPr>
    </w:p>
    <w:p w14:paraId="776A5559" w14:textId="77777777" w:rsidR="00907F40" w:rsidRDefault="00907F40" w:rsidP="00907F40">
      <w:pPr>
        <w:ind w:firstLine="0"/>
      </w:pPr>
    </w:p>
    <w:p w14:paraId="3A21F009" w14:textId="550E6A90" w:rsidR="009837E0" w:rsidRDefault="009837E0" w:rsidP="009837E0">
      <w:r>
        <w:lastRenderedPageBreak/>
        <w:t>Окончание таблицы 3.</w:t>
      </w:r>
      <w:r w:rsidR="00EF6ABE">
        <w:t>8</w:t>
      </w:r>
      <w:r>
        <w:t xml:space="preserve"> – </w:t>
      </w:r>
      <w:r w:rsidR="00EF6ABE">
        <w:t>Используемые методы класса Kompas3DWrapper</w:t>
      </w:r>
    </w:p>
    <w:tbl>
      <w:tblPr>
        <w:tblStyle w:val="af4"/>
        <w:tblW w:w="9629" w:type="dxa"/>
        <w:tblInd w:w="5" w:type="dxa"/>
        <w:tblLook w:val="04A0" w:firstRow="1" w:lastRow="0" w:firstColumn="1" w:lastColumn="0" w:noHBand="0" w:noVBand="1"/>
      </w:tblPr>
      <w:tblGrid>
        <w:gridCol w:w="2517"/>
        <w:gridCol w:w="2364"/>
        <w:gridCol w:w="1990"/>
        <w:gridCol w:w="2758"/>
      </w:tblGrid>
      <w:tr w:rsidR="009837E0" w14:paraId="1534F0B7" w14:textId="77777777" w:rsidTr="00907F40">
        <w:tc>
          <w:tcPr>
            <w:tcW w:w="2517" w:type="dxa"/>
          </w:tcPr>
          <w:p w14:paraId="69563DAE" w14:textId="77777777" w:rsidR="009837E0" w:rsidRDefault="009837E0" w:rsidP="008F271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64" w:type="dxa"/>
          </w:tcPr>
          <w:p w14:paraId="2C892D47" w14:textId="77777777" w:rsidR="009837E0" w:rsidRDefault="009837E0" w:rsidP="008F271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0" w:type="dxa"/>
          </w:tcPr>
          <w:p w14:paraId="259ADA4E" w14:textId="77777777" w:rsidR="009837E0" w:rsidRDefault="009837E0" w:rsidP="008F271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758" w:type="dxa"/>
          </w:tcPr>
          <w:p w14:paraId="40B5B030" w14:textId="77777777" w:rsidR="009837E0" w:rsidRDefault="009837E0" w:rsidP="008F271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907F40">
        <w:tc>
          <w:tcPr>
            <w:tcW w:w="2517" w:type="dxa"/>
          </w:tcPr>
          <w:p w14:paraId="2A8B301A" w14:textId="33311F4C" w:rsidR="00CD27D5" w:rsidRDefault="005676C7" w:rsidP="008F2710">
            <w:pPr>
              <w:ind w:firstLine="0"/>
              <w:jc w:val="center"/>
            </w:pPr>
            <w:r>
              <w:t>CreateRectangle</w:t>
            </w:r>
          </w:p>
        </w:tc>
        <w:tc>
          <w:tcPr>
            <w:tcW w:w="2364" w:type="dxa"/>
          </w:tcPr>
          <w:p w14:paraId="38C124DF" w14:textId="4C69E172" w:rsidR="00CD27D5" w:rsidRPr="00EF517D" w:rsidRDefault="00EF517D" w:rsidP="008F2710">
            <w:pPr>
              <w:ind w:firstLine="0"/>
              <w:jc w:val="center"/>
              <w:rPr>
                <w:lang w:val="en-US"/>
              </w:rPr>
            </w:pPr>
            <w:r w:rsidRPr="00EF517D">
              <w:rPr>
                <w:lang w:val="en-US"/>
              </w:rPr>
              <w:t>x1: double, y1: double, x2: double, y2: double</w:t>
            </w:r>
          </w:p>
        </w:tc>
        <w:tc>
          <w:tcPr>
            <w:tcW w:w="1990" w:type="dxa"/>
          </w:tcPr>
          <w:p w14:paraId="64B0472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59A71363" w14:textId="1D91279D" w:rsidR="00CD27D5" w:rsidRDefault="009B6C3B" w:rsidP="008F2710">
            <w:pPr>
              <w:ind w:firstLine="0"/>
              <w:jc w:val="center"/>
            </w:pPr>
            <w:r>
              <w:t>Создаёт прямоугольник в эскизе по двум противоположным углам</w:t>
            </w:r>
            <w:r w:rsidR="00CD27D5">
              <w:t>.</w:t>
            </w:r>
          </w:p>
        </w:tc>
      </w:tr>
      <w:tr w:rsidR="009837E0" w14:paraId="1AA5BD54" w14:textId="77777777" w:rsidTr="00907F40">
        <w:tc>
          <w:tcPr>
            <w:tcW w:w="2517" w:type="dxa"/>
          </w:tcPr>
          <w:p w14:paraId="7C5D5800" w14:textId="58FFB059" w:rsidR="00CD27D5" w:rsidRDefault="004862F2" w:rsidP="008F2710">
            <w:pPr>
              <w:ind w:firstLine="0"/>
              <w:jc w:val="center"/>
            </w:pPr>
            <w:r>
              <w:t>CreateCircle</w:t>
            </w:r>
          </w:p>
        </w:tc>
        <w:tc>
          <w:tcPr>
            <w:tcW w:w="2364" w:type="dxa"/>
          </w:tcPr>
          <w:p w14:paraId="24060398" w14:textId="3B8A221B" w:rsidR="00CD27D5" w:rsidRPr="00E57638" w:rsidRDefault="00E57638" w:rsidP="008F2710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57638">
              <w:rPr>
                <w:lang w:val="en-US"/>
              </w:rPr>
              <w:t>centerX</w:t>
            </w:r>
            <w:proofErr w:type="spellEnd"/>
            <w:r w:rsidRPr="00E57638">
              <w:rPr>
                <w:lang w:val="en-US"/>
              </w:rPr>
              <w:t xml:space="preserve">: double, </w:t>
            </w:r>
            <w:proofErr w:type="spellStart"/>
            <w:r w:rsidRPr="00E57638">
              <w:rPr>
                <w:lang w:val="en-US"/>
              </w:rPr>
              <w:t>centerY</w:t>
            </w:r>
            <w:proofErr w:type="spellEnd"/>
            <w:r w:rsidRPr="00E57638">
              <w:rPr>
                <w:lang w:val="en-US"/>
              </w:rPr>
              <w:t>: double, radius: double</w:t>
            </w:r>
          </w:p>
        </w:tc>
        <w:tc>
          <w:tcPr>
            <w:tcW w:w="1990" w:type="dxa"/>
          </w:tcPr>
          <w:p w14:paraId="15C4A0F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336090F4" w14:textId="39F8260A" w:rsidR="00CD27D5" w:rsidRDefault="00CD0309" w:rsidP="008F2710">
            <w:pPr>
              <w:ind w:firstLine="0"/>
              <w:jc w:val="center"/>
            </w:pPr>
            <w:r>
              <w:t>Создаёт окружность в эскизе с заданным центром и радиусом</w:t>
            </w:r>
            <w:r w:rsidR="00CD27D5">
              <w:t>.</w:t>
            </w:r>
          </w:p>
        </w:tc>
      </w:tr>
      <w:tr w:rsidR="009837E0" w14:paraId="7783DB51" w14:textId="77777777" w:rsidTr="00907F40">
        <w:tc>
          <w:tcPr>
            <w:tcW w:w="2517" w:type="dxa"/>
          </w:tcPr>
          <w:p w14:paraId="635D0D70" w14:textId="2CE0CDBB" w:rsidR="00CD27D5" w:rsidRDefault="00FD701C" w:rsidP="008F2710">
            <w:pPr>
              <w:ind w:firstLine="0"/>
              <w:jc w:val="center"/>
            </w:pPr>
            <w:r>
              <w:t>ExtrudeSketch</w:t>
            </w:r>
          </w:p>
        </w:tc>
        <w:tc>
          <w:tcPr>
            <w:tcW w:w="2364" w:type="dxa"/>
          </w:tcPr>
          <w:p w14:paraId="03D97E4C" w14:textId="30A4D4E8" w:rsidR="00CD27D5" w:rsidRPr="00CD27D5" w:rsidRDefault="000C6C49" w:rsidP="008F2710">
            <w:pPr>
              <w:ind w:firstLine="0"/>
              <w:jc w:val="center"/>
              <w:rPr>
                <w:lang w:val="en-US"/>
              </w:rPr>
            </w:pPr>
            <w:r>
              <w:t>depth: double, forward: bool</w:t>
            </w:r>
          </w:p>
        </w:tc>
        <w:tc>
          <w:tcPr>
            <w:tcW w:w="1990" w:type="dxa"/>
          </w:tcPr>
          <w:p w14:paraId="49CEDFB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20690224" w14:textId="61F0B81E" w:rsidR="00CD27D5" w:rsidRDefault="00F67DE5" w:rsidP="008F2710">
            <w:pPr>
              <w:ind w:firstLine="0"/>
              <w:jc w:val="center"/>
            </w:pPr>
            <w:r>
              <w:t>Выполняет операцию выдавливания эскиза на заданную глубину.</w:t>
            </w:r>
          </w:p>
        </w:tc>
      </w:tr>
      <w:tr w:rsidR="009837E0" w14:paraId="15930EBA" w14:textId="77777777" w:rsidTr="00907F40">
        <w:tc>
          <w:tcPr>
            <w:tcW w:w="2517" w:type="dxa"/>
          </w:tcPr>
          <w:p w14:paraId="1881B421" w14:textId="4C298234" w:rsidR="00CD27D5" w:rsidRDefault="00F67DE5" w:rsidP="008F2710">
            <w:pPr>
              <w:ind w:firstLine="0"/>
              <w:jc w:val="center"/>
            </w:pPr>
            <w:r>
              <w:t>CutExtrude</w:t>
            </w:r>
          </w:p>
        </w:tc>
        <w:tc>
          <w:tcPr>
            <w:tcW w:w="2364" w:type="dxa"/>
          </w:tcPr>
          <w:p w14:paraId="42E819A6" w14:textId="5ACEBC8D" w:rsidR="00CD27D5" w:rsidRDefault="00F67DE5" w:rsidP="008F2710">
            <w:pPr>
              <w:ind w:firstLine="0"/>
              <w:jc w:val="center"/>
            </w:pPr>
            <w:r>
              <w:t>depth: double, throughAll: bool</w:t>
            </w:r>
          </w:p>
        </w:tc>
        <w:tc>
          <w:tcPr>
            <w:tcW w:w="1990" w:type="dxa"/>
          </w:tcPr>
          <w:p w14:paraId="5D2CCFF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B332EB1" w14:textId="792DD7F5" w:rsidR="00CD27D5" w:rsidRDefault="00F67DE5" w:rsidP="008F2710">
            <w:pPr>
              <w:ind w:firstLine="0"/>
              <w:jc w:val="center"/>
            </w:pPr>
            <w:r>
              <w:t>Выполняет операцию вырезания выдавливанием</w:t>
            </w:r>
          </w:p>
        </w:tc>
      </w:tr>
      <w:tr w:rsidR="009837E0" w14:paraId="0BB8E478" w14:textId="77777777" w:rsidTr="00907F40">
        <w:tc>
          <w:tcPr>
            <w:tcW w:w="2517" w:type="dxa"/>
          </w:tcPr>
          <w:p w14:paraId="45A8A18E" w14:textId="723DBE9A" w:rsidR="00CD27D5" w:rsidRDefault="00EE1900" w:rsidP="008F2710">
            <w:pPr>
              <w:ind w:firstLine="0"/>
              <w:jc w:val="center"/>
            </w:pPr>
            <w:r>
              <w:t>SelectPlane</w:t>
            </w:r>
          </w:p>
        </w:tc>
        <w:tc>
          <w:tcPr>
            <w:tcW w:w="2364" w:type="dxa"/>
          </w:tcPr>
          <w:p w14:paraId="714A8FF6" w14:textId="2C509422" w:rsidR="00CD27D5" w:rsidRDefault="00EE1900" w:rsidP="008F2710">
            <w:pPr>
              <w:ind w:firstLine="0"/>
              <w:jc w:val="center"/>
            </w:pPr>
            <w:r>
              <w:t>planeType: int</w:t>
            </w:r>
          </w:p>
        </w:tc>
        <w:tc>
          <w:tcPr>
            <w:tcW w:w="1990" w:type="dxa"/>
          </w:tcPr>
          <w:p w14:paraId="5481C63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19E94A3" w14:textId="0D2CC78B" w:rsidR="00CD27D5" w:rsidRDefault="00EE1900" w:rsidP="008F2710">
            <w:pPr>
              <w:ind w:firstLine="0"/>
              <w:jc w:val="center"/>
            </w:pPr>
            <w:r>
              <w:t>Выбирает базовую плоскость для построения</w:t>
            </w:r>
          </w:p>
        </w:tc>
      </w:tr>
      <w:tr w:rsidR="00907F40" w14:paraId="4BCBCCC4" w14:textId="77777777" w:rsidTr="00907F40">
        <w:trPr>
          <w:trHeight w:val="1246"/>
        </w:trPr>
        <w:tc>
          <w:tcPr>
            <w:tcW w:w="2517" w:type="dxa"/>
          </w:tcPr>
          <w:p w14:paraId="7175BE99" w14:textId="2D171158" w:rsidR="00907F40" w:rsidRDefault="00907F40" w:rsidP="008F2710">
            <w:pPr>
              <w:ind w:firstLine="0"/>
              <w:jc w:val="center"/>
            </w:pPr>
            <w:r>
              <w:t>CreateOffsetPlane</w:t>
            </w:r>
          </w:p>
        </w:tc>
        <w:tc>
          <w:tcPr>
            <w:tcW w:w="2364" w:type="dxa"/>
          </w:tcPr>
          <w:p w14:paraId="4D1DF26F" w14:textId="17B46117" w:rsidR="00907F40" w:rsidRDefault="00907F40" w:rsidP="008F2710">
            <w:pPr>
              <w:ind w:firstLine="0"/>
              <w:jc w:val="center"/>
            </w:pPr>
            <w:r>
              <w:t>offset: double</w:t>
            </w:r>
          </w:p>
        </w:tc>
        <w:tc>
          <w:tcPr>
            <w:tcW w:w="1990" w:type="dxa"/>
          </w:tcPr>
          <w:p w14:paraId="10EA7A19" w14:textId="09AF4F97" w:rsidR="00907F40" w:rsidRDefault="00907F4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0E5AC888" w14:textId="24604744" w:rsidR="00907F40" w:rsidRDefault="00907F40" w:rsidP="008F2710">
            <w:pPr>
              <w:ind w:firstLine="0"/>
              <w:jc w:val="center"/>
            </w:pPr>
            <w:r>
              <w:t>Создаёт смещённую плоскость на заданное расстояние от базовой</w:t>
            </w:r>
          </w:p>
        </w:tc>
      </w:tr>
    </w:tbl>
    <w:p w14:paraId="120571AC" w14:textId="77777777" w:rsidR="009837E0" w:rsidRDefault="009837E0" w:rsidP="00EF6ABE">
      <w:pPr>
        <w:ind w:firstLine="0"/>
      </w:pPr>
    </w:p>
    <w:p w14:paraId="7192ADAD" w14:textId="77777777" w:rsidR="009837E0" w:rsidRDefault="009837E0" w:rsidP="00CD27D5"/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72EE266A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с единицами измерений и подсказками по допустимым диапазонам. Кнопк</w:t>
      </w:r>
      <w:r w:rsidR="00405859">
        <w:t xml:space="preserve">а </w:t>
      </w:r>
      <w:r w:rsidR="00D96284">
        <w:t>«Построить</w:t>
      </w:r>
      <w:r w:rsidR="003718B6">
        <w:t xml:space="preserve"> кирпич</w:t>
      </w:r>
      <w:r w:rsidR="00D96284">
        <w:t xml:space="preserve">». </w:t>
      </w:r>
    </w:p>
    <w:p w14:paraId="03EB9FAC" w14:textId="3BB20842" w:rsidR="00AF4D19" w:rsidRDefault="00BB23AE" w:rsidP="00973506">
      <w:pPr>
        <w:ind w:firstLine="0"/>
        <w:jc w:val="center"/>
      </w:pPr>
      <w:r w:rsidRPr="00BB23AE">
        <w:rPr>
          <w:noProof/>
        </w:rPr>
        <w:drawing>
          <wp:inline distT="0" distB="0" distL="0" distR="0" wp14:anchorId="37F3A418" wp14:editId="18EAF793">
            <wp:extent cx="3677163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34240A7D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</w:t>
      </w:r>
      <w:r w:rsidR="006F13EB">
        <w:t>изменеием текста рядом с полем, а так же ошибка при преднамеренном нажатии кнопки  «Построить кирпич» с неправильными параметрами</w:t>
      </w:r>
      <w:r w:rsidRPr="00D96284">
        <w:t>.</w:t>
      </w:r>
    </w:p>
    <w:p w14:paraId="6B6FFD6C" w14:textId="4876FB6C" w:rsidR="00AF4D19" w:rsidRDefault="006F13EB" w:rsidP="00973506">
      <w:pPr>
        <w:ind w:firstLine="0"/>
        <w:jc w:val="center"/>
      </w:pPr>
      <w:r w:rsidRPr="006F13EB">
        <w:rPr>
          <w:noProof/>
        </w:rPr>
        <w:drawing>
          <wp:inline distT="0" distB="0" distL="0" distR="0" wp14:anchorId="17983B86" wp14:editId="658DF588">
            <wp:extent cx="6251714" cy="2295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148" cy="22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93786B">
      <w:pPr>
        <w:pStyle w:val="a4"/>
      </w:pPr>
    </w:p>
    <w:sectPr w:rsidR="00E54DE2" w:rsidRPr="00ED5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A9026" w14:textId="77777777" w:rsidR="002E6224" w:rsidRDefault="002E6224" w:rsidP="00373861">
      <w:r>
        <w:separator/>
      </w:r>
    </w:p>
  </w:endnote>
  <w:endnote w:type="continuationSeparator" w:id="0">
    <w:p w14:paraId="7F2A8FB1" w14:textId="77777777" w:rsidR="002E6224" w:rsidRDefault="002E6224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C0E80" w14:textId="77777777" w:rsidR="002E6224" w:rsidRDefault="002E6224" w:rsidP="00373861">
      <w:r>
        <w:separator/>
      </w:r>
    </w:p>
  </w:footnote>
  <w:footnote w:type="continuationSeparator" w:id="0">
    <w:p w14:paraId="2F6BA864" w14:textId="77777777" w:rsidR="002E6224" w:rsidRDefault="002E6224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4238F6"/>
    <w:multiLevelType w:val="multilevel"/>
    <w:tmpl w:val="0AB05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69491">
    <w:abstractNumId w:val="1"/>
  </w:num>
  <w:num w:numId="2" w16cid:durableId="1695812268">
    <w:abstractNumId w:val="4"/>
  </w:num>
  <w:num w:numId="3" w16cid:durableId="499930893">
    <w:abstractNumId w:val="13"/>
  </w:num>
  <w:num w:numId="4" w16cid:durableId="151217732">
    <w:abstractNumId w:val="7"/>
  </w:num>
  <w:num w:numId="5" w16cid:durableId="1500190601">
    <w:abstractNumId w:val="5"/>
  </w:num>
  <w:num w:numId="6" w16cid:durableId="1203709302">
    <w:abstractNumId w:val="6"/>
  </w:num>
  <w:num w:numId="7" w16cid:durableId="374158485">
    <w:abstractNumId w:val="14"/>
  </w:num>
  <w:num w:numId="8" w16cid:durableId="22439875">
    <w:abstractNumId w:val="9"/>
  </w:num>
  <w:num w:numId="9" w16cid:durableId="1664427142">
    <w:abstractNumId w:val="3"/>
  </w:num>
  <w:num w:numId="10" w16cid:durableId="532573403">
    <w:abstractNumId w:val="1"/>
  </w:num>
  <w:num w:numId="11" w16cid:durableId="93015578">
    <w:abstractNumId w:val="2"/>
  </w:num>
  <w:num w:numId="12" w16cid:durableId="2107076312">
    <w:abstractNumId w:val="8"/>
  </w:num>
  <w:num w:numId="13" w16cid:durableId="1720744762">
    <w:abstractNumId w:val="12"/>
  </w:num>
  <w:num w:numId="14" w16cid:durableId="727805586">
    <w:abstractNumId w:val="0"/>
  </w:num>
  <w:num w:numId="15" w16cid:durableId="411008488">
    <w:abstractNumId w:val="10"/>
  </w:num>
  <w:num w:numId="16" w16cid:durableId="5241719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027545"/>
    <w:rsid w:val="000276FF"/>
    <w:rsid w:val="000410E0"/>
    <w:rsid w:val="00055FB8"/>
    <w:rsid w:val="000613B4"/>
    <w:rsid w:val="00082E9A"/>
    <w:rsid w:val="00091B41"/>
    <w:rsid w:val="000C5BB2"/>
    <w:rsid w:val="000C6C49"/>
    <w:rsid w:val="000E5992"/>
    <w:rsid w:val="000F2A21"/>
    <w:rsid w:val="0010130F"/>
    <w:rsid w:val="00112613"/>
    <w:rsid w:val="00115D20"/>
    <w:rsid w:val="00126E2D"/>
    <w:rsid w:val="00132573"/>
    <w:rsid w:val="00157ED7"/>
    <w:rsid w:val="0017725F"/>
    <w:rsid w:val="00183D82"/>
    <w:rsid w:val="0018669F"/>
    <w:rsid w:val="001A11AC"/>
    <w:rsid w:val="001C3E92"/>
    <w:rsid w:val="001E14CE"/>
    <w:rsid w:val="001F5C2F"/>
    <w:rsid w:val="00207D0B"/>
    <w:rsid w:val="002162BE"/>
    <w:rsid w:val="00232887"/>
    <w:rsid w:val="00232D5F"/>
    <w:rsid w:val="002571A7"/>
    <w:rsid w:val="00282522"/>
    <w:rsid w:val="00293E23"/>
    <w:rsid w:val="002D2030"/>
    <w:rsid w:val="002D2293"/>
    <w:rsid w:val="002D393D"/>
    <w:rsid w:val="002D5094"/>
    <w:rsid w:val="002E6224"/>
    <w:rsid w:val="0030297D"/>
    <w:rsid w:val="0031012B"/>
    <w:rsid w:val="00322157"/>
    <w:rsid w:val="00337B42"/>
    <w:rsid w:val="00347A5D"/>
    <w:rsid w:val="00365CAD"/>
    <w:rsid w:val="003718B6"/>
    <w:rsid w:val="00373861"/>
    <w:rsid w:val="003809A5"/>
    <w:rsid w:val="003821F9"/>
    <w:rsid w:val="003B3A55"/>
    <w:rsid w:val="003E074F"/>
    <w:rsid w:val="003E2BE2"/>
    <w:rsid w:val="003F58BD"/>
    <w:rsid w:val="00405859"/>
    <w:rsid w:val="004070C0"/>
    <w:rsid w:val="00415779"/>
    <w:rsid w:val="00443874"/>
    <w:rsid w:val="004459E5"/>
    <w:rsid w:val="00451215"/>
    <w:rsid w:val="00452D2C"/>
    <w:rsid w:val="004651B3"/>
    <w:rsid w:val="00483478"/>
    <w:rsid w:val="004862F2"/>
    <w:rsid w:val="00487A26"/>
    <w:rsid w:val="00494C7B"/>
    <w:rsid w:val="00497EA7"/>
    <w:rsid w:val="004A5949"/>
    <w:rsid w:val="004C0D14"/>
    <w:rsid w:val="004C5FDA"/>
    <w:rsid w:val="004E1FEF"/>
    <w:rsid w:val="00506FB0"/>
    <w:rsid w:val="00512008"/>
    <w:rsid w:val="00537DA4"/>
    <w:rsid w:val="005631E2"/>
    <w:rsid w:val="005676C7"/>
    <w:rsid w:val="00580908"/>
    <w:rsid w:val="00586A7F"/>
    <w:rsid w:val="005930C7"/>
    <w:rsid w:val="005A4D29"/>
    <w:rsid w:val="005B56EA"/>
    <w:rsid w:val="005B64FB"/>
    <w:rsid w:val="005B6B36"/>
    <w:rsid w:val="005C1F00"/>
    <w:rsid w:val="005D0AC4"/>
    <w:rsid w:val="005D7B26"/>
    <w:rsid w:val="005E6B75"/>
    <w:rsid w:val="005E772E"/>
    <w:rsid w:val="00601309"/>
    <w:rsid w:val="00614D09"/>
    <w:rsid w:val="00657A67"/>
    <w:rsid w:val="00670690"/>
    <w:rsid w:val="00686116"/>
    <w:rsid w:val="006A08B5"/>
    <w:rsid w:val="006A24A8"/>
    <w:rsid w:val="006F13EB"/>
    <w:rsid w:val="00701F21"/>
    <w:rsid w:val="00703AA5"/>
    <w:rsid w:val="007150F7"/>
    <w:rsid w:val="00731B04"/>
    <w:rsid w:val="00756073"/>
    <w:rsid w:val="00756D36"/>
    <w:rsid w:val="00773222"/>
    <w:rsid w:val="00785372"/>
    <w:rsid w:val="007A1A12"/>
    <w:rsid w:val="007B3BB5"/>
    <w:rsid w:val="007B66DF"/>
    <w:rsid w:val="007C7D26"/>
    <w:rsid w:val="007D2DA8"/>
    <w:rsid w:val="007E3E0B"/>
    <w:rsid w:val="007F55AF"/>
    <w:rsid w:val="0080611A"/>
    <w:rsid w:val="00813DD6"/>
    <w:rsid w:val="00832C12"/>
    <w:rsid w:val="008447E0"/>
    <w:rsid w:val="008469CC"/>
    <w:rsid w:val="0085190E"/>
    <w:rsid w:val="00864FCA"/>
    <w:rsid w:val="008912D4"/>
    <w:rsid w:val="008C4906"/>
    <w:rsid w:val="008D0787"/>
    <w:rsid w:val="008E0898"/>
    <w:rsid w:val="008F2710"/>
    <w:rsid w:val="008F5AEB"/>
    <w:rsid w:val="00907F40"/>
    <w:rsid w:val="00912E0D"/>
    <w:rsid w:val="009260E5"/>
    <w:rsid w:val="0093734F"/>
    <w:rsid w:val="0093786B"/>
    <w:rsid w:val="009546E4"/>
    <w:rsid w:val="00971B7C"/>
    <w:rsid w:val="00973506"/>
    <w:rsid w:val="009837E0"/>
    <w:rsid w:val="009A51D8"/>
    <w:rsid w:val="009B6C3B"/>
    <w:rsid w:val="00A007F1"/>
    <w:rsid w:val="00A06409"/>
    <w:rsid w:val="00A16B9E"/>
    <w:rsid w:val="00A32DE1"/>
    <w:rsid w:val="00A34D04"/>
    <w:rsid w:val="00A41942"/>
    <w:rsid w:val="00A621DA"/>
    <w:rsid w:val="00A76064"/>
    <w:rsid w:val="00A82E12"/>
    <w:rsid w:val="00A849C4"/>
    <w:rsid w:val="00AA349E"/>
    <w:rsid w:val="00AA5C32"/>
    <w:rsid w:val="00AB0E18"/>
    <w:rsid w:val="00AB31D9"/>
    <w:rsid w:val="00AB50D6"/>
    <w:rsid w:val="00AC3BB1"/>
    <w:rsid w:val="00AF4D19"/>
    <w:rsid w:val="00B0235A"/>
    <w:rsid w:val="00B17F90"/>
    <w:rsid w:val="00B22844"/>
    <w:rsid w:val="00B2659E"/>
    <w:rsid w:val="00B26DC2"/>
    <w:rsid w:val="00B42607"/>
    <w:rsid w:val="00B932C4"/>
    <w:rsid w:val="00BA199F"/>
    <w:rsid w:val="00BB004A"/>
    <w:rsid w:val="00BB23AE"/>
    <w:rsid w:val="00BC6EA3"/>
    <w:rsid w:val="00BE2294"/>
    <w:rsid w:val="00BE4C1C"/>
    <w:rsid w:val="00BF2F20"/>
    <w:rsid w:val="00BF78A8"/>
    <w:rsid w:val="00C210B1"/>
    <w:rsid w:val="00C863F6"/>
    <w:rsid w:val="00C86BBD"/>
    <w:rsid w:val="00CA1CC6"/>
    <w:rsid w:val="00CA47F1"/>
    <w:rsid w:val="00CB17E6"/>
    <w:rsid w:val="00CB4922"/>
    <w:rsid w:val="00CD0309"/>
    <w:rsid w:val="00CD2293"/>
    <w:rsid w:val="00CD23B0"/>
    <w:rsid w:val="00CD27D5"/>
    <w:rsid w:val="00CD2E6D"/>
    <w:rsid w:val="00CE2E8E"/>
    <w:rsid w:val="00D1202A"/>
    <w:rsid w:val="00D12A38"/>
    <w:rsid w:val="00D15123"/>
    <w:rsid w:val="00D20CB7"/>
    <w:rsid w:val="00D34C82"/>
    <w:rsid w:val="00D45DB9"/>
    <w:rsid w:val="00D645C1"/>
    <w:rsid w:val="00D71A38"/>
    <w:rsid w:val="00D8407F"/>
    <w:rsid w:val="00D853D8"/>
    <w:rsid w:val="00D96284"/>
    <w:rsid w:val="00DA1FA8"/>
    <w:rsid w:val="00DB5653"/>
    <w:rsid w:val="00DD63D4"/>
    <w:rsid w:val="00DE38BA"/>
    <w:rsid w:val="00DF3DDB"/>
    <w:rsid w:val="00E06B31"/>
    <w:rsid w:val="00E13125"/>
    <w:rsid w:val="00E23239"/>
    <w:rsid w:val="00E23D15"/>
    <w:rsid w:val="00E25D25"/>
    <w:rsid w:val="00E309BC"/>
    <w:rsid w:val="00E37E3E"/>
    <w:rsid w:val="00E437E2"/>
    <w:rsid w:val="00E47EB1"/>
    <w:rsid w:val="00E54DE2"/>
    <w:rsid w:val="00E57638"/>
    <w:rsid w:val="00E702F5"/>
    <w:rsid w:val="00E80DDD"/>
    <w:rsid w:val="00EA7D51"/>
    <w:rsid w:val="00EC2EBF"/>
    <w:rsid w:val="00EC5993"/>
    <w:rsid w:val="00ED5F3C"/>
    <w:rsid w:val="00EE1900"/>
    <w:rsid w:val="00EF517D"/>
    <w:rsid w:val="00EF6ABE"/>
    <w:rsid w:val="00F05B45"/>
    <w:rsid w:val="00F34FA8"/>
    <w:rsid w:val="00F411C5"/>
    <w:rsid w:val="00F46606"/>
    <w:rsid w:val="00F66959"/>
    <w:rsid w:val="00F67DE5"/>
    <w:rsid w:val="00F76B4F"/>
    <w:rsid w:val="00FA15B3"/>
    <w:rsid w:val="00FB1D41"/>
    <w:rsid w:val="00FD701C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93786B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28</Pages>
  <Words>2855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Григорий Ершов</cp:lastModifiedBy>
  <cp:revision>205</cp:revision>
  <dcterms:created xsi:type="dcterms:W3CDTF">2025-10-13T10:53:00Z</dcterms:created>
  <dcterms:modified xsi:type="dcterms:W3CDTF">2025-10-28T02:16:00Z</dcterms:modified>
</cp:coreProperties>
</file>