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10066">
      <w:pPr>
        <w:ind w:left="7080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96"/>
          <w:szCs w:val="96"/>
        </w:rPr>
        <w:t>ODD</w:t>
      </w:r>
    </w:p>
    <w:p w:rsidR="00210066" w:rsidRDefault="00210066" w:rsidP="00210066">
      <w:pPr>
        <w:spacing w:line="251" w:lineRule="exact"/>
        <w:rPr>
          <w:sz w:val="24"/>
          <w:szCs w:val="24"/>
        </w:rPr>
      </w:pPr>
    </w:p>
    <w:p w:rsidR="00210066" w:rsidRDefault="00210066" w:rsidP="00210066">
      <w:pPr>
        <w:spacing w:line="291" w:lineRule="auto"/>
        <w:ind w:left="4380" w:right="120"/>
        <w:jc w:val="right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76"/>
          <w:szCs w:val="76"/>
        </w:rPr>
        <w:t>OBJECT</w:t>
      </w:r>
      <w:r w:rsidRPr="009A23C6">
        <w:rPr>
          <w:rFonts w:ascii="Century Gothic" w:eastAsia="Century Gothic" w:hAnsi="Century Gothic" w:cs="Century Gothic"/>
          <w:color w:val="4472C4"/>
          <w:sz w:val="76"/>
          <w:szCs w:val="76"/>
        </w:rPr>
        <w:t xml:space="preserve"> </w:t>
      </w:r>
      <w:r>
        <w:rPr>
          <w:rFonts w:ascii="Century Gothic" w:eastAsia="Century Gothic" w:hAnsi="Century Gothic" w:cs="Century Gothic"/>
          <w:color w:val="4472C4"/>
          <w:sz w:val="76"/>
          <w:szCs w:val="76"/>
        </w:rPr>
        <w:t>DESIGN</w:t>
      </w:r>
      <w:r>
        <w:rPr>
          <w:rFonts w:ascii="Century Gothic" w:eastAsia="Century Gothic" w:hAnsi="Century Gothic" w:cs="Century Gothic"/>
          <w:color w:val="4472C4"/>
          <w:sz w:val="95"/>
          <w:szCs w:val="95"/>
        </w:rPr>
        <w:t xml:space="preserve"> D</w:t>
      </w:r>
      <w:r>
        <w:rPr>
          <w:rFonts w:ascii="Century Gothic" w:eastAsia="Century Gothic" w:hAnsi="Century Gothic" w:cs="Century Gothic"/>
          <w:color w:val="4472C4"/>
          <w:sz w:val="76"/>
          <w:szCs w:val="76"/>
        </w:rPr>
        <w:t>OCUMENT</w:t>
      </w: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7A5B27" w:rsidRPr="007A5B27" w:rsidRDefault="007A5B27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A3339">
      <w:pPr>
        <w:rPr>
          <w:b/>
          <w:sz w:val="36"/>
          <w:szCs w:val="36"/>
        </w:rPr>
      </w:pPr>
    </w:p>
    <w:p w:rsidR="00210066" w:rsidRDefault="00210066" w:rsidP="00210066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2F5496"/>
          <w:sz w:val="36"/>
          <w:szCs w:val="36"/>
        </w:rPr>
        <w:t>Sommario</w:t>
      </w:r>
    </w:p>
    <w:p w:rsidR="00210066" w:rsidRDefault="00210066" w:rsidP="00210066">
      <w:pPr>
        <w:pStyle w:val="Paragrafoelenco"/>
        <w:numPr>
          <w:ilvl w:val="0"/>
          <w:numId w:val="5"/>
        </w:numPr>
        <w:rPr>
          <w:rFonts w:ascii="Garamond" w:hAnsi="Garamond"/>
          <w:sz w:val="28"/>
          <w:szCs w:val="28"/>
        </w:rPr>
      </w:pPr>
      <w:proofErr w:type="spellStart"/>
      <w:r w:rsidRPr="00210066">
        <w:rPr>
          <w:rFonts w:ascii="Garamond" w:hAnsi="Garamond"/>
          <w:sz w:val="28"/>
          <w:szCs w:val="28"/>
        </w:rPr>
        <w:t>Introduction</w:t>
      </w:r>
      <w:proofErr w:type="spellEnd"/>
    </w:p>
    <w:p w:rsidR="00210066" w:rsidRDefault="00210066" w:rsidP="00210066">
      <w:pPr>
        <w:pStyle w:val="Paragrafoelenco"/>
        <w:numPr>
          <w:ilvl w:val="1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Object design trade-off</w:t>
      </w:r>
    </w:p>
    <w:p w:rsidR="00210066" w:rsidRDefault="00210066" w:rsidP="00210066">
      <w:pPr>
        <w:pStyle w:val="Paragrafoelenco"/>
        <w:numPr>
          <w:ilvl w:val="2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Modularità contro efficienza</w:t>
      </w:r>
    </w:p>
    <w:p w:rsidR="00210066" w:rsidRDefault="00210066" w:rsidP="00210066">
      <w:pPr>
        <w:pStyle w:val="Paragrafoelenco"/>
        <w:numPr>
          <w:ilvl w:val="2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Sicurezza contro efficienza</w:t>
      </w:r>
    </w:p>
    <w:p w:rsidR="00210066" w:rsidRDefault="00210066" w:rsidP="00210066">
      <w:pPr>
        <w:pStyle w:val="Paragrafoelenco"/>
        <w:numPr>
          <w:ilvl w:val="2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Portabilità contro efficienza</w:t>
      </w:r>
    </w:p>
    <w:p w:rsidR="00210066" w:rsidRPr="00210066" w:rsidRDefault="00210066" w:rsidP="00210066">
      <w:pPr>
        <w:pStyle w:val="Paragrafoelenco"/>
        <w:numPr>
          <w:ilvl w:val="1"/>
          <w:numId w:val="5"/>
        </w:numPr>
        <w:rPr>
          <w:rFonts w:ascii="Garamond" w:hAnsi="Garamond"/>
          <w:sz w:val="28"/>
          <w:szCs w:val="28"/>
        </w:rPr>
      </w:pPr>
      <w:r w:rsidRPr="00210066">
        <w:rPr>
          <w:rFonts w:ascii="Garamond" w:hAnsi="Garamond"/>
          <w:sz w:val="28"/>
          <w:szCs w:val="28"/>
        </w:rPr>
        <w:t xml:space="preserve">Interface </w:t>
      </w:r>
      <w:proofErr w:type="spellStart"/>
      <w:r w:rsidRPr="00210066">
        <w:rPr>
          <w:rFonts w:ascii="Garamond" w:hAnsi="Garamond"/>
          <w:sz w:val="28"/>
          <w:szCs w:val="28"/>
        </w:rPr>
        <w:t>Document</w:t>
      </w:r>
      <w:r>
        <w:rPr>
          <w:rFonts w:ascii="Garamond" w:hAnsi="Garamond"/>
          <w:sz w:val="28"/>
          <w:szCs w:val="28"/>
        </w:rPr>
        <w:t>ation</w:t>
      </w:r>
      <w:proofErr w:type="spellEnd"/>
      <w:r>
        <w:rPr>
          <w:rFonts w:ascii="Garamond" w:hAnsi="Garamond"/>
          <w:sz w:val="28"/>
          <w:szCs w:val="28"/>
        </w:rPr>
        <w:t xml:space="preserve"> Guidelines</w:t>
      </w:r>
    </w:p>
    <w:p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File java</w:t>
      </w:r>
    </w:p>
    <w:p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Naming</w:t>
      </w:r>
    </w:p>
    <w:p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Uso dei commenti</w:t>
      </w:r>
    </w:p>
    <w:p w:rsidR="00210066" w:rsidRDefault="00210066" w:rsidP="00210066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Altre regole di stile</w:t>
      </w:r>
    </w:p>
    <w:p w:rsidR="00210066" w:rsidRP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 w:rsidRPr="00210066">
        <w:rPr>
          <w:rFonts w:ascii="Garamond" w:hAnsi="Garamond"/>
          <w:sz w:val="28"/>
          <w:szCs w:val="28"/>
        </w:rPr>
        <w:t>Definizioni, acronimi e abbreviazioni</w:t>
      </w:r>
    </w:p>
    <w:p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Riferimenti</w:t>
      </w:r>
    </w:p>
    <w:p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Overview</w:t>
      </w:r>
    </w:p>
    <w:p w:rsidR="00210066" w:rsidRPr="00210066" w:rsidRDefault="00210066" w:rsidP="00210066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proofErr w:type="spellStart"/>
      <w:r w:rsidRPr="00210066">
        <w:rPr>
          <w:rFonts w:ascii="Garamond" w:hAnsi="Garamond"/>
          <w:sz w:val="28"/>
          <w:szCs w:val="28"/>
        </w:rPr>
        <w:t>Packages</w:t>
      </w:r>
      <w:proofErr w:type="spellEnd"/>
    </w:p>
    <w:p w:rsidR="00210066" w:rsidRDefault="00210066" w:rsidP="00210066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Interfacce delle classi</w:t>
      </w:r>
    </w:p>
    <w:p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Class Diagram</w:t>
      </w:r>
    </w:p>
    <w:p w:rsidR="00210066" w:rsidRDefault="00210066" w:rsidP="00210066">
      <w:pPr>
        <w:pStyle w:val="Paragrafoelenco"/>
        <w:numPr>
          <w:ilvl w:val="1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Descrizione delle classi</w:t>
      </w:r>
    </w:p>
    <w:p w:rsidR="00210066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Utente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Prodotto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Recensione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Prodotto In Riparazione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Prodotto Prenotato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Gestore</w:t>
      </w:r>
    </w:p>
    <w:p w:rsidR="000D319D" w:rsidRDefault="000D319D" w:rsidP="000D319D">
      <w:pPr>
        <w:pStyle w:val="Paragrafoelenco"/>
        <w:numPr>
          <w:ilvl w:val="2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Database</w:t>
      </w:r>
    </w:p>
    <w:p w:rsidR="000D319D" w:rsidRPr="000D319D" w:rsidRDefault="000D319D" w:rsidP="000D319D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>Design Pattern</w:t>
      </w:r>
    </w:p>
    <w:p w:rsidR="000D319D" w:rsidRDefault="000D319D" w:rsidP="000D319D">
      <w:pPr>
        <w:pStyle w:val="Paragrafoelenco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Glossario</w:t>
      </w: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Pr="000D319D" w:rsidRDefault="000D319D" w:rsidP="000D319D">
      <w:pPr>
        <w:pStyle w:val="Paragrafoelenco"/>
        <w:jc w:val="both"/>
        <w:rPr>
          <w:rFonts w:ascii="Garamond" w:hAnsi="Garamond"/>
          <w:sz w:val="28"/>
          <w:szCs w:val="28"/>
        </w:rPr>
      </w:pPr>
    </w:p>
    <w:p w:rsidR="000D319D" w:rsidRPr="00BD4B95" w:rsidRDefault="002A3339" w:rsidP="000D319D">
      <w:pPr>
        <w:pStyle w:val="Titolo1"/>
        <w:numPr>
          <w:ilvl w:val="0"/>
          <w:numId w:val="6"/>
        </w:numPr>
        <w:spacing w:before="480"/>
        <w:rPr>
          <w:rFonts w:cstheme="majorHAnsi"/>
          <w:b/>
          <w:sz w:val="36"/>
          <w:szCs w:val="36"/>
          <w:lang w:val="en-US"/>
        </w:rPr>
      </w:pPr>
      <w:r w:rsidRPr="000D319D">
        <w:rPr>
          <w:rFonts w:ascii="Garamond" w:hAnsi="Garamond"/>
          <w:b/>
          <w:sz w:val="36"/>
          <w:szCs w:val="36"/>
        </w:rPr>
        <w:t xml:space="preserve">1. </w:t>
      </w:r>
      <w:r w:rsidR="000D319D" w:rsidRPr="002A17BB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Introdu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zione</w:t>
      </w:r>
    </w:p>
    <w:p w:rsidR="002A3339" w:rsidRPr="000D319D" w:rsidRDefault="002A3339" w:rsidP="002A3339">
      <w:pPr>
        <w:rPr>
          <w:rFonts w:ascii="Garamond" w:hAnsi="Garamond"/>
          <w:b/>
          <w:sz w:val="36"/>
          <w:szCs w:val="36"/>
        </w:rPr>
      </w:pPr>
    </w:p>
    <w:p w:rsidR="002A3339" w:rsidRPr="000D319D" w:rsidRDefault="002A3339" w:rsidP="000D319D">
      <w:pPr>
        <w:ind w:firstLine="689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1.1</w:t>
      </w:r>
      <w:r w:rsidR="0086131F" w:rsidRPr="000D319D">
        <w:rPr>
          <w:rFonts w:ascii="Garamond" w:hAnsi="Garamond"/>
          <w:b/>
          <w:sz w:val="28"/>
          <w:szCs w:val="28"/>
        </w:rPr>
        <w:t xml:space="preserve"> </w:t>
      </w:r>
      <w:r w:rsidRPr="000D319D">
        <w:rPr>
          <w:rFonts w:ascii="Garamond" w:hAnsi="Garamond"/>
          <w:b/>
          <w:sz w:val="28"/>
          <w:szCs w:val="28"/>
        </w:rPr>
        <w:t>Object design trade-off</w:t>
      </w:r>
    </w:p>
    <w:p w:rsidR="002A3339" w:rsidRPr="000D319D" w:rsidRDefault="002A3339" w:rsidP="000D319D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1.1.1 Modularità contro efficienza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La modularità definita nel progetto Tutto-Elettronica si scontra con l’efficienza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nell’elaborazione in lato server. La modularità facilita la creazione e la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manutenzione del programma (simile al principio del divide et impera), inoltre ci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garantisce l’utilizzo del codice in altri progetto/applicazione. Allo stesso tempo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riduce l’efficienza dei tempi di risposta dei moduli che si occupano di determinati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servizi.</w:t>
      </w:r>
    </w:p>
    <w:p w:rsidR="002A3339" w:rsidRPr="000D319D" w:rsidRDefault="002A3339" w:rsidP="000D319D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1.1.2 Sicurezza contro efficienza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Nel nostro sistema i clienti vengono gestiti attraverso le sessioni ed un controllo del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livello di utenza. Ciò comporta una diminuzione dell’efficienza ma tali controlli sono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necessari per rispettare i requisiti iniziali del sistema. All’interno di ogni pagina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utilizziamo delle precondizioni per gestire il controllo degli utenti, per evitare che i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rischi di sicurezza, qualora l’utente malizioso digiti dal proprio browser il percorso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esatto della chiamata al controller. Tali controlli sono un buon compromesso 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discapito della poca efficienza persa per ogni chiamata ed aggiungono robustezza al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sistema.</w:t>
      </w:r>
    </w:p>
    <w:p w:rsidR="002A3339" w:rsidRPr="000D319D" w:rsidRDefault="002A3339" w:rsidP="000D319D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1.1.3 Portabilità contro efficienza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La portabilità del sistema Tutto-Elettronica è garantita dalla scelta del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linguaggio di programmazione Java. Lo svantaggio dato da questa scelta è nella</w:t>
      </w:r>
    </w:p>
    <w:p w:rsidR="002A3339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perdita di efficienza introdotta dal meccanismo della macchina virtuale Java. Tale</w:t>
      </w:r>
    </w:p>
    <w:p w:rsidR="00D57637" w:rsidRPr="000D319D" w:rsidRDefault="002A3339" w:rsidP="000D319D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compromesso è accettabile per i numerosi supporti forniti dal linguaggio Java.</w:t>
      </w:r>
    </w:p>
    <w:p w:rsidR="004E625E" w:rsidRPr="000D319D" w:rsidRDefault="004E625E" w:rsidP="004E625E">
      <w:pPr>
        <w:ind w:left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 xml:space="preserve">1.2 Interface </w:t>
      </w:r>
      <w:proofErr w:type="spellStart"/>
      <w:r w:rsidRPr="000D319D">
        <w:rPr>
          <w:rFonts w:ascii="Garamond" w:hAnsi="Garamond"/>
          <w:b/>
          <w:sz w:val="28"/>
          <w:szCs w:val="28"/>
        </w:rPr>
        <w:t>Documentation</w:t>
      </w:r>
      <w:proofErr w:type="spellEnd"/>
      <w:r w:rsidRPr="000D319D">
        <w:rPr>
          <w:rFonts w:ascii="Garamond" w:hAnsi="Garamond"/>
          <w:b/>
          <w:sz w:val="28"/>
          <w:szCs w:val="28"/>
        </w:rPr>
        <w:t xml:space="preserve"> Guidelines</w:t>
      </w:r>
    </w:p>
    <w:p w:rsidR="004E625E" w:rsidRPr="000D319D" w:rsidRDefault="004E625E" w:rsidP="004E625E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Gli sviluppatori dovranno seguire alcune linee guida per la scrittura del codice.</w:t>
      </w:r>
    </w:p>
    <w:p w:rsidR="004E625E" w:rsidRPr="000D319D" w:rsidRDefault="004E625E" w:rsidP="003F421C">
      <w:pPr>
        <w:ind w:left="708" w:firstLine="708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1.2.1 File Java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Ogni file sorgente deve contenere una sola classe o interfaccia pubblica. Ogni file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deve contenere nel seguente ordine: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Commenti per una migliore comprensione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lastRenderedPageBreak/>
        <w:t>Dichiarazione del package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Sezione import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Dichiarazione di interfaccia o classe:</w:t>
      </w:r>
    </w:p>
    <w:p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Attributi pubblici</w:t>
      </w:r>
    </w:p>
    <w:p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Attributi privati</w:t>
      </w:r>
    </w:p>
    <w:p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Attributi protetti</w:t>
      </w:r>
    </w:p>
    <w:p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Costruttori</w:t>
      </w:r>
    </w:p>
    <w:p w:rsidR="004E625E" w:rsidRPr="000D319D" w:rsidRDefault="004E625E" w:rsidP="003F421C">
      <w:pPr>
        <w:pStyle w:val="Paragrafoelenco"/>
        <w:numPr>
          <w:ilvl w:val="1"/>
          <w:numId w:val="1"/>
        </w:numPr>
        <w:ind w:left="3120"/>
        <w:rPr>
          <w:rFonts w:ascii="Garamond" w:hAnsi="Garamond"/>
        </w:rPr>
      </w:pPr>
      <w:r w:rsidRPr="000D319D">
        <w:rPr>
          <w:rFonts w:ascii="Garamond" w:hAnsi="Garamond"/>
        </w:rPr>
        <w:t>Altri metodi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Classi interne</w:t>
      </w:r>
    </w:p>
    <w:p w:rsidR="004E625E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È previsto l’utilizzo di commenti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>.</w:t>
      </w:r>
    </w:p>
    <w:p w:rsidR="000D319D" w:rsidRPr="000D319D" w:rsidRDefault="000D319D" w:rsidP="003F421C">
      <w:pPr>
        <w:ind w:left="1416"/>
        <w:rPr>
          <w:rFonts w:ascii="Garamond" w:hAnsi="Garamond"/>
        </w:rPr>
      </w:pPr>
    </w:p>
    <w:p w:rsidR="004E625E" w:rsidRPr="000D319D" w:rsidRDefault="004E625E" w:rsidP="003F421C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1.2.2 Naming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L’utilizzo di convenzioni sui nomi </w:t>
      </w:r>
      <w:proofErr w:type="gramStart"/>
      <w:r w:rsidRPr="000D319D">
        <w:rPr>
          <w:rFonts w:ascii="Garamond" w:hAnsi="Garamond"/>
        </w:rPr>
        <w:t>rendono</w:t>
      </w:r>
      <w:proofErr w:type="gramEnd"/>
      <w:r w:rsidRPr="000D319D">
        <w:rPr>
          <w:rFonts w:ascii="Garamond" w:hAnsi="Garamond"/>
        </w:rPr>
        <w:t xml:space="preserve"> il programma più leggibile 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comprensibile da tutti i membri del team. </w:t>
      </w:r>
      <w:proofErr w:type="gramStart"/>
      <w:r w:rsidRPr="000D319D">
        <w:rPr>
          <w:rFonts w:ascii="Garamond" w:hAnsi="Garamond"/>
        </w:rPr>
        <w:t>In particolare</w:t>
      </w:r>
      <w:proofErr w:type="gramEnd"/>
      <w:r w:rsidRPr="000D319D">
        <w:rPr>
          <w:rFonts w:ascii="Garamond" w:hAnsi="Garamond"/>
        </w:rPr>
        <w:t xml:space="preserve"> secondo il modello del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codice programmato, è auspicabile che tutti siano in grado di intervenire su una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qualsiasi linea di codice.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Classi e interfacce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 nomi delle classi sono nomi (composti anche da più parole) la cui iniziale è in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maiuscolo. Ogni parola che compone un nome ha l’iniziale in maiuscolo.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 nomi delle class</w:t>
      </w:r>
      <w:r w:rsidR="006D6879" w:rsidRPr="000D319D">
        <w:rPr>
          <w:rFonts w:ascii="Garamond" w:hAnsi="Garamond"/>
        </w:rPr>
        <w:t>i</w:t>
      </w:r>
      <w:r w:rsidRPr="000D319D">
        <w:rPr>
          <w:rFonts w:ascii="Garamond" w:hAnsi="Garamond"/>
        </w:rPr>
        <w:t xml:space="preserve"> devono essere semplici e descrittivi. Evitare l’uso di acronimi 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abbreviazioni per i nomi delle classi.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Nel caso una o più classi incarnino design </w:t>
      </w:r>
      <w:proofErr w:type="spellStart"/>
      <w:r w:rsidRPr="000D319D">
        <w:rPr>
          <w:rFonts w:ascii="Garamond" w:hAnsi="Garamond"/>
        </w:rPr>
        <w:t>patterns</w:t>
      </w:r>
      <w:proofErr w:type="spellEnd"/>
      <w:r w:rsidRPr="000D319D">
        <w:rPr>
          <w:rFonts w:ascii="Garamond" w:hAnsi="Garamond"/>
        </w:rPr>
        <w:t xml:space="preserve"> noti è consigliato l’utilizzo di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suffissi (inglesi) che richiamano lo specifico componente del design pattern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(esempio: </w:t>
      </w:r>
      <w:proofErr w:type="spellStart"/>
      <w:r w:rsidRPr="000D319D">
        <w:rPr>
          <w:rFonts w:ascii="Garamond" w:hAnsi="Garamond"/>
        </w:rPr>
        <w:t>DatabaseAdapter</w:t>
      </w:r>
      <w:proofErr w:type="spellEnd"/>
      <w:r w:rsidRPr="000D319D">
        <w:rPr>
          <w:rFonts w:ascii="Garamond" w:hAnsi="Garamond"/>
        </w:rPr>
        <w:t xml:space="preserve">, </w:t>
      </w:r>
      <w:proofErr w:type="spellStart"/>
      <w:r w:rsidRPr="000D319D">
        <w:rPr>
          <w:rFonts w:ascii="Garamond" w:hAnsi="Garamond"/>
        </w:rPr>
        <w:t>GiocatoreFactory</w:t>
      </w:r>
      <w:proofErr w:type="spellEnd"/>
      <w:r w:rsidRPr="000D319D">
        <w:rPr>
          <w:rFonts w:ascii="Garamond" w:hAnsi="Garamond"/>
        </w:rPr>
        <w:t>, …).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consigliato l’uso della lingua italiana per i nomi, fatta eccezione per nomi inglesi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di uso comune (esempio: </w:t>
      </w:r>
      <w:proofErr w:type="spellStart"/>
      <w:r w:rsidRPr="000D319D">
        <w:rPr>
          <w:rFonts w:ascii="Garamond" w:hAnsi="Garamond"/>
        </w:rPr>
        <w:t>TestingClass</w:t>
      </w:r>
      <w:proofErr w:type="spellEnd"/>
      <w:r w:rsidRPr="000D319D">
        <w:rPr>
          <w:rFonts w:ascii="Garamond" w:hAnsi="Garamond"/>
        </w:rPr>
        <w:t>, …).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Metodi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 metodi devono essere verbi (composti anche da più parole) con iniziale minuscola.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Costanti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In accordo con le convenzioni suggerite dalla </w:t>
      </w:r>
      <w:proofErr w:type="spellStart"/>
      <w:r w:rsidRPr="000D319D">
        <w:rPr>
          <w:rFonts w:ascii="Garamond" w:hAnsi="Garamond"/>
        </w:rPr>
        <w:t>Sun</w:t>
      </w:r>
      <w:proofErr w:type="spellEnd"/>
      <w:r w:rsidRPr="000D319D">
        <w:rPr>
          <w:rFonts w:ascii="Garamond" w:hAnsi="Garamond"/>
        </w:rPr>
        <w:t>, i nomi di constanti vengono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indicati da nomi con tutte le parole in maiuscolo. Le parole vengono separate da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underscore “_”.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Ad esempio:</w:t>
      </w:r>
    </w:p>
    <w:p w:rsidR="00C32875" w:rsidRDefault="004E625E" w:rsidP="000D319D">
      <w:pPr>
        <w:ind w:left="1416"/>
        <w:rPr>
          <w:rFonts w:ascii="Garamond" w:hAnsi="Garamond"/>
        </w:rPr>
      </w:pPr>
      <w:proofErr w:type="spellStart"/>
      <w:r w:rsidRPr="000D319D">
        <w:rPr>
          <w:rFonts w:ascii="Garamond" w:hAnsi="Garamond"/>
        </w:rPr>
        <w:t>static</w:t>
      </w:r>
      <w:proofErr w:type="spellEnd"/>
      <w:r w:rsidR="00962F7E" w:rsidRPr="000D319D">
        <w:rPr>
          <w:rFonts w:ascii="Garamond" w:hAnsi="Garamond"/>
        </w:rPr>
        <w:t xml:space="preserve"> </w:t>
      </w:r>
      <w:proofErr w:type="spellStart"/>
      <w:r w:rsidRPr="000D319D">
        <w:rPr>
          <w:rFonts w:ascii="Garamond" w:hAnsi="Garamond"/>
        </w:rPr>
        <w:t>final</w:t>
      </w:r>
      <w:proofErr w:type="spellEnd"/>
      <w:r w:rsidR="00962F7E" w:rsidRPr="000D319D">
        <w:rPr>
          <w:rFonts w:ascii="Garamond" w:hAnsi="Garamond"/>
        </w:rPr>
        <w:t xml:space="preserve"> </w:t>
      </w:r>
      <w:proofErr w:type="spellStart"/>
      <w:r w:rsidRPr="000D319D">
        <w:rPr>
          <w:rFonts w:ascii="Garamond" w:hAnsi="Garamond"/>
        </w:rPr>
        <w:t>int</w:t>
      </w:r>
      <w:proofErr w:type="spellEnd"/>
      <w:r w:rsidRPr="000D319D">
        <w:rPr>
          <w:rFonts w:ascii="Garamond" w:hAnsi="Garamond"/>
        </w:rPr>
        <w:t xml:space="preserve"> MAX_LENGHT = 24;</w:t>
      </w:r>
    </w:p>
    <w:p w:rsidR="000D319D" w:rsidRPr="000D319D" w:rsidRDefault="000D319D" w:rsidP="000D319D">
      <w:pPr>
        <w:ind w:left="1416"/>
        <w:rPr>
          <w:rFonts w:ascii="Garamond" w:hAnsi="Garamond"/>
        </w:rPr>
      </w:pPr>
    </w:p>
    <w:p w:rsidR="004E625E" w:rsidRPr="000D319D" w:rsidRDefault="004E625E" w:rsidP="003F421C">
      <w:pPr>
        <w:ind w:left="1416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1.2.3 Uso dei commenti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proofErr w:type="gramStart"/>
      <w:r w:rsidRPr="000D319D">
        <w:rPr>
          <w:rFonts w:ascii="Garamond" w:hAnsi="Garamond"/>
        </w:rPr>
        <w:lastRenderedPageBreak/>
        <w:t>E’</w:t>
      </w:r>
      <w:proofErr w:type="gramEnd"/>
      <w:r w:rsidRPr="000D319D">
        <w:rPr>
          <w:rFonts w:ascii="Garamond" w:hAnsi="Garamond"/>
        </w:rPr>
        <w:t xml:space="preserve"> permesso l’utilizzo di due tipi di commenti: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Commenti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 xml:space="preserve"> (aree di testo compresa tra il simbolo /** e *</w:t>
      </w:r>
      <w:proofErr w:type="gramStart"/>
      <w:r w:rsidRPr="000D319D">
        <w:rPr>
          <w:rFonts w:ascii="Garamond" w:hAnsi="Garamond"/>
        </w:rPr>
        <w:t>/ )</w:t>
      </w:r>
      <w:proofErr w:type="gramEnd"/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Commenti in stile C </w:t>
      </w:r>
      <w:proofErr w:type="gramStart"/>
      <w:r w:rsidRPr="000D319D">
        <w:rPr>
          <w:rFonts w:ascii="Garamond" w:hAnsi="Garamond"/>
        </w:rPr>
        <w:t>( righe</w:t>
      </w:r>
      <w:proofErr w:type="gramEnd"/>
      <w:r w:rsidRPr="000D319D">
        <w:rPr>
          <w:rFonts w:ascii="Garamond" w:hAnsi="Garamond"/>
        </w:rPr>
        <w:t xml:space="preserve"> delimitate da // )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L’utilizzo dei commenti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 xml:space="preserve"> è suggerito prima della dichiarazione di: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classi e interfacce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costruttori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metodi di almeno 3 righe di codice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variabili di classe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Ogni commento, compreso tra il simbolo /** e */, deve specificare le funzionalità 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le specifiche del codice, senza esplicitare dettagli legati all’implementazione, in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maniera tale da rendere leggibile tale documentazione anche a sviluppatori che non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posseggono l’implementazione.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I commenti di </w:t>
      </w:r>
      <w:proofErr w:type="spellStart"/>
      <w:r w:rsidRPr="000D319D">
        <w:rPr>
          <w:rFonts w:ascii="Garamond" w:hAnsi="Garamond"/>
        </w:rPr>
        <w:t>Javadoc</w:t>
      </w:r>
      <w:proofErr w:type="spellEnd"/>
      <w:r w:rsidRPr="000D319D">
        <w:rPr>
          <w:rFonts w:ascii="Garamond" w:hAnsi="Garamond"/>
        </w:rPr>
        <w:t xml:space="preserve"> consentono la generazione automatica della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documentazione del codice, attraverso l’utilizzo di appositi tools.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Il commenti stile C, ovvero le linee di codice precedute da //, sono utilizzati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 xml:space="preserve">all’interno dei metodi, al fine di descrivere in maniera concisa e sintetica </w:t>
      </w:r>
      <w:proofErr w:type="spellStart"/>
      <w:r w:rsidRPr="000D319D">
        <w:rPr>
          <w:rFonts w:ascii="Garamond" w:hAnsi="Garamond"/>
        </w:rPr>
        <w:t>branch</w:t>
      </w:r>
      <w:proofErr w:type="spellEnd"/>
      <w:r w:rsidRPr="000D319D">
        <w:rPr>
          <w:rFonts w:ascii="Garamond" w:hAnsi="Garamond"/>
        </w:rPr>
        <w:t>,</w:t>
      </w:r>
    </w:p>
    <w:p w:rsidR="004E625E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cicli, condizioni o altri passi del codice.</w:t>
      </w:r>
    </w:p>
    <w:p w:rsidR="000D319D" w:rsidRPr="000D319D" w:rsidRDefault="000D319D" w:rsidP="003F421C">
      <w:pPr>
        <w:ind w:left="1416"/>
        <w:rPr>
          <w:rFonts w:ascii="Garamond" w:hAnsi="Garamond"/>
        </w:rPr>
      </w:pPr>
    </w:p>
    <w:p w:rsidR="004E625E" w:rsidRPr="000D319D" w:rsidRDefault="004E625E" w:rsidP="003F421C">
      <w:pPr>
        <w:ind w:left="1416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1.2.4 Altre regole di stile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importante che vengano seguite anche ulteriori “regole di stile”, al fine di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produrre codice chiaro, leggibile e privo di errori.</w:t>
      </w:r>
    </w:p>
    <w:p w:rsidR="004E625E" w:rsidRPr="000D319D" w:rsidRDefault="004E625E" w:rsidP="003F421C">
      <w:pPr>
        <w:ind w:left="1416"/>
        <w:rPr>
          <w:rFonts w:ascii="Garamond" w:hAnsi="Garamond"/>
        </w:rPr>
      </w:pPr>
      <w:r w:rsidRPr="000D319D">
        <w:rPr>
          <w:rFonts w:ascii="Garamond" w:hAnsi="Garamond"/>
        </w:rPr>
        <w:t>Tra queste “regole di stile” elenchiamo le seguenti: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I nomi di package, classi e metodi devono essere nomi descrittivi, facilmente</w:t>
      </w:r>
    </w:p>
    <w:p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pronunciabili e di uso comune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Evitare l’utilizzo di abbreviazioni di parole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Utilizzare, dove possibile, nomi largamente in uso nella comunità informatica</w:t>
      </w:r>
    </w:p>
    <w:p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i nomi dei design </w:t>
      </w:r>
      <w:proofErr w:type="spellStart"/>
      <w:r w:rsidRPr="000D319D">
        <w:rPr>
          <w:rFonts w:ascii="Garamond" w:hAnsi="Garamond"/>
        </w:rPr>
        <w:t>patterns</w:t>
      </w:r>
      <w:proofErr w:type="spellEnd"/>
      <w:r w:rsidRPr="000D319D">
        <w:rPr>
          <w:rFonts w:ascii="Garamond" w:hAnsi="Garamond"/>
        </w:rPr>
        <w:t>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Preferire nomi con senso positivo a quelli con senso negativo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Omogeneità dei nomi all’interno dell’applicazione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Ottimizzazioni del codice non devono comunque inficiare la leggibilità dello</w:t>
      </w:r>
    </w:p>
    <w:p w:rsidR="004E625E" w:rsidRPr="000D319D" w:rsidRDefault="004E625E" w:rsidP="003F421C">
      <w:pPr>
        <w:ind w:left="1332" w:firstLine="708"/>
        <w:rPr>
          <w:rFonts w:ascii="Garamond" w:hAnsi="Garamond"/>
        </w:rPr>
      </w:pPr>
      <w:r w:rsidRPr="000D319D">
        <w:rPr>
          <w:rFonts w:ascii="Garamond" w:hAnsi="Garamond"/>
        </w:rPr>
        <w:t>stesso. Se si è costretti a sviluppare codice poco leggibile, perché le estreme</w:t>
      </w:r>
    </w:p>
    <w:p w:rsidR="004E625E" w:rsidRPr="000D319D" w:rsidRDefault="004E625E" w:rsidP="003F421C">
      <w:pPr>
        <w:ind w:left="1332" w:firstLine="708"/>
        <w:rPr>
          <w:rFonts w:ascii="Garamond" w:hAnsi="Garamond"/>
        </w:rPr>
      </w:pPr>
      <w:r w:rsidRPr="000D319D">
        <w:rPr>
          <w:rFonts w:ascii="Garamond" w:hAnsi="Garamond"/>
        </w:rPr>
        <w:t>prestazioni sono indispensabili è necessario documentarlo adeguatamente.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Evitare la scrittura di righe di codice più lunghe di 80 caratteri e di file con</w:t>
      </w:r>
    </w:p>
    <w:p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più di 2000 righe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lastRenderedPageBreak/>
        <w:t>È consigliato, per l’indentazione, l’utilizzo di spazi al posto dei “</w:t>
      </w:r>
      <w:proofErr w:type="spellStart"/>
      <w:r w:rsidRPr="000D319D">
        <w:rPr>
          <w:rFonts w:ascii="Garamond" w:hAnsi="Garamond"/>
        </w:rPr>
        <w:t>tab</w:t>
      </w:r>
      <w:proofErr w:type="spellEnd"/>
      <w:r w:rsidRPr="000D319D">
        <w:rPr>
          <w:rFonts w:ascii="Garamond" w:hAnsi="Garamond"/>
        </w:rPr>
        <w:t>”. Questo</w:t>
      </w:r>
    </w:p>
    <w:p w:rsidR="004E625E" w:rsidRPr="000D319D" w:rsidRDefault="004E625E" w:rsidP="002F2845">
      <w:pPr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rende il codice ugualmente leggibile su tutti gli editor (alcuni editor convertono in</w:t>
      </w:r>
    </w:p>
    <w:p w:rsidR="004E625E" w:rsidRPr="000D319D" w:rsidRDefault="004E625E" w:rsidP="002F2845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automatico le tabulazioni in 4/6 spazi)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È consigliato l’utilizzo di nomi in italiano. </w:t>
      </w:r>
      <w:proofErr w:type="gramStart"/>
      <w:r w:rsidRPr="000D319D">
        <w:rPr>
          <w:rFonts w:ascii="Garamond" w:hAnsi="Garamond"/>
        </w:rPr>
        <w:t>Tuttavia</w:t>
      </w:r>
      <w:proofErr w:type="gramEnd"/>
      <w:r w:rsidRPr="000D319D">
        <w:rPr>
          <w:rFonts w:ascii="Garamond" w:hAnsi="Garamond"/>
        </w:rPr>
        <w:t xml:space="preserve"> è consigliato l’utilizzo di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termini inglesi laddove si tratta di uso comune o nel caso, molto comune, di termini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 xml:space="preserve">comunemente usati nella loro versione inglese. </w:t>
      </w: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di fondamentale importanza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l’utilizzo di un dizionario dei nomi unico per tutto il progetto, che tutti i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programmatori saranno tenuti a seguire.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È consigliato l’utilizzo di nomi inglesi anche nel caso si adoperino termini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della libreria standard di Java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</w:t>
      </w:r>
      <w:proofErr w:type="spellStart"/>
      <w:r w:rsidRPr="000D319D">
        <w:rPr>
          <w:rFonts w:ascii="Garamond" w:hAnsi="Garamond"/>
        </w:rPr>
        <w:t>OptimizedList</w:t>
      </w:r>
      <w:proofErr w:type="spellEnd"/>
      <w:r w:rsidRPr="000D319D">
        <w:rPr>
          <w:rFonts w:ascii="Garamond" w:hAnsi="Garamond"/>
        </w:rPr>
        <w:t xml:space="preserve"> anziché </w:t>
      </w:r>
      <w:proofErr w:type="spellStart"/>
      <w:r w:rsidRPr="000D319D">
        <w:rPr>
          <w:rFonts w:ascii="Garamond" w:hAnsi="Garamond"/>
        </w:rPr>
        <w:t>ListaOttimizzata</w:t>
      </w:r>
      <w:proofErr w:type="spellEnd"/>
      <w:r w:rsidRPr="000D319D">
        <w:rPr>
          <w:rFonts w:ascii="Garamond" w:hAnsi="Garamond"/>
        </w:rPr>
        <w:t>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Si consiglia l’utilizzo di parti standard dei nomi in casi come: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Classi astratte, suffisso Abstract-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</w:t>
      </w:r>
      <w:proofErr w:type="spellStart"/>
      <w:r w:rsidRPr="000D319D">
        <w:rPr>
          <w:rFonts w:ascii="Garamond" w:hAnsi="Garamond"/>
        </w:rPr>
        <w:t>AbstractProdotto</w:t>
      </w:r>
      <w:proofErr w:type="spellEnd"/>
      <w:r w:rsidRPr="000D319D">
        <w:rPr>
          <w:rFonts w:ascii="Garamond" w:hAnsi="Garamond"/>
        </w:rPr>
        <w:t>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Design </w:t>
      </w:r>
      <w:proofErr w:type="spellStart"/>
      <w:r w:rsidRPr="000D319D">
        <w:rPr>
          <w:rFonts w:ascii="Garamond" w:hAnsi="Garamond"/>
        </w:rPr>
        <w:t>patterns</w:t>
      </w:r>
      <w:proofErr w:type="spellEnd"/>
      <w:r w:rsidRPr="000D319D">
        <w:rPr>
          <w:rFonts w:ascii="Garamond" w:hAnsi="Garamond"/>
        </w:rPr>
        <w:t xml:space="preserve">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se si usa l’MVC utilizzare </w:t>
      </w:r>
      <w:proofErr w:type="spellStart"/>
      <w:r w:rsidRPr="000D319D">
        <w:rPr>
          <w:rFonts w:ascii="Garamond" w:hAnsi="Garamond"/>
        </w:rPr>
        <w:t>ListModel</w:t>
      </w:r>
      <w:proofErr w:type="spellEnd"/>
      <w:r w:rsidRPr="000D319D">
        <w:rPr>
          <w:rFonts w:ascii="Garamond" w:hAnsi="Garamond"/>
        </w:rPr>
        <w:t>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Accezioni terminanti per Exception (</w:t>
      </w:r>
      <w:proofErr w:type="spellStart"/>
      <w:r w:rsidRPr="000D319D">
        <w:rPr>
          <w:rFonts w:ascii="Garamond" w:hAnsi="Garamond"/>
        </w:rPr>
        <w:t>ie</w:t>
      </w:r>
      <w:proofErr w:type="spellEnd"/>
      <w:r w:rsidRPr="000D319D">
        <w:rPr>
          <w:rFonts w:ascii="Garamond" w:hAnsi="Garamond"/>
        </w:rPr>
        <w:t xml:space="preserve">: </w:t>
      </w:r>
      <w:proofErr w:type="spellStart"/>
      <w:r w:rsidRPr="000D319D">
        <w:rPr>
          <w:rFonts w:ascii="Garamond" w:hAnsi="Garamond"/>
        </w:rPr>
        <w:t>UtenteNonTrovatoException</w:t>
      </w:r>
      <w:proofErr w:type="spellEnd"/>
      <w:r w:rsidRPr="000D319D">
        <w:rPr>
          <w:rFonts w:ascii="Garamond" w:hAnsi="Garamond"/>
        </w:rPr>
        <w:t>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Altre situazioni analoghe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I nomi delle interfacce </w:t>
      </w:r>
      <w:proofErr w:type="gramStart"/>
      <w:r w:rsidRPr="000D319D">
        <w:rPr>
          <w:rFonts w:ascii="Garamond" w:hAnsi="Garamond"/>
        </w:rPr>
        <w:t>segue</w:t>
      </w:r>
      <w:proofErr w:type="gramEnd"/>
      <w:r w:rsidRPr="000D319D">
        <w:rPr>
          <w:rFonts w:ascii="Garamond" w:hAnsi="Garamond"/>
        </w:rPr>
        <w:t xml:space="preserve"> le regole standard dei nomi. </w:t>
      </w:r>
      <w:proofErr w:type="gramStart"/>
      <w:r w:rsidRPr="000D319D">
        <w:rPr>
          <w:rFonts w:ascii="Garamond" w:hAnsi="Garamond"/>
        </w:rPr>
        <w:t>E’</w:t>
      </w:r>
      <w:proofErr w:type="gramEnd"/>
      <w:r w:rsidRPr="000D319D">
        <w:rPr>
          <w:rFonts w:ascii="Garamond" w:hAnsi="Garamond"/>
        </w:rPr>
        <w:t xml:space="preserve"> sconsigliato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usare il prefisso o suffisso “Interface”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È consigliato l’utilizzo di suffissi “standard” come “</w:t>
      </w:r>
      <w:proofErr w:type="spellStart"/>
      <w:r w:rsidRPr="000D319D">
        <w:rPr>
          <w:rFonts w:ascii="Garamond" w:hAnsi="Garamond"/>
        </w:rPr>
        <w:t>get</w:t>
      </w:r>
      <w:proofErr w:type="spellEnd"/>
      <w:r w:rsidRPr="000D319D">
        <w:rPr>
          <w:rFonts w:ascii="Garamond" w:hAnsi="Garamond"/>
        </w:rPr>
        <w:t>”, “set”, “</w:t>
      </w:r>
      <w:proofErr w:type="spellStart"/>
      <w:r w:rsidRPr="000D319D">
        <w:rPr>
          <w:rFonts w:ascii="Garamond" w:hAnsi="Garamond"/>
        </w:rPr>
        <w:t>is</w:t>
      </w:r>
      <w:proofErr w:type="spellEnd"/>
      <w:r w:rsidRPr="000D319D">
        <w:rPr>
          <w:rFonts w:ascii="Garamond" w:hAnsi="Garamond"/>
        </w:rPr>
        <w:t>” o “</w:t>
      </w:r>
      <w:proofErr w:type="spellStart"/>
      <w:r w:rsidRPr="000D319D">
        <w:rPr>
          <w:rFonts w:ascii="Garamond" w:hAnsi="Garamond"/>
        </w:rPr>
        <w:t>has</w:t>
      </w:r>
      <w:proofErr w:type="spellEnd"/>
      <w:r w:rsidRPr="000D319D">
        <w:rPr>
          <w:rFonts w:ascii="Garamond" w:hAnsi="Garamond"/>
        </w:rPr>
        <w:t>” in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inglese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È possibile scrivere dichiarazioni di metodi e classi in due righe, se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eccessivamente lunghi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Evitare la notazione ungherese. La notazione ungherese, che prevede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l’utilizzo di prefissi per descrivere il tipo di dato, non dovrebbe essere utilizzata. La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motivazione è semplice: la notazione ungherese va bene per linguaggi che hanno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tipi semplici, e dove è possibile creare un vocabolario di prefissi limitato. In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linguaggi OOP i tipi primitivi hanno un uso più limitato, mentre sono gli oggetti a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farla da padrone.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Dichiarare le variabili ad inizio blocco, sia questo un metodo o una classe, in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modo da raccogliere in un unico punto tutte le dichiarazioni.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Utilizzare la dichiarazione per definire una sola variabile – evitando più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dichiarazioni sulla stessa riga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L’inizializzazione delle variabili deve essere eseguita in fase di dichiarazione,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impostando un valore di default o il risultato di un metodo. Se proprio ciò non è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possibile, in quanto il valore da impostare è il risultato di una elaborazione</w:t>
      </w:r>
    </w:p>
    <w:p w:rsidR="004E625E" w:rsidRPr="000D319D" w:rsidRDefault="004E625E" w:rsidP="003F421C">
      <w:pPr>
        <w:pStyle w:val="Paragrafoelenco"/>
        <w:ind w:left="2040"/>
        <w:rPr>
          <w:rFonts w:ascii="Garamond" w:hAnsi="Garamond"/>
        </w:rPr>
      </w:pPr>
      <w:r w:rsidRPr="000D319D">
        <w:rPr>
          <w:rFonts w:ascii="Garamond" w:hAnsi="Garamond"/>
        </w:rPr>
        <w:t>compiuta nel metodo stesso, inizializzare la variabile appena prima del suo utilizzo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Allineare la dichiarazione delle variabili per renderle più leggibili,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strutturandole in blocchi omogenei per contesto (e non per tipo di dato)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 xml:space="preserve">Nel caso di algoritmi troppo complessi, eseguire un </w:t>
      </w:r>
      <w:proofErr w:type="spellStart"/>
      <w:r w:rsidRPr="000D319D">
        <w:rPr>
          <w:rFonts w:ascii="Garamond" w:hAnsi="Garamond"/>
        </w:rPr>
        <w:t>refactoring</w:t>
      </w:r>
      <w:proofErr w:type="spellEnd"/>
      <w:r w:rsidRPr="000D319D">
        <w:rPr>
          <w:rFonts w:ascii="Garamond" w:hAnsi="Garamond"/>
        </w:rPr>
        <w:t xml:space="preserve"> per separarlo</w:t>
      </w:r>
    </w:p>
    <w:p w:rsidR="004E625E" w:rsidRPr="000D319D" w:rsidRDefault="004E625E" w:rsidP="003F421C">
      <w:pPr>
        <w:pStyle w:val="Paragrafoelenco"/>
        <w:ind w:left="1428" w:firstLine="612"/>
        <w:rPr>
          <w:rFonts w:ascii="Garamond" w:hAnsi="Garamond"/>
        </w:rPr>
      </w:pPr>
      <w:r w:rsidRPr="000D319D">
        <w:rPr>
          <w:rFonts w:ascii="Garamond" w:hAnsi="Garamond"/>
        </w:rPr>
        <w:t>in diversi sotto-metodi più semplici.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I cicli devono seguire le seguenti regole:</w:t>
      </w:r>
    </w:p>
    <w:p w:rsidR="004E625E" w:rsidRPr="000D319D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Per le variabili, utilizzare l’area di visibilità più stretta possibile, dichiarando</w:t>
      </w:r>
    </w:p>
    <w:p w:rsidR="004E625E" w:rsidRPr="000D319D" w:rsidRDefault="004E625E" w:rsidP="003F421C">
      <w:pPr>
        <w:ind w:left="1692" w:firstLine="348"/>
        <w:rPr>
          <w:rFonts w:ascii="Garamond" w:hAnsi="Garamond"/>
        </w:rPr>
      </w:pPr>
      <w:r w:rsidRPr="000D319D">
        <w:rPr>
          <w:rFonts w:ascii="Garamond" w:hAnsi="Garamond"/>
        </w:rPr>
        <w:t>le variabili appena prima del loro utilizzo.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  <w:rPr>
          <w:rFonts w:ascii="Garamond" w:hAnsi="Garamond"/>
        </w:rPr>
      </w:pPr>
      <w:r w:rsidRPr="000D319D">
        <w:rPr>
          <w:rFonts w:ascii="Garamond" w:hAnsi="Garamond"/>
        </w:rPr>
        <w:t>Per le chiamate a metodo non utilizzare spazi dopo il nome del metodo.</w:t>
      </w:r>
    </w:p>
    <w:p w:rsidR="000D319D" w:rsidRDefault="000D319D" w:rsidP="000D319D">
      <w:pPr>
        <w:rPr>
          <w:rFonts w:ascii="Garamond" w:hAnsi="Garamond"/>
        </w:rPr>
      </w:pPr>
    </w:p>
    <w:p w:rsidR="000D319D" w:rsidRDefault="000D319D" w:rsidP="000D319D">
      <w:pPr>
        <w:rPr>
          <w:rFonts w:ascii="Garamond" w:hAnsi="Garamond"/>
        </w:rPr>
      </w:pPr>
    </w:p>
    <w:p w:rsidR="000D319D" w:rsidRDefault="000D319D" w:rsidP="000D319D">
      <w:pPr>
        <w:rPr>
          <w:rFonts w:ascii="Garamond" w:hAnsi="Garamond"/>
        </w:rPr>
      </w:pPr>
    </w:p>
    <w:p w:rsidR="000D319D" w:rsidRDefault="000D319D" w:rsidP="000D319D">
      <w:pPr>
        <w:rPr>
          <w:rFonts w:ascii="Garamond" w:hAnsi="Garamond"/>
        </w:rPr>
      </w:pPr>
    </w:p>
    <w:p w:rsidR="000D319D" w:rsidRPr="000D319D" w:rsidRDefault="000D319D" w:rsidP="000D319D">
      <w:pPr>
        <w:rPr>
          <w:rFonts w:ascii="Garamond" w:hAnsi="Garamond"/>
        </w:rPr>
      </w:pPr>
    </w:p>
    <w:p w:rsidR="004E625E" w:rsidRPr="000D319D" w:rsidRDefault="004E625E" w:rsidP="006C5272">
      <w:pPr>
        <w:ind w:firstLine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1.3</w:t>
      </w:r>
      <w:r w:rsidR="003F421C" w:rsidRPr="000D319D">
        <w:rPr>
          <w:rFonts w:ascii="Garamond" w:hAnsi="Garamond"/>
          <w:b/>
          <w:sz w:val="28"/>
          <w:szCs w:val="28"/>
        </w:rPr>
        <w:t xml:space="preserve"> </w:t>
      </w:r>
      <w:r w:rsidRPr="000D319D">
        <w:rPr>
          <w:rFonts w:ascii="Garamond" w:hAnsi="Garamond"/>
          <w:b/>
          <w:sz w:val="28"/>
          <w:szCs w:val="28"/>
        </w:rPr>
        <w:t>Definizioni, acronimi e abbreviazioni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ACID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Atomicità, Consistenza, Isolamento e Durabilità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DBMS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Database Management System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HTML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HyperText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Markup Language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HTTP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HyperText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Transfer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Protocol</w:t>
            </w:r>
            <w:proofErr w:type="spellEnd"/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JDBC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Java Database Connectivity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JSP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Java Server Page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MVC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Model View Controller</w:t>
            </w:r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RAD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Requirements Analysis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SDD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System Design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4E625E" w:rsidRPr="000D319D" w:rsidTr="004E625E">
        <w:tc>
          <w:tcPr>
            <w:tcW w:w="4493" w:type="dxa"/>
          </w:tcPr>
          <w:p w:rsidR="004E625E" w:rsidRPr="000D319D" w:rsidRDefault="004E625E" w:rsidP="004E625E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SQL</w:t>
            </w:r>
          </w:p>
        </w:tc>
        <w:tc>
          <w:tcPr>
            <w:tcW w:w="4427" w:type="dxa"/>
          </w:tcPr>
          <w:p w:rsidR="004E625E" w:rsidRPr="000D319D" w:rsidRDefault="004E625E" w:rsidP="004E625E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Structured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Query Language</w:t>
            </w:r>
          </w:p>
        </w:tc>
      </w:tr>
    </w:tbl>
    <w:p w:rsidR="004E625E" w:rsidRPr="000D319D" w:rsidRDefault="004E625E" w:rsidP="004E625E">
      <w:pPr>
        <w:ind w:left="708"/>
        <w:rPr>
          <w:rFonts w:ascii="Garamond" w:hAnsi="Garamond"/>
          <w:b/>
          <w:sz w:val="32"/>
          <w:szCs w:val="32"/>
        </w:rPr>
      </w:pPr>
    </w:p>
    <w:p w:rsidR="003F421C" w:rsidRPr="000D319D" w:rsidRDefault="003F421C" w:rsidP="003F421C">
      <w:pPr>
        <w:ind w:left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1.4 Riferimenti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- RAD Tutto-Elettronica documento analisi dei requisiti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- SDD Tutto-Elettronica documento di system design</w:t>
      </w:r>
    </w:p>
    <w:p w:rsidR="004E625E" w:rsidRPr="000D319D" w:rsidRDefault="003F421C" w:rsidP="003F421C">
      <w:pPr>
        <w:ind w:left="708"/>
        <w:rPr>
          <w:rFonts w:ascii="Garamond" w:hAnsi="Garamond"/>
          <w:sz w:val="32"/>
          <w:szCs w:val="32"/>
        </w:rPr>
      </w:pPr>
      <w:r w:rsidRPr="000D319D">
        <w:rPr>
          <w:rFonts w:ascii="Garamond" w:hAnsi="Garamond"/>
        </w:rPr>
        <w:t>- dispense dei corsi seguiti in precedenza</w:t>
      </w:r>
    </w:p>
    <w:p w:rsidR="003F421C" w:rsidRPr="000D319D" w:rsidRDefault="003F421C" w:rsidP="003F421C">
      <w:pPr>
        <w:ind w:left="708"/>
        <w:rPr>
          <w:rFonts w:ascii="Garamond" w:hAnsi="Garamond"/>
          <w:sz w:val="32"/>
          <w:szCs w:val="32"/>
        </w:rPr>
      </w:pPr>
    </w:p>
    <w:p w:rsidR="003F421C" w:rsidRPr="000D319D" w:rsidRDefault="003F421C" w:rsidP="003F421C">
      <w:pPr>
        <w:ind w:left="708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>1.5 Overview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Nelle sezioni successive sarà descritta l’architettura del sistema e le sue componenti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principali. Saranno esposte le tipologie di utenza ed i comportamenti del sistema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previsti per ogni tipologia, nonché le funzionalità delle componenti invocate.</w:t>
      </w:r>
    </w:p>
    <w:p w:rsidR="003F421C" w:rsidRPr="000D319D" w:rsidRDefault="003F421C" w:rsidP="003F421C">
      <w:pPr>
        <w:ind w:left="708"/>
        <w:rPr>
          <w:rFonts w:ascii="Garamond" w:hAnsi="Garamond"/>
        </w:rPr>
      </w:pPr>
      <w:r w:rsidRPr="000D319D">
        <w:rPr>
          <w:rFonts w:ascii="Garamond" w:hAnsi="Garamond"/>
        </w:rPr>
        <w:t>Saranno inoltre descritti i requisiti minimi per la macchina che ospiterà il sistema e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</w:rPr>
        <w:t>le politiche di sicurezza adottate dal sistema</w:t>
      </w:r>
      <w:r w:rsidRPr="000D319D">
        <w:rPr>
          <w:rFonts w:ascii="Garamond" w:hAnsi="Garamond"/>
          <w:sz w:val="24"/>
          <w:szCs w:val="24"/>
        </w:rPr>
        <w:t>.</w:t>
      </w:r>
    </w:p>
    <w:p w:rsidR="003F421C" w:rsidRPr="000D319D" w:rsidRDefault="003F421C" w:rsidP="000D319D">
      <w:pPr>
        <w:rPr>
          <w:rFonts w:ascii="Garamond" w:hAnsi="Garamond"/>
          <w:sz w:val="24"/>
          <w:szCs w:val="24"/>
        </w:rPr>
      </w:pPr>
    </w:p>
    <w:p w:rsidR="000D319D" w:rsidRPr="00BD4B95" w:rsidRDefault="003F421C" w:rsidP="000D319D">
      <w:pPr>
        <w:pStyle w:val="Titolo1"/>
        <w:spacing w:before="480"/>
        <w:ind w:left="689"/>
        <w:rPr>
          <w:rFonts w:cstheme="majorHAnsi"/>
          <w:b/>
          <w:sz w:val="36"/>
          <w:szCs w:val="36"/>
          <w:lang w:val="en-US"/>
        </w:rPr>
      </w:pPr>
      <w:r w:rsidRPr="000D319D">
        <w:rPr>
          <w:rFonts w:ascii="Garamond" w:hAnsi="Garamond"/>
          <w:b/>
        </w:rPr>
        <w:t>2.</w:t>
      </w:r>
      <w:r w:rsidR="000D319D" w:rsidRP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 xml:space="preserve"> </w:t>
      </w:r>
      <w:proofErr w:type="spellStart"/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Packages</w:t>
      </w:r>
      <w:proofErr w:type="spellEnd"/>
    </w:p>
    <w:p w:rsidR="003F421C" w:rsidRPr="000D319D" w:rsidRDefault="003F421C" w:rsidP="003F421C">
      <w:pPr>
        <w:ind w:left="708"/>
        <w:rPr>
          <w:rFonts w:ascii="Garamond" w:hAnsi="Garamond"/>
          <w:b/>
          <w:sz w:val="32"/>
          <w:szCs w:val="32"/>
        </w:rPr>
      </w:pP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Come possiamo notare dal documento SDD Tutto-Elettronica le componenti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base che costituiscono il sistema sono raccolte in moduli a loro volta raccolti in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livelli. I tre livelli rappresentano la suddivisione dettata dal modello di 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architettura preso in considerazione per il sistema Tutto-Elettronica “MVC”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(Model View Controller). Ciascun livello rappresenta un package contenente le</w:t>
      </w:r>
    </w:p>
    <w:p w:rsidR="003F421C" w:rsidRPr="000D319D" w:rsidRDefault="003F421C" w:rsidP="003F421C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>componenti relative alle funzioni associate al livello.</w:t>
      </w:r>
      <w:r w:rsidRPr="000D319D">
        <w:rPr>
          <w:rFonts w:ascii="Garamond" w:hAnsi="Garamond"/>
          <w:sz w:val="24"/>
          <w:szCs w:val="24"/>
        </w:rPr>
        <w:cr/>
      </w:r>
    </w:p>
    <w:p w:rsidR="003F421C" w:rsidRPr="000D319D" w:rsidRDefault="003F421C" w:rsidP="003F421C">
      <w:pPr>
        <w:pStyle w:val="Paragrafoelenco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PACKAGE SOURCE</w:t>
      </w:r>
    </w:p>
    <w:p w:rsidR="00EB2817" w:rsidRPr="000D319D" w:rsidRDefault="00EB2817" w:rsidP="00EB2817">
      <w:pPr>
        <w:pStyle w:val="Paragrafoelenco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MODEL</w:t>
      </w:r>
    </w:p>
    <w:p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UserManager</w:t>
      </w:r>
      <w:proofErr w:type="spellEnd"/>
    </w:p>
    <w:p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ProdottoManager</w:t>
      </w:r>
      <w:proofErr w:type="spellEnd"/>
    </w:p>
    <w:p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CarrelloManager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RiparazioneManager</w:t>
      </w:r>
      <w:proofErr w:type="spellEnd"/>
    </w:p>
    <w:p w:rsidR="007A5B27" w:rsidRPr="000D319D" w:rsidRDefault="007A5B2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RecensioneManager</w:t>
      </w:r>
      <w:proofErr w:type="spellEnd"/>
    </w:p>
    <w:p w:rsidR="00EB2817" w:rsidRPr="000D319D" w:rsidRDefault="00EB2817" w:rsidP="00EB2817">
      <w:pPr>
        <w:pStyle w:val="Paragrafoelenco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VIEW</w:t>
      </w:r>
    </w:p>
    <w:p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ModificaRuoloBoundary</w:t>
      </w:r>
      <w:proofErr w:type="spellEnd"/>
    </w:p>
    <w:p w:rsidR="00EB2817" w:rsidRPr="000D319D" w:rsidRDefault="00EB2817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VisualizzaUtentiBoundary</w:t>
      </w:r>
      <w:proofErr w:type="spellEnd"/>
    </w:p>
    <w:p w:rsidR="00EB2817" w:rsidRPr="000D319D" w:rsidRDefault="00CC52DB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VisualizzaBoundary</w:t>
      </w:r>
      <w:proofErr w:type="spellEnd"/>
    </w:p>
    <w:p w:rsidR="00CC52DB" w:rsidRPr="000D319D" w:rsidRDefault="00CC52DB" w:rsidP="00EB2817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RimuoviUtenteBoundary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DettaglioProdottoBoundary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LoginBoundary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UserMenuBoundary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LogoutBoundary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MainPageBoundary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ModificaAccountBoundary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PrenotazioniProdottiBoundary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ProdottiPrenotatiBoundary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RiparazioniBoundary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ProdottiRiparatiBoundary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RegistrazioneAccountBoundary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VisualizzaAccountBoundary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VisualizzaDatiPersonaliBoundary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PrenotazioneRiparazioneBoundary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ProdottiRicercaBoundary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CarrelloBoundary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StatoRiparazioneBoundary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RecensioneBoundary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AddProductBoundary</w:t>
      </w:r>
      <w:proofErr w:type="spellEnd"/>
    </w:p>
    <w:p w:rsidR="00CC52DB" w:rsidRPr="000D319D" w:rsidRDefault="00CC52DB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ModificaQuantitàBoundary</w:t>
      </w:r>
      <w:proofErr w:type="spellEnd"/>
    </w:p>
    <w:p w:rsidR="00CC52DB" w:rsidRPr="000D319D" w:rsidRDefault="00521554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GestisciPromozioneBoundary</w:t>
      </w:r>
      <w:proofErr w:type="spellEnd"/>
    </w:p>
    <w:p w:rsidR="00521554" w:rsidRPr="000D319D" w:rsidRDefault="00521554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ModificaStatoBoundary</w:t>
      </w:r>
      <w:proofErr w:type="spellEnd"/>
    </w:p>
    <w:p w:rsidR="00521554" w:rsidRPr="000D319D" w:rsidRDefault="00521554" w:rsidP="00CC52DB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AggiuntaDisponibilitàBoundary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ModificaDisponibilitàBoundary</w:t>
      </w:r>
      <w:proofErr w:type="spellEnd"/>
    </w:p>
    <w:p w:rsidR="00CC52DB" w:rsidRPr="000D319D" w:rsidRDefault="00521554" w:rsidP="00CC52DB">
      <w:pPr>
        <w:pStyle w:val="Paragrafoelenco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CONTROLLER</w:t>
      </w:r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VisualizzaUtentiControl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ModificaRuoloControl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RimozioneUtenteControl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VisualizzaDettaglioProdottoControl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CarrelloControl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AccountControl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LoginControl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RegistrazioneControl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lastRenderedPageBreak/>
        <w:t>VisualizzaAccountControl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PrenotazioneRiparazioneControl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RicercaProdottoControl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RiparazioneControl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InserisciRecensioneControl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GestisciProdottoControl</w:t>
      </w:r>
      <w:proofErr w:type="spellEnd"/>
    </w:p>
    <w:p w:rsidR="00521554" w:rsidRPr="000D319D" w:rsidRDefault="00521554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AddProductControl</w:t>
      </w:r>
      <w:proofErr w:type="spellEnd"/>
    </w:p>
    <w:p w:rsidR="0081149B" w:rsidRPr="000D319D" w:rsidRDefault="0081149B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ModificaStatoControl</w:t>
      </w:r>
      <w:proofErr w:type="spellEnd"/>
    </w:p>
    <w:p w:rsidR="0081149B" w:rsidRPr="000D319D" w:rsidRDefault="0081149B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AggiuntaDisponibilitàControl</w:t>
      </w:r>
      <w:proofErr w:type="spellEnd"/>
    </w:p>
    <w:p w:rsidR="0081149B" w:rsidRPr="000D319D" w:rsidRDefault="0081149B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ModificaDisponibilitàControl</w:t>
      </w:r>
      <w:proofErr w:type="spellEnd"/>
    </w:p>
    <w:p w:rsidR="0081149B" w:rsidRPr="000D319D" w:rsidRDefault="00100303" w:rsidP="00521554">
      <w:pPr>
        <w:pStyle w:val="Paragrafoelenco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0D319D">
        <w:rPr>
          <w:rFonts w:ascii="Garamond" w:hAnsi="Garamond"/>
          <w:sz w:val="24"/>
          <w:szCs w:val="24"/>
        </w:rPr>
        <w:t>FineRiparazioneControl</w:t>
      </w:r>
      <w:proofErr w:type="spellEnd"/>
    </w:p>
    <w:p w:rsidR="001B21E6" w:rsidRPr="000D319D" w:rsidRDefault="001B21E6" w:rsidP="001B21E6">
      <w:pPr>
        <w:rPr>
          <w:rFonts w:ascii="Garamond" w:hAnsi="Garamond"/>
          <w:sz w:val="24"/>
          <w:szCs w:val="24"/>
        </w:rPr>
      </w:pPr>
    </w:p>
    <w:p w:rsidR="001B21E6" w:rsidRPr="000D319D" w:rsidRDefault="001B21E6" w:rsidP="001B21E6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6120130" cy="4982845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19D" w:rsidRPr="00BD4B95" w:rsidRDefault="001B21E6" w:rsidP="000D319D">
      <w:pPr>
        <w:pStyle w:val="Titolo1"/>
        <w:spacing w:before="480"/>
        <w:ind w:left="284"/>
        <w:rPr>
          <w:rFonts w:cstheme="majorHAnsi"/>
          <w:b/>
          <w:sz w:val="36"/>
          <w:szCs w:val="36"/>
          <w:lang w:val="en-US"/>
        </w:rPr>
      </w:pPr>
      <w:r w:rsidRPr="00D02A79">
        <w:rPr>
          <w:rFonts w:ascii="Garamond" w:hAnsi="Garamond"/>
          <w:b/>
          <w:sz w:val="40"/>
          <w:szCs w:val="40"/>
        </w:rPr>
        <w:t>3</w:t>
      </w:r>
      <w:r w:rsidRPr="000D319D">
        <w:rPr>
          <w:rFonts w:ascii="Garamond" w:hAnsi="Garamond"/>
          <w:b/>
        </w:rPr>
        <w:t xml:space="preserve"> 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Interfacce delle classi</w:t>
      </w:r>
      <w:r w:rsidR="000D319D" w:rsidRPr="00BD4B95">
        <w:rPr>
          <w:rFonts w:cstheme="majorHAnsi"/>
          <w:b/>
          <w:sz w:val="36"/>
          <w:szCs w:val="36"/>
          <w:lang w:val="en-US"/>
        </w:rPr>
        <w:t xml:space="preserve"> </w:t>
      </w:r>
    </w:p>
    <w:p w:rsidR="001B21E6" w:rsidRDefault="001B21E6" w:rsidP="0036187B">
      <w:pPr>
        <w:rPr>
          <w:rFonts w:ascii="Garamond" w:hAnsi="Garamond"/>
          <w:sz w:val="28"/>
        </w:rPr>
      </w:pPr>
      <w:r w:rsidRPr="000D319D">
        <w:rPr>
          <w:rFonts w:ascii="Garamond" w:hAnsi="Garamond"/>
          <w:sz w:val="24"/>
          <w:szCs w:val="24"/>
        </w:rPr>
        <w:t>Si procede all’analisi dettagliata delle piccole classi implementate nel sistema. L’analisi serve ad evidenziare le interfacce di interazione utilizzate nella progettazione del software</w:t>
      </w:r>
      <w:r w:rsidRPr="000D319D">
        <w:rPr>
          <w:rFonts w:ascii="Garamond" w:hAnsi="Garamond"/>
          <w:sz w:val="28"/>
        </w:rPr>
        <w:t>.</w:t>
      </w:r>
    </w:p>
    <w:p w:rsidR="00D14CC0" w:rsidRDefault="00D14CC0" w:rsidP="0036187B">
      <w:pPr>
        <w:rPr>
          <w:rFonts w:ascii="Garamond" w:hAnsi="Garamond"/>
          <w:sz w:val="28"/>
        </w:rPr>
      </w:pPr>
    </w:p>
    <w:p w:rsidR="00D14CC0" w:rsidRPr="000D319D" w:rsidRDefault="00D14CC0" w:rsidP="0036187B">
      <w:pPr>
        <w:rPr>
          <w:rFonts w:ascii="Garamond" w:hAnsi="Garamond"/>
          <w:sz w:val="28"/>
        </w:rPr>
      </w:pPr>
    </w:p>
    <w:p w:rsidR="00BC5FC3" w:rsidRPr="000D319D" w:rsidRDefault="00BC5FC3" w:rsidP="0036187B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4246"/>
      </w:tblGrid>
      <w:tr w:rsidR="00BC5FC3" w:rsidRPr="000D319D" w:rsidTr="00CB6C25">
        <w:tc>
          <w:tcPr>
            <w:tcW w:w="9349" w:type="dxa"/>
            <w:gridSpan w:val="2"/>
          </w:tcPr>
          <w:p w:rsidR="00BC5FC3" w:rsidRPr="000D319D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User</w:t>
            </w:r>
            <w:r w:rsidR="004A3E7A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246" w:type="dxa"/>
          </w:tcPr>
          <w:p w:rsidR="00BC5FC3" w:rsidRPr="000D319D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Utente utente)</w:t>
            </w:r>
          </w:p>
        </w:tc>
        <w:tc>
          <w:tcPr>
            <w:tcW w:w="4246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registrare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uno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utente nel sistema attraverso la compilazione di un apposito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form</w:t>
            </w:r>
            <w:proofErr w:type="spellEnd"/>
            <w:r w:rsidR="00CB6C25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 utente passato come parametro verrà salvato nel database</w:t>
            </w:r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Utente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doRetrieveUtente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username,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password)</w:t>
            </w:r>
          </w:p>
        </w:tc>
        <w:tc>
          <w:tcPr>
            <w:tcW w:w="4246" w:type="dxa"/>
          </w:tcPr>
          <w:p w:rsidR="00BC5FC3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ottenere i dati di un utente. L’username e la password servono per identificare l’utente dal database</w:t>
            </w:r>
            <w:r w:rsidR="00F62084" w:rsidRPr="000D319D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AB65B5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AB65B5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B65B5">
              <w:rPr>
                <w:rFonts w:ascii="Garamond" w:hAnsi="Garamond"/>
                <w:sz w:val="24"/>
                <w:szCs w:val="24"/>
              </w:rPr>
              <w:t>codice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cancellare un account.</w:t>
            </w:r>
          </w:p>
          <w:p w:rsidR="00CB6C25" w:rsidRPr="000D319D" w:rsidRDefault="00AB65B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codice</w:t>
            </w:r>
            <w:r w:rsidR="00CB6C25" w:rsidRPr="000D319D">
              <w:rPr>
                <w:rFonts w:ascii="Garamond" w:hAnsi="Garamond"/>
                <w:sz w:val="24"/>
                <w:szCs w:val="24"/>
              </w:rPr>
              <w:t xml:space="preserve"> passato come parametro </w:t>
            </w:r>
            <w:r>
              <w:rPr>
                <w:rFonts w:ascii="Garamond" w:hAnsi="Garamond"/>
                <w:sz w:val="24"/>
                <w:szCs w:val="24"/>
              </w:rPr>
              <w:t xml:space="preserve">identifica l’utente che </w:t>
            </w:r>
            <w:r w:rsidR="00CB6C25" w:rsidRPr="000D319D">
              <w:rPr>
                <w:rFonts w:ascii="Garamond" w:hAnsi="Garamond"/>
                <w:sz w:val="24"/>
                <w:szCs w:val="24"/>
              </w:rPr>
              <w:t>verrà eliminato dal database</w:t>
            </w:r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public Collection&lt;Utente</w:t>
            </w:r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 xml:space="preserve">&gt; 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4246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gli utenti del sito</w:t>
            </w:r>
            <w:r w:rsidR="00CB6C25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a lista di utenti passati come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parametro verrà 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prelevato dal database</w:t>
            </w:r>
          </w:p>
        </w:tc>
      </w:tr>
      <w:tr w:rsidR="00BC5FC3" w:rsidRPr="000D319D" w:rsidTr="00CB6C25">
        <w:tc>
          <w:tcPr>
            <w:tcW w:w="5103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Utente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doRetrieveByKey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codiceFiscale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:rsidR="00BC5FC3" w:rsidRPr="000D319D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un utente del sito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codice fiscale passato come parametro serve per prelevare </w:t>
            </w:r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l’ utente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 dal database</w:t>
            </w:r>
          </w:p>
        </w:tc>
      </w:tr>
      <w:tr w:rsidR="004A3E7A" w:rsidRPr="000D319D" w:rsidTr="00CB6C25">
        <w:tc>
          <w:tcPr>
            <w:tcW w:w="5103" w:type="dxa"/>
          </w:tcPr>
          <w:p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721283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doUpdatePassword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pass)</w:t>
            </w:r>
          </w:p>
        </w:tc>
        <w:tc>
          <w:tcPr>
            <w:tcW w:w="4246" w:type="dxa"/>
          </w:tcPr>
          <w:p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la password di un utente. Il codice passato come parametro serve ad identificare l’utente, la password corrisponde alla nuova password che deve essere salvata nel database</w:t>
            </w:r>
          </w:p>
        </w:tc>
      </w:tr>
      <w:tr w:rsidR="004A3E7A" w:rsidRPr="000D319D" w:rsidTr="00CB6C25">
        <w:tc>
          <w:tcPr>
            <w:tcW w:w="5103" w:type="dxa"/>
          </w:tcPr>
          <w:p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91286C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doUpdateEmail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email)</w:t>
            </w:r>
          </w:p>
        </w:tc>
        <w:tc>
          <w:tcPr>
            <w:tcW w:w="4246" w:type="dxa"/>
          </w:tcPr>
          <w:p w:rsidR="004A3E7A" w:rsidRPr="000D319D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l’e-mail di un utente. Il codice passato come parametro serve ad identificare </w:t>
            </w:r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l’utente,  email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 corrisponde alla nuova email che deve essere salvata nel database</w:t>
            </w:r>
          </w:p>
        </w:tc>
      </w:tr>
      <w:tr w:rsidR="00C33791" w:rsidRPr="000D319D" w:rsidTr="00CB6C25">
        <w:tc>
          <w:tcPr>
            <w:tcW w:w="5103" w:type="dxa"/>
          </w:tcPr>
          <w:p w:rsidR="00C33791" w:rsidRPr="000D319D" w:rsidRDefault="00C33791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B24996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doSaveClienteRegistrato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Utente utente)</w:t>
            </w:r>
          </w:p>
        </w:tc>
        <w:tc>
          <w:tcPr>
            <w:tcW w:w="4246" w:type="dxa"/>
          </w:tcPr>
          <w:p w:rsidR="00C33791" w:rsidRPr="000D319D" w:rsidRDefault="00C33791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registrare un cliente registrato nel sistema.</w:t>
            </w:r>
          </w:p>
          <w:p w:rsidR="00C33791" w:rsidRPr="000D319D" w:rsidRDefault="00C33791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 utente passato come parametro verrà salvato nel database</w:t>
            </w:r>
          </w:p>
        </w:tc>
      </w:tr>
      <w:tr w:rsidR="001A3936" w:rsidRPr="000D319D" w:rsidTr="00CB6C25">
        <w:tc>
          <w:tcPr>
            <w:tcW w:w="5103" w:type="dxa"/>
          </w:tcPr>
          <w:p w:rsidR="001A3936" w:rsidRPr="000D319D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501FB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doUpdateDateGestore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Date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nuovaData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att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:rsidR="001A3936" w:rsidRPr="000D319D" w:rsidRDefault="001A3936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le date di un gestore delle riparazioni. Il codice identifica il gestore,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nuovaData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rappresenta la nuova data da salvare nel database</w:t>
            </w:r>
            <w:r w:rsidR="00DA00B8" w:rsidRPr="000D319D">
              <w:rPr>
                <w:rFonts w:ascii="Garamond" w:hAnsi="Garamond"/>
                <w:sz w:val="24"/>
                <w:szCs w:val="24"/>
              </w:rPr>
              <w:t>, attributo indica quale attributo data deve essere aggiornato</w:t>
            </w:r>
          </w:p>
        </w:tc>
      </w:tr>
      <w:tr w:rsidR="00DC4B6D" w:rsidRPr="000D319D" w:rsidTr="00CB6C25">
        <w:tc>
          <w:tcPr>
            <w:tcW w:w="5103" w:type="dxa"/>
          </w:tcPr>
          <w:p w:rsidR="00DC4B6D" w:rsidRPr="000D319D" w:rsidRDefault="00DC4B6D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doRetrieveByCodiceFiscale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tipo)</w:t>
            </w:r>
          </w:p>
        </w:tc>
        <w:tc>
          <w:tcPr>
            <w:tcW w:w="4246" w:type="dxa"/>
          </w:tcPr>
          <w:p w:rsidR="00DC4B6D" w:rsidRPr="000D319D" w:rsidRDefault="00DC4B6D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ottenere una collezione di prodotti. Il codice identifica l’utente, il tipo indica se la collezione deve </w:t>
            </w: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>essere di prodotti prenotati oppure di prodotti in riparazione</w:t>
            </w:r>
          </w:p>
        </w:tc>
      </w:tr>
      <w:tr w:rsidR="00E17713" w:rsidRPr="000D319D" w:rsidTr="00CB6C25">
        <w:tc>
          <w:tcPr>
            <w:tcW w:w="5103" w:type="dxa"/>
          </w:tcPr>
          <w:p w:rsidR="00E17713" w:rsidRPr="000D319D" w:rsidRDefault="00E17713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 xml:space="preserve">Public </w:t>
            </w:r>
            <w:proofErr w:type="spellStart"/>
            <w:r w:rsidR="00501FB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User cliente,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ruolo)</w:t>
            </w:r>
          </w:p>
        </w:tc>
        <w:tc>
          <w:tcPr>
            <w:tcW w:w="4246" w:type="dxa"/>
          </w:tcPr>
          <w:p w:rsidR="00E17713" w:rsidRPr="000D319D" w:rsidRDefault="00E17713" w:rsidP="00C33791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il ruolo di un utente registrato al sito. Il cliente rappresenta l’entità da modificare, il ruolo indica il nuovo ruolo che dovrà ricoprire</w:t>
            </w:r>
          </w:p>
        </w:tc>
      </w:tr>
    </w:tbl>
    <w:p w:rsidR="00BC5FC3" w:rsidRPr="000D319D" w:rsidRDefault="00BC5FC3" w:rsidP="0036187B">
      <w:pPr>
        <w:rPr>
          <w:rFonts w:ascii="Garamond" w:hAnsi="Garamond"/>
        </w:rPr>
      </w:pPr>
    </w:p>
    <w:p w:rsidR="00CB6C25" w:rsidRPr="000D319D" w:rsidRDefault="00CB6C25" w:rsidP="00CB6C25">
      <w:pPr>
        <w:ind w:left="708"/>
        <w:rPr>
          <w:rFonts w:ascii="Garamond" w:hAnsi="Garamond"/>
          <w:sz w:val="24"/>
          <w:szCs w:val="24"/>
        </w:rPr>
      </w:pPr>
    </w:p>
    <w:p w:rsidR="001E18B3" w:rsidRPr="000D319D" w:rsidRDefault="001E18B3" w:rsidP="00CB6C25">
      <w:pPr>
        <w:ind w:left="708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RPr="000D319D" w:rsidTr="00CB6C25">
        <w:tc>
          <w:tcPr>
            <w:tcW w:w="8920" w:type="dxa"/>
            <w:gridSpan w:val="2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Prodotto</w:t>
            </w:r>
            <w:r w:rsidR="00060209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B737C6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Prodotto prodotto)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aggiungere un prodotto al catalogo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prodotto passato come parametro verrà salvato nel database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D07B5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doRetrieveOnSale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2E7A9B" w:rsidRPr="000D319D" w:rsidRDefault="00D07B5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tutti i prodotti in promozione</w:t>
            </w:r>
            <w:r w:rsidR="005D3BC2" w:rsidRPr="000D319D">
              <w:rPr>
                <w:rFonts w:ascii="Garamond" w:hAnsi="Garamond"/>
                <w:sz w:val="24"/>
                <w:szCs w:val="24"/>
              </w:rPr>
              <w:t xml:space="preserve">. 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81366A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822988"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22988" w:rsidRPr="000D319D">
              <w:rPr>
                <w:rFonts w:ascii="Garamond" w:hAnsi="Garamond"/>
                <w:sz w:val="24"/>
                <w:szCs w:val="24"/>
              </w:rPr>
              <w:t>codice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eliminare un prodotto dal catalogo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822988" w:rsidRPr="000D319D">
              <w:rPr>
                <w:rFonts w:ascii="Garamond" w:hAnsi="Garamond"/>
                <w:sz w:val="24"/>
                <w:szCs w:val="24"/>
              </w:rPr>
              <w:t>codice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passato come parametro </w:t>
            </w:r>
            <w:r w:rsidR="00822988" w:rsidRPr="000D319D">
              <w:rPr>
                <w:rFonts w:ascii="Garamond" w:hAnsi="Garamond"/>
                <w:sz w:val="24"/>
                <w:szCs w:val="24"/>
              </w:rPr>
              <w:t>serve ad identificare il prodotto che verrà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eliminato dal database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Prodotto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</w:t>
            </w:r>
            <w:r w:rsidR="00DA00B8" w:rsidRPr="000D319D">
              <w:rPr>
                <w:rFonts w:ascii="Garamond" w:hAnsi="Garamond"/>
                <w:sz w:val="24"/>
                <w:szCs w:val="24"/>
              </w:rPr>
              <w:t>Retrieve</w:t>
            </w:r>
            <w:r w:rsidRPr="000D319D">
              <w:rPr>
                <w:rFonts w:ascii="Garamond" w:hAnsi="Garamond"/>
                <w:sz w:val="24"/>
                <w:szCs w:val="24"/>
              </w:rPr>
              <w:t>ByKey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id</w:t>
            </w:r>
            <w:r w:rsidR="00DB6F80"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DB6F80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DB6F80" w:rsidRPr="000D319D">
              <w:rPr>
                <w:rFonts w:ascii="Garamond" w:hAnsi="Garamond"/>
                <w:sz w:val="24"/>
                <w:szCs w:val="24"/>
              </w:rPr>
              <w:t xml:space="preserve"> tipo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un prodotto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 id preso come parametro serve per recuperare un prodotto dal database</w:t>
            </w:r>
            <w:r w:rsidR="00DB6F80" w:rsidRPr="000D319D">
              <w:rPr>
                <w:rFonts w:ascii="Garamond" w:hAnsi="Garamond"/>
                <w:sz w:val="24"/>
                <w:szCs w:val="24"/>
              </w:rPr>
              <w:t xml:space="preserve"> e il tipo identifica il tipo di prodotto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doRetriveAll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i prodotti presenti nel catalogo</w:t>
            </w:r>
            <w:r w:rsidR="002E7A9B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Serve per recuperare una collezione di oggetti dal database</w:t>
            </w:r>
          </w:p>
        </w:tc>
      </w:tr>
      <w:tr w:rsidR="001A3936" w:rsidRPr="000D319D" w:rsidTr="00CB6C25">
        <w:tc>
          <w:tcPr>
            <w:tcW w:w="4460" w:type="dxa"/>
          </w:tcPr>
          <w:p w:rsidR="001A3936" w:rsidRPr="000D319D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B737C6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doUpdateQuantitaNelCarrello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1A3936" w:rsidRPr="000D319D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</w:t>
            </w:r>
            <w:r w:rsidR="00FA74DC" w:rsidRPr="000D319D">
              <w:rPr>
                <w:rFonts w:ascii="Garamond" w:hAnsi="Garamond"/>
                <w:sz w:val="24"/>
                <w:szCs w:val="24"/>
              </w:rPr>
              <w:t>la quantità nel carrello. Il codice identifica il prodotto, quantità indica il nuovo valore che deve essere salvato</w:t>
            </w:r>
          </w:p>
        </w:tc>
      </w:tr>
      <w:tr w:rsidR="00FA74DC" w:rsidRPr="000D319D" w:rsidTr="00CB6C25">
        <w:tc>
          <w:tcPr>
            <w:tcW w:w="4460" w:type="dxa"/>
          </w:tcPr>
          <w:p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B737C6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doUpdateQuantitaInMagazzino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la quantità in magazzino. Il codice identifica il prodotto, quantità indica il nuovo valore che deve essere salvato</w:t>
            </w:r>
          </w:p>
        </w:tc>
      </w:tr>
      <w:tr w:rsidR="00FA74DC" w:rsidRPr="000D319D" w:rsidTr="00CB6C25">
        <w:tc>
          <w:tcPr>
            <w:tcW w:w="4460" w:type="dxa"/>
          </w:tcPr>
          <w:p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ArrayList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doRetrieveCategoria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categoria)</w:t>
            </w:r>
          </w:p>
        </w:tc>
        <w:tc>
          <w:tcPr>
            <w:tcW w:w="4460" w:type="dxa"/>
          </w:tcPr>
          <w:p w:rsidR="00FA74DC" w:rsidRPr="000D319D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tutti i prodotti che fanno parte di una determinata categoria. Recupera una collezione di oggetti dal database e la categoria serve ad identificare tutti i prodotti di quella determinata categoria.</w:t>
            </w:r>
          </w:p>
        </w:tc>
      </w:tr>
      <w:tr w:rsidR="00FA74DC" w:rsidRPr="000D319D" w:rsidTr="00CB6C25">
        <w:tc>
          <w:tcPr>
            <w:tcW w:w="4460" w:type="dxa"/>
          </w:tcPr>
          <w:p w:rsidR="00FA74DC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B737C6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 xml:space="preserve">Prodotto p,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promo,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FA74DC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salvare un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prodottoinmagazzino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nel database.</w:t>
            </w:r>
          </w:p>
        </w:tc>
      </w:tr>
      <w:tr w:rsidR="00A16C00" w:rsidRPr="000D319D" w:rsidTr="00CB6C25">
        <w:tc>
          <w:tcPr>
            <w:tcW w:w="4460" w:type="dxa"/>
          </w:tcPr>
          <w:p w:rsidR="00A16C00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B737C6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doUpdatePromo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tipo)</w:t>
            </w:r>
          </w:p>
        </w:tc>
        <w:tc>
          <w:tcPr>
            <w:tcW w:w="4460" w:type="dxa"/>
          </w:tcPr>
          <w:p w:rsidR="00A16C00" w:rsidRPr="000D319D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l’attributo promo di un prodotto. Il codice </w:t>
            </w: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>identifica il prodotto, tipo indica se il prodotto viene aggiunto in promozione oppure viene rimosso.</w:t>
            </w:r>
          </w:p>
        </w:tc>
      </w:tr>
      <w:tr w:rsidR="00C76FC6" w:rsidRPr="000D319D" w:rsidTr="00CB6C25">
        <w:tc>
          <w:tcPr>
            <w:tcW w:w="4460" w:type="dxa"/>
          </w:tcPr>
          <w:p w:rsidR="00C76FC6" w:rsidRPr="000D319D" w:rsidRDefault="00C76FC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lastRenderedPageBreak/>
              <w:t xml:space="preserve">Public </w:t>
            </w:r>
            <w:proofErr w:type="spellStart"/>
            <w:r w:rsidR="00B737C6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doUpdatePrezzo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codice, double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nuovoPrezzo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76FC6" w:rsidRPr="000D319D" w:rsidRDefault="00C76FC6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aggiornare il prezzo di un prodotto. Il codice identifica il prodotto, il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nuovoPrezzo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rappresenta il nuovo valore che deve essere salvato nel database</w:t>
            </w:r>
          </w:p>
        </w:tc>
      </w:tr>
    </w:tbl>
    <w:p w:rsidR="00E951A7" w:rsidRPr="000D319D" w:rsidRDefault="00E951A7" w:rsidP="0036187B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529"/>
        <w:gridCol w:w="3391"/>
      </w:tblGrid>
      <w:tr w:rsidR="00CB6C25" w:rsidRPr="000D319D" w:rsidTr="00CB6C25">
        <w:tc>
          <w:tcPr>
            <w:tcW w:w="8920" w:type="dxa"/>
            <w:gridSpan w:val="2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Riparazione</w:t>
            </w:r>
            <w:r w:rsidR="00C76FC6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RPr="000D319D" w:rsidTr="00CB6C25">
        <w:tc>
          <w:tcPr>
            <w:tcW w:w="5529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391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:rsidTr="00CB6C25">
        <w:tc>
          <w:tcPr>
            <w:tcW w:w="5529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2B020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r w:rsidR="00F171F9" w:rsidRPr="000D319D">
              <w:rPr>
                <w:rFonts w:ascii="Garamond" w:hAnsi="Garamond"/>
                <w:sz w:val="24"/>
                <w:szCs w:val="24"/>
              </w:rPr>
              <w:t>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F171F9" w:rsidRPr="000D319D">
              <w:rPr>
                <w:rFonts w:ascii="Garamond" w:hAnsi="Garamond"/>
                <w:sz w:val="24"/>
                <w:szCs w:val="24"/>
              </w:rPr>
              <w:t xml:space="preserve">Prodotto prodotto, </w:t>
            </w:r>
            <w:r w:rsidRPr="000D319D">
              <w:rPr>
                <w:rFonts w:ascii="Garamond" w:hAnsi="Garamond"/>
                <w:sz w:val="24"/>
                <w:szCs w:val="24"/>
              </w:rPr>
              <w:t>Date data</w:t>
            </w:r>
            <w:r w:rsidR="00F171F9"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F171F9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F171F9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171F9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aggiungere 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un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0D319D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La data passata come parametro serve per salvare una data nel datab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a</w:t>
            </w:r>
            <w:r w:rsidRPr="000D319D">
              <w:rPr>
                <w:rFonts w:ascii="Garamond" w:hAnsi="Garamond"/>
                <w:sz w:val="24"/>
                <w:szCs w:val="24"/>
              </w:rPr>
              <w:t>se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, il prodotto indica i dati del prodotto, il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indica il cliente che commissiona la riparazione</w:t>
            </w:r>
          </w:p>
        </w:tc>
      </w:tr>
      <w:tr w:rsidR="00CB6C25" w:rsidRPr="000D319D" w:rsidTr="00CB6C25">
        <w:tc>
          <w:tcPr>
            <w:tcW w:w="5529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2B020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Data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Date data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modificare la data di fine lavoro.</w:t>
            </w:r>
          </w:p>
          <w:p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La data passata come parametro serve per modificare una data nel datab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as</w:t>
            </w:r>
            <w:r w:rsidRPr="000D319D">
              <w:rPr>
                <w:rFonts w:ascii="Garamond" w:hAnsi="Garamond"/>
                <w:sz w:val="24"/>
                <w:szCs w:val="24"/>
              </w:rPr>
              <w:t>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, l’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indica il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da modificare</w:t>
            </w:r>
          </w:p>
        </w:tc>
      </w:tr>
      <w:tr w:rsidR="00CB6C25" w:rsidRPr="000D319D" w:rsidTr="00CB6C25">
        <w:tc>
          <w:tcPr>
            <w:tcW w:w="5529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2B020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doUpdate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>Stato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F02F1A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stato,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="00F02F1A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02F1A"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aggiornare lo stato della riparazione di un prodotto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0D319D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L’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serve ad identificare il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da modificare, stato indica il nuovo stato del prodotto</w:t>
            </w:r>
          </w:p>
        </w:tc>
      </w:tr>
      <w:tr w:rsidR="00E951A7" w:rsidRPr="000D319D" w:rsidTr="00CB6C25">
        <w:tc>
          <w:tcPr>
            <w:tcW w:w="5529" w:type="dxa"/>
          </w:tcPr>
          <w:p w:rsidR="00E951A7" w:rsidRPr="000D319D" w:rsidRDefault="00822728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p</w:t>
            </w:r>
            <w:r w:rsidR="00E951A7" w:rsidRPr="000D319D">
              <w:rPr>
                <w:rFonts w:ascii="Garamond" w:hAnsi="Garamond"/>
                <w:sz w:val="24"/>
                <w:szCs w:val="24"/>
              </w:rPr>
              <w:t>ubli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c Date[ ] </w:t>
            </w:r>
            <w:proofErr w:type="spellStart"/>
            <w:r w:rsidR="00E951A7" w:rsidRPr="000D319D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r w:rsidR="00E951A7" w:rsidRPr="000D319D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3391" w:type="dxa"/>
          </w:tcPr>
          <w:p w:rsidR="00E951A7" w:rsidRPr="000D319D" w:rsidRDefault="00D76FB4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le date stabilite dal gestore delle riparazioni. Serve per recuperare le date presenti nel database</w:t>
            </w:r>
          </w:p>
        </w:tc>
      </w:tr>
      <w:tr w:rsidR="00F02F1A" w:rsidRPr="000D319D" w:rsidTr="00CB6C25">
        <w:tc>
          <w:tcPr>
            <w:tcW w:w="5529" w:type="dxa"/>
          </w:tcPr>
          <w:p w:rsidR="00F02F1A" w:rsidRPr="000D319D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doRetrieveAllRiparazioni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F02F1A" w:rsidRPr="000D319D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ottenere tutti i prodotti in riparazione presenti nel database</w:t>
            </w:r>
          </w:p>
        </w:tc>
      </w:tr>
    </w:tbl>
    <w:p w:rsidR="00CB6C25" w:rsidRPr="000D319D" w:rsidRDefault="00CB6C25" w:rsidP="0036187B">
      <w:pPr>
        <w:rPr>
          <w:rFonts w:ascii="Garamond" w:hAnsi="Garamond"/>
          <w:sz w:val="28"/>
        </w:rPr>
      </w:pPr>
    </w:p>
    <w:p w:rsidR="00E951A7" w:rsidRPr="000D319D" w:rsidRDefault="00E951A7" w:rsidP="00CB6C25">
      <w:pPr>
        <w:rPr>
          <w:rFonts w:ascii="Garamond" w:hAnsi="Garamond"/>
        </w:rPr>
      </w:pPr>
    </w:p>
    <w:p w:rsidR="00F02F1A" w:rsidRPr="000D319D" w:rsidRDefault="00F02F1A" w:rsidP="00CB6C25">
      <w:pPr>
        <w:rPr>
          <w:rFonts w:ascii="Garamond" w:hAnsi="Garamond"/>
        </w:rPr>
      </w:pPr>
    </w:p>
    <w:p w:rsidR="00F02F1A" w:rsidRPr="000D319D" w:rsidRDefault="00F02F1A" w:rsidP="00CB6C25">
      <w:pPr>
        <w:rPr>
          <w:rFonts w:ascii="Garamond" w:hAnsi="Garamond"/>
        </w:rPr>
      </w:pPr>
    </w:p>
    <w:p w:rsidR="00E951A7" w:rsidRPr="000D319D" w:rsidRDefault="00E951A7" w:rsidP="00CB6C25">
      <w:pPr>
        <w:rPr>
          <w:rFonts w:ascii="Garamond" w:hAnsi="Garamond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RPr="000D319D" w:rsidTr="00CB6C25">
        <w:tc>
          <w:tcPr>
            <w:tcW w:w="8920" w:type="dxa"/>
            <w:gridSpan w:val="2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lastRenderedPageBreak/>
              <w:t>Carrellomanager</w:t>
            </w:r>
            <w:proofErr w:type="spellEnd"/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2B020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InsertProdotti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E67FF4" w:rsidRPr="000D319D">
              <w:rPr>
                <w:rFonts w:ascii="Garamond" w:hAnsi="Garamond"/>
                <w:sz w:val="24"/>
                <w:szCs w:val="24"/>
              </w:rPr>
              <w:t>Carrello carrello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aggiungere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 i prodotti nel carrello</w:t>
            </w:r>
          </w:p>
          <w:p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passato come parametro verrà salvato nel database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D02A79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doDelete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Prodotti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eliminare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i prodotti dal carrello</w:t>
            </w:r>
          </w:p>
          <w:p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 passato come parametro verrà eliminato dal database</w:t>
            </w:r>
          </w:p>
        </w:tc>
      </w:tr>
      <w:tr w:rsidR="00CB6C25" w:rsidRPr="000D319D" w:rsidTr="00CB6C25"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>Carrello</w:t>
            </w:r>
            <w:r w:rsidRPr="000D319D">
              <w:rPr>
                <w:rFonts w:ascii="Garamond" w:hAnsi="Garamond"/>
                <w:sz w:val="24"/>
                <w:szCs w:val="24"/>
              </w:rPr>
              <w:t xml:space="preserve">&lt;Prodotto&gt; </w:t>
            </w:r>
            <w:proofErr w:type="spellStart"/>
            <w:proofErr w:type="gramStart"/>
            <w:r w:rsidR="00E67FF4" w:rsidRPr="000D319D">
              <w:rPr>
                <w:rFonts w:ascii="Garamond" w:hAnsi="Garamond"/>
                <w:sz w:val="24"/>
                <w:szCs w:val="24"/>
              </w:rPr>
              <w:t>doRetrieveByKey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E67FF4"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E67FF4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visualizzare i prodotti presenti nel carrello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0D319D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Serve per recuperare tutti gli oggetti presenti nella tabella carrello del database</w:t>
            </w:r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, il </w:t>
            </w:r>
            <w:proofErr w:type="spellStart"/>
            <w:r w:rsidR="00E67FF4"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="00E67FF4" w:rsidRPr="000D319D">
              <w:rPr>
                <w:rFonts w:ascii="Garamond" w:hAnsi="Garamond"/>
                <w:sz w:val="24"/>
                <w:szCs w:val="24"/>
              </w:rPr>
              <w:t xml:space="preserve"> serve ad identificare il carrello di un determinato cliente</w:t>
            </w:r>
          </w:p>
        </w:tc>
      </w:tr>
      <w:tr w:rsidR="00247050" w:rsidRPr="000D319D" w:rsidTr="00CB6C25">
        <w:tc>
          <w:tcPr>
            <w:tcW w:w="4460" w:type="dxa"/>
          </w:tcPr>
          <w:p w:rsidR="00247050" w:rsidRPr="000D319D" w:rsidRDefault="0024705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D02A79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doPrenota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ProdottoInMagazzino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prodotto)</w:t>
            </w:r>
          </w:p>
        </w:tc>
        <w:tc>
          <w:tcPr>
            <w:tcW w:w="4460" w:type="dxa"/>
          </w:tcPr>
          <w:p w:rsidR="00247050" w:rsidRPr="000D319D" w:rsidRDefault="00247050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Il sottosistema permette di salvare una prenotazione nel database.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indica il cliente che effettua la prenotazione, il prodotto indica il prodotto che viene prenotato</w:t>
            </w:r>
          </w:p>
        </w:tc>
      </w:tr>
    </w:tbl>
    <w:p w:rsidR="00E951A7" w:rsidRPr="000D319D" w:rsidRDefault="00E951A7" w:rsidP="00CB6C25">
      <w:pPr>
        <w:rPr>
          <w:rFonts w:ascii="Garamond" w:hAnsi="Garamond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3250"/>
      </w:tblGrid>
      <w:tr w:rsidR="00CB6C25" w:rsidRPr="000D319D" w:rsidTr="00CB6C25">
        <w:tc>
          <w:tcPr>
            <w:tcW w:w="8920" w:type="dxa"/>
            <w:gridSpan w:val="2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0D319D">
              <w:rPr>
                <w:rFonts w:ascii="Garamond" w:hAnsi="Garamond"/>
                <w:b/>
                <w:sz w:val="24"/>
                <w:szCs w:val="24"/>
              </w:rPr>
              <w:t>Recensione</w:t>
            </w:r>
            <w:r w:rsidR="00E67FF4" w:rsidRPr="000D319D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0D319D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RPr="000D319D" w:rsidTr="00CB6C25">
        <w:tc>
          <w:tcPr>
            <w:tcW w:w="567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250" w:type="dxa"/>
          </w:tcPr>
          <w:p w:rsidR="00CB6C25" w:rsidRPr="000D319D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D319D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RPr="000D319D" w:rsidTr="00CB6C25">
        <w:tc>
          <w:tcPr>
            <w:tcW w:w="567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 w:rsidR="002B020E"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0D319D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855CD9" w:rsidRPr="000D319D">
              <w:rPr>
                <w:rFonts w:ascii="Garamond" w:hAnsi="Garamond"/>
                <w:sz w:val="24"/>
                <w:szCs w:val="24"/>
              </w:rPr>
              <w:t>Recensione recensione</w:t>
            </w:r>
            <w:r w:rsidRPr="000D319D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250" w:type="dxa"/>
          </w:tcPr>
          <w:p w:rsidR="00CB6C25" w:rsidRPr="000D319D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Il sottosistema permette di aggiungere una recensione a un prodotto prenotato</w:t>
            </w:r>
            <w:r w:rsidR="00755CDF" w:rsidRPr="000D319D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0D319D" w:rsidRDefault="00855CD9" w:rsidP="00943E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La recensione passata come parametro verrà salvata nel database</w:t>
            </w:r>
          </w:p>
        </w:tc>
      </w:tr>
    </w:tbl>
    <w:p w:rsidR="00CB6C25" w:rsidRPr="000D319D" w:rsidRDefault="00CB6C25" w:rsidP="0036187B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E0447" w:rsidRPr="000D319D" w:rsidTr="00DA5598">
        <w:tc>
          <w:tcPr>
            <w:tcW w:w="2972" w:type="dxa"/>
          </w:tcPr>
          <w:p w:rsidR="00BE0447" w:rsidRPr="000D319D" w:rsidRDefault="00BE0447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E0447" w:rsidRPr="000D319D" w:rsidRDefault="00BE0447" w:rsidP="0036187B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U</w:t>
            </w:r>
            <w:r w:rsidR="00AB65B5">
              <w:rPr>
                <w:rFonts w:ascii="Garamond" w:hAnsi="Garamond"/>
                <w:sz w:val="28"/>
              </w:rPr>
              <w:t>ser</w:t>
            </w:r>
            <w:r w:rsidR="0069087E" w:rsidRPr="000D319D">
              <w:rPr>
                <w:rFonts w:ascii="Garamond" w:hAnsi="Garamond"/>
                <w:sz w:val="28"/>
              </w:rPr>
              <w:t>Manager</w:t>
            </w:r>
            <w:proofErr w:type="spellEnd"/>
          </w:p>
        </w:tc>
      </w:tr>
      <w:tr w:rsidR="00BE0447" w:rsidRPr="000D319D" w:rsidTr="00DA5598">
        <w:tc>
          <w:tcPr>
            <w:tcW w:w="2972" w:type="dxa"/>
          </w:tcPr>
          <w:p w:rsidR="00BE0447" w:rsidRPr="000D319D" w:rsidRDefault="00BE0447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A5598" w:rsidRPr="000D319D" w:rsidRDefault="00BE0447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DA5598" w:rsidRPr="000D319D">
              <w:rPr>
                <w:rFonts w:ascii="Garamond" w:hAnsi="Garamond"/>
              </w:rPr>
              <w:t>U</w:t>
            </w:r>
            <w:r w:rsidR="00823739">
              <w:rPr>
                <w:rFonts w:ascii="Garamond" w:hAnsi="Garamond"/>
              </w:rPr>
              <w:t>ser</w:t>
            </w:r>
            <w:r w:rsidR="0069087E"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>::</w:t>
            </w:r>
            <w:r w:rsidR="00DA5598" w:rsidRPr="000D319D">
              <w:rPr>
                <w:rFonts w:ascii="Garamond" w:hAnsi="Garamond"/>
              </w:rPr>
              <w:t>p</w:t>
            </w:r>
            <w:r w:rsidRPr="000D319D">
              <w:rPr>
                <w:rFonts w:ascii="Garamond" w:hAnsi="Garamond"/>
              </w:rPr>
              <w:t xml:space="preserve">ublic </w:t>
            </w:r>
            <w:proofErr w:type="spellStart"/>
            <w:proofErr w:type="gramStart"/>
            <w:r w:rsidR="00DA5598" w:rsidRPr="000D319D">
              <w:rPr>
                <w:rFonts w:ascii="Garamond" w:hAnsi="Garamond"/>
              </w:rPr>
              <w:t>doSave</w:t>
            </w:r>
            <w:proofErr w:type="spellEnd"/>
            <w:r w:rsidR="00DA5598" w:rsidRPr="000D319D">
              <w:rPr>
                <w:rFonts w:ascii="Garamond" w:hAnsi="Garamond"/>
              </w:rPr>
              <w:t>(</w:t>
            </w:r>
            <w:proofErr w:type="gramEnd"/>
            <w:r w:rsidR="00DA5598" w:rsidRPr="000D319D">
              <w:rPr>
                <w:rFonts w:ascii="Garamond" w:hAnsi="Garamond"/>
              </w:rPr>
              <w:t xml:space="preserve">Utente </w:t>
            </w:r>
            <w:proofErr w:type="spellStart"/>
            <w:r w:rsidR="00DA5598"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BE0447" w:rsidRPr="000D319D" w:rsidRDefault="00BE0447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gram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Pr="000D319D">
              <w:rPr>
                <w:rFonts w:ascii="Garamond" w:hAnsi="Garamond"/>
              </w:rPr>
              <w:t>cognome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username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DA5598"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password</w:t>
            </w:r>
            <w:proofErr w:type="spellEnd"/>
            <w:r w:rsidR="00DA5598" w:rsidRPr="000D319D">
              <w:rPr>
                <w:rFonts w:ascii="Garamond" w:hAnsi="Garamond"/>
              </w:rPr>
              <w:t>!=</w:t>
            </w:r>
            <w:proofErr w:type="spellStart"/>
            <w:r w:rsidR="00DA5598" w:rsidRPr="000D319D">
              <w:rPr>
                <w:rFonts w:ascii="Garamond" w:hAnsi="Garamond"/>
              </w:rPr>
              <w:t>null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DA5598"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indirizzo</w:t>
            </w:r>
            <w:proofErr w:type="spellEnd"/>
            <w:r w:rsidR="00DA5598" w:rsidRPr="000D319D">
              <w:rPr>
                <w:rFonts w:ascii="Garamond" w:hAnsi="Garamond"/>
              </w:rPr>
              <w:t>!=</w:t>
            </w:r>
            <w:proofErr w:type="spellStart"/>
            <w:r w:rsidR="00DA5598" w:rsidRPr="000D319D">
              <w:rPr>
                <w:rFonts w:ascii="Garamond" w:hAnsi="Garamond"/>
              </w:rPr>
              <w:t>null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DA5598" w:rsidRPr="000D319D">
              <w:rPr>
                <w:rFonts w:ascii="Garamond" w:hAnsi="Garamond"/>
              </w:rPr>
              <w:t>String</w:t>
            </w:r>
            <w:proofErr w:type="spellEnd"/>
            <w:r w:rsidR="00DA5598" w:rsidRPr="000D319D">
              <w:rPr>
                <w:rFonts w:ascii="Garamond" w:hAnsi="Garamond"/>
              </w:rPr>
              <w:t xml:space="preserve"> </w:t>
            </w:r>
            <w:proofErr w:type="spellStart"/>
            <w:r w:rsidR="00B40C69" w:rsidRPr="000D319D">
              <w:rPr>
                <w:rFonts w:ascii="Garamond" w:hAnsi="Garamond"/>
              </w:rPr>
              <w:t>utenteBean.</w:t>
            </w:r>
            <w:r w:rsidR="00DA5598" w:rsidRPr="000D319D">
              <w:rPr>
                <w:rFonts w:ascii="Garamond" w:hAnsi="Garamond"/>
              </w:rPr>
              <w:t>ruolo</w:t>
            </w:r>
            <w:proofErr w:type="spellEnd"/>
            <w:r w:rsidR="00DA5598" w:rsidRPr="000D319D">
              <w:rPr>
                <w:rFonts w:ascii="Garamond" w:hAnsi="Garamond"/>
              </w:rPr>
              <w:t>!=</w:t>
            </w:r>
            <w:proofErr w:type="spellStart"/>
            <w:r w:rsidR="00DA5598" w:rsidRPr="000D319D">
              <w:rPr>
                <w:rFonts w:ascii="Garamond" w:hAnsi="Garamond"/>
              </w:rPr>
              <w:t>null</w:t>
            </w:r>
            <w:proofErr w:type="spellEnd"/>
          </w:p>
          <w:p w:rsidR="00DA5598" w:rsidRPr="000D319D" w:rsidRDefault="00DA5598" w:rsidP="0036187B">
            <w:pPr>
              <w:rPr>
                <w:rFonts w:ascii="Garamond" w:hAnsi="Garamond"/>
                <w:sz w:val="28"/>
              </w:rPr>
            </w:pPr>
          </w:p>
          <w:p w:rsidR="00DA5598" w:rsidRPr="000D319D" w:rsidRDefault="00DA5598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 w:rsidR="00823739">
              <w:rPr>
                <w:rFonts w:ascii="Garamond" w:hAnsi="Garamond"/>
              </w:rPr>
              <w:t>ser</w:t>
            </w:r>
            <w:r w:rsidR="0069087E"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 w:rsidR="00CA0346">
              <w:rPr>
                <w:rFonts w:ascii="Garamond" w:hAnsi="Garamond"/>
              </w:rPr>
              <w:t>RetrieveUtente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="00CA0346">
              <w:rPr>
                <w:rFonts w:ascii="Garamond" w:hAnsi="Garamond"/>
              </w:rPr>
              <w:t>String</w:t>
            </w:r>
            <w:proofErr w:type="spellEnd"/>
            <w:r w:rsidR="00CA0346">
              <w:rPr>
                <w:rFonts w:ascii="Garamond" w:hAnsi="Garamond"/>
              </w:rPr>
              <w:t xml:space="preserve"> username, </w:t>
            </w:r>
            <w:proofErr w:type="spellStart"/>
            <w:r w:rsidR="00CA0346">
              <w:rPr>
                <w:rFonts w:ascii="Garamond" w:hAnsi="Garamond"/>
              </w:rPr>
              <w:t>String</w:t>
            </w:r>
            <w:proofErr w:type="spellEnd"/>
            <w:r w:rsidR="00CA0346">
              <w:rPr>
                <w:rFonts w:ascii="Garamond" w:hAnsi="Garamond"/>
              </w:rPr>
              <w:t xml:space="preserve"> password</w:t>
            </w:r>
            <w:r w:rsidRPr="000D319D">
              <w:rPr>
                <w:rFonts w:ascii="Garamond" w:hAnsi="Garamond"/>
              </w:rPr>
              <w:t xml:space="preserve">); </w:t>
            </w:r>
          </w:p>
          <w:p w:rsidR="00DA5598" w:rsidRDefault="00DA5598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gramStart"/>
            <w:r w:rsidR="00CA0346">
              <w:rPr>
                <w:rFonts w:ascii="Garamond" w:hAnsi="Garamond"/>
              </w:rPr>
              <w:t>username</w:t>
            </w:r>
            <w:r w:rsidRPr="000D319D">
              <w:rPr>
                <w:rFonts w:ascii="Garamond" w:hAnsi="Garamond"/>
              </w:rPr>
              <w:t>!=</w:t>
            </w:r>
            <w:proofErr w:type="gram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CA0346">
              <w:rPr>
                <w:rFonts w:ascii="Garamond" w:hAnsi="Garamond"/>
              </w:rPr>
              <w:t>password</w:t>
            </w:r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</w:p>
          <w:p w:rsidR="00CA0346" w:rsidRPr="000D319D" w:rsidRDefault="00CA0346" w:rsidP="0036187B">
            <w:pPr>
              <w:rPr>
                <w:rFonts w:ascii="Garamond" w:hAnsi="Garamond"/>
                <w:sz w:val="28"/>
              </w:rPr>
            </w:pPr>
          </w:p>
          <w:p w:rsidR="00944D59" w:rsidRPr="000D319D" w:rsidRDefault="00944D59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 w:rsidR="00CA0346">
              <w:rPr>
                <w:rFonts w:ascii="Garamond" w:hAnsi="Garamond"/>
              </w:rPr>
              <w:t>ser</w:t>
            </w:r>
            <w:r w:rsidR="0069087E"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="00CA0346">
              <w:rPr>
                <w:rFonts w:ascii="Garamond" w:hAnsi="Garamond"/>
              </w:rPr>
              <w:t>String</w:t>
            </w:r>
            <w:proofErr w:type="spellEnd"/>
            <w:r w:rsidR="00CA0346"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CA0346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DA5598" w:rsidRDefault="00944D59" w:rsidP="0036187B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="00CA0346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:rsidR="00CA0346" w:rsidRDefault="00CA0346" w:rsidP="0036187B">
            <w:pPr>
              <w:rPr>
                <w:rFonts w:ascii="Garamond" w:hAnsi="Garamond"/>
              </w:rPr>
            </w:pPr>
          </w:p>
          <w:p w:rsidR="00CA0346" w:rsidRPr="000D319D" w:rsidRDefault="00CA0346" w:rsidP="00CA034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</w:t>
            </w:r>
            <w:r w:rsidRPr="000D319D">
              <w:rPr>
                <w:rFonts w:ascii="Garamond" w:hAnsi="Garamond"/>
              </w:rPr>
              <w:t>e</w:t>
            </w:r>
            <w:r>
              <w:rPr>
                <w:rFonts w:ascii="Garamond" w:hAnsi="Garamond"/>
              </w:rPr>
              <w:t>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:rsidR="00CA0346" w:rsidRDefault="00CA0346" w:rsidP="00CA0346">
            <w:pPr>
              <w:rPr>
                <w:rFonts w:ascii="Garamond" w:hAnsi="Garamond"/>
              </w:rPr>
            </w:pPr>
          </w:p>
          <w:p w:rsidR="00CA0346" w:rsidRPr="000D319D" w:rsidRDefault="00CA0346" w:rsidP="00CA034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UpdatePassword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codiceFiscale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pass</w:t>
            </w:r>
            <w:r w:rsidRPr="000D319D">
              <w:rPr>
                <w:rFonts w:ascii="Garamond" w:hAnsi="Garamond"/>
              </w:rPr>
              <w:t>);</w:t>
            </w:r>
          </w:p>
          <w:p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pass!=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:rsidR="00CA0346" w:rsidRDefault="00CA0346" w:rsidP="00CA0346">
            <w:pPr>
              <w:rPr>
                <w:rFonts w:ascii="Garamond" w:hAnsi="Garamond"/>
              </w:rPr>
            </w:pPr>
          </w:p>
          <w:p w:rsidR="00CA0346" w:rsidRPr="000D319D" w:rsidRDefault="00CA0346" w:rsidP="00CA034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UpdateEmail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codiceFiscale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email</w:t>
            </w:r>
            <w:r w:rsidRPr="000D319D">
              <w:rPr>
                <w:rFonts w:ascii="Garamond" w:hAnsi="Garamond"/>
              </w:rPr>
              <w:t>);</w:t>
            </w:r>
          </w:p>
          <w:p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email!=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:rsidR="00CA0346" w:rsidRDefault="00CA0346" w:rsidP="00CA0346">
            <w:pPr>
              <w:rPr>
                <w:rFonts w:ascii="Garamond" w:hAnsi="Garamond"/>
              </w:rPr>
            </w:pPr>
          </w:p>
          <w:p w:rsidR="00CA0346" w:rsidRPr="000D319D" w:rsidRDefault="00CA0346" w:rsidP="00CA034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SaveClienteRegistrato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>
              <w:rPr>
                <w:rFonts w:ascii="Garamond" w:hAnsi="Garamond"/>
              </w:rPr>
              <w:t>Utente utente</w:t>
            </w:r>
            <w:r w:rsidRPr="000D319D">
              <w:rPr>
                <w:rFonts w:ascii="Garamond" w:hAnsi="Garamond"/>
              </w:rPr>
              <w:t>);</w:t>
            </w:r>
          </w:p>
          <w:p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utenteBean.nome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gram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utenteBean.cognome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utenteBean.username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utenteBean.password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utenteBean.indirizzo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utenteBean.ruolo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</w:p>
          <w:p w:rsidR="00CA0346" w:rsidRDefault="00CA0346" w:rsidP="00CA0346">
            <w:pPr>
              <w:rPr>
                <w:rFonts w:ascii="Garamond" w:hAnsi="Garamond"/>
              </w:rPr>
            </w:pPr>
          </w:p>
          <w:p w:rsidR="00CA0346" w:rsidRPr="000D319D" w:rsidRDefault="00CA0346" w:rsidP="00CA034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UpdateDateGestore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Date </w:t>
            </w:r>
            <w:proofErr w:type="spellStart"/>
            <w:r>
              <w:rPr>
                <w:rFonts w:ascii="Garamond" w:hAnsi="Garamond"/>
              </w:rPr>
              <w:t>nuovaData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att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nuovaData</w:t>
            </w:r>
            <w:proofErr w:type="spellEnd"/>
            <w:r>
              <w:rPr>
                <w:rFonts w:ascii="Garamond" w:hAnsi="Garamond"/>
              </w:rPr>
              <w:t>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att</w:t>
            </w:r>
            <w:proofErr w:type="spellEnd"/>
            <w:r>
              <w:rPr>
                <w:rFonts w:ascii="Garamond" w:hAnsi="Garamond"/>
              </w:rPr>
              <w:t>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:rsidR="00CA0346" w:rsidRDefault="00CA0346" w:rsidP="00CA0346">
            <w:pPr>
              <w:rPr>
                <w:rFonts w:ascii="Garamond" w:hAnsi="Garamond"/>
              </w:rPr>
            </w:pPr>
          </w:p>
          <w:p w:rsidR="00CA0346" w:rsidRPr="000D319D" w:rsidRDefault="00CA0346" w:rsidP="00CA034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RetrieveByCodiceFiscale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tipo</w:t>
            </w:r>
            <w:r w:rsidRPr="000D319D">
              <w:rPr>
                <w:rFonts w:ascii="Garamond" w:hAnsi="Garamond"/>
              </w:rPr>
              <w:t>);</w:t>
            </w:r>
          </w:p>
          <w:p w:rsidR="00CA0346" w:rsidRDefault="00CA0346" w:rsidP="00CA034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!=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="006367A6">
              <w:rPr>
                <w:rFonts w:ascii="Garamond" w:hAnsi="Garamond"/>
              </w:rPr>
              <w:t>tipo</w:t>
            </w:r>
            <w:r>
              <w:rPr>
                <w:rFonts w:ascii="Garamond" w:hAnsi="Garamond"/>
              </w:rPr>
              <w:t>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:rsidR="006367A6" w:rsidRDefault="006367A6" w:rsidP="00CA0346">
            <w:pPr>
              <w:rPr>
                <w:rFonts w:ascii="Garamond" w:hAnsi="Garamond"/>
              </w:rPr>
            </w:pPr>
          </w:p>
          <w:p w:rsidR="006367A6" w:rsidRPr="000D319D" w:rsidRDefault="006367A6" w:rsidP="006367A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UpdateCliente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>
              <w:rPr>
                <w:rFonts w:ascii="Garamond" w:hAnsi="Garamond"/>
              </w:rPr>
              <w:t xml:space="preserve">User </w:t>
            </w:r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cliente,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ruolo</w:t>
            </w:r>
            <w:r w:rsidRPr="000D319D">
              <w:rPr>
                <w:rFonts w:ascii="Garamond" w:hAnsi="Garamond"/>
              </w:rPr>
              <w:t>);</w:t>
            </w:r>
          </w:p>
          <w:p w:rsidR="006367A6" w:rsidRDefault="006367A6" w:rsidP="006367A6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</w:rPr>
              <w:t>cliente.</w:t>
            </w:r>
            <w:r w:rsidRPr="000D319D">
              <w:rPr>
                <w:rFonts w:ascii="Garamond" w:hAnsi="Garamond"/>
              </w:rPr>
              <w:t>codiceFiscale</w:t>
            </w:r>
            <w:proofErr w:type="spellEnd"/>
            <w:proofErr w:type="gramEnd"/>
            <w:r w:rsidRPr="000D319D">
              <w:rPr>
                <w:rFonts w:ascii="Garamond" w:hAnsi="Garamond"/>
              </w:rPr>
              <w:t>!=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ruolo!=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</w:p>
        </w:tc>
      </w:tr>
      <w:tr w:rsidR="00BE0447" w:rsidRPr="000D319D" w:rsidTr="00DA5598">
        <w:tc>
          <w:tcPr>
            <w:tcW w:w="2972" w:type="dxa"/>
          </w:tcPr>
          <w:p w:rsidR="00BE0447" w:rsidRPr="000D319D" w:rsidRDefault="0069087E" w:rsidP="0036187B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lastRenderedPageBreak/>
              <w:t>Post-condizione</w:t>
            </w:r>
          </w:p>
        </w:tc>
        <w:tc>
          <w:tcPr>
            <w:tcW w:w="6656" w:type="dxa"/>
          </w:tcPr>
          <w:p w:rsidR="00BE0447" w:rsidRPr="000D319D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 w:rsidR="006367A6"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 w:rsidR="00D02A79">
              <w:rPr>
                <w:rFonts w:ascii="Garamond" w:hAnsi="Garamond"/>
              </w:rPr>
              <w:t>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="00D02A79">
              <w:rPr>
                <w:rFonts w:ascii="Garamond" w:hAnsi="Garamond"/>
              </w:rPr>
              <w:t>Utente utente</w:t>
            </w:r>
            <w:r w:rsidRPr="000D319D">
              <w:rPr>
                <w:rFonts w:ascii="Garamond" w:hAnsi="Garamond"/>
              </w:rPr>
              <w:t>);</w:t>
            </w:r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</w:p>
          <w:p w:rsidR="0069087E" w:rsidRPr="000D319D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 w:rsidR="006367A6"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 w:rsidR="006367A6">
              <w:rPr>
                <w:rFonts w:ascii="Garamond" w:hAnsi="Garamond"/>
              </w:rPr>
              <w:t>UpdateDateGestore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codice</w:t>
            </w:r>
            <w:r w:rsidR="006367A6">
              <w:rPr>
                <w:rFonts w:ascii="Garamond" w:hAnsi="Garamond"/>
              </w:rPr>
              <w:t xml:space="preserve">, Date </w:t>
            </w:r>
            <w:proofErr w:type="spellStart"/>
            <w:r w:rsidR="006367A6">
              <w:rPr>
                <w:rFonts w:ascii="Garamond" w:hAnsi="Garamond"/>
              </w:rPr>
              <w:t>nuovaData</w:t>
            </w:r>
            <w:proofErr w:type="spellEnd"/>
            <w:r w:rsidR="006367A6">
              <w:rPr>
                <w:rFonts w:ascii="Garamond" w:hAnsi="Garamond"/>
              </w:rPr>
              <w:t xml:space="preserve">, </w:t>
            </w:r>
            <w:proofErr w:type="spellStart"/>
            <w:r w:rsidR="006367A6">
              <w:rPr>
                <w:rFonts w:ascii="Garamond" w:hAnsi="Garamond"/>
              </w:rPr>
              <w:t>String</w:t>
            </w:r>
            <w:proofErr w:type="spellEnd"/>
            <w:r w:rsidR="006367A6">
              <w:rPr>
                <w:rFonts w:ascii="Garamond" w:hAnsi="Garamond"/>
              </w:rPr>
              <w:t xml:space="preserve"> </w:t>
            </w:r>
            <w:proofErr w:type="spellStart"/>
            <w:r w:rsidR="006367A6">
              <w:rPr>
                <w:rFonts w:ascii="Garamond" w:hAnsi="Garamond"/>
              </w:rPr>
              <w:t>att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69087E" w:rsidRDefault="0069087E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6367A6">
              <w:rPr>
                <w:rFonts w:ascii="Garamond" w:hAnsi="Garamond"/>
              </w:rPr>
              <w:t>UpdateDateGestore</w:t>
            </w:r>
            <w:proofErr w:type="spellEnd"/>
            <w:r w:rsidRPr="000D319D">
              <w:rPr>
                <w:rFonts w:ascii="Garamond" w:hAnsi="Garamond"/>
              </w:rPr>
              <w:t xml:space="preserve"> = </w:t>
            </w:r>
            <w:proofErr w:type="spellStart"/>
            <w:r w:rsidRPr="000D319D">
              <w:rPr>
                <w:rFonts w:ascii="Garamond" w:hAnsi="Garamond"/>
              </w:rPr>
              <w:t>true</w:t>
            </w:r>
            <w:proofErr w:type="spellEnd"/>
          </w:p>
          <w:p w:rsidR="006367A6" w:rsidRDefault="006367A6" w:rsidP="0036187B">
            <w:pPr>
              <w:rPr>
                <w:rFonts w:ascii="Garamond" w:hAnsi="Garamond"/>
              </w:rPr>
            </w:pPr>
          </w:p>
          <w:p w:rsidR="006367A6" w:rsidRPr="000D319D" w:rsidRDefault="006367A6" w:rsidP="006367A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 w:rsidR="00D02A79">
              <w:rPr>
                <w:rFonts w:ascii="Garamond" w:hAnsi="Garamond"/>
              </w:rPr>
              <w:t>Retrieve</w:t>
            </w:r>
            <w:r>
              <w:rPr>
                <w:rFonts w:ascii="Garamond" w:hAnsi="Garamond"/>
              </w:rPr>
              <w:t>Cliente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="00D02A79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D02A79">
              <w:rPr>
                <w:rFonts w:ascii="Garamond" w:hAnsi="Garamond"/>
              </w:rPr>
              <w:t>user</w:t>
            </w:r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="00D02A79">
              <w:rPr>
                <w:rFonts w:ascii="Garamond" w:hAnsi="Garamond"/>
              </w:rPr>
              <w:t>password</w:t>
            </w:r>
            <w:r w:rsidRPr="000D319D">
              <w:rPr>
                <w:rFonts w:ascii="Garamond" w:hAnsi="Garamond"/>
              </w:rPr>
              <w:t>);</w:t>
            </w:r>
          </w:p>
          <w:p w:rsidR="006367A6" w:rsidRDefault="006367A6" w:rsidP="006367A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UpdateCliente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D02A79">
              <w:rPr>
                <w:rFonts w:ascii="Garamond" w:hAnsi="Garamond"/>
              </w:rPr>
              <w:t>!</w:t>
            </w:r>
            <w:proofErr w:type="gramEnd"/>
            <w:r w:rsidR="00D02A79">
              <w:rPr>
                <w:rFonts w:ascii="Garamond" w:hAnsi="Garamond"/>
              </w:rPr>
              <w:t xml:space="preserve">= </w:t>
            </w:r>
            <w:proofErr w:type="spellStart"/>
            <w:r w:rsidR="00D02A79">
              <w:rPr>
                <w:rFonts w:ascii="Garamond" w:hAnsi="Garamond"/>
              </w:rPr>
              <w:t>null</w:t>
            </w:r>
            <w:proofErr w:type="spellEnd"/>
          </w:p>
          <w:p w:rsidR="00D02A79" w:rsidRDefault="00D02A79" w:rsidP="006367A6">
            <w:pPr>
              <w:rPr>
                <w:rFonts w:ascii="Garamond" w:hAnsi="Garamond"/>
              </w:rPr>
            </w:pPr>
          </w:p>
          <w:p w:rsidR="00D02A79" w:rsidRPr="000D319D" w:rsidRDefault="00D02A79" w:rsidP="00D02A7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codice</w:t>
            </w:r>
            <w:r w:rsidRPr="000D319D">
              <w:rPr>
                <w:rFonts w:ascii="Garamond" w:hAnsi="Garamond"/>
              </w:rPr>
              <w:t>);</w:t>
            </w:r>
          </w:p>
          <w:p w:rsidR="00D02A79" w:rsidRDefault="00D02A79" w:rsidP="00D02A7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Delete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:rsidR="00D02A79" w:rsidRDefault="00D02A79" w:rsidP="00D02A79">
            <w:pPr>
              <w:rPr>
                <w:rFonts w:ascii="Garamond" w:hAnsi="Garamond"/>
              </w:rPr>
            </w:pPr>
          </w:p>
          <w:p w:rsidR="00D02A79" w:rsidRPr="000D319D" w:rsidRDefault="00D02A79" w:rsidP="00D02A7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RetrieveAll</w:t>
            </w:r>
            <w:proofErr w:type="spellEnd"/>
            <w:r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>);</w:t>
            </w:r>
          </w:p>
          <w:p w:rsidR="00D02A79" w:rsidRDefault="00D02A79" w:rsidP="00D02A7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RetrieveAll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 !</w:t>
            </w:r>
            <w:proofErr w:type="gramEnd"/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:rsidR="00D02A79" w:rsidRDefault="00D02A79" w:rsidP="00D02A79">
            <w:pPr>
              <w:rPr>
                <w:rFonts w:ascii="Garamond" w:hAnsi="Garamond"/>
              </w:rPr>
            </w:pPr>
          </w:p>
          <w:p w:rsidR="00D02A79" w:rsidRPr="000D319D" w:rsidRDefault="00D02A79" w:rsidP="00D02A7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E2503F">
              <w:rPr>
                <w:rFonts w:ascii="Garamond" w:hAnsi="Garamond"/>
              </w:rPr>
              <w:t>codiceFiscale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D02A79" w:rsidRDefault="00D02A79" w:rsidP="00D02A7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 w:rsidR="00E2503F">
              <w:rPr>
                <w:rFonts w:ascii="Garamond" w:hAnsi="Garamond"/>
              </w:rPr>
              <w:t>RetrieveByKey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!</w:t>
            </w:r>
            <w:proofErr w:type="gramEnd"/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:rsidR="00E2503F" w:rsidRDefault="00E2503F" w:rsidP="00D02A79">
            <w:pPr>
              <w:rPr>
                <w:rFonts w:ascii="Garamond" w:hAnsi="Garamond"/>
              </w:rPr>
            </w:pPr>
          </w:p>
          <w:p w:rsidR="00E2503F" w:rsidRPr="000D319D" w:rsidRDefault="00E2503F" w:rsidP="00E2503F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UpdatePassword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codice</w:t>
            </w:r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password</w:t>
            </w:r>
            <w:r w:rsidRPr="000D319D">
              <w:rPr>
                <w:rFonts w:ascii="Garamond" w:hAnsi="Garamond"/>
              </w:rPr>
              <w:t>);</w:t>
            </w:r>
          </w:p>
          <w:p w:rsidR="00E2503F" w:rsidRDefault="00E2503F" w:rsidP="00E2503F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</w:t>
            </w:r>
            <w:r>
              <w:rPr>
                <w:rFonts w:ascii="Garamond" w:hAnsi="Garamond"/>
              </w:rPr>
              <w:t>Password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:rsidR="00721283" w:rsidRDefault="00721283" w:rsidP="00E2503F">
            <w:pPr>
              <w:rPr>
                <w:rFonts w:ascii="Garamond" w:hAnsi="Garamond"/>
              </w:rPr>
            </w:pPr>
          </w:p>
          <w:p w:rsidR="00721283" w:rsidRPr="000D319D" w:rsidRDefault="00721283" w:rsidP="00721283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</w:t>
            </w:r>
            <w:r>
              <w:rPr>
                <w:rFonts w:ascii="Garamond" w:hAnsi="Garamond"/>
              </w:rPr>
              <w:t>Email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email</w:t>
            </w:r>
            <w:r w:rsidRPr="000D319D">
              <w:rPr>
                <w:rFonts w:ascii="Garamond" w:hAnsi="Garamond"/>
              </w:rPr>
              <w:t>);</w:t>
            </w:r>
          </w:p>
          <w:p w:rsidR="00721283" w:rsidRDefault="00721283" w:rsidP="00721283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doUpdateEmail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:rsidR="00D5143B" w:rsidRDefault="00D5143B" w:rsidP="00721283">
            <w:pPr>
              <w:rPr>
                <w:rFonts w:ascii="Garamond" w:hAnsi="Garamond"/>
              </w:rPr>
            </w:pPr>
          </w:p>
          <w:p w:rsidR="00D5143B" w:rsidRPr="000D319D" w:rsidRDefault="00D5143B" w:rsidP="00D5143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SaveClienteRegistrato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>
              <w:rPr>
                <w:rFonts w:ascii="Garamond" w:hAnsi="Garamond"/>
              </w:rPr>
              <w:t>Utente utente)</w:t>
            </w:r>
          </w:p>
          <w:p w:rsidR="00D5143B" w:rsidRDefault="00D5143B" w:rsidP="00D5143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SaveClienteRegistrato</w:t>
            </w:r>
            <w:proofErr w:type="spellEnd"/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:rsidR="004D6340" w:rsidRDefault="004D6340" w:rsidP="00D5143B">
            <w:pPr>
              <w:rPr>
                <w:rFonts w:ascii="Garamond" w:hAnsi="Garamond"/>
              </w:rPr>
            </w:pPr>
          </w:p>
          <w:p w:rsidR="004D6340" w:rsidRPr="000D319D" w:rsidRDefault="004D6340" w:rsidP="004D6340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RetrieveByCodiceFiscale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tipo</w:t>
            </w:r>
            <w:r w:rsidRPr="000D319D">
              <w:rPr>
                <w:rFonts w:ascii="Garamond" w:hAnsi="Garamond"/>
              </w:rPr>
              <w:t>);</w:t>
            </w:r>
          </w:p>
          <w:p w:rsidR="004D6340" w:rsidRDefault="004D6340" w:rsidP="004D6340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>
              <w:rPr>
                <w:rFonts w:ascii="Garamond" w:hAnsi="Garamond"/>
              </w:rPr>
              <w:t>doRetrieveByCodiceFiscale</w:t>
            </w:r>
            <w:proofErr w:type="spellEnd"/>
            <w:r>
              <w:rPr>
                <w:rFonts w:ascii="Garamond" w:hAnsi="Garamond"/>
              </w:rPr>
              <w:t xml:space="preserve"> !</w:t>
            </w:r>
            <w:proofErr w:type="gramEnd"/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:rsidR="004D6340" w:rsidRDefault="004D6340" w:rsidP="004D6340">
            <w:pPr>
              <w:rPr>
                <w:rFonts w:ascii="Garamond" w:hAnsi="Garamond"/>
              </w:rPr>
            </w:pPr>
          </w:p>
          <w:p w:rsidR="004D6340" w:rsidRPr="000D319D" w:rsidRDefault="004D6340" w:rsidP="004D6340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lastRenderedPageBreak/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ser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>
              <w:rPr>
                <w:rFonts w:ascii="Garamond" w:hAnsi="Garamond"/>
              </w:rPr>
              <w:t>doUpdateCliente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>
              <w:rPr>
                <w:rFonts w:ascii="Garamond" w:hAnsi="Garamond"/>
              </w:rPr>
              <w:t>User</w:t>
            </w:r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cliente</w:t>
            </w:r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ruolo</w:t>
            </w:r>
            <w:r w:rsidRPr="000D319D">
              <w:rPr>
                <w:rFonts w:ascii="Garamond" w:hAnsi="Garamond"/>
              </w:rPr>
              <w:t>);</w:t>
            </w:r>
          </w:p>
          <w:p w:rsidR="006367A6" w:rsidRPr="000D319D" w:rsidRDefault="004D6340" w:rsidP="0036187B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UpdateCliente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</w:tc>
      </w:tr>
      <w:tr w:rsidR="00BE0447" w:rsidRPr="000D319D" w:rsidTr="00DA5598">
        <w:tc>
          <w:tcPr>
            <w:tcW w:w="2972" w:type="dxa"/>
          </w:tcPr>
          <w:p w:rsidR="00BE0447" w:rsidRPr="000D319D" w:rsidRDefault="0069087E" w:rsidP="0036187B">
            <w:pPr>
              <w:rPr>
                <w:rFonts w:ascii="Garamond" w:hAnsi="Garamond"/>
                <w:b/>
                <w:sz w:val="28"/>
              </w:rPr>
            </w:pPr>
            <w:proofErr w:type="spellStart"/>
            <w:r w:rsidRPr="000D319D">
              <w:rPr>
                <w:rFonts w:ascii="Garamond" w:hAnsi="Garamond"/>
                <w:b/>
                <w:sz w:val="28"/>
              </w:rPr>
              <w:lastRenderedPageBreak/>
              <w:t>Inva</w:t>
            </w:r>
            <w:proofErr w:type="spellEnd"/>
            <w:r w:rsidRPr="000D319D">
              <w:rPr>
                <w:rFonts w:ascii="Garamond" w:hAnsi="Garamond"/>
                <w:b/>
                <w:sz w:val="28"/>
              </w:rPr>
              <w:t>rianti</w:t>
            </w:r>
          </w:p>
        </w:tc>
        <w:tc>
          <w:tcPr>
            <w:tcW w:w="6656" w:type="dxa"/>
          </w:tcPr>
          <w:p w:rsidR="00BE0447" w:rsidRPr="000D319D" w:rsidRDefault="00BE0447" w:rsidP="0036187B">
            <w:pPr>
              <w:rPr>
                <w:rFonts w:ascii="Garamond" w:hAnsi="Garamond"/>
                <w:sz w:val="28"/>
              </w:rPr>
            </w:pPr>
          </w:p>
        </w:tc>
      </w:tr>
    </w:tbl>
    <w:p w:rsidR="00F6406E" w:rsidRPr="000D319D" w:rsidRDefault="00F6406E" w:rsidP="0036187B">
      <w:pPr>
        <w:rPr>
          <w:rFonts w:ascii="Garamond" w:hAnsi="Garamond"/>
          <w:sz w:val="28"/>
        </w:rPr>
      </w:pPr>
    </w:p>
    <w:p w:rsidR="00DA5598" w:rsidRPr="000D319D" w:rsidRDefault="00DA5598" w:rsidP="0036187B">
      <w:pPr>
        <w:rPr>
          <w:rFonts w:ascii="Garamond" w:hAnsi="Garamond"/>
          <w:b/>
          <w:sz w:val="32"/>
          <w:szCs w:val="32"/>
        </w:rPr>
      </w:pPr>
    </w:p>
    <w:p w:rsidR="00DA5598" w:rsidRPr="000D319D" w:rsidRDefault="00DA5598" w:rsidP="0036187B">
      <w:pPr>
        <w:rPr>
          <w:rFonts w:ascii="Garamond" w:hAnsi="Garamond"/>
          <w:b/>
          <w:sz w:val="32"/>
          <w:szCs w:val="32"/>
        </w:rPr>
      </w:pPr>
    </w:p>
    <w:p w:rsidR="00B40C69" w:rsidRPr="000D319D" w:rsidRDefault="00B40C69" w:rsidP="0036187B">
      <w:pPr>
        <w:rPr>
          <w:rFonts w:ascii="Garamond" w:hAnsi="Garamond"/>
          <w:b/>
          <w:sz w:val="32"/>
          <w:szCs w:val="32"/>
        </w:rPr>
      </w:pPr>
    </w:p>
    <w:p w:rsidR="00B40C69" w:rsidRPr="000D319D" w:rsidRDefault="00B40C69" w:rsidP="0036187B">
      <w:pPr>
        <w:rPr>
          <w:rFonts w:ascii="Garamond" w:hAnsi="Garamond"/>
          <w:b/>
          <w:sz w:val="32"/>
          <w:szCs w:val="32"/>
        </w:rPr>
      </w:pPr>
    </w:p>
    <w:p w:rsidR="00B40C69" w:rsidRPr="000D319D" w:rsidRDefault="00B40C69" w:rsidP="00B40C69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40C69" w:rsidRPr="000D319D" w:rsidTr="00F863D9">
        <w:tc>
          <w:tcPr>
            <w:tcW w:w="2972" w:type="dxa"/>
          </w:tcPr>
          <w:p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40C69" w:rsidRPr="000D319D" w:rsidRDefault="00B40C69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ProdottoManager</w:t>
            </w:r>
            <w:proofErr w:type="spellEnd"/>
          </w:p>
        </w:tc>
      </w:tr>
      <w:tr w:rsidR="00B40C69" w:rsidRPr="000D319D" w:rsidTr="00F863D9">
        <w:tc>
          <w:tcPr>
            <w:tcW w:w="2972" w:type="dxa"/>
          </w:tcPr>
          <w:p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Prodotto </w:t>
            </w:r>
            <w:proofErr w:type="spellStart"/>
            <w:r w:rsidRPr="000D319D">
              <w:rPr>
                <w:rFonts w:ascii="Garamond" w:hAnsi="Garamond"/>
              </w:rPr>
              <w:t>prodottoBean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4236E5" w:rsidRPr="000D319D">
              <w:rPr>
                <w:rFonts w:ascii="Garamond" w:hAnsi="Garamond"/>
              </w:rPr>
              <w:t>prodottoBean.idProdotto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proofErr w:type="gramStart"/>
            <w:r w:rsidR="004236E5" w:rsidRPr="000D319D">
              <w:rPr>
                <w:rFonts w:ascii="Garamond" w:hAnsi="Garamond"/>
              </w:rPr>
              <w:t>prodottoBean.nome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!</w:t>
            </w:r>
            <w:proofErr w:type="gramEnd"/>
            <w:r w:rsidR="004236E5" w:rsidRPr="000D319D">
              <w:rPr>
                <w:rFonts w:ascii="Garamond" w:hAnsi="Garamond"/>
              </w:rPr>
              <w:t xml:space="preserve">= </w:t>
            </w:r>
            <w:proofErr w:type="spellStart"/>
            <w:r w:rsidR="004236E5" w:rsidRPr="000D319D">
              <w:rPr>
                <w:rFonts w:ascii="Garamond" w:hAnsi="Garamond"/>
              </w:rPr>
              <w:t>null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prodottoBean.tipologia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!= </w:t>
            </w:r>
            <w:proofErr w:type="spellStart"/>
            <w:r w:rsidR="004236E5" w:rsidRPr="000D319D">
              <w:rPr>
                <w:rFonts w:ascii="Garamond" w:hAnsi="Garamond"/>
              </w:rPr>
              <w:t>null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prodottoBean.marca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!= </w:t>
            </w:r>
            <w:proofErr w:type="spellStart"/>
            <w:r w:rsidR="004236E5" w:rsidRPr="000D319D">
              <w:rPr>
                <w:rFonts w:ascii="Garamond" w:hAnsi="Garamond"/>
              </w:rPr>
              <w:t>null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prodottoBean.prezzo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r w:rsidR="004236E5" w:rsidRPr="000D319D">
              <w:rPr>
                <w:rFonts w:ascii="Garamond" w:hAnsi="Garamond"/>
              </w:rPr>
              <w:t>prodottoBean.quantità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&gt; 0 &amp;&amp; </w:t>
            </w:r>
            <w:proofErr w:type="spellStart"/>
            <w:r w:rsidR="00AF067F" w:rsidRPr="000D319D">
              <w:rPr>
                <w:rFonts w:ascii="Garamond" w:hAnsi="Garamond"/>
              </w:rPr>
              <w:t>prodottoBean.immagine</w:t>
            </w:r>
            <w:proofErr w:type="spellEnd"/>
            <w:r w:rsidR="00AF067F" w:rsidRPr="000D319D">
              <w:rPr>
                <w:rFonts w:ascii="Garamond" w:hAnsi="Garamond"/>
              </w:rPr>
              <w:t xml:space="preserve"> != </w:t>
            </w:r>
            <w:proofErr w:type="spellStart"/>
            <w:r w:rsidR="00AF067F" w:rsidRPr="000D319D">
              <w:rPr>
                <w:rFonts w:ascii="Garamond" w:hAnsi="Garamond"/>
              </w:rPr>
              <w:t>null</w:t>
            </w:r>
            <w:proofErr w:type="spellEnd"/>
          </w:p>
          <w:p w:rsidR="00B40C69" w:rsidRPr="000D319D" w:rsidRDefault="00B40C69" w:rsidP="00F863D9">
            <w:pPr>
              <w:rPr>
                <w:rFonts w:ascii="Garamond" w:hAnsi="Garamond"/>
                <w:sz w:val="28"/>
              </w:rPr>
            </w:pP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="006367A6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6367A6">
              <w:rPr>
                <w:rFonts w:ascii="Garamond" w:hAnsi="Garamond"/>
              </w:rPr>
              <w:t>codice</w:t>
            </w:r>
            <w:r w:rsidRPr="000D319D">
              <w:rPr>
                <w:rFonts w:ascii="Garamond" w:hAnsi="Garamond"/>
              </w:rPr>
              <w:t>);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</w:t>
            </w:r>
            <w:r w:rsidR="006367A6">
              <w:rPr>
                <w:rFonts w:ascii="Garamond" w:hAnsi="Garamond"/>
              </w:rPr>
              <w:t>codice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="00313107" w:rsidRPr="000D319D">
              <w:rPr>
                <w:rFonts w:ascii="Garamond" w:hAnsi="Garamond"/>
              </w:rPr>
              <w:t>Prodotto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id</w:t>
            </w:r>
            <w:r w:rsidR="006367A6">
              <w:rPr>
                <w:rFonts w:ascii="Garamond" w:hAnsi="Garamond"/>
              </w:rPr>
              <w:t xml:space="preserve">, </w:t>
            </w:r>
            <w:proofErr w:type="spellStart"/>
            <w:r w:rsidR="006367A6">
              <w:rPr>
                <w:rFonts w:ascii="Garamond" w:hAnsi="Garamond"/>
              </w:rPr>
              <w:t>String</w:t>
            </w:r>
            <w:proofErr w:type="spellEnd"/>
            <w:r w:rsidR="006367A6">
              <w:rPr>
                <w:rFonts w:ascii="Garamond" w:hAnsi="Garamond"/>
              </w:rPr>
              <w:t xml:space="preserve"> tipo</w:t>
            </w:r>
            <w:r w:rsidRPr="000D319D">
              <w:rPr>
                <w:rFonts w:ascii="Garamond" w:hAnsi="Garamond"/>
              </w:rPr>
              <w:t>);</w:t>
            </w:r>
          </w:p>
          <w:p w:rsidR="00B40C69" w:rsidRDefault="00B40C69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="006367A6">
              <w:rPr>
                <w:rFonts w:ascii="Garamond" w:hAnsi="Garamond"/>
                <w:b/>
              </w:rPr>
              <w:t xml:space="preserve"> </w:t>
            </w:r>
            <w:r w:rsidRPr="000D319D">
              <w:rPr>
                <w:rFonts w:ascii="Garamond" w:hAnsi="Garamond"/>
              </w:rPr>
              <w:t>id &gt; 0</w:t>
            </w:r>
            <w:r w:rsidR="006367A6">
              <w:rPr>
                <w:rFonts w:ascii="Garamond" w:hAnsi="Garamond"/>
              </w:rPr>
              <w:t xml:space="preserve"> &amp;&amp; </w:t>
            </w:r>
            <w:proofErr w:type="spellStart"/>
            <w:r w:rsidR="006367A6">
              <w:rPr>
                <w:rFonts w:ascii="Garamond" w:hAnsi="Garamond"/>
              </w:rPr>
              <w:t>String</w:t>
            </w:r>
            <w:proofErr w:type="spellEnd"/>
            <w:r w:rsidR="006367A6">
              <w:rPr>
                <w:rFonts w:ascii="Garamond" w:hAnsi="Garamond"/>
              </w:rPr>
              <w:t xml:space="preserve"> </w:t>
            </w:r>
            <w:proofErr w:type="gramStart"/>
            <w:r w:rsidR="006367A6">
              <w:rPr>
                <w:rFonts w:ascii="Garamond" w:hAnsi="Garamond"/>
              </w:rPr>
              <w:t>tipo!=</w:t>
            </w:r>
            <w:proofErr w:type="spellStart"/>
            <w:proofErr w:type="gramEnd"/>
            <w:r w:rsidR="006367A6">
              <w:rPr>
                <w:rFonts w:ascii="Garamond" w:hAnsi="Garamond"/>
              </w:rPr>
              <w:t>null</w:t>
            </w:r>
            <w:proofErr w:type="spellEnd"/>
          </w:p>
          <w:p w:rsidR="006367A6" w:rsidRDefault="006367A6" w:rsidP="00F863D9">
            <w:pPr>
              <w:rPr>
                <w:rFonts w:ascii="Garamond" w:hAnsi="Garamond"/>
              </w:rPr>
            </w:pPr>
          </w:p>
          <w:p w:rsidR="006367A6" w:rsidRPr="000D319D" w:rsidRDefault="006367A6" w:rsidP="006367A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 w:rsidR="000F39FC">
              <w:rPr>
                <w:rFonts w:ascii="Garamond" w:hAnsi="Garamond"/>
              </w:rPr>
              <w:t>UpdateQuantitaNelCarrello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0F39FC">
              <w:rPr>
                <w:rFonts w:ascii="Garamond" w:hAnsi="Garamond"/>
              </w:rPr>
              <w:t>codice</w:t>
            </w:r>
            <w:r>
              <w:rPr>
                <w:rFonts w:ascii="Garamond" w:hAnsi="Garamond"/>
              </w:rPr>
              <w:t xml:space="preserve">, </w:t>
            </w:r>
            <w:proofErr w:type="spellStart"/>
            <w:r w:rsidR="000F39FC"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 w:rsidR="000F39FC">
              <w:rPr>
                <w:rFonts w:ascii="Garamond" w:hAnsi="Garamond"/>
              </w:rPr>
              <w:t>quantita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6367A6" w:rsidRDefault="006367A6" w:rsidP="006367A6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r w:rsidR="000F39FC">
              <w:rPr>
                <w:rFonts w:ascii="Garamond" w:hAnsi="Garamond"/>
              </w:rPr>
              <w:t>codice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  <w:r>
              <w:rPr>
                <w:rFonts w:ascii="Garamond" w:hAnsi="Garamond"/>
              </w:rPr>
              <w:t xml:space="preserve"> &amp;&amp; </w:t>
            </w:r>
            <w:proofErr w:type="spellStart"/>
            <w:r w:rsidR="000F39FC">
              <w:rPr>
                <w:rFonts w:ascii="Garamond" w:hAnsi="Garamond"/>
              </w:rPr>
              <w:t>quantita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 w:rsidR="000F39FC">
              <w:rPr>
                <w:rFonts w:ascii="Garamond" w:hAnsi="Garamond"/>
              </w:rPr>
              <w:t>&gt; 0</w:t>
            </w:r>
          </w:p>
          <w:p w:rsidR="000F39FC" w:rsidRDefault="000F39FC" w:rsidP="006367A6">
            <w:pPr>
              <w:rPr>
                <w:rFonts w:ascii="Garamond" w:hAnsi="Garamond"/>
              </w:rPr>
            </w:pPr>
          </w:p>
          <w:p w:rsidR="000F39FC" w:rsidRPr="000D319D" w:rsidRDefault="000F39FC" w:rsidP="000F39FC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UpdateQuantitaInMagazzino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0F39FC" w:rsidRDefault="000F39FC" w:rsidP="000F39FC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r>
              <w:rPr>
                <w:rFonts w:ascii="Garamond" w:hAnsi="Garamond"/>
              </w:rPr>
              <w:t>codice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>
              <w:rPr>
                <w:rFonts w:ascii="Garamond" w:hAnsi="Garamond"/>
              </w:rPr>
              <w:t xml:space="preserve"> &gt; 0</w:t>
            </w:r>
          </w:p>
          <w:p w:rsidR="000F39FC" w:rsidRDefault="000F39FC" w:rsidP="000F39FC">
            <w:pPr>
              <w:rPr>
                <w:rFonts w:ascii="Garamond" w:hAnsi="Garamond"/>
              </w:rPr>
            </w:pPr>
          </w:p>
          <w:p w:rsidR="000F39FC" w:rsidRPr="000D319D" w:rsidRDefault="000F39FC" w:rsidP="000F39FC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RetrieveCategoria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categoria</w:t>
            </w:r>
            <w:r w:rsidRPr="000D319D">
              <w:rPr>
                <w:rFonts w:ascii="Garamond" w:hAnsi="Garamond"/>
              </w:rPr>
              <w:t>);</w:t>
            </w:r>
          </w:p>
          <w:p w:rsidR="000F39FC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gramStart"/>
            <w:r>
              <w:rPr>
                <w:rFonts w:ascii="Garamond" w:hAnsi="Garamond"/>
              </w:rPr>
              <w:t>categoria!=</w:t>
            </w:r>
            <w:proofErr w:type="spellStart"/>
            <w:proofErr w:type="gramEnd"/>
            <w:r>
              <w:rPr>
                <w:rFonts w:ascii="Garamond" w:hAnsi="Garamond"/>
              </w:rPr>
              <w:t>null</w:t>
            </w:r>
            <w:proofErr w:type="spellEnd"/>
          </w:p>
          <w:p w:rsidR="000F39FC" w:rsidRDefault="000F39FC" w:rsidP="000F39FC">
            <w:pPr>
              <w:rPr>
                <w:rFonts w:ascii="Garamond" w:hAnsi="Garamond"/>
              </w:rPr>
            </w:pPr>
          </w:p>
          <w:p w:rsidR="000F39FC" w:rsidRPr="000D319D" w:rsidRDefault="000F39FC" w:rsidP="000F39FC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SaveInMagazzino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>
              <w:rPr>
                <w:rFonts w:ascii="Garamond" w:hAnsi="Garamond"/>
              </w:rPr>
              <w:t xml:space="preserve">Prodotto p, </w:t>
            </w:r>
            <w:proofErr w:type="spellStart"/>
            <w:r>
              <w:rPr>
                <w:rFonts w:ascii="Garamond" w:hAnsi="Garamond"/>
              </w:rPr>
              <w:t>boolean</w:t>
            </w:r>
            <w:proofErr w:type="spellEnd"/>
            <w:r>
              <w:rPr>
                <w:rFonts w:ascii="Garamond" w:hAnsi="Garamond"/>
              </w:rPr>
              <w:t xml:space="preserve"> promo,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0F39FC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</w:rPr>
              <w:t>p.idProdotto</w:t>
            </w:r>
            <w:proofErr w:type="spellEnd"/>
            <w:proofErr w:type="gramEnd"/>
            <w:r>
              <w:rPr>
                <w:rFonts w:ascii="Garamond" w:hAnsi="Garamond"/>
              </w:rPr>
              <w:t xml:space="preserve"> &gt; 0 &amp;&amp;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>
              <w:rPr>
                <w:rFonts w:ascii="Garamond" w:hAnsi="Garamond"/>
              </w:rPr>
              <w:t xml:space="preserve"> &gt; 0 &amp;&amp; promo!=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:rsidR="000F39FC" w:rsidRDefault="000F39FC" w:rsidP="000F39FC">
            <w:pPr>
              <w:rPr>
                <w:rFonts w:ascii="Garamond" w:hAnsi="Garamond"/>
              </w:rPr>
            </w:pPr>
          </w:p>
          <w:p w:rsidR="000F39FC" w:rsidRPr="000D319D" w:rsidRDefault="000F39FC" w:rsidP="000F39FC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UpdatePromo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tipo</w:t>
            </w:r>
            <w:r w:rsidRPr="000D319D">
              <w:rPr>
                <w:rFonts w:ascii="Garamond" w:hAnsi="Garamond"/>
              </w:rPr>
              <w:t>);</w:t>
            </w:r>
          </w:p>
          <w:p w:rsidR="000F39FC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r>
              <w:rPr>
                <w:rFonts w:ascii="Garamond" w:hAnsi="Garamond"/>
              </w:rPr>
              <w:t>codice</w:t>
            </w:r>
            <w:r w:rsidRPr="000D319D">
              <w:rPr>
                <w:rFonts w:ascii="Garamond" w:hAnsi="Garamond"/>
              </w:rPr>
              <w:t xml:space="preserve"> &gt; 0</w:t>
            </w:r>
            <w:r>
              <w:rPr>
                <w:rFonts w:ascii="Garamond" w:hAnsi="Garamond"/>
              </w:rPr>
              <w:t xml:space="preserve"> &amp;&amp; </w:t>
            </w:r>
            <w:proofErr w:type="gramStart"/>
            <w:r>
              <w:rPr>
                <w:rFonts w:ascii="Garamond" w:hAnsi="Garamond"/>
              </w:rPr>
              <w:t>tipo!=</w:t>
            </w:r>
            <w:proofErr w:type="spellStart"/>
            <w:proofErr w:type="gramEnd"/>
            <w:r>
              <w:rPr>
                <w:rFonts w:ascii="Garamond" w:hAnsi="Garamond"/>
              </w:rPr>
              <w:t>null</w:t>
            </w:r>
            <w:proofErr w:type="spellEnd"/>
          </w:p>
          <w:p w:rsidR="000F39FC" w:rsidRDefault="000F39FC" w:rsidP="000F39FC">
            <w:pPr>
              <w:rPr>
                <w:rFonts w:ascii="Garamond" w:hAnsi="Garamond"/>
              </w:rPr>
            </w:pPr>
          </w:p>
          <w:p w:rsidR="000F39FC" w:rsidRPr="000D319D" w:rsidRDefault="000F39FC" w:rsidP="000F39FC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UpdatePrezzo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Pr="000D319D"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codice, double </w:t>
            </w:r>
            <w:proofErr w:type="spellStart"/>
            <w:r>
              <w:rPr>
                <w:rFonts w:ascii="Garamond" w:hAnsi="Garamond"/>
              </w:rPr>
              <w:t>nuovoPrezzo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6367A6" w:rsidRDefault="000F39FC" w:rsidP="00F863D9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  <w:r>
              <w:rPr>
                <w:rFonts w:ascii="Garamond" w:hAnsi="Garamond"/>
              </w:rPr>
              <w:t>codice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nuovoPrezzo</w:t>
            </w:r>
            <w:proofErr w:type="spellEnd"/>
            <w:r>
              <w:rPr>
                <w:rFonts w:ascii="Garamond" w:hAnsi="Garamond"/>
              </w:rPr>
              <w:t xml:space="preserve"> &gt; 0</w:t>
            </w:r>
          </w:p>
          <w:p w:rsidR="006367A6" w:rsidRPr="000D319D" w:rsidRDefault="006367A6" w:rsidP="00F863D9">
            <w:pPr>
              <w:rPr>
                <w:rFonts w:ascii="Garamond" w:hAnsi="Garamond"/>
              </w:rPr>
            </w:pPr>
          </w:p>
        </w:tc>
      </w:tr>
      <w:tr w:rsidR="00B40C69" w:rsidRPr="000D319D" w:rsidTr="00F863D9">
        <w:tc>
          <w:tcPr>
            <w:tcW w:w="2972" w:type="dxa"/>
          </w:tcPr>
          <w:p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Utente </w:t>
            </w:r>
            <w:proofErr w:type="spellStart"/>
            <w:r w:rsidRPr="000D319D">
              <w:rPr>
                <w:rFonts w:ascii="Garamond" w:hAnsi="Garamond"/>
              </w:rPr>
              <w:t>utenteBean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="004236E5" w:rsidRPr="000D319D">
              <w:rPr>
                <w:rFonts w:ascii="Garamond" w:hAnsi="Garamond"/>
              </w:rPr>
              <w:t>doSave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= </w:t>
            </w:r>
            <w:proofErr w:type="spellStart"/>
            <w:r w:rsidR="004236E5" w:rsidRPr="000D319D">
              <w:rPr>
                <w:rFonts w:ascii="Garamond" w:hAnsi="Garamond"/>
              </w:rPr>
              <w:t>true</w:t>
            </w:r>
            <w:proofErr w:type="spellEnd"/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 w:rsidR="00B737C6">
              <w:rPr>
                <w:rFonts w:ascii="Garamond" w:hAnsi="Garamond"/>
              </w:rPr>
              <w:t>RetrieveOnSale</w:t>
            </w:r>
            <w:proofErr w:type="spellEnd"/>
            <w:r w:rsidR="00B737C6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 xml:space="preserve">); 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4236E5" w:rsidRPr="000D319D">
              <w:rPr>
                <w:rFonts w:ascii="Garamond" w:hAnsi="Garamond"/>
              </w:rPr>
              <w:t>do</w:t>
            </w:r>
            <w:r w:rsidR="00B737C6">
              <w:rPr>
                <w:rFonts w:ascii="Garamond" w:hAnsi="Garamond"/>
              </w:rPr>
              <w:t>RetrieveOnSale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= </w:t>
            </w:r>
            <w:proofErr w:type="spellStart"/>
            <w:r w:rsidR="004236E5" w:rsidRPr="000D319D">
              <w:rPr>
                <w:rFonts w:ascii="Garamond" w:hAnsi="Garamond"/>
              </w:rPr>
              <w:t>true</w:t>
            </w:r>
            <w:proofErr w:type="spellEnd"/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doDelete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="00B737C6">
              <w:rPr>
                <w:rFonts w:ascii="Garamond" w:hAnsi="Garamond"/>
              </w:rPr>
              <w:t>int</w:t>
            </w:r>
            <w:proofErr w:type="spellEnd"/>
            <w:r w:rsidR="00B737C6">
              <w:rPr>
                <w:rFonts w:ascii="Garamond" w:hAnsi="Garamond"/>
              </w:rPr>
              <w:t xml:space="preserve"> codice</w:t>
            </w:r>
            <w:r w:rsidRPr="000D319D">
              <w:rPr>
                <w:rFonts w:ascii="Garamond" w:hAnsi="Garamond"/>
              </w:rPr>
              <w:t>);</w:t>
            </w: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post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="004236E5" w:rsidRPr="000D319D">
              <w:rPr>
                <w:rFonts w:ascii="Garamond" w:hAnsi="Garamond"/>
              </w:rPr>
              <w:t>doDelete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= </w:t>
            </w:r>
            <w:proofErr w:type="spellStart"/>
            <w:r w:rsidR="004236E5" w:rsidRPr="000D319D">
              <w:rPr>
                <w:rFonts w:ascii="Garamond" w:hAnsi="Garamond"/>
              </w:rPr>
              <w:t>true</w:t>
            </w:r>
            <w:proofErr w:type="spellEnd"/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</w:p>
          <w:p w:rsidR="00B40C69" w:rsidRPr="000D319D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 w:rsidR="00B737C6">
              <w:rPr>
                <w:rFonts w:ascii="Garamond" w:hAnsi="Garamond"/>
              </w:rPr>
              <w:t>int</w:t>
            </w:r>
            <w:proofErr w:type="spellEnd"/>
            <w:r w:rsidR="00B737C6">
              <w:rPr>
                <w:rFonts w:ascii="Garamond" w:hAnsi="Garamond"/>
              </w:rPr>
              <w:t xml:space="preserve"> id,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B737C6">
              <w:rPr>
                <w:rFonts w:ascii="Garamond" w:hAnsi="Garamond"/>
              </w:rPr>
              <w:t>tipo</w:t>
            </w:r>
            <w:r w:rsidRPr="000D319D">
              <w:rPr>
                <w:rFonts w:ascii="Garamond" w:hAnsi="Garamond"/>
              </w:rPr>
              <w:t>);</w:t>
            </w:r>
          </w:p>
          <w:p w:rsidR="00B40C69" w:rsidRDefault="00B40C69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 w:rsidR="004236E5" w:rsidRPr="000D319D">
              <w:rPr>
                <w:rFonts w:ascii="Garamond" w:hAnsi="Garamond"/>
              </w:rPr>
              <w:t>doRetrieveByKey</w:t>
            </w:r>
            <w:proofErr w:type="spellEnd"/>
            <w:r w:rsidR="004236E5" w:rsidRPr="000D319D">
              <w:rPr>
                <w:rFonts w:ascii="Garamond" w:hAnsi="Garamond"/>
              </w:rPr>
              <w:t xml:space="preserve"> </w:t>
            </w:r>
            <w:r w:rsidR="00B737C6">
              <w:rPr>
                <w:rFonts w:ascii="Garamond" w:hAnsi="Garamond"/>
              </w:rPr>
              <w:t>!</w:t>
            </w:r>
            <w:proofErr w:type="gramEnd"/>
            <w:r w:rsidR="00B737C6">
              <w:rPr>
                <w:rFonts w:ascii="Garamond" w:hAnsi="Garamond"/>
              </w:rPr>
              <w:t xml:space="preserve">= </w:t>
            </w:r>
            <w:proofErr w:type="spellStart"/>
            <w:r w:rsidR="00B737C6">
              <w:rPr>
                <w:rFonts w:ascii="Garamond" w:hAnsi="Garamond"/>
              </w:rPr>
              <w:t>null</w:t>
            </w:r>
            <w:proofErr w:type="spellEnd"/>
          </w:p>
          <w:p w:rsidR="00B737C6" w:rsidRDefault="00B737C6" w:rsidP="00F863D9">
            <w:pPr>
              <w:rPr>
                <w:rFonts w:ascii="Garamond" w:hAnsi="Garamond"/>
              </w:rPr>
            </w:pPr>
          </w:p>
          <w:p w:rsidR="00B737C6" w:rsidRPr="000D319D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doRetrieve</w:t>
            </w:r>
            <w:r>
              <w:rPr>
                <w:rFonts w:ascii="Garamond" w:hAnsi="Garamond"/>
              </w:rPr>
              <w:t>All</w:t>
            </w:r>
            <w:proofErr w:type="spellEnd"/>
            <w:r>
              <w:rPr>
                <w:rFonts w:ascii="Garamond" w:hAnsi="Garamond"/>
              </w:rPr>
              <w:t>(</w:t>
            </w:r>
            <w:proofErr w:type="gramEnd"/>
            <w:r>
              <w:rPr>
                <w:rFonts w:ascii="Garamond" w:hAnsi="Garamond"/>
              </w:rPr>
              <w:t>)</w:t>
            </w:r>
            <w:r w:rsidRPr="000D319D">
              <w:rPr>
                <w:rFonts w:ascii="Garamond" w:hAnsi="Garamond"/>
              </w:rPr>
              <w:t>;</w:t>
            </w:r>
          </w:p>
          <w:p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doRetrieve</w:t>
            </w:r>
            <w:r>
              <w:rPr>
                <w:rFonts w:ascii="Garamond" w:hAnsi="Garamond"/>
              </w:rPr>
              <w:t>All</w:t>
            </w:r>
            <w:proofErr w:type="spellEnd"/>
            <w:r>
              <w:rPr>
                <w:rFonts w:ascii="Garamond" w:hAnsi="Garamond"/>
              </w:rPr>
              <w:t>!=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:rsidR="00B737C6" w:rsidRDefault="00B737C6" w:rsidP="00B737C6">
            <w:pPr>
              <w:rPr>
                <w:rFonts w:ascii="Garamond" w:hAnsi="Garamond"/>
              </w:rPr>
            </w:pPr>
          </w:p>
          <w:p w:rsidR="00B737C6" w:rsidRPr="000D319D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UpdateQuantitaNelCarrello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codice</w:t>
            </w:r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doUpdateQuantitaNelCarrello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:rsidR="00B737C6" w:rsidRDefault="00B737C6" w:rsidP="00B737C6">
            <w:pPr>
              <w:rPr>
                <w:rFonts w:ascii="Garamond" w:hAnsi="Garamond"/>
              </w:rPr>
            </w:pPr>
          </w:p>
          <w:p w:rsidR="00B737C6" w:rsidRPr="000D319D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>
              <w:rPr>
                <w:rFonts w:ascii="Garamond" w:hAnsi="Garamond"/>
              </w:rPr>
              <w:t>doUpdateQuantitaInMagazzino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codice</w:t>
            </w:r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UpdateQuantitaNelCarrello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:rsidR="00B737C6" w:rsidRDefault="00B737C6" w:rsidP="00B737C6">
            <w:pPr>
              <w:rPr>
                <w:rFonts w:ascii="Garamond" w:hAnsi="Garamond"/>
              </w:rPr>
            </w:pPr>
          </w:p>
          <w:p w:rsidR="00B737C6" w:rsidRPr="000D319D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SaveInMagazzino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>
              <w:rPr>
                <w:rFonts w:ascii="Garamond" w:hAnsi="Garamond"/>
              </w:rPr>
              <w:t xml:space="preserve">Prodotto p, </w:t>
            </w:r>
            <w:proofErr w:type="spellStart"/>
            <w:r>
              <w:rPr>
                <w:rFonts w:ascii="Garamond" w:hAnsi="Garamond"/>
              </w:rPr>
              <w:t>boolean</w:t>
            </w:r>
            <w:proofErr w:type="spellEnd"/>
            <w:r>
              <w:rPr>
                <w:rFonts w:ascii="Garamond" w:hAnsi="Garamond"/>
              </w:rPr>
              <w:t xml:space="preserve"> promo,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quantita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doSaveInMagazzino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:rsidR="00B737C6" w:rsidRDefault="00B737C6" w:rsidP="00B737C6">
            <w:pPr>
              <w:rPr>
                <w:rFonts w:ascii="Garamond" w:hAnsi="Garamond"/>
              </w:rPr>
            </w:pPr>
          </w:p>
          <w:p w:rsidR="00B737C6" w:rsidRPr="000D319D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UpdatePromo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codice</w:t>
            </w:r>
            <w:r>
              <w:rPr>
                <w:rFonts w:ascii="Garamond" w:hAnsi="Garamond"/>
              </w:rPr>
              <w:t xml:space="preserve">, </w:t>
            </w:r>
            <w:proofErr w:type="spellStart"/>
            <w:r w:rsidRPr="000D319D"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tipo</w:t>
            </w:r>
            <w:r w:rsidRPr="000D319D">
              <w:rPr>
                <w:rFonts w:ascii="Garamond" w:hAnsi="Garamond"/>
              </w:rPr>
              <w:t>);</w:t>
            </w:r>
          </w:p>
          <w:p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doUpdatePromo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:rsidR="00B737C6" w:rsidRDefault="00B737C6" w:rsidP="00B737C6">
            <w:pPr>
              <w:rPr>
                <w:rFonts w:ascii="Garamond" w:hAnsi="Garamond"/>
              </w:rPr>
            </w:pPr>
          </w:p>
          <w:p w:rsidR="00B737C6" w:rsidRPr="000D319D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0D319D">
              <w:rPr>
                <w:rFonts w:ascii="Garamond" w:hAnsi="Garamond"/>
              </w:rPr>
              <w:t>ProdottoManager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UpdatePrezzo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codice</w:t>
            </w:r>
            <w:r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>double prezzo</w:t>
            </w:r>
            <w:r w:rsidRPr="000D319D">
              <w:rPr>
                <w:rFonts w:ascii="Garamond" w:hAnsi="Garamond"/>
              </w:rPr>
              <w:t>);</w:t>
            </w:r>
          </w:p>
          <w:p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doUpdatePrezzo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:rsidR="00B737C6" w:rsidRDefault="00B737C6" w:rsidP="00B737C6">
            <w:pPr>
              <w:rPr>
                <w:rFonts w:ascii="Garamond" w:hAnsi="Garamond"/>
              </w:rPr>
            </w:pPr>
          </w:p>
          <w:p w:rsidR="00B737C6" w:rsidRPr="000D319D" w:rsidRDefault="00B737C6" w:rsidP="00B737C6">
            <w:pPr>
              <w:rPr>
                <w:rFonts w:ascii="Garamond" w:hAnsi="Garamond"/>
              </w:rPr>
            </w:pPr>
          </w:p>
        </w:tc>
      </w:tr>
      <w:tr w:rsidR="00B40C69" w:rsidRPr="000D319D" w:rsidTr="00F863D9">
        <w:tc>
          <w:tcPr>
            <w:tcW w:w="2972" w:type="dxa"/>
          </w:tcPr>
          <w:p w:rsidR="00B40C69" w:rsidRPr="000D319D" w:rsidRDefault="00B40C69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lastRenderedPageBreak/>
              <w:t>Invarianti</w:t>
            </w:r>
          </w:p>
        </w:tc>
        <w:tc>
          <w:tcPr>
            <w:tcW w:w="6656" w:type="dxa"/>
          </w:tcPr>
          <w:p w:rsidR="00B40C69" w:rsidRPr="000D319D" w:rsidRDefault="00B40C69" w:rsidP="00F863D9">
            <w:pPr>
              <w:rPr>
                <w:rFonts w:ascii="Garamond" w:hAnsi="Garamond"/>
                <w:sz w:val="28"/>
              </w:rPr>
            </w:pPr>
          </w:p>
        </w:tc>
      </w:tr>
    </w:tbl>
    <w:p w:rsidR="00B40C69" w:rsidRPr="000D319D" w:rsidRDefault="00B40C69" w:rsidP="00B40C69">
      <w:pPr>
        <w:rPr>
          <w:rFonts w:ascii="Garamond" w:hAnsi="Garamond"/>
          <w:sz w:val="28"/>
        </w:rPr>
      </w:pPr>
    </w:p>
    <w:p w:rsidR="00B40C69" w:rsidRPr="000D319D" w:rsidRDefault="00B40C69" w:rsidP="0036187B">
      <w:pPr>
        <w:rPr>
          <w:rFonts w:ascii="Garamond" w:hAnsi="Garamond"/>
          <w:b/>
          <w:sz w:val="32"/>
          <w:szCs w:val="32"/>
        </w:rPr>
      </w:pPr>
    </w:p>
    <w:p w:rsidR="00DA5598" w:rsidRPr="000D319D" w:rsidRDefault="00DA5598" w:rsidP="0036187B">
      <w:pPr>
        <w:rPr>
          <w:rFonts w:ascii="Garamond" w:hAnsi="Garamond"/>
          <w:b/>
          <w:sz w:val="32"/>
          <w:szCs w:val="32"/>
        </w:rPr>
      </w:pPr>
    </w:p>
    <w:p w:rsidR="00DA5598" w:rsidRPr="000D319D" w:rsidRDefault="00DA5598" w:rsidP="0036187B">
      <w:pPr>
        <w:rPr>
          <w:rFonts w:ascii="Garamond" w:hAnsi="Garamond"/>
          <w:b/>
          <w:sz w:val="32"/>
          <w:szCs w:val="32"/>
        </w:rPr>
      </w:pPr>
    </w:p>
    <w:p w:rsidR="00DA5598" w:rsidRPr="000D319D" w:rsidRDefault="00DA5598" w:rsidP="0036187B">
      <w:pPr>
        <w:rPr>
          <w:rFonts w:ascii="Garamond" w:hAnsi="Garamond"/>
          <w:b/>
          <w:sz w:val="32"/>
          <w:szCs w:val="32"/>
        </w:rPr>
      </w:pPr>
    </w:p>
    <w:p w:rsidR="00AF067F" w:rsidRPr="000D319D" w:rsidRDefault="00AF067F" w:rsidP="00AF067F">
      <w:pPr>
        <w:rPr>
          <w:rFonts w:ascii="Garamond" w:hAnsi="Garamond"/>
          <w:b/>
          <w:sz w:val="32"/>
          <w:szCs w:val="32"/>
        </w:rPr>
      </w:pPr>
    </w:p>
    <w:p w:rsidR="00AF067F" w:rsidRPr="000D319D" w:rsidRDefault="00AF067F" w:rsidP="00AF067F">
      <w:pPr>
        <w:rPr>
          <w:rFonts w:ascii="Garamond" w:hAnsi="Garamond"/>
          <w:sz w:val="28"/>
        </w:rPr>
      </w:pPr>
    </w:p>
    <w:p w:rsidR="00AF067F" w:rsidRPr="000D319D" w:rsidRDefault="00AF067F" w:rsidP="00AF067F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F067F" w:rsidRPr="000D319D" w:rsidTr="00F863D9">
        <w:tc>
          <w:tcPr>
            <w:tcW w:w="2972" w:type="dxa"/>
          </w:tcPr>
          <w:p w:rsidR="00AF067F" w:rsidRPr="000D319D" w:rsidRDefault="00AF067F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AF067F" w:rsidRPr="000D319D" w:rsidRDefault="00AF067F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RiparazioneManager</w:t>
            </w:r>
            <w:proofErr w:type="spellEnd"/>
          </w:p>
        </w:tc>
      </w:tr>
      <w:tr w:rsidR="00AF067F" w:rsidRPr="000D319D" w:rsidTr="00F863D9">
        <w:tc>
          <w:tcPr>
            <w:tcW w:w="2972" w:type="dxa"/>
          </w:tcPr>
          <w:p w:rsidR="00AF067F" w:rsidRPr="000D319D" w:rsidRDefault="00AF067F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AF067F" w:rsidRPr="000D319D" w:rsidRDefault="00AF067F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doSave</w:t>
            </w:r>
            <w:r w:rsidR="000F39FC">
              <w:rPr>
                <w:rFonts w:ascii="Garamond" w:hAnsi="Garamond"/>
              </w:rPr>
              <w:t>Riparazione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="000F39FC">
              <w:rPr>
                <w:rFonts w:ascii="Garamond" w:hAnsi="Garamond"/>
              </w:rPr>
              <w:t xml:space="preserve">Prodotto </w:t>
            </w:r>
            <w:proofErr w:type="spellStart"/>
            <w:r w:rsidR="000F39FC">
              <w:rPr>
                <w:rFonts w:ascii="Garamond" w:hAnsi="Garamond"/>
              </w:rPr>
              <w:t>p,</w:t>
            </w:r>
            <w:r w:rsidRPr="000D319D">
              <w:rPr>
                <w:rFonts w:ascii="Garamond" w:hAnsi="Garamond"/>
              </w:rPr>
              <w:t>Date</w:t>
            </w:r>
            <w:proofErr w:type="spellEnd"/>
            <w:r w:rsidRPr="000D319D">
              <w:rPr>
                <w:rFonts w:ascii="Garamond" w:hAnsi="Garamond"/>
              </w:rPr>
              <w:t xml:space="preserve"> data</w:t>
            </w:r>
            <w:r w:rsidR="000F39FC">
              <w:rPr>
                <w:rFonts w:ascii="Garamond" w:hAnsi="Garamond"/>
              </w:rPr>
              <w:t xml:space="preserve">, </w:t>
            </w:r>
            <w:proofErr w:type="spellStart"/>
            <w:r w:rsidR="000F39FC">
              <w:rPr>
                <w:rFonts w:ascii="Garamond" w:hAnsi="Garamond"/>
              </w:rPr>
              <w:t>String</w:t>
            </w:r>
            <w:proofErr w:type="spellEnd"/>
            <w:r w:rsidR="000F39FC">
              <w:rPr>
                <w:rFonts w:ascii="Garamond" w:hAnsi="Garamond"/>
              </w:rPr>
              <w:t xml:space="preserve"> </w:t>
            </w:r>
            <w:proofErr w:type="spellStart"/>
            <w:r w:rsidR="000F39FC">
              <w:rPr>
                <w:rFonts w:ascii="Garamond" w:hAnsi="Garamond"/>
              </w:rPr>
              <w:t>codiceCliente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AF067F" w:rsidRPr="000D319D" w:rsidRDefault="00AF067F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proofErr w:type="gramStart"/>
            <w:r w:rsidR="000F39FC">
              <w:rPr>
                <w:rFonts w:ascii="Garamond" w:hAnsi="Garamond"/>
              </w:rPr>
              <w:t>p.idProdotto</w:t>
            </w:r>
            <w:proofErr w:type="spellEnd"/>
            <w:proofErr w:type="gramEnd"/>
            <w:r w:rsidR="000F39FC">
              <w:rPr>
                <w:rFonts w:ascii="Garamond" w:hAnsi="Garamond"/>
              </w:rPr>
              <w:t xml:space="preserve"> &gt; 0 &amp;&amp; data!=</w:t>
            </w:r>
            <w:proofErr w:type="spellStart"/>
            <w:r w:rsidR="000F39FC">
              <w:rPr>
                <w:rFonts w:ascii="Garamond" w:hAnsi="Garamond"/>
              </w:rPr>
              <w:t>null</w:t>
            </w:r>
            <w:proofErr w:type="spellEnd"/>
            <w:r w:rsidR="000F39FC">
              <w:rPr>
                <w:rFonts w:ascii="Garamond" w:hAnsi="Garamond"/>
              </w:rPr>
              <w:t xml:space="preserve">, </w:t>
            </w:r>
            <w:proofErr w:type="spellStart"/>
            <w:r w:rsidR="000F39FC">
              <w:rPr>
                <w:rFonts w:ascii="Garamond" w:hAnsi="Garamond"/>
              </w:rPr>
              <w:t>String</w:t>
            </w:r>
            <w:proofErr w:type="spellEnd"/>
            <w:r w:rsidR="000F39FC">
              <w:rPr>
                <w:rFonts w:ascii="Garamond" w:hAnsi="Garamond"/>
              </w:rPr>
              <w:t xml:space="preserve"> </w:t>
            </w:r>
            <w:proofErr w:type="spellStart"/>
            <w:r w:rsidR="000F39FC">
              <w:rPr>
                <w:rFonts w:ascii="Garamond" w:hAnsi="Garamond"/>
              </w:rPr>
              <w:t>codiceCliente</w:t>
            </w:r>
            <w:proofErr w:type="spellEnd"/>
            <w:r w:rsidR="000F39FC">
              <w:rPr>
                <w:rFonts w:ascii="Garamond" w:hAnsi="Garamond"/>
              </w:rPr>
              <w:t>!=</w:t>
            </w:r>
            <w:proofErr w:type="spellStart"/>
            <w:r w:rsidR="000F39FC">
              <w:rPr>
                <w:rFonts w:ascii="Garamond" w:hAnsi="Garamond"/>
              </w:rPr>
              <w:t>null</w:t>
            </w:r>
            <w:proofErr w:type="spellEnd"/>
          </w:p>
          <w:p w:rsidR="00AF067F" w:rsidRPr="000D319D" w:rsidRDefault="00AF067F" w:rsidP="00F863D9">
            <w:pPr>
              <w:rPr>
                <w:rFonts w:ascii="Garamond" w:hAnsi="Garamond"/>
                <w:sz w:val="28"/>
              </w:rPr>
            </w:pPr>
          </w:p>
          <w:p w:rsidR="00AF067F" w:rsidRPr="000D319D" w:rsidRDefault="00AF067F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doUpdate</w:t>
            </w:r>
            <w:r w:rsidR="000F39FC">
              <w:rPr>
                <w:rFonts w:ascii="Garamond" w:hAnsi="Garamond"/>
              </w:rPr>
              <w:t>Data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>Date data</w:t>
            </w:r>
            <w:r w:rsidR="000F39FC">
              <w:rPr>
                <w:rFonts w:ascii="Garamond" w:hAnsi="Garamond"/>
              </w:rPr>
              <w:t xml:space="preserve">, </w:t>
            </w:r>
            <w:proofErr w:type="spellStart"/>
            <w:r w:rsidR="000F39FC">
              <w:rPr>
                <w:rFonts w:ascii="Garamond" w:hAnsi="Garamond"/>
              </w:rPr>
              <w:t>int</w:t>
            </w:r>
            <w:proofErr w:type="spellEnd"/>
            <w:r w:rsidR="000F39FC">
              <w:rPr>
                <w:rFonts w:ascii="Garamond" w:hAnsi="Garamond"/>
              </w:rPr>
              <w:t xml:space="preserve"> </w:t>
            </w:r>
            <w:proofErr w:type="spellStart"/>
            <w:r w:rsidR="000F39FC">
              <w:rPr>
                <w:rFonts w:ascii="Garamond" w:hAnsi="Garamond"/>
              </w:rPr>
              <w:t>idRiparazione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AF067F" w:rsidRDefault="00AF067F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gramStart"/>
            <w:r w:rsidRPr="000D319D">
              <w:rPr>
                <w:rFonts w:ascii="Garamond" w:hAnsi="Garamond"/>
              </w:rPr>
              <w:t>data !</w:t>
            </w:r>
            <w:proofErr w:type="gramEnd"/>
            <w:r w:rsidRPr="000D319D">
              <w:rPr>
                <w:rFonts w:ascii="Garamond" w:hAnsi="Garamond"/>
              </w:rPr>
              <w:t xml:space="preserve">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="000F39FC">
              <w:rPr>
                <w:rFonts w:ascii="Garamond" w:hAnsi="Garamond"/>
              </w:rPr>
              <w:t xml:space="preserve"> &amp;&amp; </w:t>
            </w:r>
            <w:proofErr w:type="spellStart"/>
            <w:r w:rsidR="000F39FC">
              <w:rPr>
                <w:rFonts w:ascii="Garamond" w:hAnsi="Garamond"/>
              </w:rPr>
              <w:t>idRiparazione</w:t>
            </w:r>
            <w:proofErr w:type="spellEnd"/>
            <w:r w:rsidR="000F39FC">
              <w:rPr>
                <w:rFonts w:ascii="Garamond" w:hAnsi="Garamond"/>
              </w:rPr>
              <w:t xml:space="preserve"> &gt; 0</w:t>
            </w:r>
          </w:p>
          <w:p w:rsidR="000F39FC" w:rsidRDefault="000F39FC" w:rsidP="00F863D9">
            <w:pPr>
              <w:rPr>
                <w:rFonts w:ascii="Garamond" w:hAnsi="Garamond"/>
              </w:rPr>
            </w:pPr>
          </w:p>
          <w:p w:rsidR="000F39FC" w:rsidRPr="000D319D" w:rsidRDefault="000F39FC" w:rsidP="000F39FC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RiparazioneManager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doUpdate</w:t>
            </w:r>
            <w:r>
              <w:rPr>
                <w:rFonts w:ascii="Garamond" w:hAnsi="Garamond"/>
              </w:rPr>
              <w:t>Stato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stato,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idRiparazione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0F39FC" w:rsidRDefault="000F39FC" w:rsidP="000F39FC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gramStart"/>
            <w:r w:rsidRPr="000D319D">
              <w:rPr>
                <w:rFonts w:ascii="Garamond" w:hAnsi="Garamond"/>
              </w:rPr>
              <w:t>data !</w:t>
            </w:r>
            <w:proofErr w:type="gramEnd"/>
            <w:r w:rsidRPr="000D319D">
              <w:rPr>
                <w:rFonts w:ascii="Garamond" w:hAnsi="Garamond"/>
              </w:rPr>
              <w:t xml:space="preserve">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>
              <w:rPr>
                <w:rFonts w:ascii="Garamond" w:hAnsi="Garamond"/>
              </w:rPr>
              <w:t xml:space="preserve"> &amp;&amp; </w:t>
            </w:r>
            <w:proofErr w:type="spellStart"/>
            <w:r>
              <w:rPr>
                <w:rFonts w:ascii="Garamond" w:hAnsi="Garamond"/>
              </w:rPr>
              <w:t>idRiparazione</w:t>
            </w:r>
            <w:proofErr w:type="spellEnd"/>
            <w:r>
              <w:rPr>
                <w:rFonts w:ascii="Garamond" w:hAnsi="Garamond"/>
              </w:rPr>
              <w:t xml:space="preserve"> &gt; 0</w:t>
            </w:r>
          </w:p>
          <w:p w:rsidR="00E951A7" w:rsidRPr="000D319D" w:rsidRDefault="00E951A7" w:rsidP="00F863D9">
            <w:pPr>
              <w:rPr>
                <w:rFonts w:ascii="Garamond" w:hAnsi="Garamond"/>
              </w:rPr>
            </w:pPr>
          </w:p>
        </w:tc>
      </w:tr>
      <w:tr w:rsidR="001A06C9" w:rsidRPr="000D319D" w:rsidTr="00F863D9">
        <w:tc>
          <w:tcPr>
            <w:tcW w:w="2972" w:type="dxa"/>
          </w:tcPr>
          <w:p w:rsidR="001A06C9" w:rsidRPr="000D319D" w:rsidRDefault="001A06C9" w:rsidP="001A06C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lastRenderedPageBreak/>
              <w:t>Post-condizione</w:t>
            </w:r>
          </w:p>
        </w:tc>
        <w:tc>
          <w:tcPr>
            <w:tcW w:w="6656" w:type="dxa"/>
          </w:tcPr>
          <w:p w:rsidR="00B737C6" w:rsidRPr="000D319D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>
              <w:rPr>
                <w:rFonts w:ascii="Garamond" w:hAnsi="Garamond"/>
              </w:rPr>
              <w:t>Riparazione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SaveRiparazione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>
              <w:rPr>
                <w:rFonts w:ascii="Garamond" w:hAnsi="Garamond"/>
              </w:rPr>
              <w:t xml:space="preserve">Prodotto p, Date data,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codiceCliente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doSaveRiparazione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:rsidR="00B737C6" w:rsidRDefault="00B737C6" w:rsidP="00B737C6">
            <w:pPr>
              <w:rPr>
                <w:rFonts w:ascii="Garamond" w:hAnsi="Garamond"/>
              </w:rPr>
            </w:pPr>
          </w:p>
          <w:p w:rsidR="00B737C6" w:rsidRPr="000D319D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>
              <w:rPr>
                <w:rFonts w:ascii="Garamond" w:hAnsi="Garamond"/>
              </w:rPr>
              <w:t>Riparazione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UpdateData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>
              <w:rPr>
                <w:rFonts w:ascii="Garamond" w:hAnsi="Garamond"/>
              </w:rPr>
              <w:t xml:space="preserve">Date data,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idRiparazione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UpdateData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:rsidR="00B737C6" w:rsidRDefault="00B737C6" w:rsidP="00B737C6">
            <w:pPr>
              <w:rPr>
                <w:rFonts w:ascii="Garamond" w:hAnsi="Garamond"/>
              </w:rPr>
            </w:pPr>
          </w:p>
          <w:p w:rsidR="00B737C6" w:rsidRPr="000D319D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>
              <w:rPr>
                <w:rFonts w:ascii="Garamond" w:hAnsi="Garamond"/>
              </w:rPr>
              <w:t>Riparazione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Update</w:t>
            </w:r>
            <w:r>
              <w:rPr>
                <w:rFonts w:ascii="Garamond" w:hAnsi="Garamond"/>
              </w:rPr>
              <w:t>Stato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stato</w:t>
            </w:r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int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idRiparazione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doUpdate</w:t>
            </w:r>
            <w:r>
              <w:rPr>
                <w:rFonts w:ascii="Garamond" w:hAnsi="Garamond"/>
              </w:rPr>
              <w:t>Stato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:rsidR="00B737C6" w:rsidRDefault="00B737C6" w:rsidP="00B737C6">
            <w:pPr>
              <w:rPr>
                <w:rFonts w:ascii="Garamond" w:hAnsi="Garamond"/>
              </w:rPr>
            </w:pPr>
          </w:p>
          <w:p w:rsidR="00B737C6" w:rsidRPr="000D319D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>
              <w:rPr>
                <w:rFonts w:ascii="Garamond" w:hAnsi="Garamond"/>
              </w:rPr>
              <w:t>Riparazione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RetrieveAll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>);</w:t>
            </w:r>
          </w:p>
          <w:p w:rsidR="00B737C6" w:rsidRDefault="00B737C6" w:rsidP="00B737C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RetrieveAll</w:t>
            </w:r>
            <w:proofErr w:type="spellEnd"/>
            <w:r>
              <w:rPr>
                <w:rFonts w:ascii="Garamond" w:hAnsi="Garamond"/>
              </w:rPr>
              <w:t xml:space="preserve"> !</w:t>
            </w:r>
            <w:proofErr w:type="gramEnd"/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:rsidR="00B737C6" w:rsidRDefault="00B737C6" w:rsidP="00B737C6">
            <w:pPr>
              <w:rPr>
                <w:rFonts w:ascii="Garamond" w:hAnsi="Garamond"/>
              </w:rPr>
            </w:pPr>
          </w:p>
          <w:p w:rsidR="00530957" w:rsidRPr="000D319D" w:rsidRDefault="00530957" w:rsidP="00530957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>
              <w:rPr>
                <w:rFonts w:ascii="Garamond" w:hAnsi="Garamond"/>
              </w:rPr>
              <w:t>Riparazione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RetrieveAllRiparazioni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Pr="000D319D">
              <w:rPr>
                <w:rFonts w:ascii="Garamond" w:hAnsi="Garamond"/>
              </w:rPr>
              <w:t>);</w:t>
            </w:r>
          </w:p>
          <w:p w:rsidR="00530957" w:rsidRDefault="00530957" w:rsidP="00530957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>
              <w:rPr>
                <w:rFonts w:ascii="Garamond" w:hAnsi="Garamond"/>
              </w:rPr>
              <w:t>doRetrieveAllRiparazioni</w:t>
            </w:r>
            <w:proofErr w:type="spellEnd"/>
            <w:r>
              <w:rPr>
                <w:rFonts w:ascii="Garamond" w:hAnsi="Garamond"/>
              </w:rPr>
              <w:t xml:space="preserve"> !</w:t>
            </w:r>
            <w:proofErr w:type="gramEnd"/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:rsidR="001A06C9" w:rsidRPr="000D319D" w:rsidRDefault="001A06C9" w:rsidP="001A06C9">
            <w:pPr>
              <w:rPr>
                <w:rFonts w:ascii="Garamond" w:hAnsi="Garamond"/>
              </w:rPr>
            </w:pPr>
          </w:p>
        </w:tc>
      </w:tr>
      <w:tr w:rsidR="001A06C9" w:rsidRPr="000D319D" w:rsidTr="00F863D9">
        <w:tc>
          <w:tcPr>
            <w:tcW w:w="2972" w:type="dxa"/>
          </w:tcPr>
          <w:p w:rsidR="001A06C9" w:rsidRPr="000D319D" w:rsidRDefault="001A06C9" w:rsidP="001A06C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1A06C9" w:rsidRPr="000D319D" w:rsidRDefault="001A06C9" w:rsidP="001A06C9">
            <w:pPr>
              <w:rPr>
                <w:rFonts w:ascii="Garamond" w:hAnsi="Garamond"/>
                <w:sz w:val="28"/>
              </w:rPr>
            </w:pPr>
          </w:p>
        </w:tc>
      </w:tr>
    </w:tbl>
    <w:p w:rsidR="00DB43CC" w:rsidRPr="000D319D" w:rsidRDefault="00DB43CC" w:rsidP="00AF067F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CarrelloManager</w:t>
            </w:r>
            <w:proofErr w:type="spellEnd"/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 w:rsidR="000F39FC">
              <w:rPr>
                <w:rFonts w:ascii="Garamond" w:hAnsi="Garamond"/>
              </w:rPr>
              <w:t>InsertProdotti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="000F39FC">
              <w:rPr>
                <w:rFonts w:ascii="Garamond" w:hAnsi="Garamond"/>
              </w:rPr>
              <w:t>Carrello carrello</w:t>
            </w:r>
            <w:r w:rsidRPr="000D319D">
              <w:rPr>
                <w:rFonts w:ascii="Garamond" w:hAnsi="Garamond"/>
              </w:rPr>
              <w:t xml:space="preserve">); </w:t>
            </w:r>
          </w:p>
          <w:p w:rsidR="00DB43CC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r w:rsidR="000F39FC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 xml:space="preserve">.id &gt; 0 &amp;&amp; </w:t>
            </w:r>
            <w:proofErr w:type="spellStart"/>
            <w:proofErr w:type="gramStart"/>
            <w:r w:rsidR="000F39FC">
              <w:rPr>
                <w:rFonts w:ascii="Garamond" w:hAnsi="Garamond"/>
              </w:rPr>
              <w:t>carrello.lista</w:t>
            </w:r>
            <w:proofErr w:type="spellEnd"/>
            <w:proofErr w:type="gramEnd"/>
            <w:r w:rsidRPr="000D319D">
              <w:rPr>
                <w:rFonts w:ascii="Garamond" w:hAnsi="Garamond"/>
              </w:rPr>
              <w:t xml:space="preserve"> !=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&amp;&amp; </w:t>
            </w:r>
            <w:proofErr w:type="spellStart"/>
            <w:r w:rsidR="000F39FC">
              <w:rPr>
                <w:rFonts w:ascii="Garamond" w:hAnsi="Garamond"/>
              </w:rPr>
              <w:t>carrello.codiceFiscaleCliente</w:t>
            </w:r>
            <w:proofErr w:type="spellEnd"/>
            <w:r w:rsidRPr="000D319D">
              <w:rPr>
                <w:rFonts w:ascii="Garamond" w:hAnsi="Garamond"/>
              </w:rPr>
              <w:t xml:space="preserve"> != </w:t>
            </w:r>
            <w:proofErr w:type="spellStart"/>
            <w:r w:rsidRPr="000D319D">
              <w:rPr>
                <w:rFonts w:ascii="Garamond" w:hAnsi="Garamond"/>
              </w:rPr>
              <w:t>null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</w:p>
          <w:p w:rsidR="000F39FC" w:rsidRPr="000D319D" w:rsidRDefault="000F39FC" w:rsidP="00F863D9">
            <w:pPr>
              <w:rPr>
                <w:rFonts w:ascii="Garamond" w:hAnsi="Garamond"/>
                <w:sz w:val="28"/>
              </w:rPr>
            </w:pP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doDelete</w:t>
            </w:r>
            <w:r w:rsidR="000F39FC">
              <w:rPr>
                <w:rFonts w:ascii="Garamond" w:hAnsi="Garamond"/>
              </w:rPr>
              <w:t>Prodotti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="000F39FC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 xml:space="preserve"> </w:t>
            </w:r>
            <w:r w:rsidR="000F39FC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 xml:space="preserve">); </w:t>
            </w:r>
          </w:p>
          <w:p w:rsidR="00DB43CC" w:rsidRDefault="00DB43CC" w:rsidP="00F863D9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</w:t>
            </w:r>
            <w:r w:rsidR="000F39FC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>.id</w:t>
            </w:r>
            <w:proofErr w:type="gramEnd"/>
            <w:r w:rsidRPr="000D319D">
              <w:rPr>
                <w:rFonts w:ascii="Garamond" w:hAnsi="Garamond"/>
              </w:rPr>
              <w:t xml:space="preserve"> &gt; 0</w:t>
            </w:r>
          </w:p>
          <w:p w:rsidR="000F39FC" w:rsidRDefault="000F39FC" w:rsidP="00F863D9">
            <w:pPr>
              <w:rPr>
                <w:rFonts w:ascii="Garamond" w:hAnsi="Garamond"/>
              </w:rPr>
            </w:pPr>
          </w:p>
          <w:p w:rsidR="000F39FC" w:rsidRPr="000D319D" w:rsidRDefault="000F39FC" w:rsidP="000F39FC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codiceCliente</w:t>
            </w:r>
            <w:proofErr w:type="spellEnd"/>
            <w:r w:rsidRPr="000D319D">
              <w:rPr>
                <w:rFonts w:ascii="Garamond" w:hAnsi="Garamond"/>
              </w:rPr>
              <w:t xml:space="preserve">); </w:t>
            </w:r>
          </w:p>
          <w:p w:rsidR="000F39FC" w:rsidRDefault="000F39FC" w:rsidP="000F39FC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</w:t>
            </w:r>
            <w:proofErr w:type="spellStart"/>
            <w:r>
              <w:rPr>
                <w:rFonts w:ascii="Garamond" w:hAnsi="Garamond"/>
              </w:rPr>
              <w:t>String</w:t>
            </w:r>
            <w:proofErr w:type="spellEnd"/>
            <w:proofErr w:type="gram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codiceCliente</w:t>
            </w:r>
            <w:proofErr w:type="spellEnd"/>
            <w:r>
              <w:rPr>
                <w:rFonts w:ascii="Garamond" w:hAnsi="Garamond"/>
              </w:rPr>
              <w:t>!=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:rsidR="000F39FC" w:rsidRDefault="000F39FC" w:rsidP="000F39FC">
            <w:pPr>
              <w:rPr>
                <w:rFonts w:ascii="Garamond" w:hAnsi="Garamond"/>
              </w:rPr>
            </w:pPr>
          </w:p>
          <w:p w:rsidR="000F39FC" w:rsidRPr="000D319D" w:rsidRDefault="000F39FC" w:rsidP="000F39FC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CarrelloManager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r w:rsidRPr="000D319D">
              <w:rPr>
                <w:rFonts w:ascii="Garamond" w:hAnsi="Garamond"/>
              </w:rPr>
              <w:t>do</w:t>
            </w:r>
            <w:r w:rsidR="00AB1587">
              <w:rPr>
                <w:rFonts w:ascii="Garamond" w:hAnsi="Garamond"/>
              </w:rPr>
              <w:t>Prenota</w:t>
            </w:r>
            <w:proofErr w:type="spellEnd"/>
            <w:r w:rsidR="00AB1587" w:rsidRPr="000D319D">
              <w:rPr>
                <w:rFonts w:ascii="Garamond" w:hAnsi="Garamond"/>
              </w:rPr>
              <w:t xml:space="preserve"> </w:t>
            </w:r>
            <w:r w:rsidRPr="000D319D">
              <w:rPr>
                <w:rFonts w:ascii="Garamond" w:hAnsi="Garamond"/>
              </w:rPr>
              <w:t>(</w:t>
            </w:r>
            <w:proofErr w:type="spellStart"/>
            <w:r w:rsidR="00AB1587">
              <w:rPr>
                <w:rFonts w:ascii="Garamond" w:hAnsi="Garamond"/>
              </w:rPr>
              <w:t>String</w:t>
            </w:r>
            <w:proofErr w:type="spellEnd"/>
            <w:r w:rsidR="00AB1587">
              <w:rPr>
                <w:rFonts w:ascii="Garamond" w:hAnsi="Garamond"/>
              </w:rPr>
              <w:t xml:space="preserve"> </w:t>
            </w:r>
            <w:proofErr w:type="spellStart"/>
            <w:r w:rsidR="00AB1587">
              <w:rPr>
                <w:rFonts w:ascii="Garamond" w:hAnsi="Garamond"/>
              </w:rPr>
              <w:t>codiceCliente</w:t>
            </w:r>
            <w:proofErr w:type="spellEnd"/>
            <w:r w:rsidR="00AB1587">
              <w:rPr>
                <w:rFonts w:ascii="Garamond" w:hAnsi="Garamond"/>
              </w:rPr>
              <w:t xml:space="preserve">, Prodotto </w:t>
            </w:r>
            <w:proofErr w:type="spellStart"/>
            <w:r w:rsidR="00AB1587">
              <w:rPr>
                <w:rFonts w:ascii="Garamond" w:hAnsi="Garamond"/>
              </w:rPr>
              <w:t>prodotto</w:t>
            </w:r>
            <w:proofErr w:type="spellEnd"/>
            <w:r w:rsidR="00AB1587">
              <w:rPr>
                <w:rFonts w:ascii="Garamond" w:hAnsi="Garamond"/>
              </w:rPr>
              <w:t>)</w:t>
            </w:r>
            <w:r w:rsidRPr="000D319D">
              <w:rPr>
                <w:rFonts w:ascii="Garamond" w:hAnsi="Garamond"/>
              </w:rPr>
              <w:t xml:space="preserve">; </w:t>
            </w:r>
          </w:p>
          <w:p w:rsidR="000F39FC" w:rsidRDefault="000F39FC" w:rsidP="000F39FC">
            <w:pPr>
              <w:rPr>
                <w:rFonts w:ascii="Garamond" w:hAnsi="Garamond"/>
              </w:rPr>
            </w:pPr>
            <w:proofErr w:type="spellStart"/>
            <w:proofErr w:type="gram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 </w:t>
            </w:r>
            <w:proofErr w:type="spellStart"/>
            <w:r w:rsidR="00AB1587">
              <w:rPr>
                <w:rFonts w:ascii="Garamond" w:hAnsi="Garamond"/>
              </w:rPr>
              <w:t>codiceCliene</w:t>
            </w:r>
            <w:proofErr w:type="spellEnd"/>
            <w:proofErr w:type="gramEnd"/>
            <w:r w:rsidR="00AB1587">
              <w:rPr>
                <w:rFonts w:ascii="Garamond" w:hAnsi="Garamond"/>
              </w:rPr>
              <w:t xml:space="preserve"> != </w:t>
            </w:r>
            <w:proofErr w:type="spellStart"/>
            <w:r w:rsidR="00AB1587">
              <w:rPr>
                <w:rFonts w:ascii="Garamond" w:hAnsi="Garamond"/>
              </w:rPr>
              <w:t>null</w:t>
            </w:r>
            <w:proofErr w:type="spellEnd"/>
            <w:r w:rsidR="00AB1587">
              <w:rPr>
                <w:rFonts w:ascii="Garamond" w:hAnsi="Garamond"/>
              </w:rPr>
              <w:t xml:space="preserve"> &amp;&amp; prodotto.id &gt; 0</w:t>
            </w:r>
          </w:p>
          <w:p w:rsidR="000F39FC" w:rsidRDefault="000F39FC" w:rsidP="000F39FC">
            <w:pPr>
              <w:rPr>
                <w:rFonts w:ascii="Garamond" w:hAnsi="Garamond"/>
              </w:rPr>
            </w:pPr>
          </w:p>
          <w:p w:rsidR="000F39FC" w:rsidRPr="000D319D" w:rsidRDefault="000F39FC" w:rsidP="00F863D9">
            <w:pPr>
              <w:rPr>
                <w:rFonts w:ascii="Garamond" w:hAnsi="Garamond"/>
              </w:rPr>
            </w:pPr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9A0256" w:rsidRPr="000D319D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9A0256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InsertProdotti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>
              <w:rPr>
                <w:rFonts w:ascii="Garamond" w:hAnsi="Garamond"/>
              </w:rPr>
              <w:t>Carrello carrello</w:t>
            </w:r>
            <w:r w:rsidRPr="000D319D">
              <w:rPr>
                <w:rFonts w:ascii="Garamond" w:hAnsi="Garamond"/>
              </w:rPr>
              <w:t>);</w:t>
            </w:r>
          </w:p>
          <w:p w:rsidR="009A0256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InsertProdotti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:rsidR="009A0256" w:rsidRDefault="009A0256" w:rsidP="009A0256">
            <w:pPr>
              <w:rPr>
                <w:rFonts w:ascii="Garamond" w:hAnsi="Garamond"/>
              </w:rPr>
            </w:pPr>
          </w:p>
          <w:p w:rsidR="009A0256" w:rsidRPr="000D319D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9A0256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Delete</w:t>
            </w:r>
            <w:r>
              <w:rPr>
                <w:rFonts w:ascii="Garamond" w:hAnsi="Garamond"/>
              </w:rPr>
              <w:t>Prodotti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>
              <w:rPr>
                <w:rFonts w:ascii="Garamond" w:hAnsi="Garamond"/>
              </w:rPr>
              <w:t>Carrello carrello</w:t>
            </w:r>
            <w:r w:rsidRPr="000D319D">
              <w:rPr>
                <w:rFonts w:ascii="Garamond" w:hAnsi="Garamond"/>
              </w:rPr>
              <w:t>);</w:t>
            </w:r>
          </w:p>
          <w:p w:rsidR="009A0256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DeleteProdotti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:rsidR="009A0256" w:rsidRDefault="009A0256" w:rsidP="009A0256">
            <w:pPr>
              <w:rPr>
                <w:rFonts w:ascii="Garamond" w:hAnsi="Garamond"/>
              </w:rPr>
            </w:pPr>
          </w:p>
          <w:p w:rsidR="009A0256" w:rsidRPr="000D319D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9A0256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RetrieveByKey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codiceCliente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9A0256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proofErr w:type="gramStart"/>
            <w:r>
              <w:rPr>
                <w:rFonts w:ascii="Garamond" w:hAnsi="Garamond"/>
              </w:rPr>
              <w:t>doRetrieveByKey</w:t>
            </w:r>
            <w:proofErr w:type="spellEnd"/>
            <w:r>
              <w:rPr>
                <w:rFonts w:ascii="Garamond" w:hAnsi="Garamond"/>
              </w:rPr>
              <w:t xml:space="preserve">  !</w:t>
            </w:r>
            <w:proofErr w:type="gramEnd"/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null</w:t>
            </w:r>
            <w:proofErr w:type="spellEnd"/>
          </w:p>
          <w:p w:rsidR="009A0256" w:rsidRDefault="009A0256" w:rsidP="009A0256">
            <w:pPr>
              <w:rPr>
                <w:rFonts w:ascii="Garamond" w:hAnsi="Garamond"/>
              </w:rPr>
            </w:pPr>
          </w:p>
          <w:p w:rsidR="009A0256" w:rsidRPr="000D319D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9A0256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Prenota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codiceCliente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ProdottoInMagazzino</w:t>
            </w:r>
            <w:proofErr w:type="spellEnd"/>
            <w:r>
              <w:rPr>
                <w:rFonts w:ascii="Garamond" w:hAnsi="Garamond"/>
              </w:rPr>
              <w:t xml:space="preserve"> prodotto</w:t>
            </w:r>
            <w:r w:rsidRPr="000D319D">
              <w:rPr>
                <w:rFonts w:ascii="Garamond" w:hAnsi="Garamond"/>
              </w:rPr>
              <w:t>);</w:t>
            </w:r>
          </w:p>
          <w:p w:rsidR="009A0256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Prenota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:rsidR="009A0256" w:rsidRDefault="009A0256" w:rsidP="009A0256">
            <w:pPr>
              <w:rPr>
                <w:rFonts w:ascii="Garamond" w:hAnsi="Garamond"/>
              </w:rPr>
            </w:pPr>
          </w:p>
          <w:p w:rsidR="009A0256" w:rsidRPr="000D319D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 w:rsidRPr="009A0256">
              <w:rPr>
                <w:rFonts w:ascii="Garamond" w:hAnsi="Garamond"/>
              </w:rPr>
              <w:t>Carrello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RetrieveAllCode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</w:rPr>
              <w:t>String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codiceCliente</w:t>
            </w:r>
            <w:proofErr w:type="spellEnd"/>
            <w:r w:rsidRPr="000D319D">
              <w:rPr>
                <w:rFonts w:ascii="Garamond" w:hAnsi="Garamond"/>
              </w:rPr>
              <w:t>);</w:t>
            </w:r>
          </w:p>
          <w:p w:rsidR="009A0256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lastRenderedPageBreak/>
              <w:t xml:space="preserve">post </w:t>
            </w:r>
            <w:proofErr w:type="spellStart"/>
            <w:r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RetrieveAllCode</w:t>
            </w:r>
            <w:proofErr w:type="spellEnd"/>
            <w:r>
              <w:rPr>
                <w:rFonts w:ascii="Garamond" w:hAnsi="Garamond"/>
              </w:rPr>
              <w:t xml:space="preserve"> 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lastRenderedPageBreak/>
              <w:t>Invarianti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</w:tc>
      </w:tr>
    </w:tbl>
    <w:p w:rsidR="00DB43CC" w:rsidRPr="000D319D" w:rsidRDefault="00DB43CC" w:rsidP="00DB43CC">
      <w:pPr>
        <w:rPr>
          <w:rFonts w:ascii="Garamond" w:hAnsi="Garamond"/>
          <w:sz w:val="28"/>
        </w:rPr>
      </w:pPr>
    </w:p>
    <w:p w:rsidR="00210066" w:rsidRPr="000D319D" w:rsidRDefault="00210066" w:rsidP="00DB43CC">
      <w:pPr>
        <w:rPr>
          <w:rFonts w:ascii="Garamond" w:hAnsi="Garamond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  <w:proofErr w:type="spellStart"/>
            <w:r w:rsidRPr="000D319D">
              <w:rPr>
                <w:rFonts w:ascii="Garamond" w:hAnsi="Garamond"/>
                <w:sz w:val="28"/>
              </w:rPr>
              <w:t>RecensioneManager</w:t>
            </w:r>
            <w:proofErr w:type="spellEnd"/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>context</w:t>
            </w:r>
            <w:r w:rsidRPr="000D319D">
              <w:rPr>
                <w:rFonts w:ascii="Garamond" w:hAnsi="Garamond"/>
              </w:rPr>
              <w:t xml:space="preserve"> </w:t>
            </w:r>
            <w:proofErr w:type="spellStart"/>
            <w:r w:rsidRPr="000D319D">
              <w:rPr>
                <w:rFonts w:ascii="Garamond" w:hAnsi="Garamond"/>
              </w:rPr>
              <w:t>RecensioneManager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 w:rsidR="00AB1587">
              <w:rPr>
                <w:rFonts w:ascii="Garamond" w:hAnsi="Garamond"/>
              </w:rPr>
              <w:t>Recensione recensione</w:t>
            </w:r>
            <w:r w:rsidRPr="000D319D">
              <w:rPr>
                <w:rFonts w:ascii="Garamond" w:hAnsi="Garamond"/>
              </w:rPr>
              <w:t xml:space="preserve">); </w:t>
            </w: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  <w:proofErr w:type="spellStart"/>
            <w:r w:rsidRPr="000D319D">
              <w:rPr>
                <w:rFonts w:ascii="Garamond" w:hAnsi="Garamond"/>
                <w:b/>
              </w:rPr>
              <w:t>pre</w:t>
            </w:r>
            <w:proofErr w:type="spellEnd"/>
            <w:r w:rsidRPr="000D319D">
              <w:rPr>
                <w:rFonts w:ascii="Garamond" w:hAnsi="Garamond"/>
              </w:rPr>
              <w:t xml:space="preserve"> recensione</w:t>
            </w:r>
            <w:r w:rsidR="00AB1587">
              <w:rPr>
                <w:rFonts w:ascii="Garamond" w:hAnsi="Garamond"/>
              </w:rPr>
              <w:t xml:space="preserve">.id &gt; 0 &amp;&amp; </w:t>
            </w:r>
            <w:proofErr w:type="spellStart"/>
            <w:proofErr w:type="gramStart"/>
            <w:r w:rsidR="00AB1587">
              <w:rPr>
                <w:rFonts w:ascii="Garamond" w:hAnsi="Garamond"/>
              </w:rPr>
              <w:t>recensione.codiceCliente</w:t>
            </w:r>
            <w:proofErr w:type="spellEnd"/>
            <w:proofErr w:type="gramEnd"/>
            <w:r w:rsidR="00AB1587">
              <w:rPr>
                <w:rFonts w:ascii="Garamond" w:hAnsi="Garamond"/>
              </w:rPr>
              <w:t>!=</w:t>
            </w:r>
            <w:proofErr w:type="spellStart"/>
            <w:r w:rsidR="00AB1587">
              <w:rPr>
                <w:rFonts w:ascii="Garamond" w:hAnsi="Garamond"/>
              </w:rPr>
              <w:t>null</w:t>
            </w:r>
            <w:proofErr w:type="spellEnd"/>
            <w:r w:rsidR="00AB1587">
              <w:rPr>
                <w:rFonts w:ascii="Garamond" w:hAnsi="Garamond"/>
              </w:rPr>
              <w:t xml:space="preserve"> &amp;&amp; </w:t>
            </w:r>
            <w:proofErr w:type="spellStart"/>
            <w:r w:rsidR="00AB1587">
              <w:rPr>
                <w:rFonts w:ascii="Garamond" w:hAnsi="Garamond"/>
              </w:rPr>
              <w:t>recensione.codiceProdotto</w:t>
            </w:r>
            <w:proofErr w:type="spellEnd"/>
            <w:r w:rsidR="00AB1587">
              <w:rPr>
                <w:rFonts w:ascii="Garamond" w:hAnsi="Garamond"/>
              </w:rPr>
              <w:t xml:space="preserve"> &gt; 0 &amp;&amp; </w:t>
            </w:r>
            <w:proofErr w:type="spellStart"/>
            <w:r w:rsidR="00AB1587">
              <w:rPr>
                <w:rFonts w:ascii="Garamond" w:hAnsi="Garamond"/>
              </w:rPr>
              <w:t>recensione.testo</w:t>
            </w:r>
            <w:proofErr w:type="spellEnd"/>
            <w:r w:rsidR="00AB1587">
              <w:rPr>
                <w:rFonts w:ascii="Garamond" w:hAnsi="Garamond"/>
              </w:rPr>
              <w:t xml:space="preserve"> != </w:t>
            </w:r>
            <w:proofErr w:type="spellStart"/>
            <w:r w:rsidR="00AB1587">
              <w:rPr>
                <w:rFonts w:ascii="Garamond" w:hAnsi="Garamond"/>
              </w:rPr>
              <w:t>null</w:t>
            </w:r>
            <w:proofErr w:type="spellEnd"/>
            <w:r w:rsidR="00AB1587">
              <w:rPr>
                <w:rFonts w:ascii="Garamond" w:hAnsi="Garamond"/>
              </w:rPr>
              <w:t xml:space="preserve"> &amp;&amp; </w:t>
            </w:r>
            <w:proofErr w:type="spellStart"/>
            <w:r w:rsidR="00AB1587">
              <w:rPr>
                <w:rFonts w:ascii="Garamond" w:hAnsi="Garamond"/>
              </w:rPr>
              <w:t>recensione.voto</w:t>
            </w:r>
            <w:proofErr w:type="spellEnd"/>
            <w:r w:rsidR="00AB1587">
              <w:rPr>
                <w:rFonts w:ascii="Garamond" w:hAnsi="Garamond"/>
              </w:rPr>
              <w:t xml:space="preserve"> &gt; 0</w:t>
            </w:r>
          </w:p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9A0256" w:rsidRPr="000D319D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context </w:t>
            </w:r>
            <w:proofErr w:type="spellStart"/>
            <w:r>
              <w:rPr>
                <w:rFonts w:ascii="Garamond" w:hAnsi="Garamond"/>
              </w:rPr>
              <w:t>Recensione</w:t>
            </w:r>
            <w:r w:rsidRPr="000D319D">
              <w:rPr>
                <w:rFonts w:ascii="Garamond" w:hAnsi="Garamond"/>
              </w:rPr>
              <w:t>Manager</w:t>
            </w:r>
            <w:proofErr w:type="spellEnd"/>
            <w:r w:rsidRPr="000D319D">
              <w:rPr>
                <w:rFonts w:ascii="Garamond" w:hAnsi="Garamond"/>
              </w:rPr>
              <w:t xml:space="preserve">::public </w:t>
            </w:r>
            <w:proofErr w:type="spellStart"/>
            <w:proofErr w:type="gramStart"/>
            <w:r w:rsidRPr="000D319D">
              <w:rPr>
                <w:rFonts w:ascii="Garamond" w:hAnsi="Garamond"/>
              </w:rPr>
              <w:t>do</w:t>
            </w:r>
            <w:r>
              <w:rPr>
                <w:rFonts w:ascii="Garamond" w:hAnsi="Garamond"/>
              </w:rPr>
              <w:t>Save</w:t>
            </w:r>
            <w:proofErr w:type="spellEnd"/>
            <w:r w:rsidRPr="000D319D">
              <w:rPr>
                <w:rFonts w:ascii="Garamond" w:hAnsi="Garamond"/>
              </w:rPr>
              <w:t>(</w:t>
            </w:r>
            <w:proofErr w:type="gramEnd"/>
            <w:r>
              <w:rPr>
                <w:rFonts w:ascii="Garamond" w:hAnsi="Garamond"/>
              </w:rPr>
              <w:t>Recensione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recensione</w:t>
            </w:r>
            <w:r w:rsidRPr="000D319D">
              <w:rPr>
                <w:rFonts w:ascii="Garamond" w:hAnsi="Garamond"/>
              </w:rPr>
              <w:t>);</w:t>
            </w:r>
          </w:p>
          <w:p w:rsidR="009A0256" w:rsidRDefault="009A0256" w:rsidP="009A0256">
            <w:pPr>
              <w:rPr>
                <w:rFonts w:ascii="Garamond" w:hAnsi="Garamond"/>
              </w:rPr>
            </w:pPr>
            <w:r w:rsidRPr="000D319D">
              <w:rPr>
                <w:rFonts w:ascii="Garamond" w:hAnsi="Garamond"/>
                <w:b/>
              </w:rPr>
              <w:t xml:space="preserve">post </w:t>
            </w:r>
            <w:proofErr w:type="spellStart"/>
            <w:r>
              <w:rPr>
                <w:rFonts w:ascii="Garamond" w:hAnsi="Garamond"/>
              </w:rPr>
              <w:t>do</w:t>
            </w:r>
            <w:r w:rsidR="00AF46F4">
              <w:rPr>
                <w:rFonts w:ascii="Garamond" w:hAnsi="Garamond"/>
              </w:rPr>
              <w:t>Save</w:t>
            </w:r>
            <w:proofErr w:type="spellEnd"/>
            <w:r w:rsidR="00AF46F4">
              <w:rPr>
                <w:rFonts w:ascii="Garamond" w:hAnsi="Garamond"/>
              </w:rPr>
              <w:t xml:space="preserve"> </w:t>
            </w:r>
            <w:bookmarkStart w:id="0" w:name="_GoBack"/>
            <w:bookmarkEnd w:id="0"/>
            <w:r>
              <w:rPr>
                <w:rFonts w:ascii="Garamond" w:hAnsi="Garamond"/>
              </w:rPr>
              <w:t xml:space="preserve">= </w:t>
            </w:r>
            <w:proofErr w:type="spellStart"/>
            <w:r>
              <w:rPr>
                <w:rFonts w:ascii="Garamond" w:hAnsi="Garamond"/>
              </w:rPr>
              <w:t>true</w:t>
            </w:r>
            <w:proofErr w:type="spellEnd"/>
          </w:p>
          <w:p w:rsidR="00DB43CC" w:rsidRPr="000D319D" w:rsidRDefault="00DB43CC" w:rsidP="00F863D9">
            <w:pPr>
              <w:rPr>
                <w:rFonts w:ascii="Garamond" w:hAnsi="Garamond"/>
              </w:rPr>
            </w:pPr>
          </w:p>
        </w:tc>
      </w:tr>
      <w:tr w:rsidR="00DB43CC" w:rsidRPr="000D319D" w:rsidTr="00F863D9">
        <w:tc>
          <w:tcPr>
            <w:tcW w:w="2972" w:type="dxa"/>
          </w:tcPr>
          <w:p w:rsidR="00DB43CC" w:rsidRPr="000D319D" w:rsidRDefault="00DB43CC" w:rsidP="00F863D9">
            <w:pPr>
              <w:rPr>
                <w:rFonts w:ascii="Garamond" w:hAnsi="Garamond"/>
                <w:b/>
                <w:sz w:val="28"/>
              </w:rPr>
            </w:pPr>
            <w:r w:rsidRPr="000D319D">
              <w:rPr>
                <w:rFonts w:ascii="Garamond" w:hAnsi="Garamond"/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DB43CC" w:rsidRPr="000D319D" w:rsidRDefault="00DB43CC" w:rsidP="00F863D9">
            <w:pPr>
              <w:rPr>
                <w:rFonts w:ascii="Garamond" w:hAnsi="Garamond"/>
                <w:sz w:val="28"/>
              </w:rPr>
            </w:pPr>
          </w:p>
        </w:tc>
      </w:tr>
    </w:tbl>
    <w:p w:rsidR="00DB43CC" w:rsidRPr="000D319D" w:rsidRDefault="00DB43CC" w:rsidP="0036187B">
      <w:pPr>
        <w:rPr>
          <w:rFonts w:ascii="Garamond" w:hAnsi="Garamond"/>
          <w:b/>
          <w:sz w:val="32"/>
          <w:szCs w:val="32"/>
        </w:rPr>
      </w:pPr>
    </w:p>
    <w:p w:rsidR="00E951A7" w:rsidRPr="000D319D" w:rsidRDefault="00E951A7" w:rsidP="0036187B">
      <w:pPr>
        <w:rPr>
          <w:rFonts w:ascii="Garamond" w:hAnsi="Garamond"/>
          <w:b/>
          <w:sz w:val="32"/>
          <w:szCs w:val="32"/>
        </w:rPr>
      </w:pPr>
    </w:p>
    <w:p w:rsidR="000D319D" w:rsidRPr="000D319D" w:rsidRDefault="000D319D" w:rsidP="0036187B">
      <w:pPr>
        <w:rPr>
          <w:rFonts w:ascii="Garamond" w:hAnsi="Garamond"/>
          <w:b/>
          <w:sz w:val="32"/>
          <w:szCs w:val="32"/>
        </w:rPr>
      </w:pPr>
    </w:p>
    <w:p w:rsidR="00DA5598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b/>
          <w:sz w:val="28"/>
          <w:szCs w:val="28"/>
        </w:rPr>
        <w:t>3.1</w:t>
      </w:r>
      <w:r w:rsidRPr="000D319D">
        <w:rPr>
          <w:rFonts w:ascii="Garamond" w:hAnsi="Garamond"/>
          <w:b/>
          <w:sz w:val="32"/>
          <w:szCs w:val="32"/>
        </w:rPr>
        <w:t xml:space="preserve"> </w:t>
      </w:r>
      <w:r w:rsidRPr="000D319D">
        <w:rPr>
          <w:rFonts w:ascii="Garamond" w:hAnsi="Garamond"/>
          <w:b/>
          <w:sz w:val="28"/>
          <w:szCs w:val="28"/>
        </w:rPr>
        <w:t>Class Diagram</w:t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>
            <wp:extent cx="6120130" cy="58502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>
            <wp:extent cx="6120130" cy="4542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E43247">
      <w:pPr>
        <w:jc w:val="center"/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1562100" cy="1943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>
            <wp:extent cx="6120130" cy="5593715"/>
            <wp:effectExtent l="0" t="0" r="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>
            <wp:extent cx="6120130" cy="3673475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0D309E" w:rsidRPr="000D319D" w:rsidRDefault="000D309E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6120130" cy="366014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6120130" cy="484124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4914900" cy="268605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>
            <wp:extent cx="5076825" cy="3486150"/>
            <wp:effectExtent l="0" t="0" r="952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4819650" cy="424815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943EE7" w:rsidP="0036187B">
      <w:pPr>
        <w:rPr>
          <w:rFonts w:ascii="Garamond" w:hAnsi="Garamond"/>
          <w:b/>
          <w:sz w:val="32"/>
          <w:szCs w:val="32"/>
        </w:rPr>
      </w:pPr>
    </w:p>
    <w:p w:rsidR="00943EE7" w:rsidRPr="000D319D" w:rsidRDefault="00BE3CB5" w:rsidP="0036187B">
      <w:pPr>
        <w:rPr>
          <w:rFonts w:ascii="Garamond" w:hAnsi="Garamond"/>
          <w:b/>
          <w:sz w:val="32"/>
          <w:szCs w:val="32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5076825" cy="375285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1B21E6" w:rsidRPr="000D319D" w:rsidRDefault="001B21E6" w:rsidP="0036187B">
      <w:pPr>
        <w:rPr>
          <w:rFonts w:ascii="Garamond" w:hAnsi="Garamond"/>
          <w:b/>
          <w:sz w:val="32"/>
          <w:szCs w:val="32"/>
        </w:rPr>
      </w:pPr>
    </w:p>
    <w:p w:rsidR="00E951A7" w:rsidRPr="000D319D" w:rsidRDefault="00E951A7" w:rsidP="0036187B">
      <w:pPr>
        <w:rPr>
          <w:rFonts w:ascii="Garamond" w:hAnsi="Garamond"/>
          <w:b/>
          <w:sz w:val="32"/>
          <w:szCs w:val="32"/>
        </w:rPr>
      </w:pPr>
    </w:p>
    <w:p w:rsidR="001B21E6" w:rsidRDefault="001B21E6" w:rsidP="0036187B">
      <w:pPr>
        <w:rPr>
          <w:rFonts w:ascii="Garamond" w:hAnsi="Garamond"/>
          <w:b/>
          <w:sz w:val="32"/>
          <w:szCs w:val="32"/>
        </w:rPr>
      </w:pPr>
    </w:p>
    <w:p w:rsidR="000D319D" w:rsidRPr="000D319D" w:rsidRDefault="000D319D" w:rsidP="0036187B">
      <w:pPr>
        <w:rPr>
          <w:rFonts w:ascii="Garamond" w:hAnsi="Garamond"/>
          <w:b/>
          <w:sz w:val="32"/>
          <w:szCs w:val="32"/>
        </w:rPr>
      </w:pPr>
    </w:p>
    <w:p w:rsidR="0036187B" w:rsidRPr="000D319D" w:rsidRDefault="006C1528" w:rsidP="0036187B">
      <w:pPr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lastRenderedPageBreak/>
        <w:t>3.2 Descrizione delle classi</w:t>
      </w:r>
    </w:p>
    <w:p w:rsidR="006C1528" w:rsidRPr="000D319D" w:rsidRDefault="006C1528" w:rsidP="0036187B">
      <w:p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32"/>
          <w:szCs w:val="32"/>
        </w:rPr>
        <w:tab/>
      </w:r>
      <w:r w:rsidRPr="000D319D">
        <w:rPr>
          <w:rFonts w:ascii="Garamond" w:hAnsi="Garamond"/>
          <w:b/>
          <w:sz w:val="24"/>
          <w:szCs w:val="24"/>
        </w:rPr>
        <w:t>3.2.1 Utente</w:t>
      </w:r>
    </w:p>
    <w:p w:rsidR="006C1528" w:rsidRPr="000D319D" w:rsidRDefault="006C1528" w:rsidP="006C1528">
      <w:pPr>
        <w:ind w:left="708"/>
        <w:jc w:val="center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4"/>
          <w:szCs w:val="24"/>
        </w:rPr>
        <w:t>La classe contiene le informazioni relative ad un generico utente</w:t>
      </w:r>
      <w:r w:rsidRPr="000D319D">
        <w:rPr>
          <w:rFonts w:ascii="Garamond" w:hAnsi="Garamond"/>
          <w:sz w:val="28"/>
          <w:szCs w:val="28"/>
        </w:rPr>
        <w:br/>
      </w:r>
      <w:r w:rsidRPr="000D319D">
        <w:rPr>
          <w:rFonts w:ascii="Garamond" w:hAnsi="Garamond"/>
          <w:noProof/>
        </w:rPr>
        <w:drawing>
          <wp:inline distT="0" distB="0" distL="0" distR="0">
            <wp:extent cx="20002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username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Username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password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Password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cognome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Cognome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gramStart"/>
      <w:r w:rsidRPr="000D319D">
        <w:rPr>
          <w:rFonts w:ascii="Garamond" w:hAnsi="Garamond"/>
          <w:sz w:val="24"/>
          <w:szCs w:val="24"/>
        </w:rPr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proofErr w:type="gramStart"/>
      <w:r w:rsidRPr="000D319D">
        <w:rPr>
          <w:rFonts w:ascii="Garamond" w:hAnsi="Garamond"/>
          <w:sz w:val="24"/>
          <w:szCs w:val="24"/>
        </w:rPr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indirizzo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Indirizzo dell’utente</w:t>
      </w: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codiceFiscale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Codice fiscale dell’utente</w:t>
      </w:r>
    </w:p>
    <w:p w:rsidR="006C1528" w:rsidRPr="000D319D" w:rsidRDefault="006C1528" w:rsidP="006C1528">
      <w:pPr>
        <w:pStyle w:val="Paragrafoelenco"/>
        <w:ind w:left="1428"/>
        <w:rPr>
          <w:rFonts w:ascii="Garamond" w:hAnsi="Garamond"/>
          <w:sz w:val="24"/>
          <w:szCs w:val="24"/>
        </w:rPr>
      </w:pPr>
    </w:p>
    <w:p w:rsidR="006C1528" w:rsidRPr="000D319D" w:rsidRDefault="006C1528" w:rsidP="006C1528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:rsidR="001B21E6" w:rsidRPr="000D319D" w:rsidRDefault="006C1528" w:rsidP="006C1528">
      <w:pPr>
        <w:rPr>
          <w:rFonts w:ascii="Garamond" w:hAnsi="Garamond"/>
          <w:sz w:val="28"/>
          <w:szCs w:val="24"/>
        </w:rPr>
      </w:pPr>
      <w:r w:rsidRPr="000D319D">
        <w:rPr>
          <w:rFonts w:ascii="Garamond" w:hAnsi="Garamond"/>
          <w:sz w:val="28"/>
          <w:szCs w:val="24"/>
        </w:rPr>
        <w:tab/>
      </w:r>
    </w:p>
    <w:p w:rsidR="001B21E6" w:rsidRPr="000D319D" w:rsidRDefault="001B21E6" w:rsidP="006C1528">
      <w:pPr>
        <w:rPr>
          <w:rFonts w:ascii="Garamond" w:hAnsi="Garamond"/>
          <w:b/>
          <w:sz w:val="28"/>
          <w:szCs w:val="24"/>
        </w:rPr>
      </w:pPr>
    </w:p>
    <w:p w:rsidR="001B21E6" w:rsidRDefault="001B21E6" w:rsidP="006C1528">
      <w:pPr>
        <w:rPr>
          <w:rFonts w:ascii="Garamond" w:hAnsi="Garamond"/>
          <w:b/>
          <w:sz w:val="28"/>
          <w:szCs w:val="24"/>
        </w:rPr>
      </w:pPr>
    </w:p>
    <w:p w:rsidR="000D319D" w:rsidRDefault="000D319D" w:rsidP="006C1528">
      <w:pPr>
        <w:rPr>
          <w:rFonts w:ascii="Garamond" w:hAnsi="Garamond"/>
          <w:b/>
          <w:sz w:val="28"/>
          <w:szCs w:val="24"/>
        </w:rPr>
      </w:pPr>
    </w:p>
    <w:p w:rsidR="000D319D" w:rsidRPr="000D319D" w:rsidRDefault="000D319D" w:rsidP="006C1528">
      <w:pPr>
        <w:rPr>
          <w:rFonts w:ascii="Garamond" w:hAnsi="Garamond"/>
          <w:b/>
          <w:sz w:val="28"/>
          <w:szCs w:val="24"/>
        </w:rPr>
      </w:pPr>
    </w:p>
    <w:p w:rsidR="006C1528" w:rsidRPr="000D319D" w:rsidRDefault="006C1528" w:rsidP="006C1528">
      <w:p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lastRenderedPageBreak/>
        <w:t>3.2.2 Prodotto</w:t>
      </w:r>
    </w:p>
    <w:p w:rsidR="006C1528" w:rsidRPr="000D319D" w:rsidRDefault="006C1528" w:rsidP="006C1528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ab/>
      </w:r>
      <w:r w:rsidRPr="000D319D">
        <w:rPr>
          <w:rFonts w:ascii="Garamond" w:hAnsi="Garamond"/>
          <w:b/>
          <w:sz w:val="24"/>
          <w:szCs w:val="24"/>
        </w:rPr>
        <w:tab/>
      </w:r>
      <w:r w:rsidRPr="000D319D">
        <w:rPr>
          <w:rFonts w:ascii="Garamond" w:hAnsi="Garamond"/>
          <w:sz w:val="24"/>
          <w:szCs w:val="24"/>
        </w:rPr>
        <w:t>La classe contiene le informazioni relative ad un generico prodotto</w:t>
      </w:r>
    </w:p>
    <w:p w:rsidR="006C1528" w:rsidRPr="000D319D" w:rsidRDefault="006C1528" w:rsidP="006C1528">
      <w:pPr>
        <w:jc w:val="center"/>
        <w:rPr>
          <w:rFonts w:ascii="Garamond" w:hAnsi="Garamond"/>
          <w:b/>
          <w:sz w:val="28"/>
          <w:szCs w:val="24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2114550" cy="3743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67" w:rsidRPr="000D319D" w:rsidRDefault="00556367" w:rsidP="00556367">
      <w:pPr>
        <w:rPr>
          <w:rFonts w:ascii="Garamond" w:hAnsi="Garamond"/>
          <w:b/>
          <w:sz w:val="28"/>
          <w:szCs w:val="24"/>
        </w:rPr>
      </w:pPr>
    </w:p>
    <w:p w:rsidR="00556367" w:rsidRPr="000D319D" w:rsidRDefault="00556367" w:rsidP="00556367">
      <w:pPr>
        <w:rPr>
          <w:rFonts w:ascii="Garamond" w:hAnsi="Garamond"/>
          <w:b/>
          <w:sz w:val="28"/>
          <w:szCs w:val="24"/>
        </w:rPr>
      </w:pPr>
    </w:p>
    <w:p w:rsidR="00556367" w:rsidRPr="000D319D" w:rsidRDefault="00556367" w:rsidP="00556367">
      <w:pPr>
        <w:rPr>
          <w:rFonts w:ascii="Garamond" w:hAnsi="Garamond"/>
          <w:b/>
          <w:sz w:val="28"/>
          <w:szCs w:val="24"/>
        </w:rPr>
      </w:pPr>
    </w:p>
    <w:p w:rsidR="006C1528" w:rsidRPr="000D319D" w:rsidRDefault="006C1528" w:rsidP="006C1528">
      <w:pPr>
        <w:pStyle w:val="Paragrafoelenco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="00556367" w:rsidRPr="000D319D">
        <w:rPr>
          <w:rFonts w:ascii="Garamond" w:hAnsi="Garamond"/>
          <w:sz w:val="24"/>
          <w:szCs w:val="24"/>
        </w:rPr>
        <w:t>idProdotto</w:t>
      </w:r>
      <w:proofErr w:type="spellEnd"/>
      <w:r w:rsidR="00556367"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="00556367" w:rsidRPr="000D319D">
        <w:rPr>
          <w:rFonts w:ascii="Garamond" w:hAnsi="Garamond"/>
          <w:sz w:val="24"/>
          <w:szCs w:val="24"/>
        </w:rPr>
        <w:t>as</w:t>
      </w:r>
      <w:proofErr w:type="spellEnd"/>
      <w:r w:rsidR="00556367"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="00556367"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tipologia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Tipologia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marca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Marca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prezzo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double</w:t>
      </w:r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prezzo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quantità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quantità disponibile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immagine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path dell’immagine del prodotto</w:t>
      </w:r>
    </w:p>
    <w:p w:rsidR="00556367" w:rsidRPr="000D319D" w:rsidRDefault="00556367" w:rsidP="0055636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descrizione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556367" w:rsidRPr="000D319D" w:rsidRDefault="00556367" w:rsidP="0055636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Descrizione del prodotto</w:t>
      </w:r>
    </w:p>
    <w:p w:rsidR="00F05406" w:rsidRPr="000D319D" w:rsidRDefault="00F05406" w:rsidP="00556367">
      <w:pPr>
        <w:pStyle w:val="Paragrafoelenco"/>
        <w:ind w:left="1428"/>
        <w:rPr>
          <w:rFonts w:ascii="Garamond" w:hAnsi="Garamond"/>
          <w:sz w:val="28"/>
          <w:szCs w:val="24"/>
        </w:rPr>
      </w:pPr>
    </w:p>
    <w:p w:rsidR="00F05406" w:rsidRPr="000D319D" w:rsidRDefault="00F05406" w:rsidP="00F05406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:rsidR="00F05406" w:rsidRPr="000D319D" w:rsidRDefault="00307827" w:rsidP="00F05406">
      <w:p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ab/>
      </w:r>
      <w:r w:rsidRPr="000D319D">
        <w:rPr>
          <w:rFonts w:ascii="Garamond" w:hAnsi="Garamond"/>
          <w:b/>
          <w:sz w:val="24"/>
          <w:szCs w:val="24"/>
        </w:rPr>
        <w:t>3.2.3 Recensione</w:t>
      </w:r>
    </w:p>
    <w:p w:rsidR="00307827" w:rsidRPr="000D319D" w:rsidRDefault="00307827" w:rsidP="00F05406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ab/>
        <w:t>La classe contiene le informazioni relative ad una generica recensione</w:t>
      </w:r>
    </w:p>
    <w:p w:rsidR="00307827" w:rsidRPr="000D319D" w:rsidRDefault="00307827" w:rsidP="00307827">
      <w:pPr>
        <w:jc w:val="center"/>
        <w:rPr>
          <w:rFonts w:ascii="Garamond" w:hAnsi="Garamond"/>
          <w:sz w:val="24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2038350" cy="1600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27" w:rsidRPr="000D319D" w:rsidRDefault="00307827" w:rsidP="00307827">
      <w:pPr>
        <w:pStyle w:val="Paragrafoelenco"/>
        <w:numPr>
          <w:ilvl w:val="0"/>
          <w:numId w:val="3"/>
        </w:num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Private </w:t>
      </w:r>
      <w:proofErr w:type="spellStart"/>
      <w:r w:rsidRPr="000D319D">
        <w:rPr>
          <w:rFonts w:ascii="Garamond" w:hAnsi="Garamond"/>
          <w:sz w:val="24"/>
        </w:rPr>
        <w:t>idRecensione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as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int</w:t>
      </w:r>
      <w:proofErr w:type="spellEnd"/>
    </w:p>
    <w:p w:rsidR="00307827" w:rsidRPr="000D319D" w:rsidRDefault="00307827" w:rsidP="00307827">
      <w:pPr>
        <w:pStyle w:val="Paragrafoelenco"/>
        <w:ind w:left="1428"/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>Indica l’id della recensione</w:t>
      </w:r>
    </w:p>
    <w:p w:rsidR="00307827" w:rsidRPr="000D319D" w:rsidRDefault="00307827" w:rsidP="00307827">
      <w:pPr>
        <w:pStyle w:val="Paragrafoelenco"/>
        <w:numPr>
          <w:ilvl w:val="0"/>
          <w:numId w:val="3"/>
        </w:num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Private voto </w:t>
      </w:r>
      <w:proofErr w:type="spellStart"/>
      <w:r w:rsidRPr="000D319D">
        <w:rPr>
          <w:rFonts w:ascii="Garamond" w:hAnsi="Garamond"/>
          <w:sz w:val="24"/>
        </w:rPr>
        <w:t>as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string</w:t>
      </w:r>
      <w:proofErr w:type="spellEnd"/>
    </w:p>
    <w:p w:rsidR="00307827" w:rsidRPr="000D319D" w:rsidRDefault="00307827" w:rsidP="00307827">
      <w:pPr>
        <w:pStyle w:val="Paragrafoelenco"/>
        <w:ind w:left="1428"/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>Voto della recensione</w:t>
      </w:r>
    </w:p>
    <w:p w:rsidR="00307827" w:rsidRPr="000D319D" w:rsidRDefault="00307827" w:rsidP="00307827">
      <w:pPr>
        <w:pStyle w:val="Paragrafoelenco"/>
        <w:numPr>
          <w:ilvl w:val="0"/>
          <w:numId w:val="3"/>
        </w:num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Private commento </w:t>
      </w:r>
      <w:proofErr w:type="spellStart"/>
      <w:r w:rsidRPr="000D319D">
        <w:rPr>
          <w:rFonts w:ascii="Garamond" w:hAnsi="Garamond"/>
          <w:sz w:val="24"/>
        </w:rPr>
        <w:t>as</w:t>
      </w:r>
      <w:proofErr w:type="spellEnd"/>
      <w:r w:rsidRPr="000D319D">
        <w:rPr>
          <w:rFonts w:ascii="Garamond" w:hAnsi="Garamond"/>
          <w:sz w:val="24"/>
        </w:rPr>
        <w:t xml:space="preserve"> </w:t>
      </w:r>
      <w:proofErr w:type="spellStart"/>
      <w:r w:rsidRPr="000D319D">
        <w:rPr>
          <w:rFonts w:ascii="Garamond" w:hAnsi="Garamond"/>
          <w:sz w:val="24"/>
        </w:rPr>
        <w:t>string</w:t>
      </w:r>
      <w:proofErr w:type="spellEnd"/>
    </w:p>
    <w:p w:rsidR="00307827" w:rsidRPr="000D319D" w:rsidRDefault="00307827" w:rsidP="00307827">
      <w:pPr>
        <w:pStyle w:val="Paragrafoelenco"/>
        <w:ind w:left="1428"/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>Commento per uno specifico prodotto</w:t>
      </w:r>
    </w:p>
    <w:p w:rsidR="00307827" w:rsidRPr="000D319D" w:rsidRDefault="00307827" w:rsidP="00307827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:rsidR="00E951A7" w:rsidRPr="000D319D" w:rsidRDefault="006A6964" w:rsidP="00307827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ab/>
      </w:r>
    </w:p>
    <w:p w:rsidR="00307827" w:rsidRPr="000D319D" w:rsidRDefault="006A6964" w:rsidP="002B7041">
      <w:pPr>
        <w:ind w:firstLine="708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3.2.4 Prodotto in riparazione</w:t>
      </w:r>
    </w:p>
    <w:p w:rsidR="006A6964" w:rsidRPr="000D319D" w:rsidRDefault="006A6964" w:rsidP="000D319D">
      <w:pPr>
        <w:ind w:left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La classe contiene le informazioni relative ad un generico prodotto in riparazione</w:t>
      </w:r>
    </w:p>
    <w:p w:rsidR="006A6964" w:rsidRPr="000D319D" w:rsidRDefault="006A6964" w:rsidP="006A6964">
      <w:pPr>
        <w:ind w:left="708"/>
        <w:jc w:val="center"/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noProof/>
        </w:rPr>
        <w:lastRenderedPageBreak/>
        <w:drawing>
          <wp:inline distT="0" distB="0" distL="0" distR="0">
            <wp:extent cx="2619375" cy="5560086"/>
            <wp:effectExtent l="0" t="0" r="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170" cy="563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idProdotto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tipologia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Tipologia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marca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Marca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prezzo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double</w:t>
      </w:r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prezzo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quantità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quantità disponibile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immagine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path dell’immagine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descrizione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Descrizione del prodotto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idPrenotazioneRiparazione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l’identificativo della riparazione di uno specifico prodotto in riparazione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dataIncontro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date</w:t>
      </w:r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data in cui un utente si incontra con il gestore delle riparazioni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statoRiparazione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lo stato della riparazione di uno specifico prodotto in riparazione</w:t>
      </w:r>
    </w:p>
    <w:p w:rsidR="006A6964" w:rsidRPr="000D319D" w:rsidRDefault="006A6964" w:rsidP="006A6964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descrizioneProblema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6A6964" w:rsidRPr="000D319D" w:rsidRDefault="006A6964" w:rsidP="006A6964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Descrizione del difetto di un prodotto da riparare consegnato</w:t>
      </w:r>
    </w:p>
    <w:p w:rsidR="001B21E6" w:rsidRDefault="006A6964" w:rsidP="000D319D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:rsidR="000D319D" w:rsidRPr="000D319D" w:rsidRDefault="000D319D" w:rsidP="000D319D">
      <w:pPr>
        <w:rPr>
          <w:rFonts w:ascii="Garamond" w:hAnsi="Garamond"/>
          <w:sz w:val="24"/>
        </w:rPr>
      </w:pPr>
    </w:p>
    <w:p w:rsidR="006A6964" w:rsidRPr="000D319D" w:rsidRDefault="0049075E" w:rsidP="0049075E">
      <w:pPr>
        <w:ind w:firstLine="708"/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3.2.5 Prodotto prenotato</w:t>
      </w:r>
    </w:p>
    <w:p w:rsidR="0049075E" w:rsidRPr="000D319D" w:rsidRDefault="0049075E" w:rsidP="0049075E">
      <w:pPr>
        <w:ind w:left="708"/>
        <w:jc w:val="center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4"/>
          <w:szCs w:val="24"/>
        </w:rPr>
        <w:t>La classe contiene le informazioni relative ad un generico prodotto prenotato</w:t>
      </w:r>
      <w:r w:rsidRPr="000D319D">
        <w:rPr>
          <w:rFonts w:ascii="Garamond" w:hAnsi="Garamond"/>
          <w:noProof/>
        </w:rPr>
        <w:drawing>
          <wp:inline distT="0" distB="0" distL="0" distR="0">
            <wp:extent cx="2276475" cy="4572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idProdotto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tipologia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Tipologia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marca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Marca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prezzo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double</w:t>
      </w:r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prezzo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quantità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>Indica la quantità disponibile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immagine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path dell’immagine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descrizione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Descrizione del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idPrenotazioneProdotto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int</w:t>
      </w:r>
      <w:proofErr w:type="spellEnd"/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l’identificativo di una prenotazione di uno specifico prodotto</w:t>
      </w:r>
    </w:p>
    <w:p w:rsidR="00B35BE7" w:rsidRPr="000D319D" w:rsidRDefault="00B35BE7" w:rsidP="00B35BE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dataPrenotazione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date</w:t>
      </w:r>
    </w:p>
    <w:p w:rsidR="00B35BE7" w:rsidRPr="000D319D" w:rsidRDefault="00B35BE7" w:rsidP="00B35BE7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la data in cui uno specifico prodotto viene prenotato da un utente</w:t>
      </w:r>
    </w:p>
    <w:p w:rsidR="00E64F71" w:rsidRPr="000D319D" w:rsidRDefault="00125619" w:rsidP="00125619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  <w:szCs w:val="24"/>
        </w:rPr>
        <w:t>get</w:t>
      </w:r>
      <w:proofErr w:type="spellEnd"/>
      <w:r w:rsidRPr="000D319D">
        <w:rPr>
          <w:rFonts w:ascii="Garamond" w:hAnsi="Garamond"/>
          <w:sz w:val="24"/>
          <w:szCs w:val="24"/>
        </w:rPr>
        <w:t>) per gli attributi private della classe.</w:t>
      </w:r>
    </w:p>
    <w:p w:rsidR="008F5FF5" w:rsidRPr="000D319D" w:rsidRDefault="008F5FF5" w:rsidP="00125619">
      <w:pPr>
        <w:rPr>
          <w:rFonts w:ascii="Garamond" w:hAnsi="Garamond"/>
          <w:sz w:val="24"/>
        </w:rPr>
      </w:pPr>
    </w:p>
    <w:p w:rsidR="00E64F71" w:rsidRPr="000D319D" w:rsidRDefault="00E64F71" w:rsidP="008F5FF5">
      <w:pPr>
        <w:ind w:firstLine="70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b/>
          <w:sz w:val="24"/>
          <w:szCs w:val="24"/>
        </w:rPr>
        <w:t>3.2.6 Gestore</w:t>
      </w:r>
    </w:p>
    <w:p w:rsidR="00E64F71" w:rsidRPr="000D319D" w:rsidRDefault="00E64F71" w:rsidP="00125619">
      <w:p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ab/>
        <w:t>La classe contiene le informazioni relative ad un gestore</w:t>
      </w:r>
    </w:p>
    <w:p w:rsidR="00E64F71" w:rsidRPr="000D319D" w:rsidRDefault="00E64F71" w:rsidP="00E64F71">
      <w:pPr>
        <w:jc w:val="center"/>
        <w:rPr>
          <w:rFonts w:ascii="Garamond" w:hAnsi="Garamond"/>
          <w:sz w:val="24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2000250" cy="3714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username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Username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password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Password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Nome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cognome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Cognome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</w:t>
      </w:r>
      <w:proofErr w:type="gramStart"/>
      <w:r w:rsidRPr="000D319D">
        <w:rPr>
          <w:rFonts w:ascii="Garamond" w:hAnsi="Garamond"/>
          <w:sz w:val="24"/>
          <w:szCs w:val="24"/>
        </w:rPr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proofErr w:type="gramStart"/>
      <w:r w:rsidRPr="000D319D">
        <w:rPr>
          <w:rFonts w:ascii="Garamond" w:hAnsi="Garamond"/>
          <w:sz w:val="24"/>
          <w:szCs w:val="24"/>
        </w:rPr>
        <w:t>Email</w:t>
      </w:r>
      <w:proofErr w:type="gramEnd"/>
      <w:r w:rsidRPr="000D319D">
        <w:rPr>
          <w:rFonts w:ascii="Garamond" w:hAnsi="Garamond"/>
          <w:sz w:val="24"/>
          <w:szCs w:val="24"/>
        </w:rPr>
        <w:t xml:space="preserve">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indirizzo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Indirizzo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lastRenderedPageBreak/>
        <w:t xml:space="preserve">Private </w:t>
      </w:r>
      <w:proofErr w:type="spellStart"/>
      <w:r w:rsidRPr="000D319D">
        <w:rPr>
          <w:rFonts w:ascii="Garamond" w:hAnsi="Garamond"/>
          <w:sz w:val="24"/>
          <w:szCs w:val="24"/>
        </w:rPr>
        <w:t>codiceFiscale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Codice fiscale dell’utente</w:t>
      </w:r>
    </w:p>
    <w:p w:rsidR="00E64F71" w:rsidRPr="000D319D" w:rsidRDefault="00E64F71" w:rsidP="00E64F71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 xml:space="preserve">Private ruolo </w:t>
      </w:r>
      <w:proofErr w:type="spellStart"/>
      <w:r w:rsidRPr="000D319D">
        <w:rPr>
          <w:rFonts w:ascii="Garamond" w:hAnsi="Garamond"/>
          <w:sz w:val="24"/>
          <w:szCs w:val="24"/>
        </w:rPr>
        <w:t>as</w:t>
      </w:r>
      <w:proofErr w:type="spellEnd"/>
      <w:r w:rsidRPr="000D319D">
        <w:rPr>
          <w:rFonts w:ascii="Garamond" w:hAnsi="Garamond"/>
          <w:sz w:val="24"/>
          <w:szCs w:val="24"/>
        </w:rPr>
        <w:t xml:space="preserve"> </w:t>
      </w:r>
      <w:proofErr w:type="spellStart"/>
      <w:r w:rsidRPr="000D319D">
        <w:rPr>
          <w:rFonts w:ascii="Garamond" w:hAnsi="Garamond"/>
          <w:sz w:val="24"/>
          <w:szCs w:val="24"/>
        </w:rPr>
        <w:t>string</w:t>
      </w:r>
      <w:proofErr w:type="spellEnd"/>
    </w:p>
    <w:p w:rsidR="00E64F71" w:rsidRPr="000D319D" w:rsidRDefault="00E64F71" w:rsidP="00E64F71">
      <w:pPr>
        <w:pStyle w:val="Paragrafoelenco"/>
        <w:ind w:left="1428"/>
        <w:rPr>
          <w:rFonts w:ascii="Garamond" w:hAnsi="Garamond"/>
          <w:sz w:val="24"/>
          <w:szCs w:val="24"/>
        </w:rPr>
      </w:pPr>
      <w:r w:rsidRPr="000D319D">
        <w:rPr>
          <w:rFonts w:ascii="Garamond" w:hAnsi="Garamond"/>
          <w:sz w:val="24"/>
          <w:szCs w:val="24"/>
        </w:rPr>
        <w:t>Indica il ruolo che riveste il gestore</w:t>
      </w:r>
    </w:p>
    <w:p w:rsidR="00E64F71" w:rsidRPr="000D319D" w:rsidRDefault="00E64F71" w:rsidP="00E64F71">
      <w:pPr>
        <w:rPr>
          <w:rFonts w:ascii="Garamond" w:hAnsi="Garamond"/>
          <w:sz w:val="24"/>
          <w:szCs w:val="24"/>
        </w:rPr>
      </w:pPr>
    </w:p>
    <w:p w:rsidR="00E64F71" w:rsidRPr="000D319D" w:rsidRDefault="00E64F71" w:rsidP="00E64F71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 xml:space="preserve">Sono inoltre presenti tutti i metodi di lettura e scrittura (set e </w:t>
      </w:r>
      <w:proofErr w:type="spellStart"/>
      <w:r w:rsidRPr="000D319D">
        <w:rPr>
          <w:rFonts w:ascii="Garamond" w:hAnsi="Garamond"/>
          <w:sz w:val="24"/>
        </w:rPr>
        <w:t>get</w:t>
      </w:r>
      <w:proofErr w:type="spellEnd"/>
      <w:r w:rsidRPr="000D319D">
        <w:rPr>
          <w:rFonts w:ascii="Garamond" w:hAnsi="Garamond"/>
          <w:sz w:val="24"/>
        </w:rPr>
        <w:t>) per gli attributi private della classe.</w:t>
      </w:r>
    </w:p>
    <w:p w:rsidR="00E64F71" w:rsidRPr="000D319D" w:rsidRDefault="00E64F71" w:rsidP="00125619">
      <w:pPr>
        <w:rPr>
          <w:rFonts w:ascii="Garamond" w:hAnsi="Garamond"/>
          <w:sz w:val="24"/>
        </w:rPr>
      </w:pPr>
      <w:r w:rsidRPr="000D319D">
        <w:rPr>
          <w:rFonts w:ascii="Garamond" w:hAnsi="Garamond"/>
          <w:sz w:val="24"/>
        </w:rPr>
        <w:tab/>
      </w:r>
    </w:p>
    <w:p w:rsidR="009D59A9" w:rsidRPr="000D319D" w:rsidRDefault="009D59A9" w:rsidP="00125619">
      <w:pPr>
        <w:rPr>
          <w:rFonts w:ascii="Garamond" w:hAnsi="Garamond"/>
          <w:b/>
          <w:sz w:val="28"/>
          <w:szCs w:val="28"/>
        </w:rPr>
      </w:pPr>
      <w:r w:rsidRPr="000D319D">
        <w:rPr>
          <w:rFonts w:ascii="Garamond" w:hAnsi="Garamond"/>
          <w:sz w:val="24"/>
        </w:rPr>
        <w:tab/>
      </w:r>
      <w:r w:rsidRPr="000D319D">
        <w:rPr>
          <w:rFonts w:ascii="Garamond" w:hAnsi="Garamond"/>
          <w:b/>
          <w:sz w:val="28"/>
          <w:szCs w:val="28"/>
        </w:rPr>
        <w:t>3.2.</w:t>
      </w:r>
      <w:r w:rsidR="00E64F71" w:rsidRPr="000D319D">
        <w:rPr>
          <w:rFonts w:ascii="Garamond" w:hAnsi="Garamond"/>
          <w:b/>
          <w:sz w:val="28"/>
          <w:szCs w:val="28"/>
        </w:rPr>
        <w:t>7</w:t>
      </w:r>
      <w:r w:rsidRPr="000D319D">
        <w:rPr>
          <w:rFonts w:ascii="Garamond" w:hAnsi="Garamond"/>
          <w:b/>
          <w:sz w:val="28"/>
          <w:szCs w:val="28"/>
        </w:rPr>
        <w:t xml:space="preserve"> Database</w:t>
      </w:r>
    </w:p>
    <w:p w:rsidR="009D59A9" w:rsidRPr="000D319D" w:rsidRDefault="009D59A9" w:rsidP="00125619">
      <w:pPr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b/>
          <w:sz w:val="28"/>
          <w:szCs w:val="28"/>
        </w:rPr>
        <w:tab/>
      </w:r>
      <w:r w:rsidRPr="000D319D">
        <w:rPr>
          <w:rFonts w:ascii="Garamond" w:hAnsi="Garamond"/>
          <w:sz w:val="28"/>
          <w:szCs w:val="28"/>
        </w:rPr>
        <w:t>V</w:t>
      </w:r>
      <w:r w:rsidR="005D07E7" w:rsidRPr="000D319D">
        <w:rPr>
          <w:rFonts w:ascii="Garamond" w:hAnsi="Garamond"/>
          <w:sz w:val="28"/>
          <w:szCs w:val="28"/>
        </w:rPr>
        <w:t>iene utilizzato per la connessione al database</w:t>
      </w:r>
    </w:p>
    <w:p w:rsidR="005D07E7" w:rsidRPr="000D319D" w:rsidRDefault="005D07E7" w:rsidP="005D07E7">
      <w:pPr>
        <w:jc w:val="center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noProof/>
        </w:rPr>
        <w:drawing>
          <wp:inline distT="0" distB="0" distL="0" distR="0">
            <wp:extent cx="1552575" cy="4476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E7" w:rsidRPr="000D319D" w:rsidRDefault="005D07E7" w:rsidP="005D07E7">
      <w:pPr>
        <w:pStyle w:val="Paragrafoelenco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 xml:space="preserve">Public </w:t>
      </w:r>
      <w:proofErr w:type="spellStart"/>
      <w:proofErr w:type="gramStart"/>
      <w:r w:rsidRPr="000D319D">
        <w:rPr>
          <w:rFonts w:ascii="Garamond" w:hAnsi="Garamond"/>
          <w:sz w:val="28"/>
          <w:szCs w:val="28"/>
        </w:rPr>
        <w:t>getConnection</w:t>
      </w:r>
      <w:proofErr w:type="spellEnd"/>
      <w:r w:rsidRPr="000D319D">
        <w:rPr>
          <w:rFonts w:ascii="Garamond" w:hAnsi="Garamond"/>
          <w:sz w:val="28"/>
          <w:szCs w:val="28"/>
        </w:rPr>
        <w:t>(</w:t>
      </w:r>
      <w:proofErr w:type="gramEnd"/>
      <w:r w:rsidRPr="000D319D">
        <w:rPr>
          <w:rFonts w:ascii="Garamond" w:hAnsi="Garamond"/>
          <w:sz w:val="28"/>
          <w:szCs w:val="28"/>
        </w:rPr>
        <w:t xml:space="preserve">) </w:t>
      </w:r>
      <w:proofErr w:type="spellStart"/>
      <w:r w:rsidRPr="000D319D">
        <w:rPr>
          <w:rFonts w:ascii="Garamond" w:hAnsi="Garamond"/>
          <w:sz w:val="28"/>
          <w:szCs w:val="28"/>
        </w:rPr>
        <w:t>as</w:t>
      </w:r>
      <w:proofErr w:type="spellEnd"/>
      <w:r w:rsidRPr="000D319D">
        <w:rPr>
          <w:rFonts w:ascii="Garamond" w:hAnsi="Garamond"/>
          <w:sz w:val="28"/>
          <w:szCs w:val="28"/>
        </w:rPr>
        <w:t xml:space="preserve"> Connection</w:t>
      </w:r>
    </w:p>
    <w:p w:rsidR="005D07E7" w:rsidRPr="000D319D" w:rsidRDefault="005D07E7" w:rsidP="005D07E7">
      <w:pPr>
        <w:pStyle w:val="Paragrafoelenco"/>
        <w:ind w:left="1428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>Serve per accedere al database</w:t>
      </w:r>
    </w:p>
    <w:p w:rsidR="002D7B12" w:rsidRPr="000D319D" w:rsidRDefault="00D80403" w:rsidP="005D07E7">
      <w:pPr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ab/>
      </w:r>
    </w:p>
    <w:p w:rsidR="002D7B12" w:rsidRPr="000D319D" w:rsidRDefault="002D7B12" w:rsidP="005D07E7">
      <w:pPr>
        <w:rPr>
          <w:rFonts w:ascii="Garamond" w:hAnsi="Garamond"/>
          <w:sz w:val="28"/>
          <w:szCs w:val="28"/>
        </w:rPr>
      </w:pPr>
    </w:p>
    <w:p w:rsidR="002D7B12" w:rsidRPr="000D319D" w:rsidRDefault="002D7B12" w:rsidP="000D319D">
      <w:pPr>
        <w:pStyle w:val="Titolo1"/>
        <w:spacing w:before="480"/>
        <w:ind w:left="689"/>
        <w:rPr>
          <w:rFonts w:cstheme="majorHAnsi"/>
          <w:b/>
          <w:sz w:val="40"/>
          <w:szCs w:val="40"/>
          <w:lang w:val="en-US"/>
        </w:rPr>
      </w:pPr>
      <w:r w:rsidRPr="000D319D">
        <w:rPr>
          <w:rFonts w:ascii="Garamond" w:hAnsi="Garamond"/>
          <w:sz w:val="28"/>
          <w:szCs w:val="28"/>
        </w:rPr>
        <w:tab/>
      </w:r>
      <w:r w:rsidR="000D319D">
        <w:rPr>
          <w:rFonts w:ascii="Garamond" w:hAnsi="Garamond"/>
          <w:b/>
          <w:sz w:val="40"/>
          <w:szCs w:val="40"/>
        </w:rPr>
        <w:t>4.</w:t>
      </w:r>
      <w:r w:rsidR="000D319D" w:rsidRPr="000D319D">
        <w:rPr>
          <w:rFonts w:ascii="Garamond" w:hAnsi="Garamond"/>
          <w:b/>
          <w:sz w:val="40"/>
          <w:szCs w:val="40"/>
        </w:rPr>
        <w:t xml:space="preserve"> 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Design Pattern</w:t>
      </w:r>
    </w:p>
    <w:p w:rsidR="002D7B12" w:rsidRPr="000D319D" w:rsidRDefault="002D7B12" w:rsidP="002D7B12">
      <w:pPr>
        <w:pStyle w:val="Default"/>
        <w:rPr>
          <w:sz w:val="23"/>
          <w:szCs w:val="23"/>
        </w:rPr>
      </w:pPr>
      <w:r w:rsidRPr="000D319D">
        <w:rPr>
          <w:sz w:val="28"/>
          <w:szCs w:val="28"/>
        </w:rPr>
        <w:tab/>
      </w:r>
      <w:r w:rsidRPr="000D319D">
        <w:rPr>
          <w:b/>
          <w:bCs/>
          <w:sz w:val="23"/>
          <w:szCs w:val="23"/>
        </w:rPr>
        <w:t xml:space="preserve">Proxy Pattern </w:t>
      </w: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Semplice ma allo stesso tempo molto utile, il Proxy Pattern nasce principalmente per risolvere problematiche legate all’accesso ad un oggetto che richiede tempi importanti per la creazione o per essere raggiunto. </w:t>
      </w: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Tale pattern prevede quindi la creazione di un oggetto “proxy” che viene usato al posto dell’oggetto reale e che quindi deve avere necessariamente la stessa “forma” dell’oggetto che sostituisce. Insomma, crea una sorta di un "surrogato" (o segnaposto) per un altro oggetto di cui si desidera controllare l'accesso. </w:t>
      </w: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Ecco i principali benefici dati dal suo utilizzo: </w:t>
      </w:r>
    </w:p>
    <w:p w:rsidR="002D7B12" w:rsidRPr="000D319D" w:rsidRDefault="002D7B12" w:rsidP="002D7B12">
      <w:pPr>
        <w:pStyle w:val="Default"/>
        <w:numPr>
          <w:ilvl w:val="0"/>
          <w:numId w:val="4"/>
        </w:numPr>
        <w:spacing w:after="42"/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• Distanza tra “Concetto” ed Implementazione minimizzata. </w:t>
      </w:r>
    </w:p>
    <w:p w:rsidR="002D7B12" w:rsidRPr="000D319D" w:rsidRDefault="002D7B12" w:rsidP="002D7B12">
      <w:pPr>
        <w:pStyle w:val="Default"/>
        <w:numPr>
          <w:ilvl w:val="0"/>
          <w:numId w:val="4"/>
        </w:numPr>
        <w:ind w:left="708"/>
        <w:rPr>
          <w:sz w:val="23"/>
          <w:szCs w:val="23"/>
        </w:rPr>
      </w:pPr>
      <w:r w:rsidRPr="000D319D">
        <w:rPr>
          <w:sz w:val="23"/>
          <w:szCs w:val="23"/>
        </w:rPr>
        <w:t xml:space="preserve">• Maggiore portabilità del codice del client. Le modifiche sono incapsulate nell’oggetto Proxy. </w:t>
      </w:r>
    </w:p>
    <w:p w:rsidR="002D7B12" w:rsidRPr="000D319D" w:rsidRDefault="002D7B12" w:rsidP="002D7B12">
      <w:pPr>
        <w:pStyle w:val="Default"/>
        <w:jc w:val="center"/>
        <w:rPr>
          <w:sz w:val="23"/>
          <w:szCs w:val="23"/>
        </w:rPr>
      </w:pPr>
      <w:r w:rsidRPr="000D319D">
        <w:rPr>
          <w:noProof/>
          <w:sz w:val="23"/>
          <w:szCs w:val="23"/>
        </w:rPr>
        <w:drawing>
          <wp:inline distT="0" distB="0" distL="0" distR="0" wp14:anchorId="03A6CC4C" wp14:editId="30F83795">
            <wp:extent cx="4407061" cy="1869743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28" cy="19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Pr="000D319D" w:rsidRDefault="002D7B12" w:rsidP="002D7B12">
      <w:pPr>
        <w:pStyle w:val="Default"/>
        <w:ind w:left="708"/>
        <w:rPr>
          <w:sz w:val="23"/>
          <w:szCs w:val="23"/>
        </w:rPr>
      </w:pPr>
      <w:r w:rsidRPr="000D319D">
        <w:rPr>
          <w:sz w:val="23"/>
          <w:szCs w:val="23"/>
        </w:rPr>
        <w:lastRenderedPageBreak/>
        <w:t>Avremo quindi senza dubbio vantaggio in termini di tempi di sviluppo e di eventuale modifica degli oggetti durante la programmazione, e al tempo stesso vi saranno vantaggi per gli utenti che utilizzeranno la piattaforma; dato che questo pattern consente di posticipare l'effettivo accesso alle risorse dell'oggetto quando e</w:t>
      </w:r>
      <w:r w:rsidRPr="000D319D">
        <w:rPr>
          <w:rFonts w:cs="Times New Roman"/>
          <w:sz w:val="23"/>
          <w:szCs w:val="23"/>
        </w:rPr>
        <w:t xml:space="preserve">̀ </w:t>
      </w:r>
      <w:r w:rsidRPr="000D319D">
        <w:rPr>
          <w:sz w:val="23"/>
          <w:szCs w:val="23"/>
        </w:rPr>
        <w:t xml:space="preserve">davvero necessario, consentendo maggiore fluidità all'elaborazione. </w:t>
      </w:r>
    </w:p>
    <w:p w:rsidR="002D7B12" w:rsidRPr="000D319D" w:rsidRDefault="002D7B12" w:rsidP="002D7B12">
      <w:pPr>
        <w:ind w:left="708"/>
        <w:rPr>
          <w:rFonts w:ascii="Garamond" w:hAnsi="Garamond"/>
          <w:sz w:val="23"/>
          <w:szCs w:val="23"/>
        </w:rPr>
      </w:pPr>
      <w:r w:rsidRPr="000D319D">
        <w:rPr>
          <w:rFonts w:ascii="Garamond" w:hAnsi="Garamond"/>
          <w:sz w:val="23"/>
          <w:szCs w:val="23"/>
        </w:rPr>
        <w:t xml:space="preserve">Definito “proxy di sincronizzazione”, questo pattern ci sarà ancora utile in quanto capace di regolare l'accesso ad un oggetto sottoposto a più richieste. Infine, ci </w:t>
      </w:r>
      <w:proofErr w:type="spellStart"/>
      <w:r w:rsidRPr="000D319D">
        <w:rPr>
          <w:rFonts w:ascii="Garamond" w:hAnsi="Garamond"/>
          <w:sz w:val="23"/>
          <w:szCs w:val="23"/>
        </w:rPr>
        <w:t>avvaremo</w:t>
      </w:r>
      <w:proofErr w:type="spellEnd"/>
      <w:r w:rsidRPr="000D319D">
        <w:rPr>
          <w:rFonts w:ascii="Garamond" w:hAnsi="Garamond"/>
          <w:sz w:val="23"/>
          <w:szCs w:val="23"/>
        </w:rPr>
        <w:t xml:space="preserve"> soprattutto del “proxy remoto”, capace di avere l'accesso a risorse distribuite sulla rete come se fossero accessibili come oggetto locale (è il meccanismo Remote </w:t>
      </w:r>
      <w:proofErr w:type="spellStart"/>
      <w:r w:rsidRPr="000D319D">
        <w:rPr>
          <w:rFonts w:ascii="Garamond" w:hAnsi="Garamond"/>
          <w:sz w:val="23"/>
          <w:szCs w:val="23"/>
        </w:rPr>
        <w:t>Methode</w:t>
      </w:r>
      <w:proofErr w:type="spellEnd"/>
      <w:r w:rsidRPr="000D319D">
        <w:rPr>
          <w:rFonts w:ascii="Garamond" w:hAnsi="Garamond"/>
          <w:sz w:val="23"/>
          <w:szCs w:val="23"/>
        </w:rPr>
        <w:t xml:space="preserve"> </w:t>
      </w:r>
      <w:proofErr w:type="spellStart"/>
      <w:r w:rsidRPr="000D319D">
        <w:rPr>
          <w:rFonts w:ascii="Garamond" w:hAnsi="Garamond"/>
          <w:sz w:val="23"/>
          <w:szCs w:val="23"/>
        </w:rPr>
        <w:t>Invocation</w:t>
      </w:r>
      <w:proofErr w:type="spellEnd"/>
      <w:r w:rsidRPr="000D319D">
        <w:rPr>
          <w:rFonts w:ascii="Garamond" w:hAnsi="Garamond"/>
          <w:sz w:val="23"/>
          <w:szCs w:val="23"/>
        </w:rPr>
        <w:t xml:space="preserve"> di Java). Nello specifico, verranno gestite le foto dei docenti sulla piattaforma.</w:t>
      </w:r>
    </w:p>
    <w:p w:rsidR="002D7B12" w:rsidRPr="000D319D" w:rsidRDefault="002D7B12" w:rsidP="002D7B12">
      <w:pPr>
        <w:ind w:left="708"/>
        <w:rPr>
          <w:rFonts w:ascii="Garamond" w:hAnsi="Garamond"/>
          <w:sz w:val="23"/>
          <w:szCs w:val="23"/>
        </w:rPr>
      </w:pPr>
    </w:p>
    <w:p w:rsidR="002D7B12" w:rsidRPr="000D319D" w:rsidRDefault="002D7B12" w:rsidP="002D7B12">
      <w:pPr>
        <w:ind w:left="708"/>
        <w:rPr>
          <w:rFonts w:ascii="Garamond" w:hAnsi="Garamond"/>
          <w:sz w:val="28"/>
          <w:szCs w:val="28"/>
        </w:rPr>
      </w:pPr>
      <w:r w:rsidRPr="000D319D">
        <w:rPr>
          <w:rFonts w:ascii="Garamond" w:hAnsi="Garamond"/>
          <w:sz w:val="28"/>
          <w:szCs w:val="28"/>
        </w:rPr>
        <w:tab/>
      </w:r>
      <w:r w:rsidRPr="000D319D">
        <w:rPr>
          <w:rFonts w:ascii="Garamond" w:hAnsi="Garamond"/>
          <w:noProof/>
          <w:sz w:val="23"/>
          <w:szCs w:val="23"/>
        </w:rPr>
        <w:drawing>
          <wp:inline distT="0" distB="0" distL="0" distR="0" wp14:anchorId="4EB0094A" wp14:editId="526133B3">
            <wp:extent cx="3862070" cy="1651635"/>
            <wp:effectExtent l="0" t="0" r="5080" b="571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Pr="000D319D" w:rsidRDefault="002D7B12" w:rsidP="005D07E7">
      <w:pPr>
        <w:rPr>
          <w:rFonts w:ascii="Garamond" w:hAnsi="Garamond"/>
          <w:sz w:val="28"/>
          <w:szCs w:val="28"/>
        </w:rPr>
      </w:pPr>
    </w:p>
    <w:p w:rsidR="002D7B12" w:rsidRPr="000D319D" w:rsidRDefault="002D7B12" w:rsidP="000D319D">
      <w:pPr>
        <w:ind w:left="708"/>
        <w:rPr>
          <w:rFonts w:ascii="Garamond" w:hAnsi="Garamond"/>
          <w:i/>
          <w:iCs/>
          <w:sz w:val="23"/>
          <w:szCs w:val="23"/>
        </w:rPr>
      </w:pPr>
      <w:r w:rsidRPr="000D319D">
        <w:rPr>
          <w:rFonts w:ascii="Garamond" w:hAnsi="Garamond"/>
          <w:sz w:val="23"/>
          <w:szCs w:val="23"/>
        </w:rPr>
        <w:t>Le immagini verranno memorizzate e caricate separatamente dal testo. Se non viene caricata una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RealImage</w:t>
      </w:r>
      <w:proofErr w:type="spellEnd"/>
      <w:r w:rsidRPr="000D319D">
        <w:rPr>
          <w:rFonts w:ascii="Garamond" w:hAnsi="Garamond"/>
          <w:sz w:val="23"/>
          <w:szCs w:val="23"/>
        </w:rPr>
        <w:t>” (immagine reale), una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ProxyImage</w:t>
      </w:r>
      <w:proofErr w:type="spellEnd"/>
      <w:r w:rsidRPr="000D319D">
        <w:rPr>
          <w:rFonts w:ascii="Garamond" w:hAnsi="Garamond"/>
          <w:sz w:val="23"/>
          <w:szCs w:val="23"/>
        </w:rPr>
        <w:t>” visualizza un rettangolo grigio in luogo dell'immagine. Il client non può distinguere che si tratta di un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ProxyImage</w:t>
      </w:r>
      <w:proofErr w:type="spellEnd"/>
      <w:r w:rsidRPr="000D319D">
        <w:rPr>
          <w:rFonts w:ascii="Garamond" w:hAnsi="Garamond"/>
          <w:sz w:val="23"/>
          <w:szCs w:val="23"/>
        </w:rPr>
        <w:t>” invece di una “</w:t>
      </w:r>
      <w:proofErr w:type="spellStart"/>
      <w:r w:rsidRPr="000D319D">
        <w:rPr>
          <w:rFonts w:ascii="Garamond" w:hAnsi="Garamond"/>
          <w:i/>
          <w:iCs/>
          <w:sz w:val="23"/>
          <w:szCs w:val="23"/>
        </w:rPr>
        <w:t>RealImage</w:t>
      </w:r>
      <w:proofErr w:type="spellEnd"/>
      <w:r w:rsidRPr="000D319D">
        <w:rPr>
          <w:rFonts w:ascii="Garamond" w:hAnsi="Garamond"/>
          <w:i/>
          <w:iCs/>
          <w:sz w:val="23"/>
          <w:szCs w:val="23"/>
        </w:rPr>
        <w:t>”.</w:t>
      </w:r>
    </w:p>
    <w:p w:rsidR="000D319D" w:rsidRPr="000D319D" w:rsidRDefault="002D7B12" w:rsidP="000D319D">
      <w:pPr>
        <w:pStyle w:val="Titolo1"/>
        <w:spacing w:before="480"/>
        <w:ind w:left="689"/>
        <w:rPr>
          <w:rFonts w:cstheme="majorHAnsi"/>
          <w:b/>
          <w:sz w:val="40"/>
          <w:szCs w:val="40"/>
          <w:lang w:val="en-US"/>
        </w:rPr>
      </w:pPr>
      <w:r w:rsidRPr="000D319D">
        <w:rPr>
          <w:rFonts w:ascii="Garamond" w:hAnsi="Garamond"/>
          <w:b/>
          <w:sz w:val="40"/>
          <w:szCs w:val="40"/>
        </w:rPr>
        <w:t>5</w:t>
      </w:r>
      <w:r w:rsidR="00D80403" w:rsidRPr="000D319D">
        <w:rPr>
          <w:rFonts w:ascii="Garamond" w:hAnsi="Garamond"/>
          <w:b/>
          <w:sz w:val="40"/>
          <w:szCs w:val="40"/>
        </w:rPr>
        <w:t xml:space="preserve">. </w:t>
      </w:r>
      <w:r w:rsidR="000D319D">
        <w:rPr>
          <w:rFonts w:ascii="Century Gothic" w:eastAsia="Century Gothic" w:hAnsi="Century Gothic" w:cs="Century Gothic"/>
          <w:b/>
          <w:bCs/>
          <w:color w:val="2F5496"/>
          <w:sz w:val="40"/>
          <w:szCs w:val="40"/>
        </w:rPr>
        <w:t>Glossario</w:t>
      </w:r>
    </w:p>
    <w:p w:rsidR="005D07E7" w:rsidRPr="000D319D" w:rsidRDefault="005D07E7" w:rsidP="002D7B12">
      <w:pPr>
        <w:ind w:firstLine="708"/>
        <w:rPr>
          <w:rFonts w:ascii="Garamond" w:hAnsi="Garamond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0403" w:rsidRPr="000D319D" w:rsidTr="00D80403">
        <w:tc>
          <w:tcPr>
            <w:tcW w:w="2263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Termini</w:t>
            </w:r>
          </w:p>
        </w:tc>
        <w:tc>
          <w:tcPr>
            <w:tcW w:w="7365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Descrizione</w:t>
            </w:r>
          </w:p>
        </w:tc>
      </w:tr>
      <w:tr w:rsidR="00D80403" w:rsidRPr="000D319D" w:rsidTr="00D80403">
        <w:tc>
          <w:tcPr>
            <w:tcW w:w="2263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ODD</w:t>
            </w:r>
          </w:p>
        </w:tc>
        <w:tc>
          <w:tcPr>
            <w:tcW w:w="7365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Object Design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D80403" w:rsidRPr="000D319D" w:rsidTr="00D80403">
        <w:tc>
          <w:tcPr>
            <w:tcW w:w="2263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SDD</w:t>
            </w:r>
          </w:p>
        </w:tc>
        <w:tc>
          <w:tcPr>
            <w:tcW w:w="7365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 xml:space="preserve">System Design </w:t>
            </w:r>
            <w:proofErr w:type="spellStart"/>
            <w:r w:rsidRPr="000D319D">
              <w:rPr>
                <w:rFonts w:ascii="Garamond" w:hAnsi="Garamond"/>
                <w:sz w:val="24"/>
                <w:szCs w:val="24"/>
              </w:rPr>
              <w:t>Document</w:t>
            </w:r>
            <w:proofErr w:type="spellEnd"/>
          </w:p>
        </w:tc>
      </w:tr>
      <w:tr w:rsidR="00D80403" w:rsidRPr="000D319D" w:rsidTr="00D80403">
        <w:tc>
          <w:tcPr>
            <w:tcW w:w="2263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DBMS</w:t>
            </w:r>
          </w:p>
        </w:tc>
        <w:tc>
          <w:tcPr>
            <w:tcW w:w="7365" w:type="dxa"/>
          </w:tcPr>
          <w:p w:rsidR="00D80403" w:rsidRPr="000D319D" w:rsidRDefault="00D80403" w:rsidP="005D07E7">
            <w:pPr>
              <w:rPr>
                <w:rFonts w:ascii="Garamond" w:hAnsi="Garamond"/>
                <w:sz w:val="24"/>
                <w:szCs w:val="24"/>
              </w:rPr>
            </w:pPr>
            <w:r w:rsidRPr="000D319D">
              <w:rPr>
                <w:rFonts w:ascii="Garamond" w:hAnsi="Garamond"/>
                <w:sz w:val="24"/>
                <w:szCs w:val="24"/>
              </w:rPr>
              <w:t>Database management system</w:t>
            </w:r>
          </w:p>
        </w:tc>
      </w:tr>
    </w:tbl>
    <w:p w:rsidR="00D80403" w:rsidRPr="000D319D" w:rsidRDefault="00D80403" w:rsidP="005D07E7">
      <w:pPr>
        <w:rPr>
          <w:rFonts w:ascii="Garamond" w:hAnsi="Garamond"/>
          <w:b/>
          <w:sz w:val="28"/>
          <w:szCs w:val="28"/>
        </w:rPr>
      </w:pPr>
    </w:p>
    <w:p w:rsidR="005D07E7" w:rsidRPr="000D319D" w:rsidRDefault="005D07E7" w:rsidP="00125619">
      <w:pPr>
        <w:rPr>
          <w:rFonts w:ascii="Garamond" w:hAnsi="Garamond"/>
          <w:sz w:val="28"/>
          <w:szCs w:val="28"/>
        </w:rPr>
      </w:pPr>
    </w:p>
    <w:p w:rsidR="00125619" w:rsidRPr="000D319D" w:rsidRDefault="00125619" w:rsidP="00B35BE7">
      <w:pPr>
        <w:pStyle w:val="Paragrafoelenco"/>
        <w:ind w:left="1428"/>
        <w:rPr>
          <w:rFonts w:ascii="Garamond" w:hAnsi="Garamond"/>
          <w:sz w:val="28"/>
          <w:szCs w:val="28"/>
        </w:rPr>
      </w:pPr>
    </w:p>
    <w:p w:rsidR="006A6964" w:rsidRP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307827">
      <w:pPr>
        <w:rPr>
          <w:sz w:val="24"/>
        </w:rPr>
      </w:pPr>
    </w:p>
    <w:p w:rsidR="00307827" w:rsidRPr="00307827" w:rsidRDefault="00307827" w:rsidP="00307827">
      <w:pPr>
        <w:pStyle w:val="Paragrafoelenco"/>
        <w:ind w:left="1428"/>
        <w:rPr>
          <w:sz w:val="24"/>
        </w:rPr>
      </w:pPr>
    </w:p>
    <w:p w:rsidR="00F05406" w:rsidRPr="00556367" w:rsidRDefault="00F05406" w:rsidP="00556367">
      <w:pPr>
        <w:pStyle w:val="Paragrafoelenco"/>
        <w:ind w:left="1428"/>
        <w:rPr>
          <w:sz w:val="28"/>
          <w:szCs w:val="24"/>
        </w:rPr>
      </w:pPr>
    </w:p>
    <w:p w:rsidR="00556367" w:rsidRPr="00556367" w:rsidRDefault="00556367" w:rsidP="00556367">
      <w:pPr>
        <w:pStyle w:val="Paragrafoelenco"/>
        <w:ind w:left="1428"/>
        <w:rPr>
          <w:sz w:val="28"/>
          <w:szCs w:val="24"/>
        </w:rPr>
      </w:pPr>
    </w:p>
    <w:p w:rsidR="00100303" w:rsidRPr="00100303" w:rsidRDefault="00100303" w:rsidP="00100303">
      <w:pPr>
        <w:rPr>
          <w:sz w:val="24"/>
          <w:szCs w:val="24"/>
        </w:rPr>
      </w:pPr>
    </w:p>
    <w:p w:rsidR="00CC52DB" w:rsidRPr="00CC52DB" w:rsidRDefault="00CC52DB" w:rsidP="00CC52DB">
      <w:pPr>
        <w:ind w:left="2772"/>
        <w:rPr>
          <w:sz w:val="24"/>
          <w:szCs w:val="24"/>
        </w:rPr>
      </w:pPr>
    </w:p>
    <w:p w:rsidR="00EB2817" w:rsidRPr="00EB2817" w:rsidRDefault="00EB2817" w:rsidP="00EB2817">
      <w:pPr>
        <w:rPr>
          <w:sz w:val="24"/>
          <w:szCs w:val="24"/>
        </w:rPr>
      </w:pPr>
    </w:p>
    <w:sectPr w:rsidR="00EB2817" w:rsidRPr="00EB2817">
      <w:headerReference w:type="default" r:id="rId2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E36" w:rsidRDefault="00346E36" w:rsidP="001B21E6">
      <w:pPr>
        <w:spacing w:after="0" w:line="240" w:lineRule="auto"/>
      </w:pPr>
      <w:r>
        <w:separator/>
      </w:r>
    </w:p>
  </w:endnote>
  <w:endnote w:type="continuationSeparator" w:id="0">
    <w:p w:rsidR="00346E36" w:rsidRDefault="00346E36" w:rsidP="001B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E36" w:rsidRDefault="00346E36" w:rsidP="001B21E6">
      <w:pPr>
        <w:spacing w:after="0" w:line="240" w:lineRule="auto"/>
      </w:pPr>
      <w:r>
        <w:separator/>
      </w:r>
    </w:p>
  </w:footnote>
  <w:footnote w:type="continuationSeparator" w:id="0">
    <w:p w:rsidR="00346E36" w:rsidRDefault="00346E36" w:rsidP="001B2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A79" w:rsidRDefault="00D02A79">
    <w:pPr>
      <w:pStyle w:val="Intestazione"/>
    </w:pPr>
    <w:r>
      <w:rPr>
        <w:rFonts w:ascii="Garamond" w:eastAsia="Garamond" w:hAnsi="Garamond" w:cs="Garamond"/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71E324E2" wp14:editId="320AE1E5">
          <wp:simplePos x="0" y="0"/>
          <wp:positionH relativeFrom="margin">
            <wp:align>left</wp:align>
          </wp:positionH>
          <wp:positionV relativeFrom="topMargin">
            <wp:posOffset>239395</wp:posOffset>
          </wp:positionV>
          <wp:extent cx="513080" cy="544195"/>
          <wp:effectExtent l="0" t="0" r="1270" b="8255"/>
          <wp:wrapNone/>
          <wp:docPr id="2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F"/>
    <w:multiLevelType w:val="hybridMultilevel"/>
    <w:tmpl w:val="820A5F44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10A37B80"/>
    <w:multiLevelType w:val="hybridMultilevel"/>
    <w:tmpl w:val="52CCBD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5285E"/>
    <w:multiLevelType w:val="multilevel"/>
    <w:tmpl w:val="AC6A0BDA"/>
    <w:lvl w:ilvl="0">
      <w:start w:val="1"/>
      <w:numFmt w:val="decimal"/>
      <w:lvlText w:val="%1"/>
      <w:lvlJc w:val="left"/>
      <w:pPr>
        <w:ind w:left="689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426B3FE"/>
    <w:multiLevelType w:val="hybridMultilevel"/>
    <w:tmpl w:val="10D23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B747114"/>
    <w:multiLevelType w:val="multilevel"/>
    <w:tmpl w:val="AC6A0BDA"/>
    <w:lvl w:ilvl="0">
      <w:start w:val="1"/>
      <w:numFmt w:val="decimal"/>
      <w:lvlText w:val="%1"/>
      <w:lvlJc w:val="left"/>
      <w:pPr>
        <w:ind w:left="689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220544BC"/>
    <w:multiLevelType w:val="hybridMultilevel"/>
    <w:tmpl w:val="C454426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127BC2"/>
    <w:multiLevelType w:val="multilevel"/>
    <w:tmpl w:val="B5261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9"/>
    <w:rsid w:val="000228F2"/>
    <w:rsid w:val="00041A0D"/>
    <w:rsid w:val="00056C86"/>
    <w:rsid w:val="00060209"/>
    <w:rsid w:val="000D309E"/>
    <w:rsid w:val="000D319D"/>
    <w:rsid w:val="000F39FC"/>
    <w:rsid w:val="00100303"/>
    <w:rsid w:val="001127E0"/>
    <w:rsid w:val="00125619"/>
    <w:rsid w:val="001A06C9"/>
    <w:rsid w:val="001A3936"/>
    <w:rsid w:val="001B21E6"/>
    <w:rsid w:val="001E18B3"/>
    <w:rsid w:val="00210066"/>
    <w:rsid w:val="00247050"/>
    <w:rsid w:val="002A3339"/>
    <w:rsid w:val="002B020E"/>
    <w:rsid w:val="002B7041"/>
    <w:rsid w:val="002D4FE3"/>
    <w:rsid w:val="002D7B12"/>
    <w:rsid w:val="002E7A9B"/>
    <w:rsid w:val="002F2845"/>
    <w:rsid w:val="00307827"/>
    <w:rsid w:val="00313107"/>
    <w:rsid w:val="0033035B"/>
    <w:rsid w:val="00336DB0"/>
    <w:rsid w:val="00346E36"/>
    <w:rsid w:val="0036187B"/>
    <w:rsid w:val="00374564"/>
    <w:rsid w:val="003F421C"/>
    <w:rsid w:val="004236E5"/>
    <w:rsid w:val="00465867"/>
    <w:rsid w:val="0049075E"/>
    <w:rsid w:val="004A3E7A"/>
    <w:rsid w:val="004B0EA5"/>
    <w:rsid w:val="004D6340"/>
    <w:rsid w:val="004E625E"/>
    <w:rsid w:val="00501FBE"/>
    <w:rsid w:val="00521554"/>
    <w:rsid w:val="00530957"/>
    <w:rsid w:val="00556367"/>
    <w:rsid w:val="005D07E7"/>
    <w:rsid w:val="005D3BC2"/>
    <w:rsid w:val="006367A6"/>
    <w:rsid w:val="0069087E"/>
    <w:rsid w:val="006A6964"/>
    <w:rsid w:val="006A7E79"/>
    <w:rsid w:val="006C1528"/>
    <w:rsid w:val="006C5272"/>
    <w:rsid w:val="006D6879"/>
    <w:rsid w:val="00721283"/>
    <w:rsid w:val="0073563C"/>
    <w:rsid w:val="00753D2E"/>
    <w:rsid w:val="00755CDF"/>
    <w:rsid w:val="00780F45"/>
    <w:rsid w:val="007A5B27"/>
    <w:rsid w:val="0081149B"/>
    <w:rsid w:val="0081366A"/>
    <w:rsid w:val="00822728"/>
    <w:rsid w:val="00822988"/>
    <w:rsid w:val="00823739"/>
    <w:rsid w:val="00855CD9"/>
    <w:rsid w:val="0086131F"/>
    <w:rsid w:val="00881084"/>
    <w:rsid w:val="00896D6A"/>
    <w:rsid w:val="008F5FF5"/>
    <w:rsid w:val="0091286C"/>
    <w:rsid w:val="00943EE7"/>
    <w:rsid w:val="00944D59"/>
    <w:rsid w:val="00962F7E"/>
    <w:rsid w:val="00994508"/>
    <w:rsid w:val="009A0256"/>
    <w:rsid w:val="009C2654"/>
    <w:rsid w:val="009D59A9"/>
    <w:rsid w:val="00A15663"/>
    <w:rsid w:val="00A16C00"/>
    <w:rsid w:val="00AB1587"/>
    <w:rsid w:val="00AB65B5"/>
    <w:rsid w:val="00AF067F"/>
    <w:rsid w:val="00AF46F4"/>
    <w:rsid w:val="00B24996"/>
    <w:rsid w:val="00B35BE7"/>
    <w:rsid w:val="00B40C69"/>
    <w:rsid w:val="00B54D5C"/>
    <w:rsid w:val="00B737C6"/>
    <w:rsid w:val="00B744C9"/>
    <w:rsid w:val="00BB4201"/>
    <w:rsid w:val="00BC5FC3"/>
    <w:rsid w:val="00BE0447"/>
    <w:rsid w:val="00BE3CB5"/>
    <w:rsid w:val="00C32875"/>
    <w:rsid w:val="00C33791"/>
    <w:rsid w:val="00C76FC6"/>
    <w:rsid w:val="00CA0346"/>
    <w:rsid w:val="00CB6C25"/>
    <w:rsid w:val="00CC52DB"/>
    <w:rsid w:val="00D02A79"/>
    <w:rsid w:val="00D07B5B"/>
    <w:rsid w:val="00D14CC0"/>
    <w:rsid w:val="00D32341"/>
    <w:rsid w:val="00D5143B"/>
    <w:rsid w:val="00D57637"/>
    <w:rsid w:val="00D76FB4"/>
    <w:rsid w:val="00D80403"/>
    <w:rsid w:val="00D94365"/>
    <w:rsid w:val="00DA00B8"/>
    <w:rsid w:val="00DA5598"/>
    <w:rsid w:val="00DB43CC"/>
    <w:rsid w:val="00DB6F80"/>
    <w:rsid w:val="00DC4B6D"/>
    <w:rsid w:val="00E17713"/>
    <w:rsid w:val="00E2503F"/>
    <w:rsid w:val="00E43247"/>
    <w:rsid w:val="00E64F71"/>
    <w:rsid w:val="00E67FF4"/>
    <w:rsid w:val="00E951A7"/>
    <w:rsid w:val="00EB2817"/>
    <w:rsid w:val="00F006E8"/>
    <w:rsid w:val="00F02F1A"/>
    <w:rsid w:val="00F05406"/>
    <w:rsid w:val="00F171F9"/>
    <w:rsid w:val="00F37ACD"/>
    <w:rsid w:val="00F62084"/>
    <w:rsid w:val="00F6406E"/>
    <w:rsid w:val="00F863D9"/>
    <w:rsid w:val="00FA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D80D6"/>
  <w15:chartTrackingRefBased/>
  <w15:docId w15:val="{C1391D38-0D0C-48B4-BF60-A2A2967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3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3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1E6"/>
  </w:style>
  <w:style w:type="paragraph" w:styleId="Pidipagina">
    <w:name w:val="footer"/>
    <w:basedOn w:val="Normale"/>
    <w:link w:val="Pidipagina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1E6"/>
  </w:style>
  <w:style w:type="paragraph" w:customStyle="1" w:styleId="Default">
    <w:name w:val="Default"/>
    <w:rsid w:val="002D7B1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D3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98F7E-3BA9-4169-A37A-1D8978D4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34</Pages>
  <Words>4844</Words>
  <Characters>27612</Characters>
  <Application>Microsoft Office Word</Application>
  <DocSecurity>0</DocSecurity>
  <Lines>230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Gerardo Donatiello</cp:lastModifiedBy>
  <cp:revision>85</cp:revision>
  <dcterms:created xsi:type="dcterms:W3CDTF">2019-01-10T11:04:00Z</dcterms:created>
  <dcterms:modified xsi:type="dcterms:W3CDTF">2019-02-10T20:02:00Z</dcterms:modified>
</cp:coreProperties>
</file>