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Manambintsoa MIHAINGOHERILANTO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Sesame Ambatoroaka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Enceinte UCM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101 Antananarivo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Madagascar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Etudiant</w:t>
      </w:r>
    </w:p>
    <w:p>
      <w:pPr>
        <w:pStyle w:val="Normal"/>
        <w:rPr/>
      </w:pPr>
      <w:r>
        <w:rPr>
          <w:b/>
          <w:sz w:val="28"/>
          <w:u w:val="single"/>
        </w:rPr>
        <w:t>FORMATION</w:t>
      </w:r>
    </w:p>
    <w:p>
      <w:pPr>
        <w:pStyle w:val="ListParagraph"/>
        <w:numPr>
          <w:ilvl w:val="0"/>
          <w:numId w:val="1"/>
        </w:numPr>
        <w:spacing w:lineRule="auto" w:line="360" w:before="114" w:after="274"/>
        <w:contextualSpacing/>
        <w:rPr/>
      </w:pPr>
      <w:r>
        <w:rPr>
          <w:sz w:val="24"/>
        </w:rPr>
        <w:t xml:space="preserve">2019: Ecole Supérieure des Téchnologies de l’information : </w:t>
      </w:r>
      <w:r>
        <w:rPr>
          <w:b/>
          <w:bCs/>
          <w:sz w:val="24"/>
        </w:rPr>
        <w:t>L1</w:t>
      </w:r>
    </w:p>
    <w:p>
      <w:pPr>
        <w:pStyle w:val="ListParagraph"/>
        <w:numPr>
          <w:ilvl w:val="0"/>
          <w:numId w:val="1"/>
        </w:numPr>
        <w:spacing w:lineRule="auto" w:line="360" w:before="114" w:after="274"/>
        <w:contextualSpacing/>
        <w:rPr/>
      </w:pPr>
      <w:r>
        <w:rPr>
          <w:sz w:val="24"/>
        </w:rPr>
        <w:t xml:space="preserve">2018 : SESAME Ambatoroaka – </w:t>
      </w:r>
      <w:r>
        <w:rPr>
          <w:b/>
          <w:sz w:val="24"/>
        </w:rPr>
        <w:t>Année préparatoire</w:t>
      </w:r>
    </w:p>
    <w:p>
      <w:pPr>
        <w:pStyle w:val="ListParagraph"/>
        <w:numPr>
          <w:ilvl w:val="0"/>
          <w:numId w:val="1"/>
        </w:numPr>
        <w:spacing w:lineRule="auto" w:line="360" w:before="114" w:after="274"/>
        <w:contextualSpacing/>
        <w:rPr>
          <w:sz w:val="24"/>
        </w:rPr>
      </w:pPr>
      <w:r>
        <w:rPr>
          <w:sz w:val="24"/>
        </w:rPr>
        <w:t xml:space="preserve">2017 : Lycée Saint Jean de Matha Moramanga – </w:t>
      </w:r>
      <w:r>
        <w:rPr>
          <w:b/>
          <w:sz w:val="24"/>
        </w:rPr>
        <w:t>Baccalauréat série D</w:t>
      </w:r>
    </w:p>
    <w:p>
      <w:pPr>
        <w:pStyle w:val="ListParagraph"/>
        <w:numPr>
          <w:ilvl w:val="0"/>
          <w:numId w:val="1"/>
        </w:numPr>
        <w:spacing w:lineRule="auto" w:line="360" w:before="114" w:after="274"/>
        <w:contextualSpacing/>
        <w:rPr>
          <w:sz w:val="24"/>
        </w:rPr>
      </w:pPr>
      <w:r>
        <w:rPr>
          <w:sz w:val="24"/>
        </w:rPr>
        <w:t xml:space="preserve">2016 : Association réseau plus de Madagascar – </w:t>
      </w:r>
      <w:r>
        <w:rPr>
          <w:b/>
          <w:sz w:val="24"/>
        </w:rPr>
        <w:t>Informatique bureautique</w:t>
      </w:r>
    </w:p>
    <w:p>
      <w:pPr>
        <w:pStyle w:val="ListParagraph"/>
        <w:numPr>
          <w:ilvl w:val="0"/>
          <w:numId w:val="1"/>
        </w:numPr>
        <w:spacing w:lineRule="auto" w:line="360" w:before="114" w:after="274"/>
        <w:contextualSpacing/>
        <w:rPr>
          <w:sz w:val="24"/>
        </w:rPr>
      </w:pPr>
      <w:r>
        <w:rPr>
          <w:sz w:val="24"/>
        </w:rPr>
        <w:t xml:space="preserve">2014 : Lycée Saint Jean de Matha Moramanga – </w:t>
      </w:r>
      <w:r>
        <w:rPr>
          <w:b/>
          <w:sz w:val="24"/>
        </w:rPr>
        <w:t>Brevet d’Etude Premier Cycle</w:t>
      </w:r>
    </w:p>
    <w:p>
      <w:pPr>
        <w:pStyle w:val="ListParagraph"/>
        <w:numPr>
          <w:ilvl w:val="0"/>
          <w:numId w:val="1"/>
        </w:numPr>
        <w:spacing w:lineRule="auto" w:line="360" w:before="114" w:after="274"/>
        <w:contextualSpacing/>
        <w:rPr/>
      </w:pPr>
      <w:r>
        <w:rPr>
          <w:sz w:val="24"/>
        </w:rPr>
        <w:t xml:space="preserve">2010 : Ecole primaire Saint Joseph de Moramanga – </w:t>
      </w:r>
      <w:r>
        <w:rPr>
          <w:b/>
          <w:sz w:val="24"/>
        </w:rPr>
        <w:t>Certificat d’Etude Supérieur Elémentaire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LANGUES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4"/>
        </w:rPr>
      </w:pPr>
      <w:r>
        <w:rPr>
          <w:sz w:val="24"/>
        </w:rPr>
        <w:t>Malagasy : langue maternelle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4"/>
        </w:rPr>
      </w:pPr>
      <w:r>
        <w:rPr>
          <w:sz w:val="24"/>
        </w:rPr>
        <w:t>Français : niveau moyenne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4"/>
        </w:rPr>
      </w:pPr>
      <w:r>
        <w:rPr>
          <w:sz w:val="24"/>
        </w:rPr>
        <w:t>Anglais : niveau moyenne</w:t>
      </w:r>
    </w:p>
    <w:p>
      <w:pPr>
        <w:pStyle w:val="Normal"/>
        <w:rPr/>
      </w:pPr>
      <w:r>
        <w:rPr>
          <w:b/>
          <w:sz w:val="28"/>
          <w:u w:val="single"/>
        </w:rPr>
        <w:t>COMPETENCES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 w:val="24"/>
        </w:rPr>
        <w:t>Maitrise des outils informatique : Word, Power point, Excel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 w:val="24"/>
        </w:rPr>
        <w:t>C</w:t>
      </w:r>
      <w:r>
        <w:rPr>
          <w:sz w:val="24"/>
        </w:rPr>
        <w:t>e que je suis en cours de savoir faire : Python, PHP, MYSQL, administration Linux et Windows</w:t>
      </w:r>
    </w:p>
    <w:p>
      <w:pPr>
        <w:pStyle w:val="Normal"/>
        <w:rPr/>
      </w:pPr>
      <w:bookmarkStart w:id="0" w:name="_GoBack"/>
      <w:bookmarkEnd w:id="0"/>
      <w:r>
        <w:rPr>
          <w:b/>
          <w:sz w:val="24"/>
          <w:u w:val="single"/>
        </w:rPr>
        <w:t>CENTRE D’INTERET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sz w:val="24"/>
        </w:rPr>
        <w:t>Participation à la vie de l’association sportive : Basket Ball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sz w:val="24"/>
        </w:rPr>
        <w:t>Membre du club de Maintimolaly SJM (Saint Jean de Matha)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SAVOIR-ETRE </w:t>
      </w:r>
    </w:p>
    <w:p>
      <w:pPr>
        <w:pStyle w:val="Normal"/>
        <w:spacing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Débrouillard, pérséverant, responsable et courageux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336cc8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0687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36cc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LibreOffice/6.2.2.2$Linux_X86_64 LibreOffice_project/20$Build-2</Application>
  <Pages>1</Pages>
  <Words>151</Words>
  <Characters>847</Characters>
  <CharactersWithSpaces>966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2018-11-14T04:21:00Z</dcterms:created>
  <dc:creator>claudia</dc:creator>
  <dc:description/>
  <dc:language>fr-FR</dc:language>
  <cp:lastModifiedBy/>
  <cp:lastPrinted>2008-07-06T23:12:00Z</cp:lastPrinted>
  <dcterms:modified xsi:type="dcterms:W3CDTF">2019-05-14T13:19:10Z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