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FBE" w:rsidRDefault="00825FBE"/>
    <w:p w:rsidR="00E57050" w:rsidRDefault="00E57050" w:rsidP="00E57050">
      <w:pPr>
        <w:jc w:val="center"/>
        <w:rPr>
          <w:rFonts w:ascii="Charis SIL" w:hAnsi="Charis SIL" w:cs="Charis SIL"/>
          <w:b/>
          <w:sz w:val="28"/>
          <w:szCs w:val="28"/>
        </w:rPr>
      </w:pPr>
      <w:r w:rsidRPr="003C5EEF">
        <w:rPr>
          <w:b/>
          <w:sz w:val="28"/>
          <w:szCs w:val="28"/>
        </w:rPr>
        <w:t xml:space="preserve">Lexique thématique </w:t>
      </w:r>
      <w:r>
        <w:rPr>
          <w:b/>
          <w:sz w:val="28"/>
          <w:szCs w:val="28"/>
        </w:rPr>
        <w:t xml:space="preserve">informatique plurilingue </w:t>
      </w:r>
      <w:r w:rsidRPr="00D004D2">
        <w:rPr>
          <w:b/>
          <w:sz w:val="28"/>
          <w:szCs w:val="28"/>
        </w:rPr>
        <w:t xml:space="preserve">français, </w:t>
      </w:r>
      <w:proofErr w:type="spellStart"/>
      <w:r>
        <w:rPr>
          <w:rFonts w:ascii="Charis SIL" w:hAnsi="Charis SIL"/>
          <w:b/>
          <w:sz w:val="28"/>
          <w:szCs w:val="28"/>
        </w:rPr>
        <w:t>n</w:t>
      </w:r>
      <w:r w:rsidRPr="00D004D2">
        <w:rPr>
          <w:rFonts w:ascii="Charis SIL" w:hAnsi="Charis SIL"/>
          <w:b/>
          <w:sz w:val="28"/>
          <w:szCs w:val="28"/>
        </w:rPr>
        <w:t>uasu</w:t>
      </w:r>
      <w:proofErr w:type="spellEnd"/>
      <w:r w:rsidRPr="00D004D2">
        <w:rPr>
          <w:rFonts w:ascii="Charis SIL" w:hAnsi="Charis SIL" w:cs="Charis SIL"/>
          <w:b/>
          <w:sz w:val="28"/>
          <w:szCs w:val="28"/>
        </w:rPr>
        <w:t xml:space="preserve">́ɛ et </w:t>
      </w:r>
      <w:proofErr w:type="spellStart"/>
      <w:r w:rsidRPr="00D004D2">
        <w:rPr>
          <w:rFonts w:ascii="Charis SIL" w:hAnsi="Charis SIL" w:cs="Charis SIL"/>
          <w:b/>
          <w:sz w:val="28"/>
          <w:szCs w:val="28"/>
        </w:rPr>
        <w:t>yémba</w:t>
      </w:r>
      <w:proofErr w:type="spellEnd"/>
    </w:p>
    <w:p w:rsidR="00E57050" w:rsidRPr="00205A82" w:rsidRDefault="00E57050" w:rsidP="00E57050">
      <w:pPr>
        <w:ind w:firstLine="708"/>
        <w:jc w:val="right"/>
        <w:rPr>
          <w:rFonts w:ascii="Charis SIL" w:hAnsi="Charis SIL" w:cs="Charis SIL"/>
          <w:sz w:val="22"/>
          <w:szCs w:val="22"/>
        </w:rPr>
      </w:pPr>
      <w:r w:rsidRPr="00205A82">
        <w:rPr>
          <w:rFonts w:ascii="Charis SIL" w:hAnsi="Charis SIL" w:cs="Charis SIL"/>
          <w:sz w:val="22"/>
          <w:szCs w:val="22"/>
        </w:rPr>
        <w:t>Par</w:t>
      </w:r>
    </w:p>
    <w:p w:rsidR="00E57050" w:rsidRPr="00205A82" w:rsidRDefault="00E57050" w:rsidP="00E57050">
      <w:pPr>
        <w:jc w:val="right"/>
        <w:rPr>
          <w:rFonts w:ascii="Charis SIL" w:hAnsi="Charis SIL" w:cs="Charis SIL"/>
          <w:sz w:val="22"/>
          <w:szCs w:val="22"/>
        </w:rPr>
      </w:pPr>
      <w:r w:rsidRPr="00205A82">
        <w:rPr>
          <w:rFonts w:ascii="Charis SIL" w:hAnsi="Charis SIL" w:cs="Charis SIL"/>
          <w:sz w:val="22"/>
          <w:szCs w:val="22"/>
        </w:rPr>
        <w:t xml:space="preserve">Laurence </w:t>
      </w:r>
      <w:proofErr w:type="spellStart"/>
      <w:r w:rsidRPr="00205A82">
        <w:rPr>
          <w:rFonts w:ascii="Charis SIL" w:hAnsi="Charis SIL" w:cs="Charis SIL"/>
          <w:sz w:val="22"/>
          <w:szCs w:val="22"/>
        </w:rPr>
        <w:t>Ngoumamba</w:t>
      </w:r>
      <w:proofErr w:type="spellEnd"/>
      <w:r w:rsidRPr="00205A82">
        <w:rPr>
          <w:rFonts w:ascii="Charis SIL" w:hAnsi="Charis SIL" w:cs="Charis SIL"/>
          <w:sz w:val="22"/>
          <w:szCs w:val="22"/>
        </w:rPr>
        <w:t xml:space="preserve"> </w:t>
      </w:r>
      <w:r>
        <w:rPr>
          <w:rFonts w:ascii="Charis SIL" w:hAnsi="Charis SIL" w:cs="Charis SIL"/>
          <w:sz w:val="22"/>
          <w:szCs w:val="22"/>
        </w:rPr>
        <w:t>et</w:t>
      </w:r>
    </w:p>
    <w:p w:rsidR="00E57050" w:rsidRPr="00205A82" w:rsidRDefault="00E57050" w:rsidP="00E57050">
      <w:pPr>
        <w:jc w:val="right"/>
        <w:rPr>
          <w:sz w:val="22"/>
          <w:szCs w:val="22"/>
        </w:rPr>
      </w:pPr>
      <w:r w:rsidRPr="00205A82">
        <w:rPr>
          <w:rFonts w:ascii="Charis SIL" w:hAnsi="Charis SIL" w:cs="Charis SIL"/>
          <w:sz w:val="22"/>
          <w:szCs w:val="22"/>
        </w:rPr>
        <w:t xml:space="preserve">Jean Claude </w:t>
      </w:r>
      <w:proofErr w:type="spellStart"/>
      <w:r w:rsidRPr="00205A82">
        <w:rPr>
          <w:rFonts w:ascii="Charis SIL" w:hAnsi="Charis SIL" w:cs="Charis SIL"/>
          <w:sz w:val="22"/>
          <w:szCs w:val="22"/>
        </w:rPr>
        <w:t>Gnintedem</w:t>
      </w:r>
      <w:proofErr w:type="spellEnd"/>
    </w:p>
    <w:p w:rsidR="00E57050" w:rsidRDefault="00E57050" w:rsidP="00E57050"/>
    <w:tbl>
      <w:tblPr>
        <w:tblW w:w="837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2700"/>
        <w:gridCol w:w="3150"/>
        <w:gridCol w:w="1890"/>
      </w:tblGrid>
      <w:tr w:rsidR="00E57050" w:rsidRPr="005C5661" w:rsidTr="00B52C9B">
        <w:tc>
          <w:tcPr>
            <w:tcW w:w="630" w:type="dxa"/>
          </w:tcPr>
          <w:p w:rsidR="00E57050" w:rsidRDefault="00E57050" w:rsidP="00B52C9B">
            <w:pPr>
              <w:jc w:val="center"/>
              <w:rPr>
                <w:rFonts w:ascii="Charis SIL" w:hAnsi="Charis SIL"/>
                <w:b/>
                <w:sz w:val="22"/>
                <w:szCs w:val="22"/>
              </w:rPr>
            </w:pPr>
            <w:r>
              <w:rPr>
                <w:rFonts w:ascii="Charis SIL" w:hAnsi="Charis SIL"/>
                <w:b/>
                <w:sz w:val="22"/>
                <w:szCs w:val="22"/>
              </w:rPr>
              <w:t>N°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jc w:val="center"/>
              <w:rPr>
                <w:rFonts w:ascii="Charis SIL" w:hAnsi="Charis SIL"/>
                <w:b/>
              </w:rPr>
            </w:pPr>
            <w:r>
              <w:rPr>
                <w:rFonts w:ascii="Charis SIL" w:hAnsi="Charis SIL"/>
                <w:b/>
                <w:sz w:val="22"/>
                <w:szCs w:val="22"/>
              </w:rPr>
              <w:t xml:space="preserve">             </w:t>
            </w:r>
            <w:r w:rsidRPr="005C5661">
              <w:rPr>
                <w:rFonts w:ascii="Charis SIL" w:hAnsi="Charis SIL"/>
                <w:b/>
                <w:sz w:val="22"/>
                <w:szCs w:val="22"/>
              </w:rPr>
              <w:t>Français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jc w:val="center"/>
              <w:rPr>
                <w:rFonts w:ascii="Charis SIL" w:hAnsi="Charis SIL" w:cs="Charis SIL"/>
                <w:b/>
                <w:lang w:val="gl-ES"/>
              </w:rPr>
            </w:pPr>
            <w:proofErr w:type="spellStart"/>
            <w:r w:rsidRPr="005C5661">
              <w:rPr>
                <w:rFonts w:ascii="Charis SIL" w:hAnsi="Charis SIL"/>
                <w:b/>
                <w:sz w:val="22"/>
                <w:szCs w:val="22"/>
              </w:rPr>
              <w:t>Nuasu</w:t>
            </w:r>
            <w:proofErr w:type="spellEnd"/>
            <w:r w:rsidRPr="005C5661">
              <w:rPr>
                <w:rFonts w:ascii="Charis SIL" w:hAnsi="Charis SIL" w:cs="Charis SIL"/>
                <w:b/>
                <w:sz w:val="22"/>
                <w:szCs w:val="22"/>
              </w:rPr>
              <w:t>́ɛ</w:t>
            </w:r>
          </w:p>
        </w:tc>
        <w:tc>
          <w:tcPr>
            <w:tcW w:w="189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</w:rPr>
            </w:pPr>
            <w:proofErr w:type="spellStart"/>
            <w:r w:rsidRPr="005C5661">
              <w:rPr>
                <w:rFonts w:ascii="Charis SIL" w:hAnsi="Charis SIL"/>
                <w:b/>
                <w:sz w:val="22"/>
                <w:szCs w:val="22"/>
              </w:rPr>
              <w:t>Yémba</w:t>
            </w:r>
            <w:proofErr w:type="spellEnd"/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abaque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abák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abak</w:t>
            </w:r>
          </w:p>
        </w:tc>
      </w:tr>
      <w:tr w:rsidR="00E57050" w:rsidRPr="00CF1557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ABC (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Atanasoff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Berry Computer)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EAB (E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IPA" w:char="004E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elÍpuolÍ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u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Atanasoff</w:t>
            </w:r>
            <w:proofErr w:type="spellEnd"/>
            <w:r w:rsidRPr="005C5661">
              <w:rPr>
                <w:rFonts w:ascii="Charis SIL" w:hAnsi="Charis SIL"/>
                <w:b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Béli</w:t>
            </w:r>
            <w:proofErr w:type="spellEnd"/>
            <w:r>
              <w:rPr>
                <w:rFonts w:ascii="Charis SIL" w:hAnsi="Charis SI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A16B57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abstrait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ti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r w:rsidRPr="00BC1B69">
              <w:rPr>
                <w:rFonts w:ascii="Charis SIL" w:hAnsi="Charis SIL"/>
                <w:sz w:val="22"/>
                <w:szCs w:val="22"/>
              </w:rPr>
              <w:t>additionner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yik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letswi’ne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adresse 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puliŋsí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pulaal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ghííté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affiche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lang w:val="en-US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  <w:lang w:val="en-US"/>
              </w:rPr>
              <w:t>m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apalík</w:t>
            </w:r>
            <w:r w:rsidRPr="005C5661">
              <w:rPr>
                <w:rFonts w:ascii="Charis SIL" w:eastAsia="MS Mincho" w:hAnsi="Charis SIL" w:cs="MS Mincho"/>
                <w:sz w:val="22"/>
                <w:szCs w:val="22"/>
                <w:lang w:val="en-US"/>
              </w:rPr>
              <w:t>ɛ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́n</w:t>
            </w:r>
            <w:proofErr w:type="spellEnd"/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eastAsia="MS Mincho" w:hAnsi="Charis SIL" w:cs="MS Mincho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apl</w:t>
            </w:r>
            <w:r w:rsidRPr="005C5661">
              <w:rPr>
                <w:rFonts w:ascii="Charis SIL" w:eastAsia="MS Mincho" w:hAnsi="Charis SIL" w:cs="MS Mincho"/>
                <w:sz w:val="22"/>
                <w:szCs w:val="22"/>
                <w:lang w:val="af-ZA"/>
              </w:rPr>
              <w:t>ɛ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afficher  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kupalik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kula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tik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népukit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leplɛ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alignement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nul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ŋ/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ŋkaŋa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aligner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tul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ŋ/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letshi ŋkaŋa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alpha numérique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nufulnapian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nufulán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n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angle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lezhō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aperçu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kufial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t (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afial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t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maná</w:t>
            </w:r>
            <w:proofErr w:type="spellEnd"/>
            <w:r w:rsidRPr="005C5661">
              <w:rPr>
                <w:rFonts w:ascii="Charis SIL" w:hAnsi="Charis SIL"/>
                <w:b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eémipi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efʉ’ne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arobase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alobás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alobáze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arrêter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tik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lepī’</w:t>
            </w:r>
          </w:p>
        </w:tc>
      </w:tr>
      <w:tr w:rsidR="00E57050" w:rsidRPr="00CF1557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automatique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  <w:lang w:val="en-US"/>
              </w:rPr>
              <w:t>y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ák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yák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nakuta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an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l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rPr>
          <w:trHeight w:val="199"/>
        </w:trPr>
        <w:tc>
          <w:tcPr>
            <w:tcW w:w="630" w:type="dxa"/>
          </w:tcPr>
          <w:p w:rsidR="00E57050" w:rsidRPr="00A16B57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autotest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kipífiálít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n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baffle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kíáŋsít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n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luŋ ŋghi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bande (bandes magnétiques)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nipun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(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embún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yekéc</w:t>
            </w:r>
            <w:proofErr w:type="spellEnd"/>
            <w:r w:rsidRPr="005C5661">
              <w:rPr>
                <w:rFonts w:ascii="Charis SIL" w:hAnsi="Charis SIL"/>
                <w:b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barre de défilement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lát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u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kuendesi</w:t>
            </w:r>
            <w:proofErr w:type="spellEnd"/>
            <w:r w:rsidRPr="005C5661">
              <w:rPr>
                <w:rFonts w:ascii="Charis SIL" w:hAnsi="Charis SI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barre d’outils standard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lát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u pi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ŋkaŋa ntsi afa’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barre des tâches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lát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u mas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m</w:t>
            </w:r>
            <w:r w:rsidRPr="005C5661">
              <w:rPr>
                <w:rFonts w:ascii="Charis SIL" w:hAnsi="Charis SI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ŋkaŋa mēfa’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bibliothèque 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ambak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ú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pakálat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/                                                   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kiansipakálat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>ni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paka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ntaŋ meŋwaʼne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23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bits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bít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bit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boîte de dialogue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ŋsúmbi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yi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ŋcumbú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atūʼɔ̄ ménu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bouclier (bouclier chinois)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ntaa nchu</w:t>
            </w:r>
          </w:p>
        </w:tc>
      </w:tr>
      <w:tr w:rsidR="00E57050" w:rsidRPr="00CF1557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26</w:t>
            </w:r>
          </w:p>
        </w:tc>
        <w:tc>
          <w:tcPr>
            <w:tcW w:w="2700" w:type="dxa"/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bouton  </w:t>
            </w:r>
          </w:p>
          <w:p w:rsidR="00E57050" w:rsidRPr="005C5661" w:rsidRDefault="00E57050" w:rsidP="00B52C9B">
            <w:pPr>
              <w:tabs>
                <w:tab w:val="num" w:pos="567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bouton de défilement</w:t>
            </w:r>
          </w:p>
          <w:p w:rsidR="00E57050" w:rsidRPr="005C5661" w:rsidRDefault="00E57050" w:rsidP="00B52C9B">
            <w:pPr>
              <w:tabs>
                <w:tab w:val="num" w:pos="567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bouton d’agrandissement </w:t>
            </w:r>
          </w:p>
          <w:p w:rsidR="00E57050" w:rsidRPr="005C5661" w:rsidRDefault="00E57050" w:rsidP="00B52C9B">
            <w:pPr>
              <w:tabs>
                <w:tab w:val="left" w:pos="585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bouton de rabaissement </w:t>
            </w:r>
          </w:p>
          <w:p w:rsidR="00E57050" w:rsidRPr="001E0F21" w:rsidRDefault="00E57050" w:rsidP="00B52C9B">
            <w:pPr>
              <w:tabs>
                <w:tab w:val="left" w:pos="555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bouton de réduction </w:t>
            </w:r>
          </w:p>
        </w:tc>
        <w:tc>
          <w:tcPr>
            <w:tcW w:w="3150" w:type="dxa"/>
          </w:tcPr>
          <w:p w:rsidR="00E57050" w:rsidRPr="005C5661" w:rsidRDefault="00E57050" w:rsidP="00B52C9B">
            <w:pPr>
              <w:tabs>
                <w:tab w:val="left" w:pos="466"/>
                <w:tab w:val="num" w:pos="780"/>
                <w:tab w:val="num" w:pos="1212"/>
              </w:tabs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n</w:t>
            </w:r>
            <w:r w:rsidRPr="005C5661">
              <w:rPr>
                <w:rFonts w:ascii="Charis SIL" w:hAnsi="Charis SIL"/>
                <w:b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 </w:t>
            </w:r>
          </w:p>
          <w:p w:rsidR="00E57050" w:rsidRPr="005C5661" w:rsidRDefault="00E57050" w:rsidP="00B52C9B">
            <w:pPr>
              <w:tabs>
                <w:tab w:val="left" w:pos="208"/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n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kuendesi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   </w:t>
            </w:r>
          </w:p>
          <w:p w:rsidR="00E57050" w:rsidRPr="005C5661" w:rsidRDefault="00E57050" w:rsidP="00B52C9B">
            <w:pPr>
              <w:tabs>
                <w:tab w:val="left" w:pos="208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>
              <w:rPr>
                <w:rFonts w:ascii="Charis SIL" w:hAnsi="Charis SIL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Charis SIL" w:hAnsi="Charis SIL"/>
                <w:sz w:val="22"/>
                <w:szCs w:val="22"/>
              </w:rPr>
              <w:t>pú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haris SIL" w:hAnsi="Charis SIL"/>
                <w:sz w:val="22"/>
                <w:szCs w:val="22"/>
              </w:rPr>
              <w:t>kuombiti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 xml:space="preserve">        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kuseli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  <w:p w:rsidR="00E57050" w:rsidRPr="005C5661" w:rsidRDefault="00E57050" w:rsidP="00B52C9B">
            <w:pPr>
              <w:tabs>
                <w:tab w:val="left" w:pos="208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ns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n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mbaŋa</w:t>
            </w:r>
          </w:p>
          <w:p w:rsidR="00E57050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mbaŋa lelɔk 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nzīŋ</w:t>
            </w:r>
          </w:p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mbaŋ lelɔ ntwī’nē</w:t>
            </w:r>
          </w:p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mbaŋa lelɔk 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esó’né</w:t>
            </w:r>
          </w:p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mbaŋa 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ncwɛ́té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A16B57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27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bureau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ofise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azi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calculer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kuanan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t>ta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lekwaŋ</w:t>
            </w:r>
          </w:p>
        </w:tc>
      </w:tr>
      <w:tr w:rsidR="00E57050" w:rsidRPr="00CF1557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29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caméscope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kam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sk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p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lelɔk ŋkʉ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ɛ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á ze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ze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é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30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capslock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kápsil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lelɔk esɛ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t 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shhʉ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31</w:t>
            </w:r>
          </w:p>
        </w:tc>
        <w:tc>
          <w:tcPr>
            <w:tcW w:w="2700" w:type="dxa"/>
            <w:vAlign w:val="center"/>
          </w:tcPr>
          <w:p w:rsidR="00E57050" w:rsidRPr="001E0F2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caractère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3150" w:type="dxa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metile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mfi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letseŋ ashuŋne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lastRenderedPageBreak/>
              <w:t>32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cellule (cellule dans Excel)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nsúmbi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nipun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ŋka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cercle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puŋóŋóló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iŋáta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/kip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akɛne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chapitre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kisal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/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t>t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leleŋ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classement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makúsikin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nia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IPA" w:char="004E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n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letaŋa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classer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kukúsa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ina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letaŋa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classeur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ekúsík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akʉp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clignoter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kumu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cmin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>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ŋwaŋ mb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í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39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clavier 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putilín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ŋka mebaŋa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cliquer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s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t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lenɔ’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code (code à barre)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pipíliŋsíkényí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lát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42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coller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kulátik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leyɛt</w:t>
            </w:r>
            <w:proofErr w:type="spellEnd"/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colonne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ŋ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eko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colorer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kuákmfí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kupo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tosi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.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kuéle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lene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 ntu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commande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pusam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lesa’á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communication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tukálkuséndesi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shuŋ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communiquer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kukála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(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kuséndesitukal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)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leshuŋne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compagnon office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ekúlíkul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49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compartiment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nsúmbi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kisal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lewup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comptable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eŋénéeny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esaŋa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compter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kuanan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lesāŋ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52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conférence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s/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kilumén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lesa’á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connaissance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kumeny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lezhē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connecter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kulétikenyi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nuoli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leyɛt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connecteur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eletí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yíyɛtí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connexion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meletíe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kilétie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ngyɛtti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couper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mb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 w:cs="Lucida Sans Unicode"/>
                <w:sz w:val="22"/>
                <w:szCs w:val="22"/>
                <w:lang w:val="af-ZA"/>
              </w:rPr>
              <w:t>lezā’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critérium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kilitelium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klitelúum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59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curseur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putítíkínín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puʼ te ŋgwɛ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t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définir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kukaat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tkipil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letɛ’te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définition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pis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kún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atɛ’ti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démarrer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kutum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lelɛtte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dénombrement    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kiana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asaŋa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dénombrer  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kuanan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lesāŋ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65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devis   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pianún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n /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mb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pu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pi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ati’te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66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disque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amovible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 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kitipek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USB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disque dur 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nipún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>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ntaŋ menu</w:t>
            </w: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disquette 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61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61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61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/kit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>t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>k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ŋka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menu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69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diviser 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kuap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t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legap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document 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kálat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mb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 xml:space="preserve">acu’ɔ 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menu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domaine </w:t>
            </w:r>
          </w:p>
        </w:tc>
        <w:tc>
          <w:tcPr>
            <w:tcW w:w="3150" w:type="dxa"/>
            <w:vAlign w:val="center"/>
          </w:tcPr>
          <w:p w:rsidR="00E57050" w:rsidRPr="00047DB3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púl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>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donnée  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kiekínyí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double.cliquer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s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t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kánd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lenɔ’te ŋgʉɔ mbīā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74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e.mail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kálat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ghííté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ŋ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ke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75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>é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diter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76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é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dition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m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lastRenderedPageBreak/>
              <w:t>77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éditeur </w:t>
            </w:r>
            <w:r>
              <w:rPr>
                <w:rFonts w:ascii="Charis SIL" w:hAnsi="Charis SIL"/>
                <w:sz w:val="22"/>
                <w:szCs w:val="22"/>
              </w:rPr>
              <w:t>(</w:t>
            </w:r>
            <w:r w:rsidRPr="005C5661">
              <w:rPr>
                <w:rFonts w:ascii="Charis SIL" w:hAnsi="Charis SIL"/>
                <w:sz w:val="22"/>
                <w:szCs w:val="22"/>
              </w:rPr>
              <w:t>graphique</w:t>
            </w:r>
            <w:r>
              <w:rPr>
                <w:rFonts w:ascii="Charis SIL" w:hAnsi="Charis SIL"/>
                <w:sz w:val="22"/>
                <w:szCs w:val="22"/>
              </w:rPr>
              <w:t>)</w:t>
            </w:r>
            <w:r w:rsidRPr="005C5661">
              <w:rPr>
                <w:rFonts w:ascii="Charis SIL" w:hAnsi="Charis SIL"/>
                <w:sz w:val="22"/>
                <w:szCs w:val="22"/>
              </w:rPr>
              <w:t> </w:t>
            </w:r>
            <w:r>
              <w:rPr>
                <w:rFonts w:ascii="Charis SIL" w:hAnsi="Charis SIL"/>
                <w:sz w:val="22"/>
                <w:szCs w:val="22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             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ŋóŋ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ŋóŋi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pif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l/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ŋóŋi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piéye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A16B57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EDSAC (electronic delay storage</w:t>
            </w:r>
            <w:r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automatic computer)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Epuenku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/EDSAC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79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électromécanique 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mímb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kneyiik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80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électronique  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pu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yiikítáŋ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>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81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enregistrer  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k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lelɔ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’ɔ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82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>
              <w:rPr>
                <w:rFonts w:ascii="Charis SIL" w:hAnsi="Charis SIL"/>
                <w:sz w:val="22"/>
                <w:szCs w:val="22"/>
              </w:rPr>
              <w:t>entrée (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Entrée du clavier)  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nipíkínín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83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escape  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kunyími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84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Excel  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kiana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85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Explorateur  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efiél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86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Explorateur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Windows  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n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Wúnde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87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explorer  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letsa’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88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exposé  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mékutínyi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kuta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k 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nchu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89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face (face standard)   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pusiósÍe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90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facturation              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pisúmb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n/</w:t>
            </w:r>
            <w:proofErr w:type="gram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ta</w:t>
            </w:r>
            <w:proofErr w:type="gram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4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upi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n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91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facturer   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mbpi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>n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rPr>
          <w:trHeight w:val="334"/>
        </w:trPr>
        <w:tc>
          <w:tcPr>
            <w:tcW w:w="630" w:type="dxa"/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92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favoris      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epúékúmesíe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/put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>su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  <w:r w:rsidRPr="005C5661">
              <w:rPr>
                <w:rFonts w:ascii="Charis SIL" w:hAnsi="Charis SIL"/>
                <w:sz w:val="22"/>
                <w:szCs w:val="22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F"/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93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fenêtre </w:t>
            </w:r>
          </w:p>
        </w:tc>
        <w:tc>
          <w:tcPr>
            <w:tcW w:w="3150" w:type="dxa"/>
            <w:vAlign w:val="center"/>
          </w:tcPr>
          <w:p w:rsidR="00E57050" w:rsidRPr="00C41E7E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fúnde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D96DE6" w:rsidRDefault="00E57050" w:rsidP="00B52C9B">
            <w:pPr>
              <w:rPr>
                <w:rFonts w:ascii="Charis SIL" w:hAnsi="Charis SIL"/>
                <w:lang w:val="gl-ES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awúndu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94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feuille (dans Excel)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kiany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ambap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 w:cs="Lucida Sans Unicode"/>
                <w:sz w:val="22"/>
                <w:szCs w:val="22"/>
                <w:lang w:val="af-ZA"/>
              </w:rPr>
              <w:t>apa</w:t>
            </w:r>
            <w:r>
              <w:rPr>
                <w:rFonts w:ascii="Charis SIL" w:hAnsi="Charis SIL" w:cs="Lucida Sans Unicode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 w:cs="Lucida Sans Unicode"/>
                <w:sz w:val="22"/>
                <w:szCs w:val="22"/>
                <w:lang w:val="af-ZA"/>
              </w:rPr>
              <w:t>p</w:t>
            </w:r>
          </w:p>
        </w:tc>
      </w:tr>
      <w:tr w:rsidR="00E57050" w:rsidRPr="005C5661" w:rsidTr="00B52C9B">
        <w:tc>
          <w:tcPr>
            <w:tcW w:w="630" w:type="dxa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95</w:t>
            </w:r>
          </w:p>
        </w:tc>
        <w:tc>
          <w:tcPr>
            <w:tcW w:w="2700" w:type="dxa"/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fichier                                      </w:t>
            </w:r>
          </w:p>
        </w:tc>
        <w:tc>
          <w:tcPr>
            <w:tcW w:w="3150" w:type="dxa"/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kiányány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ŋkaŋa menu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format  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píp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efʉ’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pe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pa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formule (formule de calcul)  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if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kíkuanan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ili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efʉ’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98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forum    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kilumén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lemu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99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gestion  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kuendesi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letɛɛne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gestion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comptable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pupiín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pian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 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letɛɛne 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ntsi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101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giga.octet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u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102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glissement      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kileéndítényí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/s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s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asii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103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glisser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kuleenditenyi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4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k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lesi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i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104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grammaire      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kikotíkíkukálapeseé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mbe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a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shuŋne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graphique  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ncat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106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gras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masaŋs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seŋ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107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hardware  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nsúmbi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bi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>
              <w:rPr>
                <w:rFonts w:ascii="Charis SIL" w:hAnsi="Charis SIL"/>
                <w:sz w:val="22"/>
                <w:szCs w:val="22"/>
              </w:rPr>
              <w:t>kulal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adw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108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hauteur  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  <w:lang w:val="en-US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uya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manya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lepə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109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horizontal  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pupindímát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teene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hôte (adresse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e.mail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)   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B22C0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eŋelípuóli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icône  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kif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l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imprimante  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kiémínyí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pi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informaticien      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eŋémiemi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ŋgaŋ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leteŋ mefaʼ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informatique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piémiémie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leteŋ mefaʼ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insérer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kusáyik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leswikɛ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insertion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masáyík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leswikɛ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intelligence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if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leghi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interlignage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lastRenderedPageBreak/>
              <w:tab/>
              <w:t xml:space="preserve">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lastRenderedPageBreak/>
              <w:t>pusayik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nil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ŋ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leta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lastRenderedPageBreak/>
              <w:t>119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internet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malala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g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ŋagaŋa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interrupteur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Putúmín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mbikɛ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italique  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put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ŋík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n/pu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>yi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>m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t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A16B57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kilo.octet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kílokí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largeur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masans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levem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lecteur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puláŋ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ntɔŋɔ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lettre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kálat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letseŋ ashuŋ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librairie      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kifuatilpakálat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nitu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paka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lat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lewaŋ meŋwaʼne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ligne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ŋ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ŋkaŋa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linux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línuse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129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magner      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kuendesi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maintenance   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kupín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atu’ŋnɛ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majuscule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mfi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u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míá eshhʉ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mécanique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mímb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méga.octet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u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sík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mémoire       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meéne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akwaŋte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menu  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ambak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lewaŋ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micral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n   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miklal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microphone  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mikloo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puémi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tukal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lu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 nchu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138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microprocesseur   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meéne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1 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epɔŋ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139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microsoft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mikilos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ofe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projet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iŋetí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mbi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>ta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>t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5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alaʼne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minuscule      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mfi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uekéc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mɔ eshhʉ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142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module    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  <w:lang w:val="en-GB"/>
              </w:rPr>
              <w:t>y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upú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moniteur  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pulíŋít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mot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ŋc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núnukal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anu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ala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mot de passe  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ifunefune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akem ashuŋne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multiplier  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kupíen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kí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naviguer  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kupíkáŋala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ḿbáŋné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nombres  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ńdɛ̄ɛté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149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numérique  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púpian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numslock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núml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151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octet     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lelɔk nti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a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saŋa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152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Office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Ofíse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153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onglet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kit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t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k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154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optique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 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  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                                     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optík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155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ordinateur   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nu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ynúkumeny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eŋelípu</w:t>
            </w:r>
            <w:r w:rsidRPr="005C5661">
              <w:rPr>
                <w:sz w:val="22"/>
                <w:szCs w:val="22"/>
              </w:rPr>
              <w:t>ό</w:t>
            </w:r>
            <w:r w:rsidRPr="005C5661">
              <w:rPr>
                <w:rFonts w:ascii="Charis SIL" w:hAnsi="Charis SIL" w:cs="Charis SIL"/>
                <w:sz w:val="22"/>
                <w:szCs w:val="22"/>
              </w:rPr>
              <w:t>li</w:t>
            </w:r>
            <w:proofErr w:type="spellEnd"/>
            <w:r w:rsidRPr="005C5661">
              <w:rPr>
                <w:rFonts w:ascii="Charis SIL" w:hAnsi="Charis SIL" w:cs="Charis SI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haris SIL" w:hAnsi="Charis SIL" w:cs="Charis SIL"/>
                <w:sz w:val="22"/>
                <w:szCs w:val="22"/>
              </w:rPr>
              <w:t>e</w:t>
            </w:r>
            <w:r w:rsidRPr="005C5661">
              <w:rPr>
                <w:rFonts w:ascii="Charis SIL" w:hAnsi="Charis SIL" w:cs="Charis SIL"/>
                <w:sz w:val="22"/>
                <w:szCs w:val="22"/>
              </w:rPr>
              <w:t>pi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lin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156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organe     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nuláŋ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 xml:space="preserve">mefɔ 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athu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157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orthographe  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  <w:lang w:val="fr-BE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ikotimetilepesee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kikotítilépeseé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ajʉʼ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ɛ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n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nɛ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t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158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outil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azō áfa’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159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page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ambap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apáp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paragraphe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p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kítuáŋ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lepʉ’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paramètre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palamít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atse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 ŋ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ke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périphériques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masia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akim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phrase      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nuáŋ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mɛntsya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pièce jointe     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pulétíkénényí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lastRenderedPageBreak/>
              <w:t>165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plan (surface plane)  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pulasímát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pointer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kutínyi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letwi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pointeur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putínyítín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atwii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police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leswa</w:t>
            </w:r>
            <w:proofErr w:type="spellEnd"/>
            <w:r>
              <w:rPr>
                <w:rFonts w:ascii="Charis SIL" w:hAnsi="Charis SIL"/>
                <w:sz w:val="22"/>
                <w:szCs w:val="22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</w:rPr>
              <w:t>ʼ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169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poste de travail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mkopuo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170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processus  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pisuŋín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171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programme (logiciel)    </w:t>
            </w:r>
          </w:p>
          <w:p w:rsidR="00E57050" w:rsidRPr="008F408D" w:rsidRDefault="00E57050" w:rsidP="00B52C9B">
            <w:pPr>
              <w:tabs>
                <w:tab w:val="left" w:pos="709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logiciel d’application               logiciel d’exploitation  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imbita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  <w:p w:rsidR="00E57050" w:rsidRPr="005C5661" w:rsidRDefault="00E57050" w:rsidP="00B52C9B">
            <w:pPr>
              <w:ind w:hanging="73"/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imbítá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sí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isúée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</w:t>
            </w:r>
            <w:r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  <w:p w:rsidR="00E57050" w:rsidRPr="005C5661" w:rsidRDefault="00E57050" w:rsidP="00B52C9B">
            <w:pPr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imbítá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sí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puóli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ekezɔʼɔ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172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quantité     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tási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kutek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proofErr w:type="spellStart"/>
            <w:r>
              <w:rPr>
                <w:rFonts w:ascii="Charis SIL" w:hAnsi="Charis SIL"/>
                <w:sz w:val="22"/>
                <w:szCs w:val="22"/>
              </w:rPr>
              <w:t>nduŋ</w:t>
            </w:r>
            <w:proofErr w:type="spellEnd"/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173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quincaillerie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nyonyítu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ŋgya nt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s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i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174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radio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aladio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nikony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leluŋ met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u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u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175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rationnel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ind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ńdeŋ ndeŋ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176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recensement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kiana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Lesa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177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registre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meéne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178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remarque  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píliŋsikenyi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ayiŋne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179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remarquer     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kupíliŋsikenyi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leyiŋne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180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saisir  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kutile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 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letī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181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sauvegarder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 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k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lelɔ’ɔ/lefēŋ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fr-BE"/>
              </w:rPr>
            </w:pPr>
            <w:r>
              <w:rPr>
                <w:rFonts w:ascii="Charis SIL" w:hAnsi="Charis SIL"/>
                <w:sz w:val="22"/>
                <w:szCs w:val="22"/>
                <w:lang w:val="fr-BE"/>
              </w:rPr>
              <w:t>182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scanner  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fóte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u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píp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fóteufóte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   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183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sélectionner     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letsɔ̄/lekaŋ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184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session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kisik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lkímuk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t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185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site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imb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l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186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software    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s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fw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l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/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sym w:font="Symbol" w:char="0065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ti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mba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187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son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mot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ŋghi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188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souligner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kutánd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t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lekia ŋkaŋa</w:t>
            </w:r>
          </w:p>
        </w:tc>
      </w:tr>
      <w:tr w:rsidR="00E57050" w:rsidRPr="00CF1557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189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souris     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mf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k/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p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proofErr w:type="spellStart"/>
            <w:r w:rsidRPr="008F408D">
              <w:rPr>
                <w:rFonts w:ascii="Charis SIL" w:hAnsi="Charis SIL"/>
                <w:sz w:val="22"/>
                <w:szCs w:val="22"/>
                <w:lang w:val="en-US"/>
              </w:rPr>
              <w:t>atúʼɔ</w:t>
            </w:r>
            <w:proofErr w:type="spellEnd"/>
            <w:r w:rsidRPr="008F408D">
              <w:rPr>
                <w:rFonts w:ascii="Charis SIL" w:hAnsi="Charis SIL"/>
                <w:sz w:val="22"/>
                <w:szCs w:val="22"/>
                <w:lang w:val="en-US"/>
              </w:rPr>
              <w:t xml:space="preserve">́ </w:t>
            </w:r>
            <w:proofErr w:type="spellStart"/>
            <w:r w:rsidRPr="008F408D">
              <w:rPr>
                <w:rFonts w:ascii="Charis SIL" w:hAnsi="Charis SIL"/>
                <w:sz w:val="22"/>
                <w:szCs w:val="22"/>
                <w:lang w:val="en-US"/>
              </w:rPr>
              <w:t>ŋkhʉ</w:t>
            </w:r>
            <w:proofErr w:type="spellEnd"/>
            <w:r w:rsidRPr="008F408D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408D">
              <w:rPr>
                <w:rFonts w:ascii="Charis SIL" w:hAnsi="Charis SIL"/>
                <w:sz w:val="22"/>
                <w:szCs w:val="22"/>
                <w:lang w:val="en-US"/>
              </w:rPr>
              <w:t>lēswāʼ</w:t>
            </w:r>
            <w:proofErr w:type="spellEnd"/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A16B57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190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soustraction     </w:t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ab/>
              <w:t xml:space="preserve">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>kuéli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afoko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191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stockage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 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kup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acu’ɔ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supprimer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kuéli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levɛnne/lepīkne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surface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m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m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ndo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symbole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nuful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tableur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eŋelípetépéle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tabulation   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tábul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tapis   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kimf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k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198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télévision   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telée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199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téraoctet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uok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n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ashuŋɔ ntswī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200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texte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kípíl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kítukal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ŋke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téléphone      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>t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ŋín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fr-BE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atoŋɔ mve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567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567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touche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  touche du clavier    </w:t>
            </w:r>
          </w:p>
          <w:p w:rsidR="00E57050" w:rsidRPr="005C5661" w:rsidRDefault="00E57050" w:rsidP="00B52C9B">
            <w:pPr>
              <w:tabs>
                <w:tab w:val="num" w:pos="567"/>
              </w:tabs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touche de fonction      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Default="00E57050" w:rsidP="00B52C9B">
            <w:pPr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  </w:t>
            </w:r>
          </w:p>
          <w:p w:rsidR="00E57050" w:rsidRPr="005C5661" w:rsidRDefault="00E57050" w:rsidP="00B52C9B">
            <w:pPr>
              <w:tabs>
                <w:tab w:val="left" w:pos="210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putilín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  <w:p w:rsidR="00E57050" w:rsidRPr="005C5661" w:rsidRDefault="00E57050" w:rsidP="00B52C9B">
            <w:pPr>
              <w:tabs>
                <w:tab w:val="left" w:pos="210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puny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tít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mámas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>
              <w:rPr>
                <w:rFonts w:ascii="Charis SIL" w:hAnsi="Charis SIL"/>
                <w:sz w:val="22"/>
                <w:szCs w:val="22"/>
              </w:rPr>
              <w:t>m</w:t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mbaŋa</w:t>
            </w:r>
          </w:p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mbaŋa 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a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ti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í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 xml:space="preserve"> a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zo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</w:p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mbaŋa ŋ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̄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ke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traitement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y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metile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/pi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>ŋ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tramer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kuák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tépéle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mfi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ŋ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trombone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eŋfekú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mbɛɛte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206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unité centrale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sym w:font="SILManuscriptIPA" w:char="008D"/>
            </w:r>
            <w:r w:rsidRPr="005C5661">
              <w:rPr>
                <w:rFonts w:ascii="Charis SIL" w:hAnsi="Charis SIL"/>
                <w:sz w:val="22"/>
                <w:szCs w:val="22"/>
              </w:rPr>
              <w:t>t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m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leŋaŋ</w:t>
            </w:r>
          </w:p>
        </w:tc>
      </w:tr>
      <w:tr w:rsidR="00E57050" w:rsidRPr="005C5661" w:rsidTr="00B52C9B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lastRenderedPageBreak/>
              <w:t>207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usine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kiansikí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pemesíneku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>y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n  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208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valider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kupíkin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ḿvéŋ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US"/>
              </w:rPr>
            </w:pPr>
            <w:r>
              <w:rPr>
                <w:rFonts w:ascii="Charis SIL" w:hAnsi="Charis SIL"/>
                <w:sz w:val="22"/>
                <w:szCs w:val="22"/>
                <w:lang w:val="en-US"/>
              </w:rPr>
              <w:t>209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US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vertical     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ab/>
              <w:t xml:space="preserve">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nd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>n</w:t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esoʼo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 xml:space="preserve"> s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oʼo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vidéo projecteur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púkutínyikaáy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ILSophiaIPA" w:char="00DB"/>
            </w:r>
            <w:r w:rsidRPr="005C5661">
              <w:rPr>
                <w:rFonts w:ascii="Charis SIL" w:hAnsi="Charis SIL"/>
                <w:sz w:val="22"/>
                <w:szCs w:val="22"/>
                <w:lang w:val="en-US"/>
              </w:rPr>
              <w:sym w:font="Symbol" w:char="0065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virus     </w:t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</w:rPr>
              <w:tab/>
              <w:t xml:space="preserve">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íkandakanda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>/e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t>si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t>i</w:t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 IPA93" w:char="0040"/>
            </w:r>
            <w:r w:rsidRPr="005C5661">
              <w:rPr>
                <w:rFonts w:ascii="Charis SIL" w:hAnsi="Charis SIL"/>
                <w:sz w:val="22"/>
                <w:szCs w:val="22"/>
              </w:rPr>
              <w:sym w:font="SILDoulosIPA" w:char="004E"/>
            </w:r>
            <w:r w:rsidRPr="005C5661">
              <w:rPr>
                <w:rFonts w:ascii="Charis SIL" w:hAnsi="Charis SIL"/>
                <w:sz w:val="22"/>
                <w:szCs w:val="22"/>
              </w:rPr>
              <w:t xml:space="preserve"> 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sz w:val="22"/>
                <w:szCs w:val="22"/>
                <w:lang w:val="af-ZA"/>
              </w:rPr>
              <w:t>acʉchʉ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sz w:val="22"/>
                <w:szCs w:val="22"/>
              </w:rPr>
            </w:pPr>
            <w:r>
              <w:rPr>
                <w:rFonts w:ascii="Charis SIL" w:hAnsi="Charis SIL"/>
                <w:sz w:val="22"/>
                <w:szCs w:val="22"/>
              </w:rPr>
              <w:t>212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r w:rsidRPr="005C5661">
              <w:rPr>
                <w:rFonts w:ascii="Charis SIL" w:hAnsi="Charis SIL"/>
                <w:sz w:val="22"/>
                <w:szCs w:val="22"/>
              </w:rPr>
              <w:t xml:space="preserve"> voyant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fr-BE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</w:rPr>
              <w:t>puteékítínyí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mmo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k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213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web    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ab/>
              <w:t xml:space="preserve">  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isáŋ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mi</w:t>
            </w:r>
            <w:r>
              <w:rPr>
                <w:rFonts w:ascii="Charis SIL" w:hAnsi="Charis SIL"/>
                <w:sz w:val="22"/>
                <w:szCs w:val="22"/>
                <w:lang w:val="af-ZA"/>
              </w:rPr>
              <w:t>́</w:t>
            </w:r>
            <w:r w:rsidRPr="005C5661">
              <w:rPr>
                <w:rFonts w:ascii="Charis SIL" w:hAnsi="Charis SIL"/>
                <w:sz w:val="22"/>
                <w:szCs w:val="22"/>
                <w:lang w:val="af-ZA"/>
              </w:rPr>
              <w:t>a mba</w:t>
            </w:r>
          </w:p>
        </w:tc>
      </w:tr>
      <w:tr w:rsidR="00E57050" w:rsidRPr="005C5661" w:rsidTr="00B52C9B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sz w:val="22"/>
                <w:szCs w:val="22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>214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tabs>
                <w:tab w:val="num" w:pos="780"/>
                <w:tab w:val="num" w:pos="1212"/>
              </w:tabs>
              <w:rPr>
                <w:rFonts w:ascii="Charis SIL" w:hAnsi="Charis SIL"/>
                <w:lang w:val="en-GB"/>
              </w:rPr>
            </w:pPr>
            <w:r>
              <w:rPr>
                <w:rFonts w:ascii="Charis SIL" w:hAnsi="Charis SIL"/>
                <w:sz w:val="22"/>
                <w:szCs w:val="22"/>
                <w:lang w:val="en-GB"/>
              </w:rPr>
              <w:t xml:space="preserve"> </w:t>
            </w:r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Windows                                                   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050" w:rsidRPr="005C5661" w:rsidRDefault="00E57050" w:rsidP="00B52C9B">
            <w:pPr>
              <w:rPr>
                <w:rFonts w:ascii="Charis SIL" w:hAnsi="Charis SIL"/>
                <w:b/>
                <w:lang w:val="en-US"/>
              </w:rPr>
            </w:pPr>
            <w:proofErr w:type="spellStart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>Wúnde</w:t>
            </w:r>
            <w:proofErr w:type="spellEnd"/>
            <w:r w:rsidRPr="005C5661">
              <w:rPr>
                <w:rFonts w:ascii="Charis SIL" w:hAnsi="Charis SIL"/>
                <w:sz w:val="22"/>
                <w:szCs w:val="22"/>
                <w:lang w:val="en-GB"/>
              </w:rPr>
              <w:t xml:space="preserve">  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050" w:rsidRPr="005C5661" w:rsidRDefault="00E57050" w:rsidP="00B52C9B">
            <w:pPr>
              <w:rPr>
                <w:rFonts w:ascii="Charis SIL" w:hAnsi="Charis SIL"/>
                <w:lang w:val="af-ZA"/>
              </w:rPr>
            </w:pPr>
            <w:r>
              <w:rPr>
                <w:rFonts w:ascii="Charis SIL" w:hAnsi="Charis SIL"/>
                <w:lang w:val="af-ZA"/>
              </w:rPr>
              <w:t>Wíndo</w:t>
            </w:r>
          </w:p>
        </w:tc>
      </w:tr>
    </w:tbl>
    <w:p w:rsidR="00E57050" w:rsidRDefault="00E57050" w:rsidP="00E57050">
      <w:pPr>
        <w:rPr>
          <w:b/>
          <w:sz w:val="32"/>
          <w:szCs w:val="32"/>
        </w:rPr>
      </w:pPr>
    </w:p>
    <w:p w:rsidR="00E57050" w:rsidRDefault="00E57050" w:rsidP="00E57050">
      <w:pPr>
        <w:rPr>
          <w:b/>
          <w:sz w:val="32"/>
          <w:szCs w:val="32"/>
        </w:rPr>
      </w:pPr>
    </w:p>
    <w:p w:rsidR="00E57050" w:rsidRDefault="00E57050" w:rsidP="00E57050">
      <w:pPr>
        <w:rPr>
          <w:rFonts w:ascii="Bradley Hand ITC" w:hAnsi="Bradley Hand ITC"/>
          <w:b/>
          <w:sz w:val="44"/>
          <w:szCs w:val="44"/>
        </w:rPr>
      </w:pPr>
    </w:p>
    <w:p w:rsidR="00E57050" w:rsidRDefault="00E57050" w:rsidP="00E57050">
      <w:pPr>
        <w:rPr>
          <w:rFonts w:ascii="Bradley Hand ITC" w:hAnsi="Bradley Hand ITC"/>
          <w:b/>
          <w:sz w:val="44"/>
          <w:szCs w:val="44"/>
        </w:rPr>
      </w:pPr>
    </w:p>
    <w:p w:rsidR="00E57050" w:rsidRDefault="00E57050" w:rsidP="00E57050">
      <w:pPr>
        <w:rPr>
          <w:rFonts w:ascii="Bradley Hand ITC" w:hAnsi="Bradley Hand ITC"/>
          <w:b/>
          <w:sz w:val="44"/>
          <w:szCs w:val="44"/>
        </w:rPr>
      </w:pPr>
    </w:p>
    <w:p w:rsidR="00E57050" w:rsidRDefault="00E57050" w:rsidP="00E57050">
      <w:pPr>
        <w:rPr>
          <w:rFonts w:ascii="Bradley Hand ITC" w:hAnsi="Bradley Hand ITC"/>
          <w:b/>
          <w:sz w:val="44"/>
          <w:szCs w:val="44"/>
        </w:rPr>
      </w:pPr>
    </w:p>
    <w:p w:rsidR="00E57050" w:rsidRDefault="00E57050" w:rsidP="00E57050">
      <w:pPr>
        <w:rPr>
          <w:rFonts w:ascii="Bradley Hand ITC" w:hAnsi="Bradley Hand ITC"/>
          <w:b/>
          <w:sz w:val="44"/>
          <w:szCs w:val="44"/>
        </w:rPr>
      </w:pPr>
    </w:p>
    <w:p w:rsidR="00E57050" w:rsidRDefault="00E57050" w:rsidP="00E57050">
      <w:pPr>
        <w:rPr>
          <w:rFonts w:ascii="Bradley Hand ITC" w:hAnsi="Bradley Hand ITC"/>
          <w:b/>
          <w:sz w:val="44"/>
          <w:szCs w:val="44"/>
        </w:rPr>
      </w:pPr>
      <w:r>
        <w:rPr>
          <w:rFonts w:ascii="Bradley Hand ITC" w:hAnsi="Bradley Hand ITC"/>
          <w:b/>
          <w:sz w:val="44"/>
          <w:szCs w:val="44"/>
        </w:rPr>
        <w:br w:type="page"/>
      </w:r>
    </w:p>
    <w:p w:rsidR="00E57050" w:rsidRDefault="00E57050"/>
    <w:sectPr w:rsidR="00E57050" w:rsidSect="00825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is SIL">
    <w:altName w:val="Cambria Math"/>
    <w:charset w:val="00"/>
    <w:family w:val="auto"/>
    <w:pitch w:val="variable"/>
    <w:sig w:usb0="00000001" w:usb1="12000013" w:usb2="00000000" w:usb3="00000000" w:csb0="00000197" w:csb1="00000000"/>
  </w:font>
  <w:font w:name="SILDoulosIPA">
    <w:altName w:val="Symbol"/>
    <w:charset w:val="02"/>
    <w:family w:val="auto"/>
    <w:pitch w:val="variable"/>
    <w:sig w:usb0="00000000" w:usb1="10000000" w:usb2="00000000" w:usb3="00000000" w:csb0="80000000" w:csb1="00000000"/>
  </w:font>
  <w:font w:name="SILSophiaIPA">
    <w:charset w:val="02"/>
    <w:family w:val="auto"/>
    <w:pitch w:val="variable"/>
    <w:sig w:usb0="00000000" w:usb1="10000000" w:usb2="00000000" w:usb3="00000000" w:csb0="80000000" w:csb1="00000000"/>
  </w:font>
  <w:font w:name="SILManuscriptIPA"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LDoulos IPA9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423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>
    <w:nsid w:val="00000005"/>
    <w:multiLevelType w:val="singleLevel"/>
    <w:tmpl w:val="00000005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AC688B"/>
    <w:multiLevelType w:val="hybridMultilevel"/>
    <w:tmpl w:val="6764D32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A78FF"/>
    <w:multiLevelType w:val="multilevel"/>
    <w:tmpl w:val="38C42502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>
    <w:nsid w:val="01B22EBC"/>
    <w:multiLevelType w:val="hybridMultilevel"/>
    <w:tmpl w:val="3D7C4606"/>
    <w:lvl w:ilvl="0" w:tplc="01A0D1E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BA17F1"/>
    <w:multiLevelType w:val="hybridMultilevel"/>
    <w:tmpl w:val="EDEAF2C6"/>
    <w:lvl w:ilvl="0" w:tplc="055019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047F8E"/>
    <w:multiLevelType w:val="hybridMultilevel"/>
    <w:tmpl w:val="95CAF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E2844"/>
    <w:multiLevelType w:val="hybridMultilevel"/>
    <w:tmpl w:val="E806E9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F6F63"/>
    <w:multiLevelType w:val="hybridMultilevel"/>
    <w:tmpl w:val="FE9A26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F623D"/>
    <w:multiLevelType w:val="hybridMultilevel"/>
    <w:tmpl w:val="B36A6336"/>
    <w:lvl w:ilvl="0" w:tplc="D11802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568D7"/>
    <w:multiLevelType w:val="hybridMultilevel"/>
    <w:tmpl w:val="CF686AF4"/>
    <w:lvl w:ilvl="0" w:tplc="A9CC65B2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40A5439"/>
    <w:multiLevelType w:val="hybridMultilevel"/>
    <w:tmpl w:val="8F0E78D6"/>
    <w:lvl w:ilvl="0" w:tplc="1F7C587A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5C6602"/>
    <w:multiLevelType w:val="multilevel"/>
    <w:tmpl w:val="82625A2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>
    <w:nsid w:val="2A6219FE"/>
    <w:multiLevelType w:val="hybridMultilevel"/>
    <w:tmpl w:val="6CD46620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>
    <w:nsid w:val="2CD92EDD"/>
    <w:multiLevelType w:val="hybridMultilevel"/>
    <w:tmpl w:val="2C341A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E8678F7"/>
    <w:multiLevelType w:val="hybridMultilevel"/>
    <w:tmpl w:val="B75CDF1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9E4F1A"/>
    <w:multiLevelType w:val="hybridMultilevel"/>
    <w:tmpl w:val="D5300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7E7D81"/>
    <w:multiLevelType w:val="hybridMultilevel"/>
    <w:tmpl w:val="227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86E65"/>
    <w:multiLevelType w:val="hybridMultilevel"/>
    <w:tmpl w:val="00F0775A"/>
    <w:lvl w:ilvl="0" w:tplc="FA1003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87496"/>
    <w:multiLevelType w:val="hybridMultilevel"/>
    <w:tmpl w:val="D2628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5327A7"/>
    <w:multiLevelType w:val="multilevel"/>
    <w:tmpl w:val="D56E77F8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3A29070C"/>
    <w:multiLevelType w:val="hybridMultilevel"/>
    <w:tmpl w:val="8FE4BD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D4ED5"/>
    <w:multiLevelType w:val="multilevel"/>
    <w:tmpl w:val="0DD2A1B4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5">
    <w:nsid w:val="3B532234"/>
    <w:multiLevelType w:val="hybridMultilevel"/>
    <w:tmpl w:val="58C037F0"/>
    <w:lvl w:ilvl="0" w:tplc="4DAAFE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C7808E2"/>
    <w:multiLevelType w:val="hybridMultilevel"/>
    <w:tmpl w:val="CF4637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7E1118"/>
    <w:multiLevelType w:val="hybridMultilevel"/>
    <w:tmpl w:val="FAA422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145E0A"/>
    <w:multiLevelType w:val="multilevel"/>
    <w:tmpl w:val="B0B23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4"/>
      </w:rPr>
    </w:lvl>
  </w:abstractNum>
  <w:abstractNum w:abstractNumId="29">
    <w:nsid w:val="4D090BA1"/>
    <w:multiLevelType w:val="hybridMultilevel"/>
    <w:tmpl w:val="62A27D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E74552"/>
    <w:multiLevelType w:val="hybridMultilevel"/>
    <w:tmpl w:val="74ECE054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A98E4A8E">
      <w:start w:val="2"/>
      <w:numFmt w:val="bullet"/>
      <w:lvlText w:val="-"/>
      <w:lvlJc w:val="left"/>
      <w:pPr>
        <w:tabs>
          <w:tab w:val="num" w:pos="2869"/>
        </w:tabs>
        <w:ind w:left="2869" w:hanging="360"/>
      </w:pPr>
      <w:rPr>
        <w:rFonts w:ascii="Times New Roman" w:eastAsia="Times New Roman" w:hAnsi="Times New Roman" w:cs="Times New Roman" w:hint="default"/>
        <w:b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4F220C38"/>
    <w:multiLevelType w:val="hybridMultilevel"/>
    <w:tmpl w:val="D414AD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DC4DB5"/>
    <w:multiLevelType w:val="hybridMultilevel"/>
    <w:tmpl w:val="09507E32"/>
    <w:lvl w:ilvl="0" w:tplc="1A243314">
      <w:start w:val="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24568"/>
    <w:multiLevelType w:val="hybridMultilevel"/>
    <w:tmpl w:val="A100EE2E"/>
    <w:lvl w:ilvl="0" w:tplc="9862833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>
    <w:nsid w:val="56DF72DC"/>
    <w:multiLevelType w:val="hybridMultilevel"/>
    <w:tmpl w:val="0DC8F9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8F63C4"/>
    <w:multiLevelType w:val="hybridMultilevel"/>
    <w:tmpl w:val="746CD264"/>
    <w:lvl w:ilvl="0" w:tplc="F000DE96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28847D6"/>
    <w:multiLevelType w:val="hybridMultilevel"/>
    <w:tmpl w:val="9028DFE8"/>
    <w:lvl w:ilvl="0" w:tplc="36FA7776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28A224F"/>
    <w:multiLevelType w:val="multilevel"/>
    <w:tmpl w:val="EADA45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6D72509"/>
    <w:multiLevelType w:val="multilevel"/>
    <w:tmpl w:val="1E680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9">
    <w:nsid w:val="67B276F5"/>
    <w:multiLevelType w:val="hybridMultilevel"/>
    <w:tmpl w:val="C220F3C2"/>
    <w:lvl w:ilvl="0" w:tplc="8430AD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6E5E2A"/>
    <w:multiLevelType w:val="hybridMultilevel"/>
    <w:tmpl w:val="95CAF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C21785"/>
    <w:multiLevelType w:val="hybridMultilevel"/>
    <w:tmpl w:val="FC3C5044"/>
    <w:lvl w:ilvl="0" w:tplc="C142A22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026EAA"/>
    <w:multiLevelType w:val="hybridMultilevel"/>
    <w:tmpl w:val="CA62CD44"/>
    <w:lvl w:ilvl="0" w:tplc="A7EA32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C38B9"/>
    <w:multiLevelType w:val="hybridMultilevel"/>
    <w:tmpl w:val="C08E8D44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>
    <w:nsid w:val="70554738"/>
    <w:multiLevelType w:val="hybridMultilevel"/>
    <w:tmpl w:val="56962968"/>
    <w:lvl w:ilvl="0" w:tplc="8ACE7EE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1E539E4"/>
    <w:multiLevelType w:val="hybridMultilevel"/>
    <w:tmpl w:val="3A94C9AC"/>
    <w:lvl w:ilvl="0" w:tplc="49941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8C3FD7"/>
    <w:multiLevelType w:val="multilevel"/>
    <w:tmpl w:val="A560C19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7">
    <w:nsid w:val="76707DED"/>
    <w:multiLevelType w:val="hybridMultilevel"/>
    <w:tmpl w:val="60FE7B66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8">
    <w:nsid w:val="7ACF3D64"/>
    <w:multiLevelType w:val="hybridMultilevel"/>
    <w:tmpl w:val="6CBCE5B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2323E0"/>
    <w:multiLevelType w:val="hybridMultilevel"/>
    <w:tmpl w:val="F1145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9"/>
  </w:num>
  <w:num w:numId="4">
    <w:abstractNumId w:val="43"/>
  </w:num>
  <w:num w:numId="5">
    <w:abstractNumId w:val="44"/>
  </w:num>
  <w:num w:numId="6">
    <w:abstractNumId w:val="5"/>
  </w:num>
  <w:num w:numId="7">
    <w:abstractNumId w:val="30"/>
  </w:num>
  <w:num w:numId="8">
    <w:abstractNumId w:val="12"/>
  </w:num>
  <w:num w:numId="9">
    <w:abstractNumId w:val="34"/>
  </w:num>
  <w:num w:numId="10">
    <w:abstractNumId w:val="6"/>
  </w:num>
  <w:num w:numId="11">
    <w:abstractNumId w:val="33"/>
  </w:num>
  <w:num w:numId="12">
    <w:abstractNumId w:val="0"/>
  </w:num>
  <w:num w:numId="13">
    <w:abstractNumId w:val="26"/>
  </w:num>
  <w:num w:numId="14">
    <w:abstractNumId w:val="11"/>
  </w:num>
  <w:num w:numId="15">
    <w:abstractNumId w:val="7"/>
  </w:num>
  <w:num w:numId="16">
    <w:abstractNumId w:val="10"/>
  </w:num>
  <w:num w:numId="17">
    <w:abstractNumId w:val="4"/>
  </w:num>
  <w:num w:numId="18">
    <w:abstractNumId w:val="31"/>
  </w:num>
  <w:num w:numId="19">
    <w:abstractNumId w:val="29"/>
  </w:num>
  <w:num w:numId="20">
    <w:abstractNumId w:val="38"/>
  </w:num>
  <w:num w:numId="21">
    <w:abstractNumId w:val="14"/>
  </w:num>
  <w:num w:numId="22">
    <w:abstractNumId w:val="24"/>
  </w:num>
  <w:num w:numId="23">
    <w:abstractNumId w:val="36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9"/>
  </w:num>
  <w:num w:numId="26">
    <w:abstractNumId w:val="48"/>
  </w:num>
  <w:num w:numId="27">
    <w:abstractNumId w:val="17"/>
  </w:num>
  <w:num w:numId="28">
    <w:abstractNumId w:val="28"/>
  </w:num>
  <w:num w:numId="29">
    <w:abstractNumId w:val="23"/>
  </w:num>
  <w:num w:numId="30">
    <w:abstractNumId w:val="8"/>
  </w:num>
  <w:num w:numId="31">
    <w:abstractNumId w:val="40"/>
  </w:num>
  <w:num w:numId="32">
    <w:abstractNumId w:val="46"/>
  </w:num>
  <w:num w:numId="33">
    <w:abstractNumId w:val="22"/>
  </w:num>
  <w:num w:numId="34">
    <w:abstractNumId w:val="42"/>
  </w:num>
  <w:num w:numId="35">
    <w:abstractNumId w:val="35"/>
  </w:num>
  <w:num w:numId="36">
    <w:abstractNumId w:val="13"/>
  </w:num>
  <w:num w:numId="37">
    <w:abstractNumId w:val="41"/>
  </w:num>
  <w:num w:numId="38">
    <w:abstractNumId w:val="45"/>
  </w:num>
  <w:num w:numId="39">
    <w:abstractNumId w:val="15"/>
  </w:num>
  <w:num w:numId="40">
    <w:abstractNumId w:val="49"/>
  </w:num>
  <w:num w:numId="41">
    <w:abstractNumId w:val="1"/>
  </w:num>
  <w:num w:numId="42">
    <w:abstractNumId w:val="2"/>
  </w:num>
  <w:num w:numId="43">
    <w:abstractNumId w:val="3"/>
  </w:num>
  <w:num w:numId="44">
    <w:abstractNumId w:val="25"/>
  </w:num>
  <w:num w:numId="45">
    <w:abstractNumId w:val="37"/>
  </w:num>
  <w:num w:numId="46">
    <w:abstractNumId w:val="47"/>
  </w:num>
  <w:num w:numId="47">
    <w:abstractNumId w:val="20"/>
  </w:num>
  <w:num w:numId="48">
    <w:abstractNumId w:val="19"/>
  </w:num>
  <w:num w:numId="49">
    <w:abstractNumId w:val="16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E57050"/>
    <w:rsid w:val="00825FBE"/>
    <w:rsid w:val="00E5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E57050"/>
    <w:pPr>
      <w:keepNext/>
      <w:numPr>
        <w:numId w:val="6"/>
      </w:numPr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qFormat/>
    <w:rsid w:val="00E57050"/>
    <w:pPr>
      <w:keepNext/>
      <w:numPr>
        <w:ilvl w:val="1"/>
        <w:numId w:val="6"/>
      </w:numPr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Titre3">
    <w:name w:val="heading 3"/>
    <w:basedOn w:val="Normal"/>
    <w:next w:val="Normal"/>
    <w:link w:val="Titre3Car"/>
    <w:qFormat/>
    <w:rsid w:val="00E57050"/>
    <w:pPr>
      <w:keepNext/>
      <w:numPr>
        <w:ilvl w:val="2"/>
        <w:numId w:val="6"/>
      </w:numPr>
      <w:spacing w:before="240" w:after="60" w:line="276" w:lineRule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Titre4">
    <w:name w:val="heading 4"/>
    <w:basedOn w:val="Normal"/>
    <w:next w:val="Normal"/>
    <w:link w:val="Titre4Car"/>
    <w:qFormat/>
    <w:rsid w:val="00E57050"/>
    <w:pPr>
      <w:keepNext/>
      <w:numPr>
        <w:ilvl w:val="3"/>
        <w:numId w:val="6"/>
      </w:numPr>
      <w:spacing w:before="240" w:after="60" w:line="276" w:lineRule="auto"/>
      <w:outlineLvl w:val="3"/>
    </w:pPr>
    <w:rPr>
      <w:rFonts w:ascii="Calibri" w:hAnsi="Calibri" w:cs="Calibri"/>
      <w:b/>
      <w:bCs/>
      <w:sz w:val="28"/>
      <w:szCs w:val="28"/>
      <w:lang w:eastAsia="en-US"/>
    </w:rPr>
  </w:style>
  <w:style w:type="paragraph" w:styleId="Titre5">
    <w:name w:val="heading 5"/>
    <w:basedOn w:val="Normal"/>
    <w:next w:val="Normal"/>
    <w:link w:val="Titre5Car"/>
    <w:qFormat/>
    <w:rsid w:val="00E57050"/>
    <w:pPr>
      <w:numPr>
        <w:ilvl w:val="4"/>
        <w:numId w:val="6"/>
      </w:numPr>
      <w:spacing w:before="240" w:after="60" w:line="276" w:lineRule="auto"/>
      <w:outlineLvl w:val="4"/>
    </w:pPr>
    <w:rPr>
      <w:rFonts w:ascii="Calibri" w:hAnsi="Calibri" w:cs="Calibr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qFormat/>
    <w:rsid w:val="00E57050"/>
    <w:pPr>
      <w:numPr>
        <w:ilvl w:val="5"/>
        <w:numId w:val="6"/>
      </w:numPr>
      <w:spacing w:before="240" w:after="60" w:line="276" w:lineRule="auto"/>
      <w:outlineLvl w:val="5"/>
    </w:pPr>
    <w:rPr>
      <w:rFonts w:ascii="Calibri" w:hAnsi="Calibri" w:cs="Calibri"/>
      <w:b/>
      <w:bCs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qFormat/>
    <w:rsid w:val="00E57050"/>
    <w:pPr>
      <w:numPr>
        <w:ilvl w:val="6"/>
        <w:numId w:val="6"/>
      </w:numPr>
      <w:spacing w:before="240" w:after="60" w:line="276" w:lineRule="auto"/>
      <w:outlineLvl w:val="6"/>
    </w:pPr>
    <w:rPr>
      <w:rFonts w:ascii="Calibri" w:hAnsi="Calibri" w:cs="Calibri"/>
      <w:lang w:eastAsia="en-US"/>
    </w:rPr>
  </w:style>
  <w:style w:type="paragraph" w:styleId="Titre8">
    <w:name w:val="heading 8"/>
    <w:basedOn w:val="Normal"/>
    <w:next w:val="Normal"/>
    <w:link w:val="Titre8Car"/>
    <w:qFormat/>
    <w:rsid w:val="00E57050"/>
    <w:pPr>
      <w:numPr>
        <w:ilvl w:val="7"/>
        <w:numId w:val="6"/>
      </w:numPr>
      <w:spacing w:before="240" w:after="60" w:line="276" w:lineRule="auto"/>
      <w:outlineLvl w:val="7"/>
    </w:pPr>
    <w:rPr>
      <w:rFonts w:ascii="Calibri" w:hAnsi="Calibri" w:cs="Calibri"/>
      <w:i/>
      <w:iCs/>
      <w:lang w:eastAsia="en-US"/>
    </w:rPr>
  </w:style>
  <w:style w:type="paragraph" w:styleId="Titre9">
    <w:name w:val="heading 9"/>
    <w:basedOn w:val="Normal"/>
    <w:next w:val="Normal"/>
    <w:link w:val="Titre9Car"/>
    <w:qFormat/>
    <w:rsid w:val="00E57050"/>
    <w:pPr>
      <w:numPr>
        <w:ilvl w:val="8"/>
        <w:numId w:val="6"/>
      </w:numPr>
      <w:spacing w:before="240" w:after="60" w:line="276" w:lineRule="auto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57050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rsid w:val="00E57050"/>
    <w:rPr>
      <w:rFonts w:ascii="Arial" w:eastAsia="Times New Roman" w:hAnsi="Arial" w:cs="Arial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E57050"/>
    <w:rPr>
      <w:rFonts w:ascii="Arial" w:eastAsia="Times New Roman" w:hAnsi="Arial" w:cs="Arial"/>
      <w:b/>
      <w:bCs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rsid w:val="00E57050"/>
    <w:rPr>
      <w:rFonts w:ascii="Calibri" w:eastAsia="Times New Roman" w:hAnsi="Calibri" w:cs="Calibri"/>
      <w:b/>
      <w:bCs/>
      <w:sz w:val="28"/>
      <w:szCs w:val="28"/>
      <w:lang w:val="fr-FR"/>
    </w:rPr>
  </w:style>
  <w:style w:type="character" w:customStyle="1" w:styleId="Titre5Car">
    <w:name w:val="Titre 5 Car"/>
    <w:basedOn w:val="Policepardfaut"/>
    <w:link w:val="Titre5"/>
    <w:rsid w:val="00E57050"/>
    <w:rPr>
      <w:rFonts w:ascii="Calibri" w:eastAsia="Times New Roman" w:hAnsi="Calibri" w:cs="Calibri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basedOn w:val="Policepardfaut"/>
    <w:link w:val="Titre6"/>
    <w:rsid w:val="00E57050"/>
    <w:rPr>
      <w:rFonts w:ascii="Calibri" w:eastAsia="Times New Roman" w:hAnsi="Calibri" w:cs="Calibri"/>
      <w:b/>
      <w:bCs/>
      <w:lang w:val="fr-FR"/>
    </w:rPr>
  </w:style>
  <w:style w:type="character" w:customStyle="1" w:styleId="Titre7Car">
    <w:name w:val="Titre 7 Car"/>
    <w:basedOn w:val="Policepardfaut"/>
    <w:link w:val="Titre7"/>
    <w:rsid w:val="00E57050"/>
    <w:rPr>
      <w:rFonts w:ascii="Calibri" w:eastAsia="Times New Roman" w:hAnsi="Calibri" w:cs="Calibri"/>
      <w:sz w:val="24"/>
      <w:szCs w:val="24"/>
      <w:lang w:val="fr-FR"/>
    </w:rPr>
  </w:style>
  <w:style w:type="character" w:customStyle="1" w:styleId="Titre8Car">
    <w:name w:val="Titre 8 Car"/>
    <w:basedOn w:val="Policepardfaut"/>
    <w:link w:val="Titre8"/>
    <w:rsid w:val="00E57050"/>
    <w:rPr>
      <w:rFonts w:ascii="Calibri" w:eastAsia="Times New Roman" w:hAnsi="Calibri" w:cs="Calibri"/>
      <w:i/>
      <w:iCs/>
      <w:sz w:val="24"/>
      <w:szCs w:val="24"/>
      <w:lang w:val="fr-FR"/>
    </w:rPr>
  </w:style>
  <w:style w:type="character" w:customStyle="1" w:styleId="Titre9Car">
    <w:name w:val="Titre 9 Car"/>
    <w:basedOn w:val="Policepardfaut"/>
    <w:link w:val="Titre9"/>
    <w:rsid w:val="00E57050"/>
    <w:rPr>
      <w:rFonts w:ascii="Arial" w:eastAsia="Times New Roman" w:hAnsi="Arial" w:cs="Arial"/>
      <w:lang w:val="fr-FR"/>
    </w:rPr>
  </w:style>
  <w:style w:type="paragraph" w:styleId="Paragraphedeliste">
    <w:name w:val="List Paragraph"/>
    <w:basedOn w:val="Normal"/>
    <w:uiPriority w:val="34"/>
    <w:qFormat/>
    <w:rsid w:val="00E57050"/>
    <w:pPr>
      <w:ind w:left="708"/>
    </w:pPr>
  </w:style>
  <w:style w:type="paragraph" w:styleId="Pieddepage">
    <w:name w:val="footer"/>
    <w:basedOn w:val="Normal"/>
    <w:link w:val="PieddepageCar"/>
    <w:uiPriority w:val="99"/>
    <w:rsid w:val="00E570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705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E57050"/>
  </w:style>
  <w:style w:type="paragraph" w:customStyle="1" w:styleId="Paragraphedeliste1">
    <w:name w:val="Paragraphe de liste1"/>
    <w:basedOn w:val="Normal"/>
    <w:qFormat/>
    <w:rsid w:val="00E570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ansinterligne1">
    <w:name w:val="Sans interligne1"/>
    <w:qFormat/>
    <w:rsid w:val="00E57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uiPriority w:val="22"/>
    <w:qFormat/>
    <w:rsid w:val="00E57050"/>
    <w:rPr>
      <w:b/>
      <w:bCs/>
    </w:rPr>
  </w:style>
  <w:style w:type="paragraph" w:styleId="Corpsdetexte3">
    <w:name w:val="Body Text 3"/>
    <w:basedOn w:val="Normal"/>
    <w:link w:val="Corpsdetexte3Car"/>
    <w:rsid w:val="00E57050"/>
    <w:pPr>
      <w:spacing w:after="120"/>
    </w:pPr>
    <w:rPr>
      <w:sz w:val="16"/>
      <w:szCs w:val="16"/>
      <w:lang w:val="en-US" w:eastAsia="en-US"/>
    </w:rPr>
  </w:style>
  <w:style w:type="character" w:customStyle="1" w:styleId="Corpsdetexte3Car">
    <w:name w:val="Corps de texte 3 Car"/>
    <w:basedOn w:val="Policepardfaut"/>
    <w:link w:val="Corpsdetexte3"/>
    <w:rsid w:val="00E5705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Style1">
    <w:name w:val="Style1"/>
    <w:basedOn w:val="Normal"/>
    <w:link w:val="Style1Car"/>
    <w:rsid w:val="00E57050"/>
    <w:pPr>
      <w:spacing w:before="60" w:after="60"/>
      <w:ind w:left="720" w:right="720"/>
      <w:jc w:val="both"/>
    </w:pPr>
    <w:rPr>
      <w:rFonts w:eastAsia="Calibri"/>
      <w:i/>
      <w:sz w:val="26"/>
      <w:szCs w:val="22"/>
      <w:lang w:eastAsia="en-US"/>
    </w:rPr>
  </w:style>
  <w:style w:type="character" w:customStyle="1" w:styleId="Style1Car">
    <w:name w:val="Style1 Car"/>
    <w:link w:val="Style1"/>
    <w:locked/>
    <w:rsid w:val="00E57050"/>
    <w:rPr>
      <w:rFonts w:ascii="Times New Roman" w:eastAsia="Calibri" w:hAnsi="Times New Roman" w:cs="Times New Roman"/>
      <w:i/>
      <w:sz w:val="26"/>
      <w:lang w:val="fr-FR"/>
    </w:rPr>
  </w:style>
  <w:style w:type="paragraph" w:customStyle="1" w:styleId="Titredesparagraphes">
    <w:name w:val="Titre des paragraphes"/>
    <w:basedOn w:val="Normal"/>
    <w:rsid w:val="00E57050"/>
    <w:pPr>
      <w:spacing w:before="60" w:after="60"/>
      <w:ind w:firstLine="720"/>
    </w:pPr>
    <w:rPr>
      <w:rFonts w:ascii="Arial Black" w:eastAsia="Calibri" w:hAnsi="Arial Black"/>
      <w:sz w:val="28"/>
      <w:szCs w:val="20"/>
      <w:lang w:eastAsia="en-US"/>
    </w:rPr>
  </w:style>
  <w:style w:type="paragraph" w:customStyle="1" w:styleId="Corpsdetexte14pt">
    <w:name w:val="Corps de texte 14 pt"/>
    <w:basedOn w:val="Normal"/>
    <w:rsid w:val="00E57050"/>
    <w:pPr>
      <w:spacing w:before="60" w:after="60" w:line="360" w:lineRule="auto"/>
      <w:ind w:firstLine="720"/>
      <w:jc w:val="both"/>
    </w:pPr>
    <w:rPr>
      <w:rFonts w:eastAsia="Calibri"/>
      <w:sz w:val="28"/>
      <w:szCs w:val="20"/>
      <w:lang w:eastAsia="en-US"/>
    </w:rPr>
  </w:style>
  <w:style w:type="paragraph" w:styleId="Retraitcorpsdetexte2">
    <w:name w:val="Body Text Indent 2"/>
    <w:basedOn w:val="Normal"/>
    <w:link w:val="Retraitcorpsdetexte2Car"/>
    <w:rsid w:val="00E5705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E5705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rsid w:val="00E5705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E5705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rsid w:val="00E57050"/>
    <w:pPr>
      <w:tabs>
        <w:tab w:val="center" w:pos="4536"/>
        <w:tab w:val="right" w:pos="9072"/>
      </w:tabs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E57050"/>
    <w:rPr>
      <w:rFonts w:ascii="Calibri" w:eastAsia="Times New Roman" w:hAnsi="Calibri" w:cs="Calibri"/>
      <w:lang w:val="fr-FR"/>
    </w:rPr>
  </w:style>
  <w:style w:type="paragraph" w:styleId="Lgende">
    <w:name w:val="caption"/>
    <w:basedOn w:val="Normal"/>
    <w:next w:val="Normal"/>
    <w:qFormat/>
    <w:rsid w:val="00E57050"/>
    <w:pPr>
      <w:spacing w:after="200" w:line="276" w:lineRule="auto"/>
    </w:pPr>
    <w:rPr>
      <w:rFonts w:ascii="Calibri" w:hAnsi="Calibri" w:cs="Calibri"/>
      <w:b/>
      <w:bCs/>
      <w:sz w:val="20"/>
      <w:szCs w:val="20"/>
      <w:lang w:eastAsia="en-US"/>
    </w:rPr>
  </w:style>
  <w:style w:type="character" w:styleId="Lienhypertexte">
    <w:name w:val="Hyperlink"/>
    <w:rsid w:val="00E57050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E570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E57050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Retraitcorpsdetexte3">
    <w:name w:val="Body Text Indent 3"/>
    <w:basedOn w:val="Normal"/>
    <w:link w:val="Retraitcorpsdetexte3Car"/>
    <w:unhideWhenUsed/>
    <w:rsid w:val="00E57050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Retraitcorpsdetexte3Car">
    <w:name w:val="Retrait corps de texte 3 Car"/>
    <w:basedOn w:val="Policepardfaut"/>
    <w:link w:val="Retraitcorpsdetexte3"/>
    <w:rsid w:val="00E57050"/>
    <w:rPr>
      <w:rFonts w:ascii="Calibri" w:eastAsia="Calibri" w:hAnsi="Calibri" w:cs="Times New Roman"/>
      <w:sz w:val="16"/>
      <w:szCs w:val="16"/>
      <w:lang w:val="fr-FR"/>
    </w:rPr>
  </w:style>
  <w:style w:type="paragraph" w:styleId="Sansinterligne">
    <w:name w:val="No Spacing"/>
    <w:qFormat/>
    <w:rsid w:val="00E57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mallcaps">
    <w:name w:val="smallcaps"/>
    <w:basedOn w:val="Policepardfaut"/>
    <w:rsid w:val="00E57050"/>
  </w:style>
  <w:style w:type="paragraph" w:customStyle="1" w:styleId="indenthangingn">
    <w:name w:val="indenthangingn"/>
    <w:basedOn w:val="Normal"/>
    <w:rsid w:val="00E57050"/>
    <w:pPr>
      <w:spacing w:before="100" w:beforeAutospacing="1" w:after="100" w:afterAutospacing="1"/>
    </w:pPr>
  </w:style>
  <w:style w:type="character" w:customStyle="1" w:styleId="Heading3Char">
    <w:name w:val="Heading 3 Char"/>
    <w:rsid w:val="00E570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rsid w:val="00E5705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WW-Default">
    <w:name w:val="WW-Default"/>
    <w:rsid w:val="00E57050"/>
    <w:pPr>
      <w:suppressAutoHyphens/>
      <w:autoSpaceDE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val="fr-FR" w:eastAsia="ar-SA"/>
    </w:rPr>
  </w:style>
  <w:style w:type="paragraph" w:customStyle="1" w:styleId="bulletlist">
    <w:name w:val="bulletlist"/>
    <w:basedOn w:val="Normal"/>
    <w:rsid w:val="00E57050"/>
    <w:pPr>
      <w:suppressAutoHyphens/>
      <w:spacing w:before="280" w:after="280"/>
    </w:pPr>
    <w:rPr>
      <w:rFonts w:eastAsia="SimSun"/>
      <w:lang w:eastAsia="ar-SA"/>
    </w:rPr>
  </w:style>
  <w:style w:type="paragraph" w:customStyle="1" w:styleId="WW-Default1">
    <w:name w:val="WW-Default1"/>
    <w:rsid w:val="00E57050"/>
    <w:pPr>
      <w:suppressAutoHyphens/>
      <w:autoSpaceDE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fr-FR" w:eastAsia="ar-SA"/>
    </w:rPr>
  </w:style>
  <w:style w:type="character" w:styleId="CitationHTML">
    <w:name w:val="HTML Cite"/>
    <w:uiPriority w:val="99"/>
    <w:unhideWhenUsed/>
    <w:rsid w:val="00E57050"/>
    <w:rPr>
      <w:i/>
      <w:iCs/>
    </w:rPr>
  </w:style>
  <w:style w:type="paragraph" w:styleId="Notedefin">
    <w:name w:val="endnote text"/>
    <w:basedOn w:val="Normal"/>
    <w:link w:val="NotedefinCar"/>
    <w:semiHidden/>
    <w:unhideWhenUsed/>
    <w:rsid w:val="00E57050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semiHidden/>
    <w:rsid w:val="00E57050"/>
    <w:rPr>
      <w:rFonts w:ascii="Calibri" w:eastAsia="Calibri" w:hAnsi="Calibri" w:cs="Times New Roman"/>
      <w:sz w:val="20"/>
      <w:szCs w:val="20"/>
      <w:lang w:val="fr-FR"/>
    </w:rPr>
  </w:style>
  <w:style w:type="paragraph" w:styleId="Notedebasdepage">
    <w:name w:val="footnote text"/>
    <w:basedOn w:val="Normal"/>
    <w:link w:val="NotedebasdepageCar"/>
    <w:semiHidden/>
    <w:unhideWhenUsed/>
    <w:rsid w:val="00E57050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semiHidden/>
    <w:rsid w:val="00E57050"/>
    <w:rPr>
      <w:rFonts w:ascii="Calibri" w:eastAsia="Calibri" w:hAnsi="Calibri" w:cs="Times New Roman"/>
      <w:sz w:val="20"/>
      <w:szCs w:val="20"/>
      <w:lang w:val="fr-FR"/>
    </w:rPr>
  </w:style>
  <w:style w:type="character" w:styleId="Appelnotedebasdep">
    <w:name w:val="footnote reference"/>
    <w:semiHidden/>
    <w:unhideWhenUsed/>
    <w:rsid w:val="00E57050"/>
    <w:rPr>
      <w:vertAlign w:val="superscript"/>
    </w:rPr>
  </w:style>
  <w:style w:type="paragraph" w:styleId="Textedebulles">
    <w:name w:val="Balloon Text"/>
    <w:basedOn w:val="Normal"/>
    <w:link w:val="TextedebullesCar"/>
    <w:rsid w:val="00E570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57050"/>
    <w:rPr>
      <w:rFonts w:ascii="Tahoma" w:eastAsia="Times New Roman" w:hAnsi="Tahoma" w:cs="Tahoma"/>
      <w:sz w:val="16"/>
      <w:szCs w:val="16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E57050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5705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E5705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E570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57050"/>
    <w:rPr>
      <w:b/>
      <w:bCs/>
    </w:rPr>
  </w:style>
  <w:style w:type="table" w:styleId="Grilledutableau">
    <w:name w:val="Table Grid"/>
    <w:basedOn w:val="TableauNormal"/>
    <w:uiPriority w:val="59"/>
    <w:rsid w:val="00E570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7050"/>
    <w:pPr>
      <w:spacing w:before="100" w:beforeAutospacing="1" w:after="100" w:afterAutospacing="1"/>
    </w:pPr>
    <w:rPr>
      <w:lang w:eastAsia="zh-CN"/>
    </w:rPr>
  </w:style>
  <w:style w:type="character" w:customStyle="1" w:styleId="email">
    <w:name w:val="email"/>
    <w:basedOn w:val="Policepardfaut"/>
    <w:rsid w:val="00E57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2179</Words>
  <Characters>11987</Characters>
  <Application>Microsoft Office Word</Application>
  <DocSecurity>0</DocSecurity>
  <Lines>99</Lines>
  <Paragraphs>28</Paragraphs>
  <ScaleCrop>false</ScaleCrop>
  <Company/>
  <LinksUpToDate>false</LinksUpToDate>
  <CharactersWithSpaces>14138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maths</cp:lastModifiedBy>
  <cp:revision>1</cp:revision>
  <dcterms:created xsi:type="dcterms:W3CDTF">2013-06-21T08:54:00Z</dcterms:created>
  <dcterms:modified xsi:type="dcterms:W3CDTF">2013-06-21T09:00:00Z</dcterms:modified>
</cp:coreProperties>
</file>