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990000"/>
          <w:sz w:val="52"/>
          <w:szCs w:val="52"/>
          <w:u w:val="single"/>
        </w:rPr>
      </w:pPr>
      <w:r w:rsidDel="00000000" w:rsidR="00000000" w:rsidRPr="00000000">
        <w:rPr>
          <w:color w:val="990000"/>
          <w:sz w:val="52"/>
          <w:szCs w:val="52"/>
          <w:u w:val="single"/>
          <w:rtl w:val="0"/>
        </w:rPr>
        <w:t xml:space="preserve">Projet fil rouge</w:t>
      </w:r>
    </w:p>
    <w:p w:rsidR="00000000" w:rsidDel="00000000" w:rsidP="00000000" w:rsidRDefault="00000000" w:rsidRPr="00000000" w14:paraId="00000002">
      <w:pPr>
        <w:spacing w:after="2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- Objectif du site :</w:t>
      </w:r>
    </w:p>
    <w:p w:rsidR="00000000" w:rsidDel="00000000" w:rsidP="00000000" w:rsidRDefault="00000000" w:rsidRPr="00000000" w14:paraId="00000003">
      <w:pPr>
        <w:spacing w:after="2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web ou application (pas encore décidé) dédiés à l’enregistrement et suivis des relevés d’eau qu’effectue l’utilisateur sur son aquarium.</w:t>
      </w:r>
    </w:p>
    <w:p w:rsidR="00000000" w:rsidDel="00000000" w:rsidP="00000000" w:rsidRDefault="00000000" w:rsidRPr="00000000" w14:paraId="00000005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L’utilisateur se connecte</w:t>
      </w:r>
    </w:p>
    <w:p w:rsidR="00000000" w:rsidDel="00000000" w:rsidP="00000000" w:rsidRDefault="00000000" w:rsidRPr="00000000" w14:paraId="00000007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chaque élément qu’il souhaite tester avec son “test à gouttes”, il sera indiqué le nombre de ml, nombre de gouttes a mettre et temps d’attente avec un minuteur incorporé à l’application.  </w:t>
      </w:r>
    </w:p>
    <w:p w:rsidR="00000000" w:rsidDel="00000000" w:rsidP="00000000" w:rsidRDefault="00000000" w:rsidRPr="00000000" w14:paraId="00000008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enregistre ensuite les données sur l’application (PH, GH, KH, NO2, NO3).</w:t>
      </w:r>
    </w:p>
    <w:p w:rsidR="00000000" w:rsidDel="00000000" w:rsidP="00000000" w:rsidRDefault="00000000" w:rsidRPr="00000000" w14:paraId="00000009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est important qu’il puisse enregistrer les données une par une car les tests se font un par un.</w:t>
      </w:r>
    </w:p>
    <w:p w:rsidR="00000000" w:rsidDel="00000000" w:rsidP="00000000" w:rsidRDefault="00000000" w:rsidRPr="00000000" w14:paraId="0000000A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peut rajouter des données plus complexes (CU, Fe, PO4, CO2, NH4, O2, SIO2).</w:t>
      </w:r>
    </w:p>
    <w:p w:rsidR="00000000" w:rsidDel="00000000" w:rsidP="00000000" w:rsidRDefault="00000000" w:rsidRPr="00000000" w14:paraId="0000000B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(Il pourra aussi enregistrer les changements d’eau, les heures de lumière, niveau de la lumière)</w:t>
      </w:r>
    </w:p>
    <w:p w:rsidR="00000000" w:rsidDel="00000000" w:rsidP="00000000" w:rsidRDefault="00000000" w:rsidRPr="00000000" w14:paraId="0000000C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Puis l’application pourra afficher les relevés enregistrés et en faire des diagrammes.</w:t>
      </w:r>
    </w:p>
    <w:p w:rsidR="00000000" w:rsidDel="00000000" w:rsidP="00000000" w:rsidRDefault="00000000" w:rsidRPr="00000000" w14:paraId="0000000E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Cela permet à l’utilisateur de stocker les données, de voir l’évolution et de pouvoir anticiper ou comprendre les problèmes de l’aquarium.</w:t>
      </w:r>
    </w:p>
    <w:p w:rsidR="00000000" w:rsidDel="00000000" w:rsidP="00000000" w:rsidRDefault="00000000" w:rsidRPr="00000000" w14:paraId="0000000F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- La cible adressée par le site :</w:t>
      </w:r>
    </w:p>
    <w:p w:rsidR="00000000" w:rsidDel="00000000" w:rsidP="00000000" w:rsidRDefault="00000000" w:rsidRPr="00000000" w14:paraId="00000012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cible est le propriétaire d’aquarium qui fait des tests de son eau et souhaite conserver les informations.</w:t>
      </w:r>
    </w:p>
    <w:p w:rsidR="00000000" w:rsidDel="00000000" w:rsidP="00000000" w:rsidRDefault="00000000" w:rsidRPr="00000000" w14:paraId="00000014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- QQOQCP :</w:t>
      </w:r>
    </w:p>
    <w:p w:rsidR="00000000" w:rsidDel="00000000" w:rsidP="00000000" w:rsidRDefault="00000000" w:rsidRPr="00000000" w14:paraId="00000016">
      <w:pPr>
        <w:spacing w:after="2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 ? Les personnes qui possède un aquarium et font des tests d’eau</w:t>
      </w:r>
    </w:p>
    <w:p w:rsidR="00000000" w:rsidDel="00000000" w:rsidP="00000000" w:rsidRDefault="00000000" w:rsidRPr="00000000" w14:paraId="00000018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Quoi ? Conserver les données de son aquarium</w:t>
      </w:r>
    </w:p>
    <w:p w:rsidR="00000000" w:rsidDel="00000000" w:rsidP="00000000" w:rsidRDefault="00000000" w:rsidRPr="00000000" w14:paraId="00000019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 ? Directement sur le site, plus besoin de feuille, de stylo ou de notes</w:t>
      </w:r>
    </w:p>
    <w:p w:rsidR="00000000" w:rsidDel="00000000" w:rsidP="00000000" w:rsidRDefault="00000000" w:rsidRPr="00000000" w14:paraId="0000001A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 ? Lors des tests ou des changements d’eau</w:t>
      </w:r>
    </w:p>
    <w:p w:rsidR="00000000" w:rsidDel="00000000" w:rsidP="00000000" w:rsidRDefault="00000000" w:rsidRPr="00000000" w14:paraId="0000001B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 ? En enregistrant les données sur l’applications</w:t>
      </w:r>
    </w:p>
    <w:p w:rsidR="00000000" w:rsidDel="00000000" w:rsidP="00000000" w:rsidRDefault="00000000" w:rsidRPr="00000000" w14:paraId="0000001C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(Les tests mettent en moyenne 5 minutes par test, il est donc important de pouvoir insérer les données une par une de manière simple) </w:t>
      </w:r>
    </w:p>
    <w:p w:rsidR="00000000" w:rsidDel="00000000" w:rsidP="00000000" w:rsidRDefault="00000000" w:rsidRPr="00000000" w14:paraId="0000001D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Pourquoi ? Pour conserver les données et les afficher, voir les périodes d’instabilité, détecter les déséquilibres de l’aquarium et y remédier afin d’éviter les algues et les maladies de poissons.</w:t>
      </w:r>
    </w:p>
    <w:p w:rsidR="00000000" w:rsidDel="00000000" w:rsidP="00000000" w:rsidRDefault="00000000" w:rsidRPr="00000000" w14:paraId="0000001E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- Concurrent :</w:t>
      </w:r>
    </w:p>
    <w:p w:rsidR="00000000" w:rsidDel="00000000" w:rsidP="00000000" w:rsidRDefault="00000000" w:rsidRPr="00000000" w14:paraId="00000020">
      <w:pPr>
        <w:spacing w:after="2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concurrents français sont sur navigateur internet, sur application mobile et sur livre physique.</w:t>
      </w:r>
    </w:p>
    <w:p w:rsidR="00000000" w:rsidDel="00000000" w:rsidP="00000000" w:rsidRDefault="00000000" w:rsidRPr="00000000" w14:paraId="00000022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deux seuls concurrents sérieux sont “aquachange.fr” et l’application “Aquarium note 2”.</w:t>
      </w:r>
    </w:p>
    <w:p w:rsidR="00000000" w:rsidDel="00000000" w:rsidP="00000000" w:rsidRDefault="00000000" w:rsidRPr="00000000" w14:paraId="00000023">
      <w:pPr>
        <w:spacing w:after="2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Aquachange.fr </w:t>
      </w:r>
      <w:r w:rsidDel="00000000" w:rsidR="00000000" w:rsidRPr="00000000">
        <w:rPr>
          <w:sz w:val="24"/>
          <w:szCs w:val="24"/>
          <w:rtl w:val="0"/>
        </w:rPr>
        <w:t xml:space="preserve">: site Web Internet</w:t>
      </w:r>
    </w:p>
    <w:p w:rsidR="00000000" w:rsidDel="00000000" w:rsidP="00000000" w:rsidRDefault="00000000" w:rsidRPr="00000000" w14:paraId="00000025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est possible de rentrer ses données telles que la Date, Heure, °C, PH, GH, KH, NO2, NO3, PO4, CO2, FER</w:t>
      </w:r>
    </w:p>
    <w:p w:rsidR="00000000" w:rsidDel="00000000" w:rsidP="00000000" w:rsidRDefault="00000000" w:rsidRPr="00000000" w14:paraId="00000026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site crée un seul graphique interactif avec toutes les données dessus.</w:t>
      </w:r>
    </w:p>
    <w:p w:rsidR="00000000" w:rsidDel="00000000" w:rsidP="00000000" w:rsidRDefault="00000000" w:rsidRPr="00000000" w14:paraId="00000027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est possible d’afficher la faune et la flore de l’aquarium.</w:t>
      </w:r>
    </w:p>
    <w:p w:rsidR="00000000" w:rsidDel="00000000" w:rsidP="00000000" w:rsidRDefault="00000000" w:rsidRPr="00000000" w14:paraId="00000029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permet de choisir ses futurs animaux et plantes en fonction de la °C, PH et GH de son bac.</w:t>
      </w:r>
    </w:p>
    <w:p w:rsidR="00000000" w:rsidDel="00000000" w:rsidP="00000000" w:rsidRDefault="00000000" w:rsidRPr="00000000" w14:paraId="0000002A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forum permet de connecter les utilisateurs entre eux.</w:t>
      </w:r>
    </w:p>
    <w:p w:rsidR="00000000" w:rsidDel="00000000" w:rsidP="00000000" w:rsidRDefault="00000000" w:rsidRPr="00000000" w14:paraId="0000002C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permet aussi de voir les données des aquariums des autres utilisateurs, afin de les aider plus facilement sur le forum.</w:t>
      </w:r>
    </w:p>
    <w:p w:rsidR="00000000" w:rsidDel="00000000" w:rsidP="00000000" w:rsidRDefault="00000000" w:rsidRPr="00000000" w14:paraId="0000002D">
      <w:pPr>
        <w:spacing w:after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Aquarium Note 2</w:t>
      </w:r>
      <w:r w:rsidDel="00000000" w:rsidR="00000000" w:rsidRPr="00000000">
        <w:rPr>
          <w:sz w:val="24"/>
          <w:szCs w:val="24"/>
          <w:rtl w:val="0"/>
        </w:rPr>
        <w:t xml:space="preserve">: Application mobile</w:t>
      </w:r>
    </w:p>
    <w:p w:rsidR="00000000" w:rsidDel="00000000" w:rsidP="00000000" w:rsidRDefault="00000000" w:rsidRPr="00000000" w14:paraId="0000002F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est possible de rentrer ses données telles que la Date, Heure, °C, PH, NH3, NO2, NO3, GH, SG,, KH, Ca, Mg, ainsi que des données personnalisées.</w:t>
      </w:r>
    </w:p>
    <w:p w:rsidR="00000000" w:rsidDel="00000000" w:rsidP="00000000" w:rsidRDefault="00000000" w:rsidRPr="00000000" w14:paraId="00000031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site </w:t>
      </w:r>
      <w:r w:rsidDel="00000000" w:rsidR="00000000" w:rsidRPr="00000000">
        <w:rPr>
          <w:sz w:val="24"/>
          <w:szCs w:val="24"/>
          <w:rtl w:val="0"/>
        </w:rPr>
        <w:t xml:space="preserve">crée</w:t>
      </w:r>
      <w:r w:rsidDel="00000000" w:rsidR="00000000" w:rsidRPr="00000000">
        <w:rPr>
          <w:sz w:val="24"/>
          <w:szCs w:val="24"/>
          <w:rtl w:val="0"/>
        </w:rPr>
        <w:t xml:space="preserve"> un graphique interactif pour chacune des données, on peut scroller les graphiques</w:t>
      </w:r>
    </w:p>
    <w:p w:rsidR="00000000" w:rsidDel="00000000" w:rsidP="00000000" w:rsidRDefault="00000000" w:rsidRPr="00000000" w14:paraId="00000032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place d’un graphique, on peut aussi afficher les données jour par jour grâce à un calendrier.</w:t>
      </w:r>
    </w:p>
    <w:p w:rsidR="00000000" w:rsidDel="00000000" w:rsidP="00000000" w:rsidRDefault="00000000" w:rsidRPr="00000000" w14:paraId="00000034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est possible d’inscrire la faune et la flore de l’aquarium.</w:t>
      </w:r>
    </w:p>
    <w:p w:rsidR="00000000" w:rsidDel="00000000" w:rsidP="00000000" w:rsidRDefault="00000000" w:rsidRPr="00000000" w14:paraId="00000035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est possible d’inscrire toutes les tâches à effectuer sur l’aquarium. </w:t>
      </w:r>
    </w:p>
    <w:p w:rsidR="00000000" w:rsidDel="00000000" w:rsidP="00000000" w:rsidRDefault="00000000" w:rsidRPr="00000000" w14:paraId="00000036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tableau de bord permet de voir les tâches à réaliser aujourd’hui, celles à date dépassé et celles à date à venir.</w:t>
      </w:r>
    </w:p>
    <w:p w:rsidR="00000000" w:rsidDel="00000000" w:rsidP="00000000" w:rsidRDefault="00000000" w:rsidRPr="00000000" w14:paraId="00000037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Carnet d’entretien pour aquarium : </w:t>
      </w:r>
      <w:r w:rsidDel="00000000" w:rsidR="00000000" w:rsidRPr="00000000">
        <w:rPr>
          <w:sz w:val="24"/>
          <w:szCs w:val="24"/>
          <w:rtl w:val="0"/>
        </w:rPr>
        <w:t xml:space="preserve">Livre d’entretien</w:t>
      </w:r>
    </w:p>
    <w:p w:rsidR="00000000" w:rsidDel="00000000" w:rsidP="00000000" w:rsidRDefault="00000000" w:rsidRPr="00000000" w14:paraId="00000039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livre permet de rentrer ses données telles que le numéro d’inspection, Date, PH, GH, KH, NO2, NH4, CU, NO3, PO4, FE.</w:t>
      </w:r>
    </w:p>
    <w:p w:rsidR="00000000" w:rsidDel="00000000" w:rsidP="00000000" w:rsidRDefault="00000000" w:rsidRPr="00000000" w14:paraId="0000003B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y a un petit espace pour y mettre des notes.</w:t>
      </w:r>
    </w:p>
    <w:p w:rsidR="00000000" w:rsidDel="00000000" w:rsidP="00000000" w:rsidRDefault="00000000" w:rsidRPr="00000000" w14:paraId="0000003C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 la seconde page, il y a une ligne pour le changement d’eau, vérification de filtre, nettoyage des vitres, vérifications des lumières, du timer, des plantes, nettoyage du substrat.</w:t>
      </w:r>
    </w:p>
    <w:p w:rsidR="00000000" w:rsidDel="00000000" w:rsidP="00000000" w:rsidRDefault="00000000" w:rsidRPr="00000000" w14:paraId="0000003E">
      <w:pPr>
        <w:spacing w:after="2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Il y a  là aussi un espace pour y mettre des notes.</w:t>
      </w:r>
    </w:p>
    <w:p w:rsidR="00000000" w:rsidDel="00000000" w:rsidP="00000000" w:rsidRDefault="00000000" w:rsidRPr="00000000" w14:paraId="0000003F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Matrice SWOT: </w:t>
      </w:r>
    </w:p>
    <w:p w:rsidR="00000000" w:rsidDel="00000000" w:rsidP="00000000" w:rsidRDefault="00000000" w:rsidRPr="00000000" w14:paraId="00000041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trength(FORCES)</w:t>
      </w:r>
    </w:p>
    <w:p w:rsidR="00000000" w:rsidDel="00000000" w:rsidP="00000000" w:rsidRDefault="00000000" w:rsidRPr="00000000" w14:paraId="00000043">
      <w:pPr>
        <w:spacing w:after="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Aucune publicité sur l’application pour le moment.</w:t>
      </w:r>
    </w:p>
    <w:p w:rsidR="00000000" w:rsidDel="00000000" w:rsidP="00000000" w:rsidRDefault="00000000" w:rsidRPr="00000000" w14:paraId="00000044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L’application ne sert pas juste à inscrire les données mais donne des indications sur  comment faire le “test à gouttes" pour chaque élément testé ( pour la marque JBL).</w:t>
      </w:r>
    </w:p>
    <w:p w:rsidR="00000000" w:rsidDel="00000000" w:rsidP="00000000" w:rsidRDefault="00000000" w:rsidRPr="00000000" w14:paraId="00000045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Grande souplesse sur le choix de développement et de création du projet.</w:t>
      </w:r>
    </w:p>
    <w:p w:rsidR="00000000" w:rsidDel="00000000" w:rsidP="00000000" w:rsidRDefault="00000000" w:rsidRPr="00000000" w14:paraId="00000046">
      <w:pPr>
        <w:spacing w:after="2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eaknesses(FAIBLESSES)</w:t>
      </w:r>
    </w:p>
    <w:p w:rsidR="00000000" w:rsidDel="00000000" w:rsidP="00000000" w:rsidRDefault="00000000" w:rsidRPr="00000000" w14:paraId="00000047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Les autres sites sont très bien conçus et proposent plus de fonctionnalités.</w:t>
      </w:r>
    </w:p>
    <w:p w:rsidR="00000000" w:rsidDel="00000000" w:rsidP="00000000" w:rsidRDefault="00000000" w:rsidRPr="00000000" w14:paraId="00000048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Sites concurrents très ergonomiques, avec des communautés actives.</w:t>
      </w:r>
    </w:p>
    <w:p w:rsidR="00000000" w:rsidDel="00000000" w:rsidP="00000000" w:rsidRDefault="00000000" w:rsidRPr="00000000" w14:paraId="00000049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Temps limité dû au projet fil rouge.</w:t>
      </w:r>
    </w:p>
    <w:p w:rsidR="00000000" w:rsidDel="00000000" w:rsidP="00000000" w:rsidRDefault="00000000" w:rsidRPr="00000000" w14:paraId="0000004A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Développeur de l’application faiblement qualifié(moi)</w:t>
      </w:r>
    </w:p>
    <w:p w:rsidR="00000000" w:rsidDel="00000000" w:rsidP="00000000" w:rsidRDefault="00000000" w:rsidRPr="00000000" w14:paraId="0000004B">
      <w:pPr>
        <w:spacing w:after="2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pportunities(OPPORTUNITIES)</w:t>
      </w:r>
    </w:p>
    <w:p w:rsidR="00000000" w:rsidDel="00000000" w:rsidP="00000000" w:rsidRDefault="00000000" w:rsidRPr="00000000" w14:paraId="0000004C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Peu de concurrents dans les applications et sites web sur le sujet.</w:t>
      </w:r>
    </w:p>
    <w:p w:rsidR="00000000" w:rsidDel="00000000" w:rsidP="00000000" w:rsidRDefault="00000000" w:rsidRPr="00000000" w14:paraId="0000004D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Grande clientèle cible, 6% des français ont un aquarium.</w:t>
      </w:r>
    </w:p>
    <w:p w:rsidR="00000000" w:rsidDel="00000000" w:rsidP="00000000" w:rsidRDefault="00000000" w:rsidRPr="00000000" w14:paraId="0000004E">
      <w:pPr>
        <w:spacing w:after="2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hreats(MENACES)</w:t>
      </w:r>
    </w:p>
    <w:p w:rsidR="00000000" w:rsidDel="00000000" w:rsidP="00000000" w:rsidRDefault="00000000" w:rsidRPr="00000000" w14:paraId="0000004F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Risques de concurrents</w:t>
      </w:r>
    </w:p>
    <w:p w:rsidR="00000000" w:rsidDel="00000000" w:rsidP="00000000" w:rsidRDefault="00000000" w:rsidRPr="00000000" w14:paraId="00000050">
      <w:pPr>
        <w:spacing w:after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Problème de visibilité de l’application. </w:t>
      </w:r>
    </w:p>
    <w:p w:rsidR="00000000" w:rsidDel="00000000" w:rsidP="00000000" w:rsidRDefault="00000000" w:rsidRPr="00000000" w14:paraId="00000051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" w:lineRule="auto"/>
        <w:ind w:left="-850" w:right="-8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" w:lineRule="auto"/>
        <w:ind w:left="-850" w:right="-8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" w:lineRule="auto"/>
        <w:ind w:left="-850" w:right="-8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" w:lineRule="auto"/>
        <w:ind w:left="-850" w:right="-8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