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884F3" w14:textId="3513485B" w:rsidR="006B2DF0" w:rsidRDefault="006B2DF0">
      <w:r>
        <w:t xml:space="preserve">UML = </w:t>
      </w:r>
      <w:r w:rsidR="005A0888">
        <w:t>Unified model language</w:t>
      </w:r>
    </w:p>
    <w:p w14:paraId="42C0B7B5" w14:textId="311F2201" w:rsidR="00750FBE" w:rsidRDefault="00750FBE">
      <w:r>
        <w:t>UML est un langage. (pas une méthode)</w:t>
      </w:r>
    </w:p>
    <w:p w14:paraId="6C3CE056" w14:textId="1E335B53" w:rsidR="00226D7E" w:rsidRDefault="005A0888">
      <w:r>
        <w:t>Lors de la programmation programmé objet, le</w:t>
      </w:r>
      <w:r w:rsidR="00750FBE">
        <w:t xml:space="preserve"> but </w:t>
      </w:r>
      <w:r>
        <w:t xml:space="preserve">de l’UML </w:t>
      </w:r>
      <w:r w:rsidR="00750FBE">
        <w:t>est de représenter les objets pour qu’ils soient adaptables pour tous les langages.</w:t>
      </w:r>
    </w:p>
    <w:p w14:paraId="563FAE84" w14:textId="467A124C" w:rsidR="00750FBE" w:rsidRDefault="00147421">
      <w:r>
        <w:t>Dans l’UML, on généralise les représentations pour qu’ils puissent s’adaptés a toutes les situations(on crée des dessins/symboles qui les représentent et sont compréhensible par tous et dans tous les contextes).</w:t>
      </w:r>
    </w:p>
    <w:p w14:paraId="541CB58A" w14:textId="4362523C" w:rsidR="00880BCC" w:rsidRDefault="00B625A7">
      <w:r>
        <w:t>Dans UML, il n’y a pas de différence entre analyse et conception lors de l’analyse du cahier des charges.</w:t>
      </w:r>
    </w:p>
    <w:p w14:paraId="1012F518" w14:textId="760FD18A" w:rsidR="00750FBE" w:rsidRDefault="00750FBE"/>
    <w:sectPr w:rsidR="00750F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6A2"/>
    <w:rsid w:val="00147421"/>
    <w:rsid w:val="00226D7E"/>
    <w:rsid w:val="00330A03"/>
    <w:rsid w:val="005A0888"/>
    <w:rsid w:val="005B6427"/>
    <w:rsid w:val="006B2DF0"/>
    <w:rsid w:val="00750FBE"/>
    <w:rsid w:val="007656A2"/>
    <w:rsid w:val="00880BCC"/>
    <w:rsid w:val="009B5F5D"/>
    <w:rsid w:val="00AC2A9C"/>
    <w:rsid w:val="00B625A7"/>
    <w:rsid w:val="00CA27FF"/>
    <w:rsid w:val="00CE6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1A73D"/>
  <w15:chartTrackingRefBased/>
  <w15:docId w15:val="{4BC8E3AC-1675-42FB-B122-0162B5580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81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 Gaëtan</dc:creator>
  <cp:keywords/>
  <dc:description/>
  <cp:lastModifiedBy>CORIN Gaëtan</cp:lastModifiedBy>
  <cp:revision>9</cp:revision>
  <dcterms:created xsi:type="dcterms:W3CDTF">2022-10-20T06:42:00Z</dcterms:created>
  <dcterms:modified xsi:type="dcterms:W3CDTF">2022-10-20T09:55:00Z</dcterms:modified>
</cp:coreProperties>
</file>