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D01E" w14:textId="6B658E8C" w:rsidR="00B95D8E" w:rsidRPr="00B95D8E" w:rsidRDefault="00B95D8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B95D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Lien numéro 1 erreur du prof</w:t>
      </w:r>
    </w:p>
    <w:p w14:paraId="61FA42FC" w14:textId="10F2812A" w:rsidR="00D51799" w:rsidRDefault="00B95D8E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hyperlink r:id="rId6" w:history="1">
        <w:r w:rsidRPr="00702B29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https://www.francecompetences.fr/recherche/rncp/30714/</w:t>
        </w:r>
      </w:hyperlink>
    </w:p>
    <w:p w14:paraId="3F45CE7D" w14:textId="35F875D2" w:rsidR="00B95D8E" w:rsidRPr="00B95D8E" w:rsidRDefault="00B95D8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B95D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vrai lien de notre titre</w:t>
      </w:r>
      <w:r w:rsidR="00B722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professionnel</w:t>
      </w:r>
    </w:p>
    <w:p w14:paraId="3E1B4F9C" w14:textId="5E6777A1" w:rsidR="00B95D8E" w:rsidRDefault="00B95D8E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B95D8E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https://www.francecompetences.fr/recherche/rncp/36463/</w:t>
      </w:r>
    </w:p>
    <w:p w14:paraId="26586764" w14:textId="16D10F5D" w:rsidR="00D236D7" w:rsidRPr="00D236D7" w:rsidRDefault="00D236D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236D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////////////////////////////////////////////////////////////////////</w:t>
      </w:r>
    </w:p>
    <w:p w14:paraId="19DE33AF" w14:textId="440930DB" w:rsidR="00D236D7" w:rsidRPr="00D236D7" w:rsidRDefault="00D236D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236D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COMPÉTENCES ATTESTÉES</w:t>
      </w:r>
    </w:p>
    <w:p w14:paraId="1F739E48" w14:textId="7DC3F77C" w:rsidR="00943284" w:rsidRPr="00EF23D1" w:rsidRDefault="00943284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Formaliser, identifier les résultats attendus.</w:t>
      </w:r>
    </w:p>
    <w:p w14:paraId="6F3BB841" w14:textId="631CA1E3" w:rsidR="00943284" w:rsidRPr="00943284" w:rsidRDefault="00943284">
      <w:r>
        <w:rPr>
          <w:rFonts w:ascii="Arial" w:hAnsi="Arial" w:cs="Arial"/>
          <w:color w:val="000000" w:themeColor="text1"/>
          <w:sz w:val="21"/>
          <w:szCs w:val="21"/>
        </w:rPr>
        <w:t>-</w:t>
      </w:r>
      <w:r>
        <w:t>Par exemple : UML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Respecter des contraintes, les recommandations qualité de la norme en vigueur pour l’architecture des logiciels.</w:t>
      </w:r>
    </w:p>
    <w:p w14:paraId="3A14D93F" w14:textId="210D777C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 w:rsidRPr="00943284">
        <w:rPr>
          <w:rFonts w:ascii="Arial" w:hAnsi="Arial" w:cs="Arial"/>
          <w:sz w:val="21"/>
          <w:szCs w:val="21"/>
          <w:shd w:val="clear" w:color="auto" w:fill="FFFFFF"/>
        </w:rPr>
        <w:t>Respecter les nomenclatures et les normes des codes</w:t>
      </w:r>
      <w:r>
        <w:rPr>
          <w:rFonts w:ascii="Arial" w:hAnsi="Arial" w:cs="Arial"/>
          <w:sz w:val="21"/>
          <w:szCs w:val="21"/>
          <w:shd w:val="clear" w:color="auto" w:fill="FFFFFF"/>
        </w:rPr>
        <w:t>, respecter des MVC, etc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Anticiper les évolutions.</w:t>
      </w:r>
    </w:p>
    <w:p w14:paraId="268BF759" w14:textId="22DBBE34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Pr="00943284">
        <w:rPr>
          <w:rFonts w:ascii="Arial" w:hAnsi="Arial" w:cs="Arial"/>
          <w:color w:val="000000" w:themeColor="text1"/>
          <w:sz w:val="21"/>
          <w:szCs w:val="21"/>
        </w:rPr>
        <w:t>Anticiper les évolutions de languages sur son code et ses choix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Qualifier les risques.</w:t>
      </w:r>
    </w:p>
    <w:p w14:paraId="0C9D12E6" w14:textId="34685D9A" w:rsidR="00943284" w:rsidRDefault="00943284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>
        <w:rPr>
          <w:rFonts w:ascii="Arial" w:hAnsi="Arial" w:cs="Arial"/>
          <w:color w:val="000000" w:themeColor="text1"/>
          <w:sz w:val="21"/>
          <w:szCs w:val="21"/>
        </w:rPr>
        <w:t>voir les risques exemple si on tombe malade, si l ordi lache etc,</w:t>
      </w:r>
    </w:p>
    <w:p w14:paraId="3678A55E" w14:textId="22D2C841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>
        <w:rPr>
          <w:rFonts w:ascii="Arial" w:hAnsi="Arial" w:cs="Arial"/>
          <w:color w:val="000000" w:themeColor="text1"/>
          <w:sz w:val="21"/>
          <w:szCs w:val="21"/>
        </w:rPr>
        <w:t>Voir Qualité  ISO9001, ISO20000, risque ISO31000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Respecter une norme de présentation des écrans et documents de sortie.</w:t>
      </w:r>
    </w:p>
    <w:p w14:paraId="67678332" w14:textId="77777777" w:rsidR="00943284" w:rsidRDefault="00943284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-respecter normes et convention de représentation des données en web. Souvent lié au domaine.</w:t>
      </w:r>
    </w:p>
    <w:p w14:paraId="640EA672" w14:textId="4DE012A0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Le standard des fichiers qu’on va rendre, la couleur des pdfs, tant de marge, le titre de l’entreprise en bas de page, etc…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Concevoir des programmes avec une orientation objets.</w:t>
      </w:r>
    </w:p>
    <w:p w14:paraId="208FF783" w14:textId="4A87CA3F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UML</w:t>
      </w:r>
      <w:r w:rsidR="00D74255">
        <w:rPr>
          <w:rFonts w:ascii="Arial" w:hAnsi="Arial" w:cs="Arial"/>
          <w:color w:val="000000" w:themeColor="text1"/>
          <w:sz w:val="21"/>
          <w:szCs w:val="21"/>
        </w:rPr>
        <w:t>, usecase, etc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Garantir un accès sécurisé aux données.</w:t>
      </w:r>
    </w:p>
    <w:p w14:paraId="67CA1716" w14:textId="50FBC2F9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D74255">
        <w:rPr>
          <w:rFonts w:ascii="Arial" w:hAnsi="Arial" w:cs="Arial"/>
          <w:color w:val="000000" w:themeColor="text1"/>
          <w:sz w:val="21"/>
          <w:szCs w:val="21"/>
        </w:rPr>
        <w:t xml:space="preserve"> ISO 27001, appliquer ISO270001, quels methode de securisation de système de données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Livrer du logiciel déverminé et conforme aux attentes.</w:t>
      </w:r>
      <w:r w:rsidR="00D74255"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(logiciel qui marche)</w:t>
      </w:r>
    </w:p>
    <w:p w14:paraId="2FA7F79F" w14:textId="7EC66F70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D74255">
        <w:rPr>
          <w:rFonts w:ascii="Arial" w:hAnsi="Arial" w:cs="Arial"/>
          <w:color w:val="000000" w:themeColor="text1"/>
          <w:sz w:val="21"/>
          <w:szCs w:val="21"/>
        </w:rPr>
        <w:t xml:space="preserve"> Les logiciels couvrent les attentes et sont tester pour que sa fonctione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Clôturer une mission.</w:t>
      </w:r>
    </w:p>
    <w:p w14:paraId="1B5E5047" w14:textId="046FA624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D74255">
        <w:rPr>
          <w:rFonts w:ascii="Arial" w:hAnsi="Arial" w:cs="Arial"/>
          <w:color w:val="000000" w:themeColor="text1"/>
          <w:sz w:val="21"/>
          <w:szCs w:val="21"/>
        </w:rPr>
        <w:t>rapport de production auprès du client, clôturer le compte client si besoin, archivage des documents et des productions, faire de versionning etc.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Formaliser des processus, les règles de gestion et d’organisation des données de l’entreprise.</w:t>
      </w:r>
    </w:p>
    <w:p w14:paraId="44A931B1" w14:textId="77777777" w:rsidR="00D74255" w:rsidRDefault="00943284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D74255">
        <w:rPr>
          <w:rFonts w:ascii="Arial" w:hAnsi="Arial" w:cs="Arial"/>
          <w:color w:val="000000" w:themeColor="text1"/>
          <w:sz w:val="21"/>
          <w:szCs w:val="21"/>
        </w:rPr>
        <w:t xml:space="preserve"> respect de la RGBD, savoir d’où vient les données, ou elles viennt, ou elles partent, ou elles sont traités.</w:t>
      </w:r>
    </w:p>
    <w:p w14:paraId="3C10A044" w14:textId="20B61E55" w:rsidR="00943284" w:rsidRDefault="00D74255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Faire </w:t>
      </w:r>
      <w:r w:rsidR="00F66C70">
        <w:rPr>
          <w:rFonts w:ascii="Arial" w:hAnsi="Arial" w:cs="Arial"/>
          <w:color w:val="000000" w:themeColor="text1"/>
          <w:sz w:val="21"/>
          <w:szCs w:val="21"/>
        </w:rPr>
        <w:t>un document qui explique tout ca.</w:t>
      </w:r>
      <w:r w:rsidR="00943284">
        <w:rPr>
          <w:rFonts w:ascii="Arial" w:hAnsi="Arial" w:cs="Arial"/>
          <w:color w:val="484D74"/>
          <w:sz w:val="21"/>
          <w:szCs w:val="21"/>
        </w:rPr>
        <w:br/>
      </w:r>
      <w:r w:rsidR="00943284"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Concevoir des éléments logiciels réutilisables.</w:t>
      </w:r>
    </w:p>
    <w:p w14:paraId="3CF5EC0A" w14:textId="77777777" w:rsidR="00EF23D1" w:rsidRDefault="00943284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F66C70">
        <w:rPr>
          <w:rFonts w:ascii="Arial" w:hAnsi="Arial" w:cs="Arial"/>
          <w:color w:val="000000" w:themeColor="text1"/>
          <w:sz w:val="21"/>
          <w:szCs w:val="21"/>
        </w:rPr>
        <w:t>Ecrire un programme récupérable par les autres grâce aux commentaires</w:t>
      </w:r>
    </w:p>
    <w:p w14:paraId="2E82D8A6" w14:textId="0EF90FC6" w:rsidR="00943284" w:rsidRDefault="00EF23D1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Réfléchir en amont sur comment créer son composant pour le réutilisé ailleur</w:t>
      </w:r>
      <w:r w:rsidR="00586193">
        <w:rPr>
          <w:rFonts w:ascii="Arial" w:hAnsi="Arial" w:cs="Arial"/>
          <w:color w:val="000000" w:themeColor="text1"/>
          <w:sz w:val="21"/>
          <w:szCs w:val="21"/>
        </w:rPr>
        <w:t>s</w:t>
      </w:r>
      <w:r w:rsidR="00943284">
        <w:rPr>
          <w:rFonts w:ascii="Arial" w:hAnsi="Arial" w:cs="Arial"/>
          <w:color w:val="484D74"/>
          <w:sz w:val="21"/>
          <w:szCs w:val="21"/>
        </w:rPr>
        <w:br/>
      </w:r>
      <w:r w:rsidR="00943284" w:rsidRPr="00EF23D1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Produire du logiciel en équipe.</w:t>
      </w:r>
    </w:p>
    <w:p w14:paraId="5FC3A880" w14:textId="1C685E52" w:rsidR="00380E53" w:rsidRDefault="00943284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>Etre capable de se confronté à un rôle, prendre le rôle et les responsabilités associées.</w:t>
      </w:r>
    </w:p>
    <w:p w14:paraId="582640A5" w14:textId="0D7015A5" w:rsidR="00943284" w:rsidRPr="00380E53" w:rsidRDefault="00380E53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lastRenderedPageBreak/>
        <w:t>Être capable si besoin de distribuer des rôles. Savoir dire lorsque l’on sera en retard.</w:t>
      </w:r>
      <w:r>
        <w:rPr>
          <w:rFonts w:ascii="Arial" w:hAnsi="Arial" w:cs="Arial"/>
          <w:color w:val="000000" w:themeColor="text1"/>
          <w:sz w:val="21"/>
          <w:szCs w:val="21"/>
        </w:rPr>
        <w:br/>
      </w:r>
      <w:r w:rsidR="00943284">
        <w:rPr>
          <w:rFonts w:ascii="Arial" w:hAnsi="Arial" w:cs="Arial"/>
          <w:color w:val="484D74"/>
          <w:sz w:val="21"/>
          <w:szCs w:val="21"/>
        </w:rPr>
        <w:br/>
      </w:r>
      <w:r w:rsidR="00943284" w:rsidRPr="00F66C70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Remonter les alertes au(x) décideur(s).</w:t>
      </w:r>
    </w:p>
    <w:p w14:paraId="4277C876" w14:textId="74B9C7F7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 w:rsidRPr="00380E5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Remonter les problèmes qui arrive 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>aux décideurs, de préférence avant d’être bloqué.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F66C70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Estimer des délais.</w:t>
      </w:r>
    </w:p>
    <w:p w14:paraId="54629E94" w14:textId="1D12639D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 w:rsidRPr="00380E5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>Être capable de estimer son temps de travail, le temps de travail en homme /jour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F66C70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Concevoir une solution logicielle.</w:t>
      </w:r>
    </w:p>
    <w:p w14:paraId="0089CC56" w14:textId="77777777" w:rsidR="00380E53" w:rsidRDefault="00943284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 Concevoir l’aspect front, back, coté BDD etc.</w:t>
      </w:r>
    </w:p>
    <w:p w14:paraId="1F937B99" w14:textId="1FFB2366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D74"/>
          <w:sz w:val="21"/>
          <w:szCs w:val="21"/>
        </w:rPr>
        <w:br/>
      </w:r>
      <w:r w:rsidRPr="00F66C70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Anticiper des répercussions</w:t>
      </w:r>
    </w:p>
    <w:p w14:paraId="3607B883" w14:textId="3F3CEE5B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 Être capable de voir en amont les problèmes et de les remontés au supérieur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F66C70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Encapsuler des solutions logicielles spécifiques dans des services logiciels génériques.</w:t>
      </w:r>
    </w:p>
    <w:p w14:paraId="308EE390" w14:textId="5A6AF481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 Développer des interfaces spécifiques afin qu’elles puissent être utilisés ailleurs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F66C70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Produire du logiciel générique réutilisable et partageable.</w:t>
      </w:r>
    </w:p>
    <w:p w14:paraId="524C3AFA" w14:textId="3CF6CEA8" w:rsidR="00F6602E" w:rsidRDefault="00943284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 Appeler majoritairement du code source libre de droit pour pouvoir le réutiliser sur d’autres projets</w:t>
      </w:r>
    </w:p>
    <w:p w14:paraId="0C962784" w14:textId="05B02A1D" w:rsidR="00943284" w:rsidRPr="00F6602E" w:rsidRDefault="00943284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D74"/>
          <w:sz w:val="21"/>
          <w:szCs w:val="21"/>
        </w:rPr>
        <w:br/>
      </w:r>
      <w:r w:rsidRPr="00F6602E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Intégrer des éléments logiciels hétérogènes et produire des exécutables livrables.</w:t>
      </w:r>
    </w:p>
    <w:p w14:paraId="20D2797E" w14:textId="66C9BFD4" w:rsidR="00943284" w:rsidRDefault="00943284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 Rassembler des technologies et langages et être capable de les rassembler pour en faire un code fonctionnel 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F6602E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Modifier un algorithme sans générer de dysfonctionnements.</w:t>
      </w:r>
    </w:p>
    <w:p w14:paraId="7A4D846B" w14:textId="3164ACB3" w:rsidR="00F6602E" w:rsidRDefault="00F6602E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 savoir modifier du code sans perte de fonctionnalité ni régression</w:t>
      </w:r>
    </w:p>
    <w:p w14:paraId="2AE4A16E" w14:textId="1D683F03" w:rsidR="008A2A7B" w:rsidRDefault="00943284">
      <w:pPr>
        <w:rPr>
          <w:color w:val="4472C4" w:themeColor="accent1"/>
        </w:rPr>
      </w:pPr>
      <w:r>
        <w:rPr>
          <w:rFonts w:ascii="Arial" w:hAnsi="Arial" w:cs="Arial"/>
          <w:color w:val="484D74"/>
          <w:sz w:val="21"/>
          <w:szCs w:val="21"/>
        </w:rPr>
        <w:br/>
      </w:r>
      <w:r w:rsidRPr="00943284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Contrôler des délais.</w:t>
      </w:r>
      <w:r w:rsidR="00380E53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943284">
        <w:rPr>
          <w:color w:val="4472C4" w:themeColor="accent1"/>
        </w:rPr>
        <w:t>Identifier ce qui est attendu</w:t>
      </w:r>
    </w:p>
    <w:p w14:paraId="2937EE2F" w14:textId="4D7647EA" w:rsidR="00F6602E" w:rsidRDefault="00F6602E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-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Savoir se tenir </w:t>
      </w:r>
      <w:r w:rsidR="00D236D7">
        <w:rPr>
          <w:rFonts w:ascii="Arial" w:hAnsi="Arial" w:cs="Arial"/>
          <w:color w:val="000000" w:themeColor="text1"/>
          <w:sz w:val="21"/>
          <w:szCs w:val="21"/>
        </w:rPr>
        <w:t>aux délais imposés</w:t>
      </w:r>
      <w:r w:rsidR="00380E53">
        <w:rPr>
          <w:rFonts w:ascii="Arial" w:hAnsi="Arial" w:cs="Arial"/>
          <w:color w:val="000000" w:themeColor="text1"/>
          <w:sz w:val="21"/>
          <w:szCs w:val="21"/>
        </w:rPr>
        <w:t xml:space="preserve"> ou tenir les délais imposés à d’autres.</w:t>
      </w:r>
    </w:p>
    <w:p w14:paraId="6D5D4B1D" w14:textId="2F178C6D" w:rsidR="00D51799" w:rsidRDefault="00D51799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572F2DC" w14:textId="4DB1BA31" w:rsidR="00D51799" w:rsidRDefault="00D51799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////////////////////////////////////////////////////////</w:t>
      </w:r>
    </w:p>
    <w:p w14:paraId="3640D001" w14:textId="0CB217FD" w:rsidR="00D236D7" w:rsidRDefault="00D236D7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BLOC DE COMPÉTENCE</w:t>
      </w:r>
    </w:p>
    <w:p w14:paraId="4DFEB38B" w14:textId="2D9E83F6" w:rsidR="00D51799" w:rsidRPr="00D51799" w:rsidRDefault="00D51799" w:rsidP="00D51799">
      <w:pPr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Adapter l’environnement d’exécution, échanger des données entre logiciels</w:t>
      </w:r>
      <w:r w:rsidRPr="00D51799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 xml:space="preserve"> =</w:t>
      </w:r>
    </w:p>
    <w:p w14:paraId="4030DBF0" w14:textId="69F37C4C" w:rsidR="00D51799" w:rsidRPr="00D51799" w:rsidRDefault="00D51799" w:rsidP="00D51799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P</w:t>
      </w: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rogrammer des scripts système.</w:t>
      </w:r>
    </w:p>
    <w:p w14:paraId="08AD25F3" w14:textId="24DC7E91" w:rsidR="00D51799" w:rsidRDefault="00D51799" w:rsidP="00D51799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D74"/>
          <w:sz w:val="21"/>
          <w:szCs w:val="21"/>
        </w:rPr>
        <w:t>- Réaliser un script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Automatiser des traitements.</w:t>
      </w:r>
    </w:p>
    <w:p w14:paraId="35393841" w14:textId="198C8B05" w:rsidR="00D51799" w:rsidRDefault="00D51799" w:rsidP="00D51799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D74"/>
          <w:sz w:val="21"/>
          <w:szCs w:val="21"/>
        </w:rPr>
        <w:t xml:space="preserve">-Automatiser par exemple </w:t>
      </w:r>
      <w:r w:rsidR="00D236D7">
        <w:rPr>
          <w:rFonts w:ascii="Arial" w:hAnsi="Arial" w:cs="Arial"/>
          <w:color w:val="484D74"/>
          <w:sz w:val="21"/>
          <w:szCs w:val="21"/>
        </w:rPr>
        <w:t>un emploi</w:t>
      </w:r>
      <w:r>
        <w:rPr>
          <w:rFonts w:ascii="Arial" w:hAnsi="Arial" w:cs="Arial"/>
          <w:color w:val="484D74"/>
          <w:sz w:val="21"/>
          <w:szCs w:val="21"/>
        </w:rPr>
        <w:t xml:space="preserve"> du temps, automatiser quelques choses qui serait habituellement fait par un humain</w:t>
      </w:r>
      <w:r>
        <w:rPr>
          <w:rFonts w:ascii="Arial" w:hAnsi="Arial" w:cs="Arial"/>
          <w:color w:val="484D74"/>
          <w:sz w:val="21"/>
          <w:szCs w:val="21"/>
        </w:rPr>
        <w:br/>
      </w: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Réaliser des échanges de données informatisés (EDI)</w:t>
      </w:r>
    </w:p>
    <w:p w14:paraId="0363947B" w14:textId="5D11AEEC" w:rsidR="00D51799" w:rsidRDefault="00D51799" w:rsidP="00D51799">
      <w:pPr>
        <w:rPr>
          <w:rFonts w:ascii="Arial" w:hAnsi="Arial" w:cs="Arial"/>
          <w:color w:val="484D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D74"/>
          <w:sz w:val="21"/>
          <w:szCs w:val="21"/>
          <w:shd w:val="clear" w:color="auto" w:fill="FFFFFF"/>
        </w:rPr>
        <w:t xml:space="preserve">-Gérer de la cryptographie, du chiffrement, constituer des bdd, savoir les </w:t>
      </w:r>
      <w:r w:rsidR="00D236D7">
        <w:rPr>
          <w:rFonts w:ascii="Arial" w:hAnsi="Arial" w:cs="Arial"/>
          <w:color w:val="484D74"/>
          <w:sz w:val="21"/>
          <w:szCs w:val="21"/>
          <w:shd w:val="clear" w:color="auto" w:fill="FFFFFF"/>
        </w:rPr>
        <w:t>interroger</w:t>
      </w:r>
      <w:r>
        <w:rPr>
          <w:rFonts w:ascii="Arial" w:hAnsi="Arial" w:cs="Arial"/>
          <w:color w:val="484D74"/>
          <w:sz w:val="21"/>
          <w:szCs w:val="21"/>
          <w:shd w:val="clear" w:color="auto" w:fill="FFFFFF"/>
        </w:rPr>
        <w:t>, gérer les droits de la bdd, etc</w:t>
      </w:r>
    </w:p>
    <w:p w14:paraId="2DFF9C94" w14:textId="113DDF88" w:rsidR="00D51799" w:rsidRDefault="00D51799" w:rsidP="00D51799">
      <w:pPr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Réaliser des applications logicielles</w:t>
      </w:r>
    </w:p>
    <w:p w14:paraId="36A04382" w14:textId="77777777" w:rsidR="00D51799" w:rsidRDefault="00D51799" w:rsidP="00D51799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Encapsuler des solutions logicielles spécifiques dans des services logiciels génériques.</w:t>
      </w:r>
    </w:p>
    <w:p w14:paraId="76390884" w14:textId="77777777" w:rsidR="00D51799" w:rsidRDefault="00D51799" w:rsidP="00D51799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4472C4" w:themeColor="accent1"/>
          <w:sz w:val="21"/>
          <w:szCs w:val="21"/>
        </w:rPr>
        <w:lastRenderedPageBreak/>
        <w:br/>
      </w: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Produire du logiciel générique réutilisable et partageable.</w:t>
      </w:r>
    </w:p>
    <w:p w14:paraId="3704DB2E" w14:textId="77777777" w:rsidR="00D51799" w:rsidRDefault="00D51799" w:rsidP="00D51799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4472C4" w:themeColor="accent1"/>
          <w:sz w:val="21"/>
          <w:szCs w:val="21"/>
        </w:rPr>
        <w:br/>
      </w: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Intégrer des éléments logiciels hétérogènes et produire des exécutables livrables.</w:t>
      </w:r>
    </w:p>
    <w:p w14:paraId="0A352C1A" w14:textId="77777777" w:rsidR="00D51799" w:rsidRDefault="00D51799" w:rsidP="00D51799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4472C4" w:themeColor="accent1"/>
          <w:sz w:val="21"/>
          <w:szCs w:val="21"/>
        </w:rPr>
        <w:br/>
      </w: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Modifier un algorithme sans générer de dysfonctionnements.</w:t>
      </w:r>
    </w:p>
    <w:p w14:paraId="0DB52167" w14:textId="50593AE4" w:rsidR="00D51799" w:rsidRPr="00D51799" w:rsidRDefault="00D51799" w:rsidP="00D51799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4472C4" w:themeColor="accent1"/>
          <w:sz w:val="21"/>
          <w:szCs w:val="21"/>
        </w:rPr>
        <w:br/>
      </w:r>
      <w:r w:rsidRPr="00D51799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Contrôler des délais.</w:t>
      </w:r>
    </w:p>
    <w:p w14:paraId="476EF42F" w14:textId="772CA9AB" w:rsidR="00D51799" w:rsidRPr="00D51799" w:rsidRDefault="00D51799" w:rsidP="00D51799">
      <w:pPr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Qualité et sécurisation du code réalisé</w:t>
      </w:r>
    </w:p>
    <w:p w14:paraId="0775E9AE" w14:textId="332A50B8" w:rsidR="00D51799" w:rsidRPr="00D51799" w:rsidRDefault="00D51799" w:rsidP="00D51799">
      <w:pPr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</w:pPr>
      <w:r w:rsidRPr="00D51799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Communiquer avec les acteurs du projet</w:t>
      </w:r>
    </w:p>
    <w:p w14:paraId="79677A35" w14:textId="38C86135" w:rsidR="00D51799" w:rsidRPr="00D51799" w:rsidRDefault="00D51799" w:rsidP="00D51799">
      <w:pPr>
        <w:rPr>
          <w:color w:val="ED7D31" w:themeColor="accent2"/>
        </w:rPr>
      </w:pPr>
      <w:r w:rsidRPr="00D51799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Audit, conception, méthode de projet</w:t>
      </w:r>
    </w:p>
    <w:sectPr w:rsidR="00D51799" w:rsidRPr="00D51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B3B3" w14:textId="77777777" w:rsidR="008433D4" w:rsidRDefault="008433D4" w:rsidP="00943284">
      <w:pPr>
        <w:spacing w:after="0" w:line="240" w:lineRule="auto"/>
      </w:pPr>
      <w:r>
        <w:separator/>
      </w:r>
    </w:p>
  </w:endnote>
  <w:endnote w:type="continuationSeparator" w:id="0">
    <w:p w14:paraId="506B4D15" w14:textId="77777777" w:rsidR="008433D4" w:rsidRDefault="008433D4" w:rsidP="0094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F27D" w14:textId="77777777" w:rsidR="008433D4" w:rsidRDefault="008433D4" w:rsidP="00943284">
      <w:pPr>
        <w:spacing w:after="0" w:line="240" w:lineRule="auto"/>
      </w:pPr>
      <w:r>
        <w:separator/>
      </w:r>
    </w:p>
  </w:footnote>
  <w:footnote w:type="continuationSeparator" w:id="0">
    <w:p w14:paraId="6052A197" w14:textId="77777777" w:rsidR="008433D4" w:rsidRDefault="008433D4" w:rsidP="00943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1C"/>
    <w:rsid w:val="00101A2C"/>
    <w:rsid w:val="00380E53"/>
    <w:rsid w:val="004F101C"/>
    <w:rsid w:val="00586193"/>
    <w:rsid w:val="008433D4"/>
    <w:rsid w:val="008A2A7B"/>
    <w:rsid w:val="00943284"/>
    <w:rsid w:val="00A277E2"/>
    <w:rsid w:val="00A87626"/>
    <w:rsid w:val="00B722C8"/>
    <w:rsid w:val="00B95D8E"/>
    <w:rsid w:val="00D236D7"/>
    <w:rsid w:val="00D51799"/>
    <w:rsid w:val="00D74255"/>
    <w:rsid w:val="00EF23D1"/>
    <w:rsid w:val="00F6602E"/>
    <w:rsid w:val="00F6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7AF1"/>
  <w15:chartTrackingRefBased/>
  <w15:docId w15:val="{59BDF6F2-5A7B-43D1-8674-559F95BC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3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3284"/>
  </w:style>
  <w:style w:type="paragraph" w:styleId="Pieddepage">
    <w:name w:val="footer"/>
    <w:basedOn w:val="Normal"/>
    <w:link w:val="PieddepageCar"/>
    <w:uiPriority w:val="99"/>
    <w:unhideWhenUsed/>
    <w:rsid w:val="00943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3284"/>
  </w:style>
  <w:style w:type="paragraph" w:styleId="Paragraphedeliste">
    <w:name w:val="List Paragraph"/>
    <w:basedOn w:val="Normal"/>
    <w:uiPriority w:val="34"/>
    <w:qFormat/>
    <w:rsid w:val="00D5179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36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ancecompetences.fr/recherche/rncp/3071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15</cp:revision>
  <dcterms:created xsi:type="dcterms:W3CDTF">2022-09-30T07:15:00Z</dcterms:created>
  <dcterms:modified xsi:type="dcterms:W3CDTF">2022-09-30T08:14:00Z</dcterms:modified>
</cp:coreProperties>
</file>