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A633E" w14:textId="77777777" w:rsidR="00C143A8" w:rsidRDefault="00C143A8"/>
    <w:p w14:paraId="50CE2819" w14:textId="3276B602" w:rsidR="00E96267" w:rsidRPr="00130BBA" w:rsidRDefault="00E96267" w:rsidP="00E96267">
      <w:pPr>
        <w:jc w:val="center"/>
        <w:rPr>
          <w:b/>
          <w:color w:val="000000" w:themeColor="text1"/>
          <w:sz w:val="32"/>
          <w:u w:val="single"/>
        </w:rPr>
      </w:pPr>
      <w:r w:rsidRPr="00130BBA">
        <w:rPr>
          <w:b/>
          <w:color w:val="000000" w:themeColor="text1"/>
          <w:sz w:val="32"/>
          <w:u w:val="single"/>
        </w:rPr>
        <w:t xml:space="preserve">CAHIER DES CHARGES </w:t>
      </w:r>
      <w:r w:rsidR="003E0EBE">
        <w:rPr>
          <w:b/>
          <w:color w:val="000000" w:themeColor="text1"/>
          <w:sz w:val="32"/>
          <w:u w:val="single"/>
        </w:rPr>
        <w:t>– FRONT DESK V2</w:t>
      </w:r>
    </w:p>
    <w:p w14:paraId="0FE53A7A" w14:textId="77777777" w:rsidR="00E96267" w:rsidRPr="00A86827" w:rsidRDefault="00E96267" w:rsidP="00E96267">
      <w:pPr>
        <w:jc w:val="center"/>
        <w:rPr>
          <w:b/>
          <w:color w:val="002060"/>
          <w:sz w:val="28"/>
        </w:rPr>
      </w:pPr>
    </w:p>
    <w:p w14:paraId="69D41243" w14:textId="660B57B7" w:rsidR="003E0EBE" w:rsidRPr="0047761E" w:rsidRDefault="0047761E" w:rsidP="0047761E">
      <w:pPr>
        <w:pStyle w:val="Sansinterligne"/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t>1. Présentation d’ensemble du projet</w:t>
      </w:r>
    </w:p>
    <w:p w14:paraId="14174C25" w14:textId="0D5B48ED" w:rsidR="003E0EBE" w:rsidRDefault="003E0EBE" w:rsidP="0047761E">
      <w:pPr>
        <w:pStyle w:val="Titre2"/>
        <w:rPr>
          <w:u w:val="single"/>
        </w:rPr>
      </w:pPr>
      <w:r>
        <w:rPr>
          <w:u w:val="single"/>
        </w:rPr>
        <w:t>Contexte :</w:t>
      </w:r>
    </w:p>
    <w:p w14:paraId="287B085D" w14:textId="3FAC00B4" w:rsidR="00121B0B" w:rsidRDefault="003E0EBE" w:rsidP="003E0EBE">
      <w:r w:rsidRPr="003E0EBE">
        <w:t xml:space="preserve">Le présent document constitue le </w:t>
      </w:r>
      <w:r>
        <w:t>cahier des charges</w:t>
      </w:r>
      <w:r w:rsidRPr="003E0EBE">
        <w:t xml:space="preserve"> de l'application pour la</w:t>
      </w:r>
      <w:r>
        <w:t xml:space="preserve"> </w:t>
      </w:r>
      <w:r w:rsidRPr="003E0EBE">
        <w:t>nouvelle version de la plateforme Front Desk</w:t>
      </w:r>
      <w:r w:rsidR="004C2031">
        <w:t>, ce dernier est une version allégée pour établir les objectis et périmètres du projet Front Desk V2</w:t>
      </w:r>
    </w:p>
    <w:p w14:paraId="39140B84" w14:textId="583B69B1" w:rsidR="003E0EBE" w:rsidRPr="003E0EBE" w:rsidRDefault="003E0EBE" w:rsidP="003E0EBE">
      <w:r>
        <w:t>Pour plus d’information</w:t>
      </w:r>
      <w:r w:rsidR="004C2031">
        <w:t xml:space="preserve"> sur la </w:t>
      </w:r>
      <w:r w:rsidR="004C2031">
        <w:rPr>
          <w:b/>
        </w:rPr>
        <w:t>d</w:t>
      </w:r>
      <w:r w:rsidR="004C2031" w:rsidRPr="004C2031">
        <w:rPr>
          <w:b/>
        </w:rPr>
        <w:t>escription fonctionnelle et technique</w:t>
      </w:r>
      <w:r>
        <w:t xml:space="preserve">, </w:t>
      </w:r>
      <w:r w:rsidR="00121B0B">
        <w:t>veuillez-vous</w:t>
      </w:r>
      <w:r>
        <w:t xml:space="preserve"> référer au document </w:t>
      </w:r>
      <w:r w:rsidR="00121B0B">
        <w:t>« Front Desk – Dossier de conception fonctionnelle »</w:t>
      </w:r>
      <w:r w:rsidR="004C2031">
        <w:t>.</w:t>
      </w:r>
    </w:p>
    <w:p w14:paraId="09E8AEE4" w14:textId="035FFA70" w:rsidR="0047761E" w:rsidRPr="00473298" w:rsidRDefault="0047761E" w:rsidP="0047761E">
      <w:pPr>
        <w:pStyle w:val="Titre2"/>
        <w:rPr>
          <w:u w:val="single"/>
        </w:rPr>
      </w:pPr>
      <w:r w:rsidRPr="00473298">
        <w:rPr>
          <w:u w:val="single"/>
        </w:rPr>
        <w:t>Présentation de l’entreprise :</w:t>
      </w:r>
    </w:p>
    <w:p w14:paraId="3E8A155A" w14:textId="0F7C7507" w:rsidR="0047761E" w:rsidRDefault="003E0EBE" w:rsidP="00121B0B">
      <w:pPr>
        <w:spacing w:before="120" w:line="264" w:lineRule="auto"/>
      </w:pPr>
      <w:r>
        <w:t>La société « Front Desk » a été lancé</w:t>
      </w:r>
      <w:r w:rsidR="006E705F">
        <w:t>e</w:t>
      </w:r>
      <w:r>
        <w:t xml:space="preserve"> en Janvier 2021, son domaine d’activité est « </w:t>
      </w:r>
      <w:r w:rsidRPr="003E0EBE">
        <w:t>DEVELOPPEUR, CONCEPTION ET PROGRAMMATION DE SYSTEMES PRETS A L'EMPLOI A LA DEMANDE</w:t>
      </w:r>
      <w:r w:rsidR="00121B0B">
        <w:t xml:space="preserve"> </w:t>
      </w:r>
      <w:r w:rsidRPr="003E0EBE">
        <w:t>DU CLIENT</w:t>
      </w:r>
      <w:r>
        <w:t> » elle se rattache à la plateforme web www.front-desk.fr.</w:t>
      </w:r>
    </w:p>
    <w:p w14:paraId="5A5DD574" w14:textId="7EBE8156" w:rsidR="003E0EBE" w:rsidRDefault="003E0EBE" w:rsidP="00121B0B">
      <w:pPr>
        <w:spacing w:before="120" w:line="264" w:lineRule="auto"/>
      </w:pPr>
      <w:r w:rsidRPr="003E0EBE">
        <w:t>Front desk est une application web qui souhaite moderniser le quotidien des hôtels en</w:t>
      </w:r>
      <w:r w:rsidR="00121B0B">
        <w:t xml:space="preserve"> </w:t>
      </w:r>
      <w:r w:rsidRPr="003E0EBE">
        <w:t>France et dans le monde en fournissant des outils digitaux faciles à prendre en main et répondant</w:t>
      </w:r>
      <w:r>
        <w:t xml:space="preserve"> </w:t>
      </w:r>
      <w:r w:rsidRPr="003E0EBE">
        <w:t>aux besoins des hôteliers</w:t>
      </w:r>
    </w:p>
    <w:p w14:paraId="418BF7EA" w14:textId="791D62AA" w:rsidR="003E0EBE" w:rsidRPr="003E0EBE" w:rsidRDefault="003E0EBE" w:rsidP="00121B0B">
      <w:pPr>
        <w:spacing w:before="120" w:line="264" w:lineRule="auto"/>
      </w:pPr>
      <w:r>
        <w:t>C</w:t>
      </w:r>
      <w:r w:rsidRPr="003E0EBE">
        <w:t>e projet vise à créer une</w:t>
      </w:r>
      <w:r w:rsidR="004C2031">
        <w:t xml:space="preserve"> nouvelle version de l’</w:t>
      </w:r>
      <w:r w:rsidRPr="003E0EBE">
        <w:t xml:space="preserve">application web </w:t>
      </w:r>
      <w:r w:rsidR="004C2031">
        <w:t>front desk</w:t>
      </w:r>
    </w:p>
    <w:p w14:paraId="0132F3F7" w14:textId="77777777" w:rsidR="0047761E" w:rsidRPr="00473298" w:rsidRDefault="0047761E" w:rsidP="0047761E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Les objectifs du site :</w:t>
      </w:r>
    </w:p>
    <w:p w14:paraId="3AB5B1E8" w14:textId="6E1EACF9" w:rsidR="0047761E" w:rsidRDefault="00121B0B" w:rsidP="00FE7E1E">
      <w:pPr>
        <w:pStyle w:val="Paragraphedeliste"/>
        <w:numPr>
          <w:ilvl w:val="0"/>
          <w:numId w:val="1"/>
        </w:numPr>
        <w:spacing w:before="120" w:line="264" w:lineRule="auto"/>
        <w:ind w:left="714" w:hanging="357"/>
        <w:contextualSpacing w:val="0"/>
      </w:pPr>
      <w:r>
        <w:t>Moderniser les outils et méthodes de travail des hôteliers</w:t>
      </w:r>
    </w:p>
    <w:p w14:paraId="6776F186" w14:textId="3C9A5371" w:rsidR="0047761E" w:rsidRDefault="00121B0B" w:rsidP="00FE7E1E">
      <w:pPr>
        <w:pStyle w:val="Paragraphedeliste"/>
        <w:numPr>
          <w:ilvl w:val="0"/>
          <w:numId w:val="1"/>
        </w:numPr>
        <w:spacing w:before="120" w:line="264" w:lineRule="auto"/>
        <w:ind w:left="714" w:hanging="357"/>
        <w:contextualSpacing w:val="0"/>
      </w:pPr>
      <w:r>
        <w:t>Rassembler les corps de métier de l’hôtellerie-restauration</w:t>
      </w:r>
      <w:r w:rsidR="004C2031">
        <w:t xml:space="preserve"> sur une plateforme unique</w:t>
      </w:r>
    </w:p>
    <w:p w14:paraId="591C9AEA" w14:textId="09865D33" w:rsidR="0047761E" w:rsidRDefault="00121B0B" w:rsidP="00FE7E1E">
      <w:pPr>
        <w:pStyle w:val="Paragraphedeliste"/>
        <w:numPr>
          <w:ilvl w:val="0"/>
          <w:numId w:val="1"/>
        </w:numPr>
        <w:spacing w:before="120" w:line="264" w:lineRule="auto"/>
        <w:ind w:left="714" w:hanging="357"/>
        <w:contextualSpacing w:val="0"/>
      </w:pPr>
      <w:r>
        <w:t xml:space="preserve">Améliorer la communication interservices </w:t>
      </w:r>
    </w:p>
    <w:p w14:paraId="0A006187" w14:textId="52A9D5DD" w:rsidR="00121B0B" w:rsidRDefault="00121B0B" w:rsidP="00121B0B">
      <w:pPr>
        <w:pStyle w:val="Paragraphedeliste"/>
        <w:numPr>
          <w:ilvl w:val="0"/>
          <w:numId w:val="1"/>
        </w:numPr>
        <w:spacing w:before="120" w:line="264" w:lineRule="auto"/>
        <w:ind w:left="714" w:hanging="357"/>
        <w:contextualSpacing w:val="0"/>
      </w:pPr>
      <w:r>
        <w:t>Proposer un outil multiplateforme</w:t>
      </w:r>
    </w:p>
    <w:p w14:paraId="44C1D228" w14:textId="77777777" w:rsidR="0047761E" w:rsidRPr="00473298" w:rsidRDefault="0047761E" w:rsidP="0047761E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La cible adressée par le site :</w:t>
      </w:r>
    </w:p>
    <w:p w14:paraId="5AA828E3" w14:textId="773AE447" w:rsidR="0047761E" w:rsidRDefault="00121B0B" w:rsidP="00121B0B">
      <w:pPr>
        <w:spacing w:before="120" w:line="264" w:lineRule="auto"/>
      </w:pPr>
      <w:r>
        <w:t>La cible principale du site front-desk est l’hôtellerie et plus précisément les collaborateurs desdits hôtels, réceptionniste, personnel d’étage, directeur…</w:t>
      </w:r>
    </w:p>
    <w:p w14:paraId="46B931A2" w14:textId="49B1E66C" w:rsidR="00121B0B" w:rsidRDefault="00121B0B" w:rsidP="00121B0B">
      <w:pPr>
        <w:spacing w:before="120" w:line="264" w:lineRule="auto"/>
      </w:pPr>
      <w:r>
        <w:t>La plateforme peut être utilisée par les restaurants ci ces derniers sont rattachés à un hôtel.</w:t>
      </w:r>
    </w:p>
    <w:p w14:paraId="5D8C6119" w14:textId="48E19D84" w:rsidR="0047761E" w:rsidRDefault="0047761E" w:rsidP="0047761E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Objectifs quantitatifs :</w:t>
      </w:r>
    </w:p>
    <w:p w14:paraId="7ADE98FB" w14:textId="77777777" w:rsidR="009B0543" w:rsidRDefault="00121B0B" w:rsidP="00121B0B">
      <w:pPr>
        <w:rPr>
          <w:b/>
          <w:bCs/>
        </w:rPr>
      </w:pPr>
      <w:r>
        <w:t xml:space="preserve">Selon un rapport </w:t>
      </w:r>
      <w:r w:rsidR="009B0543">
        <w:t xml:space="preserve">de l’INSEE en 2019, le nombre d’hôtel en France est de </w:t>
      </w:r>
      <w:r w:rsidR="009B0543" w:rsidRPr="009B0543">
        <w:rPr>
          <w:b/>
          <w:bCs/>
        </w:rPr>
        <w:t>17 840</w:t>
      </w:r>
      <w:r w:rsidR="009B0543">
        <w:rPr>
          <w:b/>
          <w:bCs/>
        </w:rPr>
        <w:t>.</w:t>
      </w:r>
    </w:p>
    <w:p w14:paraId="1264BA75" w14:textId="4F79487C" w:rsidR="00121B0B" w:rsidRPr="009B0543" w:rsidRDefault="009B0543" w:rsidP="00121B0B">
      <w:r w:rsidRPr="009B0543">
        <w:lastRenderedPageBreak/>
        <w:t>De plus, ont été répertoriés 8 373 campings, 2 347 résidences de tourisme et près de 1 200 villages et auberges de vacances.</w:t>
      </w:r>
    </w:p>
    <w:p w14:paraId="3436C47C" w14:textId="5AC01581" w:rsidR="00121B0B" w:rsidRPr="00121B0B" w:rsidRDefault="009B0543" w:rsidP="00121B0B">
      <w:r>
        <w:t xml:space="preserve">Le volume de trafic est espéré à 1000 utilisateurs/jours fin 2021 et 500 hôtels répertoriés </w:t>
      </w:r>
    </w:p>
    <w:p w14:paraId="71499351" w14:textId="77777777" w:rsidR="0047761E" w:rsidRPr="00473298" w:rsidRDefault="0047761E" w:rsidP="0047761E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Périmètre du projet :</w:t>
      </w:r>
    </w:p>
    <w:p w14:paraId="77C1A0C6" w14:textId="4C73B3B7" w:rsidR="009B0543" w:rsidRDefault="009B0543" w:rsidP="009B0543">
      <w:pPr>
        <w:spacing w:before="120" w:line="264" w:lineRule="auto"/>
      </w:pPr>
      <w:r>
        <w:t xml:space="preserve">Le projet est prévu pour être internationalisé pour élargir l’impact aux professionnels des pays anglophones. </w:t>
      </w:r>
    </w:p>
    <w:p w14:paraId="0DC24694" w14:textId="128288A9" w:rsidR="009B0543" w:rsidRDefault="009B0543" w:rsidP="009B0543">
      <w:pPr>
        <w:spacing w:before="120" w:line="264" w:lineRule="auto"/>
      </w:pPr>
      <w:r>
        <w:t>En 2021 Front Desk sera disponible en version anglaise.</w:t>
      </w:r>
    </w:p>
    <w:p w14:paraId="34C1856D" w14:textId="3B81E7BE" w:rsidR="009B0543" w:rsidRDefault="009B0543" w:rsidP="009B0543">
      <w:pPr>
        <w:spacing w:before="120" w:line="264" w:lineRule="auto"/>
      </w:pPr>
      <w:r>
        <w:t xml:space="preserve">Front desk est prévu pour être multiplateforme, à terme la </w:t>
      </w:r>
      <w:r w:rsidR="004C2031">
        <w:t>plateforme</w:t>
      </w:r>
      <w:r>
        <w:t xml:space="preserve"> sera disponible sur les supports suivants :</w:t>
      </w:r>
    </w:p>
    <w:p w14:paraId="26D1B315" w14:textId="7A9E2462" w:rsidR="009B0543" w:rsidRDefault="009B0543" w:rsidP="009B0543">
      <w:pPr>
        <w:pStyle w:val="Paragraphedeliste"/>
        <w:numPr>
          <w:ilvl w:val="0"/>
          <w:numId w:val="1"/>
        </w:numPr>
        <w:spacing w:before="120" w:line="264" w:lineRule="auto"/>
      </w:pPr>
      <w:r>
        <w:t>Smartphone (Android/IOS)</w:t>
      </w:r>
    </w:p>
    <w:p w14:paraId="1FE6CE39" w14:textId="2D8D5E77" w:rsidR="009B0543" w:rsidRDefault="009B0543" w:rsidP="009B0543">
      <w:pPr>
        <w:pStyle w:val="Paragraphedeliste"/>
        <w:numPr>
          <w:ilvl w:val="0"/>
          <w:numId w:val="1"/>
        </w:numPr>
        <w:spacing w:before="120" w:line="264" w:lineRule="auto"/>
      </w:pPr>
      <w:r>
        <w:t>Logiciel (Windows/Mac)</w:t>
      </w:r>
    </w:p>
    <w:p w14:paraId="236DB66D" w14:textId="019EAECC" w:rsidR="009B0543" w:rsidRDefault="009B0543" w:rsidP="009B0543">
      <w:pPr>
        <w:pStyle w:val="Paragraphedeliste"/>
        <w:numPr>
          <w:ilvl w:val="0"/>
          <w:numId w:val="1"/>
        </w:numPr>
        <w:spacing w:before="120" w:line="264" w:lineRule="auto"/>
      </w:pPr>
      <w:r>
        <w:t>Application web</w:t>
      </w:r>
    </w:p>
    <w:p w14:paraId="3FB7362A" w14:textId="56B0F4F3" w:rsidR="009B0543" w:rsidRDefault="009B0543" w:rsidP="009B0543">
      <w:pPr>
        <w:pStyle w:val="Paragraphedeliste"/>
        <w:numPr>
          <w:ilvl w:val="0"/>
          <w:numId w:val="1"/>
        </w:numPr>
        <w:spacing w:before="120" w:line="264" w:lineRule="auto"/>
      </w:pPr>
      <w:r>
        <w:t>PWA</w:t>
      </w:r>
    </w:p>
    <w:p w14:paraId="21E9FF8C" w14:textId="34A2430B" w:rsidR="0047761E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Description de l’existant :</w:t>
      </w:r>
    </w:p>
    <w:p w14:paraId="183843CE" w14:textId="77777777" w:rsidR="006E705F" w:rsidRDefault="006E705F" w:rsidP="006E705F">
      <w:pPr>
        <w:keepNext/>
      </w:pPr>
      <w:r>
        <w:rPr>
          <w:noProof/>
        </w:rPr>
        <w:drawing>
          <wp:inline distT="0" distB="0" distL="0" distR="0" wp14:anchorId="6348B5E7" wp14:editId="40BD528F">
            <wp:extent cx="5760720" cy="2850515"/>
            <wp:effectExtent l="0" t="0" r="508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CAFF" w14:textId="1FEBC11B" w:rsidR="006E705F" w:rsidRPr="006E705F" w:rsidRDefault="006E705F" w:rsidP="006E705F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Version de Front Desk - Janvier 2020</w:t>
      </w:r>
    </w:p>
    <w:p w14:paraId="14EB0252" w14:textId="329AFC0F" w:rsidR="009B0543" w:rsidRDefault="009B0543" w:rsidP="009B0543">
      <w:r>
        <w:t xml:space="preserve">La première version a été publiée en janvier 2020, elle existe sous le nom de domaine </w:t>
      </w:r>
      <w:hyperlink r:id="rId9" w:history="1">
        <w:r w:rsidRPr="00656E83">
          <w:rPr>
            <w:rStyle w:val="Lienhypertexte"/>
          </w:rPr>
          <w:t>www.front-desk.fr</w:t>
        </w:r>
      </w:hyperlink>
      <w:r>
        <w:t>.</w:t>
      </w:r>
    </w:p>
    <w:p w14:paraId="12539F5D" w14:textId="6AC04F93" w:rsidR="00473298" w:rsidRDefault="009B0543" w:rsidP="009B0543">
      <w:r>
        <w:t xml:space="preserve">A ce jour les ressources existantes sont le logo, les documents internes d’installation et la charte graphique. </w:t>
      </w:r>
    </w:p>
    <w:p w14:paraId="2D1561C4" w14:textId="77777777" w:rsidR="0047761E" w:rsidRPr="0047761E" w:rsidRDefault="0047761E" w:rsidP="0047761E">
      <w:pPr>
        <w:pStyle w:val="Sansinterligne"/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t>2. Description graphique et ergonomique</w:t>
      </w:r>
    </w:p>
    <w:p w14:paraId="285471C6" w14:textId="77777777" w:rsidR="0047761E" w:rsidRPr="00763848" w:rsidRDefault="0047761E" w:rsidP="0047761E">
      <w:pPr>
        <w:pStyle w:val="Paragraphedeliste"/>
        <w:numPr>
          <w:ilvl w:val="0"/>
          <w:numId w:val="2"/>
        </w:numPr>
        <w:rPr>
          <w:vanish/>
        </w:rPr>
      </w:pPr>
    </w:p>
    <w:p w14:paraId="4A9D7D0A" w14:textId="6EB9BD26" w:rsidR="0047761E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Charte graphique :</w:t>
      </w:r>
    </w:p>
    <w:p w14:paraId="79B44B04" w14:textId="118404C0" w:rsidR="006E705F" w:rsidRDefault="009B0543" w:rsidP="009B0543">
      <w:r>
        <w:lastRenderedPageBreak/>
        <w:t>Les couleurs dominantes de la version V1 seront conservées, notamment le « navy blue »</w:t>
      </w:r>
      <w:r w:rsidR="006E705F">
        <w:t>.</w:t>
      </w:r>
    </w:p>
    <w:p w14:paraId="10B6E476" w14:textId="2CDD2D41" w:rsidR="006E705F" w:rsidRPr="009B0543" w:rsidRDefault="006E705F" w:rsidP="009B0543">
      <w:r>
        <w:t>Un logo au style « branding » sera utilisé et décliné pour les supports avec un fond lumineux et sombre</w:t>
      </w:r>
    </w:p>
    <w:p w14:paraId="00E61EF2" w14:textId="77777777" w:rsidR="0047761E" w:rsidRPr="00473298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Design :</w:t>
      </w:r>
    </w:p>
    <w:p w14:paraId="173DD8D2" w14:textId="7C1062BC" w:rsidR="0047761E" w:rsidRDefault="006E705F" w:rsidP="0047761E">
      <w:r>
        <w:t>Le design général sera flat, avec très peu de couleur différente.</w:t>
      </w:r>
    </w:p>
    <w:p w14:paraId="1BA8D005" w14:textId="175E15F1" w:rsidR="006E705F" w:rsidRPr="00AE1399" w:rsidRDefault="006E705F" w:rsidP="0047761E">
      <w:r>
        <w:t>Le logo suivra la tendance du branding, sans fioriture, facilement adaptable et déclinable.</w:t>
      </w:r>
    </w:p>
    <w:p w14:paraId="3AB3BEE4" w14:textId="2BA56DF1" w:rsidR="0047761E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Maquettes :</w:t>
      </w:r>
    </w:p>
    <w:p w14:paraId="04779364" w14:textId="50FC8E44" w:rsidR="006E705F" w:rsidRPr="006E705F" w:rsidRDefault="006E705F" w:rsidP="006E705F">
      <w:r>
        <w:t>Voir ci-dessous, maquettes en cours de réalisation</w:t>
      </w:r>
    </w:p>
    <w:p w14:paraId="09B14799" w14:textId="12347E65" w:rsidR="006E705F" w:rsidRPr="006E705F" w:rsidRDefault="006E705F" w:rsidP="006E705F">
      <w:r>
        <w:rPr>
          <w:noProof/>
        </w:rPr>
        <w:lastRenderedPageBreak/>
        <w:drawing>
          <wp:inline distT="0" distB="0" distL="0" distR="0" wp14:anchorId="4B1C8D24" wp14:editId="7B116B3E">
            <wp:extent cx="5760720" cy="3375660"/>
            <wp:effectExtent l="0" t="0" r="508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192CE" wp14:editId="2A2369FA">
            <wp:extent cx="5760720" cy="3375660"/>
            <wp:effectExtent l="0" t="0" r="508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0490" w14:textId="03EA953B" w:rsidR="0047761E" w:rsidRDefault="0047761E" w:rsidP="0047761E">
      <w:r>
        <w:t>.</w:t>
      </w:r>
    </w:p>
    <w:p w14:paraId="014ECE4D" w14:textId="77777777" w:rsidR="00473298" w:rsidRPr="00473298" w:rsidRDefault="00473298" w:rsidP="0047761E">
      <w:pPr>
        <w:rPr>
          <w:sz w:val="10"/>
          <w:szCs w:val="10"/>
        </w:rPr>
      </w:pPr>
    </w:p>
    <w:p w14:paraId="474D061C" w14:textId="77777777" w:rsidR="0047761E" w:rsidRPr="0047761E" w:rsidRDefault="0047761E" w:rsidP="0047761E">
      <w:pPr>
        <w:pStyle w:val="Sansinterligne"/>
        <w:spacing w:before="200" w:after="100"/>
        <w:rPr>
          <w:b/>
          <w:color w:val="002060"/>
          <w:sz w:val="28"/>
        </w:rPr>
      </w:pPr>
      <w:r w:rsidRPr="0047761E">
        <w:rPr>
          <w:b/>
          <w:color w:val="002060"/>
          <w:sz w:val="28"/>
        </w:rPr>
        <w:t>3. Description fonctionnelle et technique</w:t>
      </w:r>
    </w:p>
    <w:p w14:paraId="70F04B78" w14:textId="3BB47F3D" w:rsidR="0047761E" w:rsidRPr="00DF2C4D" w:rsidRDefault="004C2031" w:rsidP="0047761E">
      <w:r>
        <w:t>Le dossier de conception fonctionnelle est disponible dans ce même dossier, voir « Front Desk – Dossier de conception fonctionnelle »</w:t>
      </w:r>
    </w:p>
    <w:p w14:paraId="4D8C2418" w14:textId="77777777" w:rsidR="0047761E" w:rsidRPr="00A61760" w:rsidRDefault="0047761E" w:rsidP="0047761E">
      <w:pPr>
        <w:pStyle w:val="Paragraphedeliste"/>
        <w:numPr>
          <w:ilvl w:val="0"/>
          <w:numId w:val="2"/>
        </w:numPr>
        <w:rPr>
          <w:vanish/>
        </w:rPr>
      </w:pPr>
    </w:p>
    <w:p w14:paraId="27375ED9" w14:textId="596BB9B2" w:rsidR="0047761E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 xml:space="preserve">Planning : </w:t>
      </w:r>
    </w:p>
    <w:p w14:paraId="14BFC386" w14:textId="643A7B92" w:rsidR="006E705F" w:rsidRPr="004C2031" w:rsidRDefault="006E705F" w:rsidP="006E705F">
      <w:r>
        <w:lastRenderedPageBreak/>
        <w:t xml:space="preserve">La date limite </w:t>
      </w:r>
      <w:r w:rsidR="004C2031">
        <w:t xml:space="preserve">pour la mise en production est fixée au </w:t>
      </w:r>
      <w:r w:rsidR="004C2031" w:rsidRPr="004C2031">
        <w:rPr>
          <w:b/>
          <w:bCs/>
        </w:rPr>
        <w:t>20 février 2021</w:t>
      </w:r>
      <w:r w:rsidR="004C2031">
        <w:rPr>
          <w:b/>
          <w:bCs/>
        </w:rPr>
        <w:t xml:space="preserve">, </w:t>
      </w:r>
      <w:r w:rsidR="004C2031">
        <w:t>plusieurs itérations seront établies pendant le projet.</w:t>
      </w:r>
    </w:p>
    <w:p w14:paraId="45154BCB" w14:textId="32A37BA3" w:rsidR="0047761E" w:rsidRDefault="0047761E" w:rsidP="00473298">
      <w:pPr>
        <w:pStyle w:val="Titre2"/>
        <w:spacing w:line="240" w:lineRule="auto"/>
        <w:ind w:left="357" w:hanging="357"/>
        <w:rPr>
          <w:u w:val="single"/>
        </w:rPr>
      </w:pPr>
      <w:r w:rsidRPr="00473298">
        <w:rPr>
          <w:u w:val="single"/>
        </w:rPr>
        <w:t>Méthodologie de suivi :</w:t>
      </w:r>
    </w:p>
    <w:p w14:paraId="44CAEFC3" w14:textId="31BA59EE" w:rsidR="004C2031" w:rsidRDefault="004C2031" w:rsidP="004C2031">
      <w:r>
        <w:t>Le projet sera fait avec du développement agile, les différents corps de métier seront constamment sollicités pour coller au mieux au projet demandé.</w:t>
      </w:r>
    </w:p>
    <w:p w14:paraId="24834FD1" w14:textId="69696470" w:rsidR="0047761E" w:rsidRPr="004C2031" w:rsidRDefault="004C2031" w:rsidP="004C2031">
      <w:r>
        <w:t xml:space="preserve">Un tableau Trello sera établi avec des </w:t>
      </w:r>
      <w:proofErr w:type="spellStart"/>
      <w:r w:rsidR="000636A1">
        <w:t>users</w:t>
      </w:r>
      <w:proofErr w:type="spellEnd"/>
      <w:r w:rsidR="000636A1">
        <w:t xml:space="preserve"> stories pour développer les différentes fonctionnalités.</w:t>
      </w:r>
    </w:p>
    <w:sectPr w:rsidR="0047761E" w:rsidRPr="004C2031" w:rsidSect="00E96267">
      <w:headerReference w:type="default" r:id="rId12"/>
      <w:footerReference w:type="default" r:id="rId13"/>
      <w:pgSz w:w="11906" w:h="16838"/>
      <w:pgMar w:top="1417" w:right="1417" w:bottom="1417" w:left="1417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5A27A" w14:textId="77777777" w:rsidR="00F152A2" w:rsidRDefault="00F152A2" w:rsidP="00E96267">
      <w:pPr>
        <w:spacing w:after="0" w:line="240" w:lineRule="auto"/>
      </w:pPr>
      <w:r>
        <w:separator/>
      </w:r>
    </w:p>
  </w:endnote>
  <w:endnote w:type="continuationSeparator" w:id="0">
    <w:p w14:paraId="3475FDDB" w14:textId="77777777" w:rsidR="00F152A2" w:rsidRDefault="00F152A2" w:rsidP="00E962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23CFB4" w14:textId="4D19096E" w:rsidR="00E96267" w:rsidRDefault="00121B0B" w:rsidP="00E96267">
    <w:pPr>
      <w:pStyle w:val="Pieddepage"/>
      <w:jc w:val="center"/>
    </w:pPr>
    <w:r>
      <w:t>Contact 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1AD4F7" w14:textId="77777777" w:rsidR="00F152A2" w:rsidRDefault="00F152A2" w:rsidP="00E96267">
      <w:pPr>
        <w:spacing w:after="0" w:line="240" w:lineRule="auto"/>
      </w:pPr>
      <w:r>
        <w:separator/>
      </w:r>
    </w:p>
  </w:footnote>
  <w:footnote w:type="continuationSeparator" w:id="0">
    <w:p w14:paraId="1C5A3BED" w14:textId="77777777" w:rsidR="00F152A2" w:rsidRDefault="00F152A2" w:rsidP="00E962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C44EC9" w14:textId="7E57B000" w:rsidR="00E96267" w:rsidRDefault="003E0EBE" w:rsidP="00E96267">
    <w:pPr>
      <w:pStyle w:val="En-tte"/>
      <w:jc w:val="center"/>
    </w:pPr>
    <w:r w:rsidRPr="003E0EBE">
      <w:rPr>
        <w:noProof/>
        <w:lang w:eastAsia="fr-FR"/>
      </w:rPr>
      <w:drawing>
        <wp:inline distT="0" distB="0" distL="0" distR="0" wp14:anchorId="6B9DC1D3" wp14:editId="2FA82E9D">
          <wp:extent cx="3391786" cy="952257"/>
          <wp:effectExtent l="0" t="0" r="0" b="635"/>
          <wp:docPr id="3" name="Image 3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406057" cy="9562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D43AAA"/>
    <w:multiLevelType w:val="hybridMultilevel"/>
    <w:tmpl w:val="A9D61862"/>
    <w:lvl w:ilvl="0" w:tplc="16647478">
      <w:numFmt w:val="bullet"/>
      <w:lvlText w:val="-"/>
      <w:lvlJc w:val="left"/>
      <w:pPr>
        <w:ind w:left="723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1" w15:restartNumberingAfterBreak="0">
    <w:nsid w:val="70C75ED8"/>
    <w:multiLevelType w:val="multilevel"/>
    <w:tmpl w:val="1D20C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267"/>
    <w:rsid w:val="00001E21"/>
    <w:rsid w:val="00002DF2"/>
    <w:rsid w:val="000036FE"/>
    <w:rsid w:val="000068B5"/>
    <w:rsid w:val="000170CB"/>
    <w:rsid w:val="00025A8C"/>
    <w:rsid w:val="00031B5B"/>
    <w:rsid w:val="000411AD"/>
    <w:rsid w:val="00052225"/>
    <w:rsid w:val="00057568"/>
    <w:rsid w:val="000618C0"/>
    <w:rsid w:val="000636A1"/>
    <w:rsid w:val="00063A0F"/>
    <w:rsid w:val="00076030"/>
    <w:rsid w:val="0008401A"/>
    <w:rsid w:val="00086B9B"/>
    <w:rsid w:val="000A0EBA"/>
    <w:rsid w:val="000A23DA"/>
    <w:rsid w:val="000A4D05"/>
    <w:rsid w:val="000A5A21"/>
    <w:rsid w:val="000B1B9F"/>
    <w:rsid w:val="000B2EFB"/>
    <w:rsid w:val="000B6316"/>
    <w:rsid w:val="000C70D4"/>
    <w:rsid w:val="000F0611"/>
    <w:rsid w:val="000F4005"/>
    <w:rsid w:val="0010155F"/>
    <w:rsid w:val="00103E7E"/>
    <w:rsid w:val="0011209E"/>
    <w:rsid w:val="00115BA5"/>
    <w:rsid w:val="00121B0B"/>
    <w:rsid w:val="00121D07"/>
    <w:rsid w:val="00124075"/>
    <w:rsid w:val="00125B0D"/>
    <w:rsid w:val="00130BBA"/>
    <w:rsid w:val="00134276"/>
    <w:rsid w:val="00136147"/>
    <w:rsid w:val="00137821"/>
    <w:rsid w:val="00137BE6"/>
    <w:rsid w:val="00137C7E"/>
    <w:rsid w:val="001458FB"/>
    <w:rsid w:val="00150A87"/>
    <w:rsid w:val="00151C86"/>
    <w:rsid w:val="00152460"/>
    <w:rsid w:val="00161002"/>
    <w:rsid w:val="00164C23"/>
    <w:rsid w:val="00165AEF"/>
    <w:rsid w:val="0018681D"/>
    <w:rsid w:val="001A057E"/>
    <w:rsid w:val="001A7E2E"/>
    <w:rsid w:val="001C21DF"/>
    <w:rsid w:val="001C5A82"/>
    <w:rsid w:val="001D3F0D"/>
    <w:rsid w:val="001D493A"/>
    <w:rsid w:val="001D5120"/>
    <w:rsid w:val="001D6CFA"/>
    <w:rsid w:val="001D7866"/>
    <w:rsid w:val="001E02EB"/>
    <w:rsid w:val="001E171B"/>
    <w:rsid w:val="001E3ABF"/>
    <w:rsid w:val="001E49CF"/>
    <w:rsid w:val="001E5870"/>
    <w:rsid w:val="001E6746"/>
    <w:rsid w:val="001F0070"/>
    <w:rsid w:val="001F0941"/>
    <w:rsid w:val="001F3DE1"/>
    <w:rsid w:val="001F53E6"/>
    <w:rsid w:val="00210639"/>
    <w:rsid w:val="0021276F"/>
    <w:rsid w:val="00212CF7"/>
    <w:rsid w:val="002150F8"/>
    <w:rsid w:val="00215C4A"/>
    <w:rsid w:val="00221771"/>
    <w:rsid w:val="00223BF0"/>
    <w:rsid w:val="00223CD6"/>
    <w:rsid w:val="00224265"/>
    <w:rsid w:val="002261EF"/>
    <w:rsid w:val="0023273E"/>
    <w:rsid w:val="00232D32"/>
    <w:rsid w:val="00233CED"/>
    <w:rsid w:val="00234F5C"/>
    <w:rsid w:val="0023685B"/>
    <w:rsid w:val="0024052A"/>
    <w:rsid w:val="002408F6"/>
    <w:rsid w:val="00244422"/>
    <w:rsid w:val="002505AF"/>
    <w:rsid w:val="002644C8"/>
    <w:rsid w:val="00264ED9"/>
    <w:rsid w:val="00265A12"/>
    <w:rsid w:val="00271BDD"/>
    <w:rsid w:val="00274FEF"/>
    <w:rsid w:val="0027568E"/>
    <w:rsid w:val="00286FDB"/>
    <w:rsid w:val="00290C35"/>
    <w:rsid w:val="002923E8"/>
    <w:rsid w:val="002A00BE"/>
    <w:rsid w:val="002A1212"/>
    <w:rsid w:val="002A57AA"/>
    <w:rsid w:val="002A6A0F"/>
    <w:rsid w:val="002A72D3"/>
    <w:rsid w:val="002B4393"/>
    <w:rsid w:val="002B4C40"/>
    <w:rsid w:val="002C015C"/>
    <w:rsid w:val="002C50B7"/>
    <w:rsid w:val="002C5A93"/>
    <w:rsid w:val="002C5C15"/>
    <w:rsid w:val="002C75F8"/>
    <w:rsid w:val="002D5539"/>
    <w:rsid w:val="002D66E4"/>
    <w:rsid w:val="002E5601"/>
    <w:rsid w:val="002F6358"/>
    <w:rsid w:val="003065CC"/>
    <w:rsid w:val="00315160"/>
    <w:rsid w:val="003161ED"/>
    <w:rsid w:val="00320242"/>
    <w:rsid w:val="00320417"/>
    <w:rsid w:val="0032562B"/>
    <w:rsid w:val="00325B80"/>
    <w:rsid w:val="00326DC3"/>
    <w:rsid w:val="00330836"/>
    <w:rsid w:val="00336B94"/>
    <w:rsid w:val="00342C56"/>
    <w:rsid w:val="00344DE0"/>
    <w:rsid w:val="00350EAC"/>
    <w:rsid w:val="00355174"/>
    <w:rsid w:val="00356985"/>
    <w:rsid w:val="0036559B"/>
    <w:rsid w:val="003725CC"/>
    <w:rsid w:val="0038152F"/>
    <w:rsid w:val="00383CC4"/>
    <w:rsid w:val="00387140"/>
    <w:rsid w:val="00394A28"/>
    <w:rsid w:val="00397650"/>
    <w:rsid w:val="003A0107"/>
    <w:rsid w:val="003A361E"/>
    <w:rsid w:val="003A4B21"/>
    <w:rsid w:val="003A5851"/>
    <w:rsid w:val="003B3874"/>
    <w:rsid w:val="003B5B22"/>
    <w:rsid w:val="003C38F6"/>
    <w:rsid w:val="003C72C0"/>
    <w:rsid w:val="003C777B"/>
    <w:rsid w:val="003D4F38"/>
    <w:rsid w:val="003D50FC"/>
    <w:rsid w:val="003D6A46"/>
    <w:rsid w:val="003D74AD"/>
    <w:rsid w:val="003E079B"/>
    <w:rsid w:val="003E0EBE"/>
    <w:rsid w:val="003E1656"/>
    <w:rsid w:val="003F0663"/>
    <w:rsid w:val="003F1659"/>
    <w:rsid w:val="003F6A7D"/>
    <w:rsid w:val="0040384E"/>
    <w:rsid w:val="004132B3"/>
    <w:rsid w:val="0042214D"/>
    <w:rsid w:val="004365CC"/>
    <w:rsid w:val="00436C18"/>
    <w:rsid w:val="004443D3"/>
    <w:rsid w:val="00444F00"/>
    <w:rsid w:val="00445732"/>
    <w:rsid w:val="0045125E"/>
    <w:rsid w:val="00453A3B"/>
    <w:rsid w:val="00454C41"/>
    <w:rsid w:val="00456F6F"/>
    <w:rsid w:val="00460606"/>
    <w:rsid w:val="00460DAC"/>
    <w:rsid w:val="00464AD5"/>
    <w:rsid w:val="00470428"/>
    <w:rsid w:val="00472ABE"/>
    <w:rsid w:val="00473298"/>
    <w:rsid w:val="004767F2"/>
    <w:rsid w:val="0047761E"/>
    <w:rsid w:val="004802AD"/>
    <w:rsid w:val="00484D2C"/>
    <w:rsid w:val="00485922"/>
    <w:rsid w:val="00487FC7"/>
    <w:rsid w:val="00492F14"/>
    <w:rsid w:val="004A1A3F"/>
    <w:rsid w:val="004B3FEA"/>
    <w:rsid w:val="004B4457"/>
    <w:rsid w:val="004B5E76"/>
    <w:rsid w:val="004C2031"/>
    <w:rsid w:val="004C53E7"/>
    <w:rsid w:val="004C5724"/>
    <w:rsid w:val="004C58C6"/>
    <w:rsid w:val="004D113C"/>
    <w:rsid w:val="004D3D51"/>
    <w:rsid w:val="004E2D0F"/>
    <w:rsid w:val="004E442D"/>
    <w:rsid w:val="004F3F3F"/>
    <w:rsid w:val="004F5DF4"/>
    <w:rsid w:val="00510937"/>
    <w:rsid w:val="00525F1F"/>
    <w:rsid w:val="00531C09"/>
    <w:rsid w:val="00535FCA"/>
    <w:rsid w:val="00544720"/>
    <w:rsid w:val="00544F52"/>
    <w:rsid w:val="0054692E"/>
    <w:rsid w:val="0055369F"/>
    <w:rsid w:val="00557B97"/>
    <w:rsid w:val="0056427A"/>
    <w:rsid w:val="005841DF"/>
    <w:rsid w:val="0058604D"/>
    <w:rsid w:val="00587982"/>
    <w:rsid w:val="00587C54"/>
    <w:rsid w:val="00595B33"/>
    <w:rsid w:val="005A2EDC"/>
    <w:rsid w:val="005B2C00"/>
    <w:rsid w:val="005B3998"/>
    <w:rsid w:val="005C0531"/>
    <w:rsid w:val="005C2C12"/>
    <w:rsid w:val="005C4C73"/>
    <w:rsid w:val="005D3B67"/>
    <w:rsid w:val="005D5183"/>
    <w:rsid w:val="005E0C5C"/>
    <w:rsid w:val="005E101A"/>
    <w:rsid w:val="005F446C"/>
    <w:rsid w:val="005F4509"/>
    <w:rsid w:val="00613D5D"/>
    <w:rsid w:val="006209BE"/>
    <w:rsid w:val="00624572"/>
    <w:rsid w:val="00625544"/>
    <w:rsid w:val="006261CF"/>
    <w:rsid w:val="00641527"/>
    <w:rsid w:val="00641744"/>
    <w:rsid w:val="0065207D"/>
    <w:rsid w:val="0065362C"/>
    <w:rsid w:val="00657104"/>
    <w:rsid w:val="00657B26"/>
    <w:rsid w:val="00662B5E"/>
    <w:rsid w:val="0066419B"/>
    <w:rsid w:val="00666484"/>
    <w:rsid w:val="0066707C"/>
    <w:rsid w:val="00670457"/>
    <w:rsid w:val="00675158"/>
    <w:rsid w:val="0068138B"/>
    <w:rsid w:val="0068169E"/>
    <w:rsid w:val="006838E3"/>
    <w:rsid w:val="00686CCD"/>
    <w:rsid w:val="00686F5B"/>
    <w:rsid w:val="00687514"/>
    <w:rsid w:val="00690183"/>
    <w:rsid w:val="00690C19"/>
    <w:rsid w:val="0069220D"/>
    <w:rsid w:val="006949FB"/>
    <w:rsid w:val="00697E21"/>
    <w:rsid w:val="006A126C"/>
    <w:rsid w:val="006A5697"/>
    <w:rsid w:val="006B206F"/>
    <w:rsid w:val="006B3EB8"/>
    <w:rsid w:val="006B4E32"/>
    <w:rsid w:val="006C4951"/>
    <w:rsid w:val="006D4FC6"/>
    <w:rsid w:val="006D51DD"/>
    <w:rsid w:val="006D7210"/>
    <w:rsid w:val="006E29B4"/>
    <w:rsid w:val="006E3DFE"/>
    <w:rsid w:val="006E54D9"/>
    <w:rsid w:val="006E705F"/>
    <w:rsid w:val="006F4F25"/>
    <w:rsid w:val="006F6F72"/>
    <w:rsid w:val="00700B2B"/>
    <w:rsid w:val="00700E6F"/>
    <w:rsid w:val="007014AC"/>
    <w:rsid w:val="00707C09"/>
    <w:rsid w:val="0071063B"/>
    <w:rsid w:val="007247E8"/>
    <w:rsid w:val="00724E27"/>
    <w:rsid w:val="00732770"/>
    <w:rsid w:val="0073577B"/>
    <w:rsid w:val="00736718"/>
    <w:rsid w:val="00737584"/>
    <w:rsid w:val="00743364"/>
    <w:rsid w:val="00745611"/>
    <w:rsid w:val="00765F57"/>
    <w:rsid w:val="0077022C"/>
    <w:rsid w:val="00770538"/>
    <w:rsid w:val="00771592"/>
    <w:rsid w:val="00774106"/>
    <w:rsid w:val="0079229A"/>
    <w:rsid w:val="007963FE"/>
    <w:rsid w:val="007A3AAB"/>
    <w:rsid w:val="007A4D74"/>
    <w:rsid w:val="007D1485"/>
    <w:rsid w:val="007D23E1"/>
    <w:rsid w:val="007E3077"/>
    <w:rsid w:val="007E32F0"/>
    <w:rsid w:val="007F749A"/>
    <w:rsid w:val="008006AE"/>
    <w:rsid w:val="0080136F"/>
    <w:rsid w:val="00801701"/>
    <w:rsid w:val="00801EC5"/>
    <w:rsid w:val="00802C59"/>
    <w:rsid w:val="00804357"/>
    <w:rsid w:val="0080436D"/>
    <w:rsid w:val="008100A6"/>
    <w:rsid w:val="00822814"/>
    <w:rsid w:val="008308E5"/>
    <w:rsid w:val="008414B5"/>
    <w:rsid w:val="00851185"/>
    <w:rsid w:val="00854D28"/>
    <w:rsid w:val="008559AF"/>
    <w:rsid w:val="008662A2"/>
    <w:rsid w:val="00866610"/>
    <w:rsid w:val="0087289B"/>
    <w:rsid w:val="008815C8"/>
    <w:rsid w:val="00885944"/>
    <w:rsid w:val="00891434"/>
    <w:rsid w:val="008921D4"/>
    <w:rsid w:val="008941D5"/>
    <w:rsid w:val="008A1B1B"/>
    <w:rsid w:val="008A3434"/>
    <w:rsid w:val="008A533E"/>
    <w:rsid w:val="008A5EA3"/>
    <w:rsid w:val="008B5438"/>
    <w:rsid w:val="008B7B46"/>
    <w:rsid w:val="008C184D"/>
    <w:rsid w:val="008D616D"/>
    <w:rsid w:val="008D64C7"/>
    <w:rsid w:val="008E2FF1"/>
    <w:rsid w:val="008E47DD"/>
    <w:rsid w:val="008F1610"/>
    <w:rsid w:val="008F30A7"/>
    <w:rsid w:val="00902079"/>
    <w:rsid w:val="00915A1D"/>
    <w:rsid w:val="00916748"/>
    <w:rsid w:val="00916C6B"/>
    <w:rsid w:val="009303E8"/>
    <w:rsid w:val="009343E4"/>
    <w:rsid w:val="0093596B"/>
    <w:rsid w:val="00945E33"/>
    <w:rsid w:val="00945E4C"/>
    <w:rsid w:val="00955D0D"/>
    <w:rsid w:val="00962958"/>
    <w:rsid w:val="00972CC4"/>
    <w:rsid w:val="00980E1E"/>
    <w:rsid w:val="009870B7"/>
    <w:rsid w:val="00993592"/>
    <w:rsid w:val="00993E7A"/>
    <w:rsid w:val="009A152A"/>
    <w:rsid w:val="009A270B"/>
    <w:rsid w:val="009A342B"/>
    <w:rsid w:val="009A6872"/>
    <w:rsid w:val="009B0543"/>
    <w:rsid w:val="009C53FB"/>
    <w:rsid w:val="009D0987"/>
    <w:rsid w:val="009D616A"/>
    <w:rsid w:val="009E5307"/>
    <w:rsid w:val="009E66B7"/>
    <w:rsid w:val="009F5592"/>
    <w:rsid w:val="009F6A4D"/>
    <w:rsid w:val="00A0024E"/>
    <w:rsid w:val="00A03022"/>
    <w:rsid w:val="00A04E59"/>
    <w:rsid w:val="00A12851"/>
    <w:rsid w:val="00A15100"/>
    <w:rsid w:val="00A1571F"/>
    <w:rsid w:val="00A26AFC"/>
    <w:rsid w:val="00A27EF1"/>
    <w:rsid w:val="00A30116"/>
    <w:rsid w:val="00A32858"/>
    <w:rsid w:val="00A36443"/>
    <w:rsid w:val="00A41031"/>
    <w:rsid w:val="00A43AF0"/>
    <w:rsid w:val="00A467F2"/>
    <w:rsid w:val="00A479D4"/>
    <w:rsid w:val="00A532D5"/>
    <w:rsid w:val="00A536D8"/>
    <w:rsid w:val="00A6322D"/>
    <w:rsid w:val="00A66536"/>
    <w:rsid w:val="00A7358B"/>
    <w:rsid w:val="00A73EBA"/>
    <w:rsid w:val="00A7440D"/>
    <w:rsid w:val="00A74D11"/>
    <w:rsid w:val="00A7589F"/>
    <w:rsid w:val="00A803C6"/>
    <w:rsid w:val="00A819F0"/>
    <w:rsid w:val="00A85D03"/>
    <w:rsid w:val="00A86827"/>
    <w:rsid w:val="00A86AEF"/>
    <w:rsid w:val="00A907A5"/>
    <w:rsid w:val="00A923E8"/>
    <w:rsid w:val="00A92728"/>
    <w:rsid w:val="00AA035C"/>
    <w:rsid w:val="00AA4A14"/>
    <w:rsid w:val="00AA59E4"/>
    <w:rsid w:val="00AB12F1"/>
    <w:rsid w:val="00AB3F6B"/>
    <w:rsid w:val="00AC73FA"/>
    <w:rsid w:val="00AD58D5"/>
    <w:rsid w:val="00AF13F6"/>
    <w:rsid w:val="00AF1488"/>
    <w:rsid w:val="00B13A19"/>
    <w:rsid w:val="00B15627"/>
    <w:rsid w:val="00B25A14"/>
    <w:rsid w:val="00B36E23"/>
    <w:rsid w:val="00B45086"/>
    <w:rsid w:val="00B5074C"/>
    <w:rsid w:val="00B50DC4"/>
    <w:rsid w:val="00B519EA"/>
    <w:rsid w:val="00B56CE3"/>
    <w:rsid w:val="00B575AD"/>
    <w:rsid w:val="00B63C4D"/>
    <w:rsid w:val="00B63EB1"/>
    <w:rsid w:val="00B6580B"/>
    <w:rsid w:val="00B71EAF"/>
    <w:rsid w:val="00B72015"/>
    <w:rsid w:val="00B735BF"/>
    <w:rsid w:val="00B77BC9"/>
    <w:rsid w:val="00B80545"/>
    <w:rsid w:val="00B81A7C"/>
    <w:rsid w:val="00B8365C"/>
    <w:rsid w:val="00B83809"/>
    <w:rsid w:val="00B83BE5"/>
    <w:rsid w:val="00B945CC"/>
    <w:rsid w:val="00B96985"/>
    <w:rsid w:val="00B9757E"/>
    <w:rsid w:val="00B97CC5"/>
    <w:rsid w:val="00B97D25"/>
    <w:rsid w:val="00BB1AB5"/>
    <w:rsid w:val="00BB530F"/>
    <w:rsid w:val="00BC2546"/>
    <w:rsid w:val="00BC2C36"/>
    <w:rsid w:val="00BE2285"/>
    <w:rsid w:val="00BE2BDB"/>
    <w:rsid w:val="00BE3D7D"/>
    <w:rsid w:val="00BE70E1"/>
    <w:rsid w:val="00BF3CC9"/>
    <w:rsid w:val="00C016EE"/>
    <w:rsid w:val="00C01F17"/>
    <w:rsid w:val="00C02CC7"/>
    <w:rsid w:val="00C06E2A"/>
    <w:rsid w:val="00C143A8"/>
    <w:rsid w:val="00C179BC"/>
    <w:rsid w:val="00C26C7A"/>
    <w:rsid w:val="00C34AA6"/>
    <w:rsid w:val="00C47228"/>
    <w:rsid w:val="00C5098F"/>
    <w:rsid w:val="00C57EB0"/>
    <w:rsid w:val="00C62A90"/>
    <w:rsid w:val="00C63A7F"/>
    <w:rsid w:val="00C65A84"/>
    <w:rsid w:val="00C74511"/>
    <w:rsid w:val="00C80D70"/>
    <w:rsid w:val="00C84198"/>
    <w:rsid w:val="00C86269"/>
    <w:rsid w:val="00C90553"/>
    <w:rsid w:val="00C96F3B"/>
    <w:rsid w:val="00CA3E2B"/>
    <w:rsid w:val="00CA68ED"/>
    <w:rsid w:val="00CA6CB0"/>
    <w:rsid w:val="00CB04B8"/>
    <w:rsid w:val="00CB479B"/>
    <w:rsid w:val="00CD22F5"/>
    <w:rsid w:val="00CE36F0"/>
    <w:rsid w:val="00CE3F79"/>
    <w:rsid w:val="00CF13E3"/>
    <w:rsid w:val="00CF34C7"/>
    <w:rsid w:val="00CF7256"/>
    <w:rsid w:val="00D11908"/>
    <w:rsid w:val="00D142B1"/>
    <w:rsid w:val="00D20004"/>
    <w:rsid w:val="00D23DEE"/>
    <w:rsid w:val="00D25EF3"/>
    <w:rsid w:val="00D2639B"/>
    <w:rsid w:val="00D35421"/>
    <w:rsid w:val="00D35D2E"/>
    <w:rsid w:val="00D36F9A"/>
    <w:rsid w:val="00D37231"/>
    <w:rsid w:val="00D37470"/>
    <w:rsid w:val="00D43E6A"/>
    <w:rsid w:val="00D43E9D"/>
    <w:rsid w:val="00D64220"/>
    <w:rsid w:val="00D750B0"/>
    <w:rsid w:val="00D77AFF"/>
    <w:rsid w:val="00D80594"/>
    <w:rsid w:val="00D839C6"/>
    <w:rsid w:val="00D9088A"/>
    <w:rsid w:val="00D950DC"/>
    <w:rsid w:val="00D96A35"/>
    <w:rsid w:val="00DA349C"/>
    <w:rsid w:val="00DA6D2A"/>
    <w:rsid w:val="00DB098A"/>
    <w:rsid w:val="00DC3553"/>
    <w:rsid w:val="00DC757C"/>
    <w:rsid w:val="00DE706A"/>
    <w:rsid w:val="00DF1BFC"/>
    <w:rsid w:val="00DF53A3"/>
    <w:rsid w:val="00DF76B1"/>
    <w:rsid w:val="00E0192F"/>
    <w:rsid w:val="00E01F1B"/>
    <w:rsid w:val="00E04F87"/>
    <w:rsid w:val="00E05793"/>
    <w:rsid w:val="00E12BAA"/>
    <w:rsid w:val="00E22D06"/>
    <w:rsid w:val="00E259A4"/>
    <w:rsid w:val="00E27A9C"/>
    <w:rsid w:val="00E335D2"/>
    <w:rsid w:val="00E358D0"/>
    <w:rsid w:val="00E47C94"/>
    <w:rsid w:val="00E618AA"/>
    <w:rsid w:val="00E63641"/>
    <w:rsid w:val="00E64F77"/>
    <w:rsid w:val="00E75042"/>
    <w:rsid w:val="00E75D18"/>
    <w:rsid w:val="00E82266"/>
    <w:rsid w:val="00E96267"/>
    <w:rsid w:val="00EA6C8E"/>
    <w:rsid w:val="00EB5187"/>
    <w:rsid w:val="00EB560F"/>
    <w:rsid w:val="00EB776E"/>
    <w:rsid w:val="00EC638B"/>
    <w:rsid w:val="00EE1F02"/>
    <w:rsid w:val="00EE2922"/>
    <w:rsid w:val="00EE6C95"/>
    <w:rsid w:val="00EF0497"/>
    <w:rsid w:val="00F025A5"/>
    <w:rsid w:val="00F05308"/>
    <w:rsid w:val="00F06F6C"/>
    <w:rsid w:val="00F152A2"/>
    <w:rsid w:val="00F16000"/>
    <w:rsid w:val="00F2016D"/>
    <w:rsid w:val="00F31CEE"/>
    <w:rsid w:val="00F47564"/>
    <w:rsid w:val="00F47FF8"/>
    <w:rsid w:val="00F572D4"/>
    <w:rsid w:val="00F62F58"/>
    <w:rsid w:val="00F656F6"/>
    <w:rsid w:val="00F73897"/>
    <w:rsid w:val="00F73947"/>
    <w:rsid w:val="00F73AA5"/>
    <w:rsid w:val="00F7506F"/>
    <w:rsid w:val="00F819B8"/>
    <w:rsid w:val="00F868CD"/>
    <w:rsid w:val="00F87F1F"/>
    <w:rsid w:val="00F922FB"/>
    <w:rsid w:val="00F92DF9"/>
    <w:rsid w:val="00F952D1"/>
    <w:rsid w:val="00FA6542"/>
    <w:rsid w:val="00FB30FF"/>
    <w:rsid w:val="00FB64B8"/>
    <w:rsid w:val="00FB6ABB"/>
    <w:rsid w:val="00FC037F"/>
    <w:rsid w:val="00FC108B"/>
    <w:rsid w:val="00FD2193"/>
    <w:rsid w:val="00FD7803"/>
    <w:rsid w:val="00FE5F5B"/>
    <w:rsid w:val="00FE7E1E"/>
    <w:rsid w:val="00FF2B53"/>
    <w:rsid w:val="00FF5A14"/>
    <w:rsid w:val="00FF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8CC7F3"/>
  <w15:docId w15:val="{97394D92-D32D-9A48-A2A1-3A568D490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2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47761E"/>
    <w:pPr>
      <w:numPr>
        <w:ilvl w:val="1"/>
        <w:numId w:val="2"/>
      </w:numPr>
      <w:spacing w:before="200" w:line="360" w:lineRule="auto"/>
      <w:outlineLvl w:val="1"/>
    </w:pPr>
    <w:rPr>
      <w:b/>
      <w:color w:val="262626" w:themeColor="text1" w:themeTint="D9"/>
      <w:sz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96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267"/>
  </w:style>
  <w:style w:type="paragraph" w:styleId="Pieddepage">
    <w:name w:val="footer"/>
    <w:basedOn w:val="Normal"/>
    <w:link w:val="PieddepageCar"/>
    <w:uiPriority w:val="99"/>
    <w:unhideWhenUsed/>
    <w:rsid w:val="00E962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267"/>
  </w:style>
  <w:style w:type="paragraph" w:styleId="Textedebulles">
    <w:name w:val="Balloon Text"/>
    <w:basedOn w:val="Normal"/>
    <w:link w:val="TextedebullesCar"/>
    <w:uiPriority w:val="99"/>
    <w:semiHidden/>
    <w:unhideWhenUsed/>
    <w:rsid w:val="00E96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267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96267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54C41"/>
    <w:rPr>
      <w:color w:val="800080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7761E"/>
    <w:rPr>
      <w:b/>
      <w:color w:val="262626" w:themeColor="text1" w:themeTint="D9"/>
      <w:sz w:val="24"/>
    </w:rPr>
  </w:style>
  <w:style w:type="paragraph" w:styleId="Paragraphedeliste">
    <w:name w:val="List Paragraph"/>
    <w:basedOn w:val="Normal"/>
    <w:uiPriority w:val="34"/>
    <w:qFormat/>
    <w:rsid w:val="0047761E"/>
    <w:pPr>
      <w:ind w:left="720"/>
      <w:contextualSpacing/>
    </w:pPr>
  </w:style>
  <w:style w:type="paragraph" w:styleId="Sansinterligne">
    <w:name w:val="No Spacing"/>
    <w:uiPriority w:val="1"/>
    <w:qFormat/>
    <w:rsid w:val="0047761E"/>
    <w:pPr>
      <w:spacing w:after="0" w:line="240" w:lineRule="auto"/>
    </w:pPr>
  </w:style>
  <w:style w:type="character" w:styleId="Mentionnonrsolue">
    <w:name w:val="Unresolved Mention"/>
    <w:basedOn w:val="Policepardfaut"/>
    <w:uiPriority w:val="99"/>
    <w:semiHidden/>
    <w:unhideWhenUsed/>
    <w:rsid w:val="00121B0B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6E705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20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2031"/>
    <w:pPr>
      <w:spacing w:before="480"/>
      <w:outlineLvl w:val="9"/>
    </w:pPr>
    <w:rPr>
      <w:b/>
      <w:bCs/>
      <w:sz w:val="28"/>
      <w:szCs w:val="28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4C2031"/>
    <w:pPr>
      <w:spacing w:before="120" w:after="0"/>
      <w:ind w:left="220"/>
    </w:pPr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4C2031"/>
    <w:pPr>
      <w:spacing w:before="120" w:after="0"/>
    </w:pPr>
    <w:rPr>
      <w:b/>
      <w:bCs/>
      <w:i/>
      <w:iCs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4C2031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4C2031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4C2031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4C2031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4C2031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4C2031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C2031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85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front-desk.fr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1C786E-71CA-0B42-B4F0-613389E27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566</Words>
  <Characters>3118</Characters>
  <Application>Microsoft Office Word</Application>
  <DocSecurity>0</DocSecurity>
  <Lines>25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Madonna</dc:creator>
  <cp:lastModifiedBy>Gaëtan G</cp:lastModifiedBy>
  <cp:revision>2</cp:revision>
  <dcterms:created xsi:type="dcterms:W3CDTF">2021-01-21T17:10:00Z</dcterms:created>
  <dcterms:modified xsi:type="dcterms:W3CDTF">2021-01-21T17:10:00Z</dcterms:modified>
</cp:coreProperties>
</file>