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27843" w14:textId="77777777" w:rsidR="000E6B47" w:rsidRDefault="000E6B47">
      <w:pPr>
        <w:rPr>
          <w:lang w:val="it-IT"/>
        </w:rPr>
      </w:pPr>
      <w:r>
        <w:rPr>
          <w:lang w:val="it-IT"/>
        </w:rPr>
        <w:t>Caso d’uso</w:t>
      </w:r>
    </w:p>
    <w:p w14:paraId="64CC7FEC" w14:textId="77777777" w:rsidR="00550A4D" w:rsidRDefault="000E6B47">
      <w:pPr>
        <w:rPr>
          <w:b/>
          <w:sz w:val="32"/>
          <w:szCs w:val="32"/>
          <w:lang w:val="it-IT"/>
        </w:rPr>
      </w:pPr>
      <w:r w:rsidRPr="000E6B47">
        <w:rPr>
          <w:b/>
          <w:sz w:val="32"/>
          <w:szCs w:val="32"/>
          <w:lang w:val="it-IT"/>
        </w:rPr>
        <w:t>Prenotazione cliente</w:t>
      </w:r>
    </w:p>
    <w:p w14:paraId="14547BEB" w14:textId="77777777"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Portata:</w:t>
      </w:r>
      <w:r w:rsidRPr="000E6B47">
        <w:rPr>
          <w:lang w:val="it-IT"/>
        </w:rPr>
        <w:t xml:space="preserve"> </w:t>
      </w:r>
      <w:r>
        <w:rPr>
          <w:lang w:val="it-IT"/>
        </w:rPr>
        <w:t>sito web Trips &amp; Travels</w:t>
      </w:r>
    </w:p>
    <w:p w14:paraId="0822B187" w14:textId="77777777"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Livello:</w:t>
      </w:r>
      <w:r>
        <w:rPr>
          <w:lang w:val="it-IT"/>
        </w:rPr>
        <w:t xml:space="preserve"> obbiettivo utente</w:t>
      </w:r>
    </w:p>
    <w:p w14:paraId="360142A3" w14:textId="77777777"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Attore primario:</w:t>
      </w:r>
      <w:r>
        <w:rPr>
          <w:lang w:val="it-IT"/>
        </w:rPr>
        <w:t xml:space="preserve"> agenzia</w:t>
      </w:r>
    </w:p>
    <w:p w14:paraId="696642B3" w14:textId="08C05416" w:rsid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Attore finale:</w:t>
      </w:r>
      <w:r>
        <w:rPr>
          <w:lang w:val="it-IT"/>
        </w:rPr>
        <w:t xml:space="preserve"> </w:t>
      </w:r>
      <w:r w:rsidR="00B6271D">
        <w:rPr>
          <w:lang w:val="it-IT"/>
        </w:rPr>
        <w:t>agenzia</w:t>
      </w:r>
    </w:p>
    <w:p w14:paraId="1319C4EA" w14:textId="77777777" w:rsid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Parti interessate e interessi</w:t>
      </w:r>
      <w:r>
        <w:rPr>
          <w:u w:val="single"/>
          <w:lang w:val="it-IT"/>
        </w:rPr>
        <w:t>:</w:t>
      </w:r>
      <w:r>
        <w:rPr>
          <w:lang w:val="it-IT"/>
        </w:rPr>
        <w:t xml:space="preserve"> </w:t>
      </w:r>
    </w:p>
    <w:p w14:paraId="5EA41076" w14:textId="77777777" w:rsidR="000E6B47" w:rsidRDefault="000E6B47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Cliente: vuole effettuare una prenotazione di un viaggio nel modo più semplice e veloce possibile. Vuole ricevere un’email di conferma prenotazione con all’interno la ricevuta, tutte le informazioni dettagliate sul viaggio e gli eventuali biglietti.</w:t>
      </w:r>
      <w:r w:rsidR="0056698E">
        <w:rPr>
          <w:lang w:val="it-IT"/>
        </w:rPr>
        <w:t xml:space="preserve"> Vuole che il pagamento vada a buon fine.</w:t>
      </w:r>
    </w:p>
    <w:p w14:paraId="57185555" w14:textId="77777777" w:rsidR="0056698E" w:rsidRDefault="0056698E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Agenzia: vuole registrare accuratamente i dati del cliente. Vuole registrare la transazione del cliente. Vuole che l’email di conferma arrivi al cliente velocemente e che il cliente sia soddisfatto.</w:t>
      </w:r>
    </w:p>
    <w:p w14:paraId="5B8E8F3E" w14:textId="77777777" w:rsidR="0056698E" w:rsidRDefault="0056698E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Operatore: vuole essere in grado di </w:t>
      </w:r>
      <w:r w:rsidR="00FC0AB9">
        <w:rPr>
          <w:lang w:val="it-IT"/>
        </w:rPr>
        <w:t xml:space="preserve">gestire </w:t>
      </w:r>
      <w:r>
        <w:rPr>
          <w:lang w:val="it-IT"/>
        </w:rPr>
        <w:t xml:space="preserve">eventuali </w:t>
      </w:r>
      <w:r w:rsidR="00FC0AB9">
        <w:rPr>
          <w:lang w:val="it-IT"/>
        </w:rPr>
        <w:t>richieste del cliente e gestire l’eventuale rimborso.</w:t>
      </w:r>
    </w:p>
    <w:p w14:paraId="071A36E9" w14:textId="77777777"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Pre-condizioni:</w:t>
      </w:r>
      <w:r>
        <w:rPr>
          <w:lang w:val="it-IT"/>
        </w:rPr>
        <w:t xml:space="preserve"> il cliente deve essersi registrato come utente del sito web.</w:t>
      </w:r>
    </w:p>
    <w:p w14:paraId="13B94604" w14:textId="77777777"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Garanzia di successo:</w:t>
      </w:r>
      <w:r>
        <w:rPr>
          <w:lang w:val="it-IT"/>
        </w:rPr>
        <w:t xml:space="preserve"> la prenotazione viene realizzata con successo. Vengono contattate gli enti terzi(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 Viene inviata al cliente l’email di conferma e la ricevuta del totale.</w:t>
      </w:r>
    </w:p>
    <w:p w14:paraId="45BFB1DD" w14:textId="77777777"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Scenario principale di successo:</w:t>
      </w:r>
      <w:r>
        <w:rPr>
          <w:lang w:val="it-IT"/>
        </w:rPr>
        <w:t xml:space="preserve"> </w:t>
      </w:r>
    </w:p>
    <w:p w14:paraId="66173DC7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non registrato si registra sulla piattaforma inserendo correttamente i suoi dati personali compreso un metodo di pagamento, creando un nuovo account.</w:t>
      </w:r>
    </w:p>
    <w:p w14:paraId="24A9FAF9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L’utente registrato inserisce tutti i dati della richiesta </w:t>
      </w:r>
      <w:r w:rsidRPr="00B733A4">
        <w:rPr>
          <w:lang w:val="it-IT"/>
        </w:rPr>
        <w:t>nel form relativo ed effettua il pagamento della caparra indicata</w:t>
      </w:r>
      <w:r>
        <w:rPr>
          <w:lang w:val="it-IT"/>
        </w:rPr>
        <w:t>.</w:t>
      </w:r>
    </w:p>
    <w:p w14:paraId="280DE9B7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Viene mostrato il riepilogo della prenotazione all’utente.</w:t>
      </w:r>
    </w:p>
    <w:p w14:paraId="38CBE15B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Viene inviata un email di riepilogo della prenotazione.</w:t>
      </w:r>
    </w:p>
    <w:p w14:paraId="00912BAA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il sistema invia la richiesta all’agenzia di riferimento, che procederà nell’adempimento</w:t>
      </w:r>
      <w:r>
        <w:rPr>
          <w:lang w:val="it-IT"/>
        </w:rPr>
        <w:t xml:space="preserve"> grazie ad enti terzi 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</w:t>
      </w:r>
    </w:p>
    <w:p w14:paraId="5C44D6CC" w14:textId="77777777"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il sistema invia automaticamente una notifica all’utente due giorni prima della scadenza del</w:t>
      </w:r>
      <w:r>
        <w:rPr>
          <w:lang w:val="it-IT"/>
        </w:rPr>
        <w:t xml:space="preserve"> pagamento del saldo.</w:t>
      </w:r>
    </w:p>
    <w:p w14:paraId="57F1393C" w14:textId="77777777" w:rsidR="00B733A4" w:rsidRDefault="00B733A4" w:rsidP="00D100AA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 xml:space="preserve">Il cliente effettua correttamente il pagamento </w:t>
      </w:r>
    </w:p>
    <w:p w14:paraId="5C2D9208" w14:textId="77777777" w:rsidR="00B733A4" w:rsidRDefault="00B733A4" w:rsidP="00D100AA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Viene inviata un email di conferma compresa di ricevuta al cliente.</w:t>
      </w:r>
    </w:p>
    <w:p w14:paraId="5B481193" w14:textId="77777777" w:rsidR="00B733A4" w:rsidRDefault="00B733A4" w:rsidP="00B733A4">
      <w:pPr>
        <w:rPr>
          <w:lang w:val="it-IT"/>
        </w:rPr>
      </w:pPr>
      <w:r w:rsidRPr="00B733A4">
        <w:rPr>
          <w:u w:val="single"/>
          <w:lang w:val="it-IT"/>
        </w:rPr>
        <w:t>Estensioni:</w:t>
      </w:r>
      <w:r>
        <w:rPr>
          <w:lang w:val="it-IT"/>
        </w:rPr>
        <w:t xml:space="preserve"> </w:t>
      </w:r>
    </w:p>
    <w:p w14:paraId="76D717FB" w14:textId="77777777"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pagamento da parte del cliente non va a buon termine.</w:t>
      </w:r>
    </w:p>
    <w:p w14:paraId="34BFE162" w14:textId="77777777"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non effettua il pagamento entro la scadenza del pagamento del saldo.</w:t>
      </w:r>
    </w:p>
    <w:p w14:paraId="40364757" w14:textId="77777777"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non riceve correttamente l’email di riepilogo/conferma/notifica.</w:t>
      </w:r>
    </w:p>
    <w:p w14:paraId="7D5BAD2B" w14:textId="77777777" w:rsidR="007C25ED" w:rsidRP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Gli enti terzi hanno terminato i posti a disposizione.</w:t>
      </w:r>
    </w:p>
    <w:p w14:paraId="410F3F49" w14:textId="77777777"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Requisiti speciali:</w:t>
      </w:r>
      <w:r>
        <w:rPr>
          <w:lang w:val="it-IT"/>
        </w:rPr>
        <w:t xml:space="preserve"> </w:t>
      </w:r>
      <w:r w:rsidRPr="00D031D2">
        <w:rPr>
          <w:lang w:val="it-IT"/>
        </w:rPr>
        <w:t>viene effettuato un controllo quotidiano delle prenotazioni in scadenza</w:t>
      </w:r>
      <w:r>
        <w:rPr>
          <w:lang w:val="it-IT"/>
        </w:rPr>
        <w:t xml:space="preserve"> il quale rende possibile l</w:t>
      </w:r>
      <w:r w:rsidRPr="00D031D2">
        <w:rPr>
          <w:lang w:val="it-IT"/>
        </w:rPr>
        <w:t>e no</w:t>
      </w:r>
      <w:r>
        <w:rPr>
          <w:lang w:val="it-IT"/>
        </w:rPr>
        <w:t>tifiche automatiche del sistema.</w:t>
      </w:r>
    </w:p>
    <w:p w14:paraId="00FBA652" w14:textId="77777777"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Elenco delle varianti tecnologiche e dei dati:</w:t>
      </w:r>
      <w:r>
        <w:rPr>
          <w:lang w:val="it-IT"/>
        </w:rPr>
        <w:t xml:space="preserve"> il cliente può richiedere la modifica o la cancellazione della prenotazione tramite email o telefono, la quale verrà presa in carico dall’operatore che inoltrerà la richiesta ad enti terzi 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</w:t>
      </w:r>
    </w:p>
    <w:p w14:paraId="51284040" w14:textId="77777777"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frequenza di ripetizione:</w:t>
      </w:r>
      <w:r>
        <w:rPr>
          <w:lang w:val="it-IT"/>
        </w:rPr>
        <w:t xml:space="preserve"> infinita fino</w:t>
      </w:r>
      <w:r w:rsidR="007C25ED">
        <w:rPr>
          <w:lang w:val="it-IT"/>
        </w:rPr>
        <w:t xml:space="preserve"> ad esaurimento posti.</w:t>
      </w:r>
    </w:p>
    <w:p w14:paraId="1035B464" w14:textId="77777777" w:rsidR="00D031D2" w:rsidRPr="007C25ED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varie:</w:t>
      </w:r>
      <w:r w:rsidR="007C25ED">
        <w:rPr>
          <w:lang w:val="it-IT"/>
        </w:rPr>
        <w:t xml:space="preserve"> nessuna.</w:t>
      </w:r>
    </w:p>
    <w:p w14:paraId="4C2EC3CA" w14:textId="77777777" w:rsidR="00B54FF2" w:rsidRDefault="0064615B" w:rsidP="0064615B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Registrazione</w:t>
      </w:r>
      <w:r w:rsidRPr="000E6B47">
        <w:rPr>
          <w:b/>
          <w:sz w:val="32"/>
          <w:szCs w:val="32"/>
          <w:lang w:val="it-IT"/>
        </w:rPr>
        <w:t xml:space="preserve"> </w:t>
      </w:r>
      <w:r>
        <w:rPr>
          <w:b/>
          <w:sz w:val="32"/>
          <w:szCs w:val="32"/>
          <w:lang w:val="it-IT"/>
        </w:rPr>
        <w:t>utente</w:t>
      </w:r>
    </w:p>
    <w:p w14:paraId="30851C22" w14:textId="3416079C" w:rsidR="0064615B" w:rsidRPr="00B54FF2" w:rsidRDefault="0064615B" w:rsidP="0064615B">
      <w:pPr>
        <w:rPr>
          <w:b/>
          <w:sz w:val="32"/>
          <w:szCs w:val="32"/>
          <w:lang w:val="it-IT"/>
        </w:rPr>
      </w:pPr>
      <w:r w:rsidRPr="0064615B">
        <w:rPr>
          <w:u w:val="single"/>
          <w:lang w:val="it-IT"/>
        </w:rPr>
        <w:t>Attore primario</w:t>
      </w:r>
      <w:r w:rsidRPr="0064615B">
        <w:rPr>
          <w:lang w:val="it-IT"/>
        </w:rPr>
        <w:t>: Utente generico</w:t>
      </w:r>
    </w:p>
    <w:p w14:paraId="4AD3E80A" w14:textId="20975D1B" w:rsidR="0064615B" w:rsidRPr="0064615B" w:rsidRDefault="0064615B" w:rsidP="0064615B">
      <w:pPr>
        <w:rPr>
          <w:lang w:val="it-IT"/>
        </w:rPr>
      </w:pPr>
      <w:r w:rsidRPr="0064615B">
        <w:rPr>
          <w:u w:val="single"/>
          <w:lang w:val="it-IT"/>
        </w:rPr>
        <w:t>Attore finale</w:t>
      </w:r>
      <w:r>
        <w:rPr>
          <w:lang w:val="it-IT"/>
        </w:rPr>
        <w:t xml:space="preserve">: </w:t>
      </w:r>
      <w:r w:rsidR="00FA1C45">
        <w:rPr>
          <w:lang w:val="it-IT"/>
        </w:rPr>
        <w:t>sistema</w:t>
      </w:r>
    </w:p>
    <w:p w14:paraId="44BC7F89" w14:textId="79B42263" w:rsidR="0064615B" w:rsidRPr="0064615B" w:rsidRDefault="0064615B" w:rsidP="0064615B">
      <w:pPr>
        <w:rPr>
          <w:lang w:val="it-IT"/>
        </w:rPr>
      </w:pPr>
      <w:r w:rsidRPr="0064615B">
        <w:rPr>
          <w:u w:val="single"/>
          <w:lang w:val="it-IT"/>
        </w:rPr>
        <w:t>Precondizioni</w:t>
      </w:r>
      <w:r w:rsidRPr="0064615B">
        <w:rPr>
          <w:lang w:val="it-IT"/>
        </w:rPr>
        <w:t>: L'utente generico accede alla piattaforma web dell'agenzia di viaggi.</w:t>
      </w:r>
    </w:p>
    <w:p w14:paraId="52C17A08" w14:textId="20919E8A" w:rsidR="0064615B" w:rsidRDefault="0064615B" w:rsidP="0064615B">
      <w:pPr>
        <w:rPr>
          <w:lang w:val="it-IT"/>
        </w:rPr>
      </w:pPr>
      <w:r w:rsidRPr="0064615B">
        <w:rPr>
          <w:u w:val="single"/>
          <w:lang w:val="it-IT"/>
        </w:rPr>
        <w:t>Parti interessate e interessi</w:t>
      </w:r>
      <w:r>
        <w:rPr>
          <w:lang w:val="it-IT"/>
        </w:rPr>
        <w:t>:</w:t>
      </w:r>
    </w:p>
    <w:p w14:paraId="612C9744" w14:textId="62682F33" w:rsidR="0064615B" w:rsidRDefault="0064615B" w:rsidP="0064615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Utente generico: vuole registrarsi</w:t>
      </w:r>
      <w:r w:rsidR="00FA1C45">
        <w:rPr>
          <w:lang w:val="it-IT"/>
        </w:rPr>
        <w:t xml:space="preserve"> in modo semplice e veloce</w:t>
      </w:r>
      <w:r>
        <w:rPr>
          <w:lang w:val="it-IT"/>
        </w:rPr>
        <w:t xml:space="preserve"> sul sito della Travels &amp; Trips per poter acquistare dei prodotti</w:t>
      </w:r>
    </w:p>
    <w:p w14:paraId="775616CC" w14:textId="5B39C82E" w:rsidR="000E6B47" w:rsidRDefault="0064615B" w:rsidP="0064615B">
      <w:pPr>
        <w:rPr>
          <w:lang w:val="it-IT"/>
        </w:rPr>
      </w:pPr>
      <w:r>
        <w:rPr>
          <w:u w:val="single"/>
          <w:lang w:val="it-IT"/>
        </w:rPr>
        <w:t>Garanzia di successo</w:t>
      </w:r>
      <w:r w:rsidRPr="0064615B">
        <w:rPr>
          <w:lang w:val="it-IT"/>
        </w:rPr>
        <w:t>: L'utente generico è registrato come cliente nel sistema.</w:t>
      </w:r>
    </w:p>
    <w:p w14:paraId="6BC0FD0F" w14:textId="4FA11D92" w:rsidR="0064615B" w:rsidRPr="00207C34" w:rsidRDefault="00FA1C45" w:rsidP="0064615B">
      <w:pPr>
        <w:rPr>
          <w:u w:val="single"/>
          <w:lang w:val="it-IT"/>
        </w:rPr>
      </w:pPr>
      <w:r w:rsidRPr="00207C34">
        <w:rPr>
          <w:u w:val="single"/>
          <w:lang w:val="it-IT"/>
        </w:rPr>
        <w:t>Scenario principale di successo:</w:t>
      </w:r>
    </w:p>
    <w:p w14:paraId="03A821AE" w14:textId="6420B73F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L'utente generico accede alla pagina di registrazione cliccando sul pulsante "Registrati" o un link simile presente nella homepage del sito dell'agenzia di viaggi. </w:t>
      </w:r>
    </w:p>
    <w:p w14:paraId="0F843A23" w14:textId="77777777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Il sistema visualizza il modulo di registrazione con i campi richiesti per la creazione di un nuovo account. </w:t>
      </w:r>
    </w:p>
    <w:p w14:paraId="17B553AD" w14:textId="43F6BE91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L'utente compila i campi obbligatori del modulo, che </w:t>
      </w:r>
      <w:r>
        <w:rPr>
          <w:lang w:val="it-IT"/>
        </w:rPr>
        <w:t>includono</w:t>
      </w:r>
      <w:r w:rsidRPr="00FA1C45">
        <w:rPr>
          <w:lang w:val="it-IT"/>
        </w:rPr>
        <w:t xml:space="preserve">: </w:t>
      </w:r>
    </w:p>
    <w:p w14:paraId="7049DE14" w14:textId="77777777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Nome </w:t>
      </w:r>
    </w:p>
    <w:p w14:paraId="79DBD66B" w14:textId="77777777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Cognome </w:t>
      </w:r>
    </w:p>
    <w:p w14:paraId="2DE6BCFC" w14:textId="22DCD984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Indirizzo </w:t>
      </w:r>
      <w:proofErr w:type="gramStart"/>
      <w:r w:rsidRPr="00FA1C45">
        <w:rPr>
          <w:lang w:val="it-IT"/>
        </w:rPr>
        <w:t>email</w:t>
      </w:r>
      <w:proofErr w:type="gramEnd"/>
      <w:r w:rsidRPr="00FA1C45">
        <w:rPr>
          <w:lang w:val="it-IT"/>
        </w:rPr>
        <w:t xml:space="preserve"> </w:t>
      </w:r>
    </w:p>
    <w:p w14:paraId="24D0057D" w14:textId="77777777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Password </w:t>
      </w:r>
    </w:p>
    <w:p w14:paraId="20E0965F" w14:textId="77777777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>Metodo di pagamento preferito (carta di credito, PayPal, bonifico bancario, ecc.)</w:t>
      </w:r>
    </w:p>
    <w:p w14:paraId="2CD834E6" w14:textId="77777777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 L'utente invia il modulo compilato cliccando sul pulsante "Registrati" o un pulsante simile. </w:t>
      </w:r>
    </w:p>
    <w:p w14:paraId="1CF98019" w14:textId="77777777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 Il sistema valida i dati inseriti dall'utente: </w:t>
      </w:r>
    </w:p>
    <w:p w14:paraId="79AC24F8" w14:textId="77777777" w:rsid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Verifica che l'indirizzo </w:t>
      </w:r>
      <w:proofErr w:type="gramStart"/>
      <w:r w:rsidRPr="00FA1C45">
        <w:rPr>
          <w:lang w:val="it-IT"/>
        </w:rPr>
        <w:t>email</w:t>
      </w:r>
      <w:proofErr w:type="gramEnd"/>
      <w:r w:rsidRPr="00FA1C45">
        <w:rPr>
          <w:lang w:val="it-IT"/>
        </w:rPr>
        <w:t xml:space="preserve"> sia unico nel sistema. </w:t>
      </w:r>
    </w:p>
    <w:p w14:paraId="31E66FAC" w14:textId="7010FAF4" w:rsidR="00FA1C45" w:rsidRPr="00FA1C45" w:rsidRDefault="00FA1C45" w:rsidP="00FA1C45">
      <w:pPr>
        <w:pStyle w:val="ListParagraph"/>
        <w:numPr>
          <w:ilvl w:val="1"/>
          <w:numId w:val="3"/>
        </w:numPr>
        <w:rPr>
          <w:lang w:val="it-IT"/>
        </w:rPr>
      </w:pPr>
      <w:r w:rsidRPr="00FA1C45">
        <w:rPr>
          <w:lang w:val="it-IT"/>
        </w:rPr>
        <w:t xml:space="preserve">Verifica la validità dei dati di pagamento forniti. </w:t>
      </w:r>
    </w:p>
    <w:p w14:paraId="3DB58E08" w14:textId="77777777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Se i dati sono validi, il sistema crea un nuovo account utente con le informazioni fornite dall'utente e lo registra nel sistema come cliente. </w:t>
      </w:r>
    </w:p>
    <w:p w14:paraId="393FA130" w14:textId="76C2015F" w:rsidR="00FA1C45" w:rsidRDefault="00FA1C45" w:rsidP="00FA1C45">
      <w:pPr>
        <w:pStyle w:val="ListParagraph"/>
        <w:numPr>
          <w:ilvl w:val="0"/>
          <w:numId w:val="3"/>
        </w:numPr>
        <w:rPr>
          <w:lang w:val="it-IT"/>
        </w:rPr>
      </w:pPr>
      <w:r w:rsidRPr="00FA1C45">
        <w:rPr>
          <w:lang w:val="it-IT"/>
        </w:rPr>
        <w:t xml:space="preserve">Una volta </w:t>
      </w:r>
      <w:r>
        <w:rPr>
          <w:lang w:val="it-IT"/>
        </w:rPr>
        <w:t>registrato</w:t>
      </w:r>
      <w:r w:rsidRPr="00FA1C45">
        <w:rPr>
          <w:lang w:val="it-IT"/>
        </w:rPr>
        <w:t xml:space="preserve"> l'account, l'utente viene reindirizzato alla homepage del sito dell'agenzia di viaggi e può accedere con le credenziali appena create.</w:t>
      </w:r>
    </w:p>
    <w:p w14:paraId="00833A80" w14:textId="3E8F006F" w:rsidR="00B54FF2" w:rsidRDefault="00B54FF2" w:rsidP="00B54FF2">
      <w:pPr>
        <w:rPr>
          <w:u w:val="single"/>
          <w:lang w:val="it-IT"/>
        </w:rPr>
      </w:pPr>
      <w:r>
        <w:rPr>
          <w:u w:val="single"/>
          <w:lang w:val="it-IT"/>
        </w:rPr>
        <w:t xml:space="preserve">Estensioni: </w:t>
      </w:r>
    </w:p>
    <w:p w14:paraId="52624E92" w14:textId="781F178B" w:rsidR="00A148D3" w:rsidRPr="00A148D3" w:rsidRDefault="00A148D3" w:rsidP="003B4337">
      <w:pPr>
        <w:pStyle w:val="ListParagraph"/>
        <w:numPr>
          <w:ilvl w:val="0"/>
          <w:numId w:val="2"/>
        </w:numPr>
        <w:rPr>
          <w:u w:val="single"/>
          <w:lang w:val="it-IT"/>
        </w:rPr>
      </w:pPr>
      <w:r w:rsidRPr="00A148D3">
        <w:rPr>
          <w:u w:val="single"/>
          <w:lang w:val="it-IT"/>
        </w:rPr>
        <w:lastRenderedPageBreak/>
        <w:t xml:space="preserve">Verifica dell'indirizzo </w:t>
      </w:r>
      <w:proofErr w:type="gramStart"/>
      <w:r w:rsidRPr="00A148D3">
        <w:rPr>
          <w:u w:val="single"/>
          <w:lang w:val="it-IT"/>
        </w:rPr>
        <w:t>email</w:t>
      </w:r>
      <w:proofErr w:type="gramEnd"/>
      <w:r w:rsidRPr="00A148D3">
        <w:rPr>
          <w:u w:val="single"/>
          <w:lang w:val="it-IT"/>
        </w:rPr>
        <w:t xml:space="preserve">: </w:t>
      </w:r>
      <w:r w:rsidRPr="00A148D3">
        <w:rPr>
          <w:lang w:val="it-IT"/>
        </w:rPr>
        <w:t xml:space="preserve">Dopo la registrazione, il sistema potrebbe richiedere all'utente di confermare l'indirizzo email fornito cliccando su un link di conferma </w:t>
      </w:r>
    </w:p>
    <w:p w14:paraId="6EB1693A" w14:textId="49B293BA" w:rsidR="00A148D3" w:rsidRPr="00A148D3" w:rsidRDefault="00A148D3" w:rsidP="00A148D3">
      <w:pPr>
        <w:pStyle w:val="ListParagraph"/>
        <w:numPr>
          <w:ilvl w:val="0"/>
          <w:numId w:val="2"/>
        </w:numPr>
        <w:rPr>
          <w:u w:val="single"/>
          <w:lang w:val="it-IT"/>
        </w:rPr>
      </w:pPr>
      <w:r w:rsidRPr="00A148D3">
        <w:rPr>
          <w:u w:val="single"/>
          <w:lang w:val="it-IT"/>
        </w:rPr>
        <w:t xml:space="preserve">Integrazione con i social media: </w:t>
      </w:r>
      <w:r w:rsidRPr="00A148D3">
        <w:rPr>
          <w:lang w:val="it-IT"/>
        </w:rPr>
        <w:t xml:space="preserve">Il sistema potrebbe offrire agli utenti la possibilità di registrarsi utilizzando i loro account sui social media più popolari, come Facebook o Google. </w:t>
      </w:r>
    </w:p>
    <w:p w14:paraId="62AA69E1" w14:textId="7B7E298F" w:rsidR="00A148D3" w:rsidRDefault="00A148D3" w:rsidP="00A148D3">
      <w:pPr>
        <w:rPr>
          <w:u w:val="single"/>
          <w:lang w:val="it-IT"/>
        </w:rPr>
      </w:pPr>
      <w:r>
        <w:rPr>
          <w:u w:val="single"/>
          <w:lang w:val="it-IT"/>
        </w:rPr>
        <w:t>Requisiti speciali</w:t>
      </w:r>
    </w:p>
    <w:p w14:paraId="44B48B7C" w14:textId="752DE7DD" w:rsidR="00A148D3" w:rsidRPr="00A148D3" w:rsidRDefault="00A148D3" w:rsidP="00A148D3">
      <w:pPr>
        <w:pStyle w:val="ListParagraph"/>
        <w:numPr>
          <w:ilvl w:val="0"/>
          <w:numId w:val="2"/>
        </w:numPr>
        <w:rPr>
          <w:u w:val="single"/>
          <w:lang w:val="it-IT"/>
        </w:rPr>
      </w:pPr>
      <w:r>
        <w:rPr>
          <w:u w:val="single"/>
          <w:lang w:val="it-IT"/>
        </w:rPr>
        <w:t>Sicurezza dei dati</w:t>
      </w:r>
      <w:r w:rsidRPr="00A148D3">
        <w:rPr>
          <w:lang w:val="it-IT"/>
        </w:rPr>
        <w:t>:</w:t>
      </w:r>
      <w:r>
        <w:rPr>
          <w:lang w:val="it-IT"/>
        </w:rPr>
        <w:t xml:space="preserve"> </w:t>
      </w:r>
      <w:r w:rsidRPr="00A148D3">
        <w:rPr>
          <w:lang w:val="it-IT"/>
        </w:rPr>
        <w:t>Dato che i dettagli personali e finanziari degli utenti vengono raccolti durante la registrazione, è essenziale che il sistema garantisca la massima sicurezza dei dati</w:t>
      </w:r>
    </w:p>
    <w:p w14:paraId="1EE3701B" w14:textId="0C9A3A74" w:rsidR="00A148D3" w:rsidRPr="00A148D3" w:rsidRDefault="00A148D3" w:rsidP="00A148D3">
      <w:pPr>
        <w:rPr>
          <w:lang w:val="it-IT"/>
        </w:rPr>
      </w:pPr>
      <w:r w:rsidRPr="00A148D3">
        <w:rPr>
          <w:u w:val="single"/>
          <w:lang w:val="it-IT"/>
        </w:rPr>
        <w:t>Elenco delle varianti tecnologiche e dei dati:</w:t>
      </w:r>
      <w:r w:rsidRPr="00A148D3">
        <w:rPr>
          <w:lang w:val="it-IT"/>
        </w:rPr>
        <w:t xml:space="preserve"> </w:t>
      </w:r>
    </w:p>
    <w:p w14:paraId="16506C97" w14:textId="35D2B273" w:rsidR="00A148D3" w:rsidRPr="00A148D3" w:rsidRDefault="00A148D3" w:rsidP="00A148D3">
      <w:pPr>
        <w:rPr>
          <w:lang w:val="it-IT"/>
        </w:rPr>
      </w:pPr>
      <w:r>
        <w:rPr>
          <w:u w:val="single"/>
          <w:lang w:val="it-IT"/>
        </w:rPr>
        <w:t>F</w:t>
      </w:r>
      <w:r w:rsidRPr="00A148D3">
        <w:rPr>
          <w:u w:val="single"/>
          <w:lang w:val="it-IT"/>
        </w:rPr>
        <w:t>requenza di ripetizione:</w:t>
      </w:r>
      <w:r w:rsidRPr="00A148D3">
        <w:rPr>
          <w:lang w:val="it-IT"/>
        </w:rPr>
        <w:t xml:space="preserve"> </w:t>
      </w:r>
      <w:r>
        <w:rPr>
          <w:lang w:val="it-IT"/>
        </w:rPr>
        <w:t>una volta per account</w:t>
      </w:r>
    </w:p>
    <w:p w14:paraId="266299D9" w14:textId="26A40A6D" w:rsidR="00A148D3" w:rsidRPr="00A148D3" w:rsidRDefault="00A148D3" w:rsidP="00A148D3">
      <w:pPr>
        <w:rPr>
          <w:lang w:val="it-IT"/>
        </w:rPr>
      </w:pPr>
      <w:r>
        <w:rPr>
          <w:u w:val="single"/>
          <w:lang w:val="it-IT"/>
        </w:rPr>
        <w:t>V</w:t>
      </w:r>
      <w:r w:rsidRPr="00A148D3">
        <w:rPr>
          <w:u w:val="single"/>
          <w:lang w:val="it-IT"/>
        </w:rPr>
        <w:t>arie:</w:t>
      </w:r>
      <w:r w:rsidRPr="00A148D3">
        <w:rPr>
          <w:lang w:val="it-IT"/>
        </w:rPr>
        <w:t xml:space="preserve"> nessuna.</w:t>
      </w:r>
    </w:p>
    <w:p w14:paraId="0E7FCDE4" w14:textId="77777777" w:rsidR="00A148D3" w:rsidRPr="00A148D3" w:rsidRDefault="00A148D3" w:rsidP="00A148D3">
      <w:pPr>
        <w:rPr>
          <w:u w:val="single"/>
          <w:lang w:val="it-IT"/>
        </w:rPr>
      </w:pPr>
    </w:p>
    <w:sectPr w:rsidR="00A148D3" w:rsidRPr="00A1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644213">
    <w:abstractNumId w:val="1"/>
  </w:num>
  <w:num w:numId="2" w16cid:durableId="752288499">
    <w:abstractNumId w:val="2"/>
  </w:num>
  <w:num w:numId="3" w16cid:durableId="77275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B47"/>
    <w:rsid w:val="000E6B47"/>
    <w:rsid w:val="001C28CA"/>
    <w:rsid w:val="00207C34"/>
    <w:rsid w:val="00440826"/>
    <w:rsid w:val="00550A4D"/>
    <w:rsid w:val="0056698E"/>
    <w:rsid w:val="0064615B"/>
    <w:rsid w:val="00734018"/>
    <w:rsid w:val="007C25ED"/>
    <w:rsid w:val="00A148D3"/>
    <w:rsid w:val="00AC6249"/>
    <w:rsid w:val="00B54FF2"/>
    <w:rsid w:val="00B6271D"/>
    <w:rsid w:val="00B733A4"/>
    <w:rsid w:val="00D031D2"/>
    <w:rsid w:val="00FA1C45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D679"/>
  <w15:chartTrackingRefBased/>
  <w15:docId w15:val="{298218E1-7AEC-4097-B7FC-A09F221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filge</dc:creator>
  <cp:keywords/>
  <dc:description/>
  <cp:lastModifiedBy>g.larocca10@campus.unimib.it</cp:lastModifiedBy>
  <cp:revision>7</cp:revision>
  <dcterms:created xsi:type="dcterms:W3CDTF">2024-05-09T13:47:00Z</dcterms:created>
  <dcterms:modified xsi:type="dcterms:W3CDTF">2024-05-11T10:10:00Z</dcterms:modified>
</cp:coreProperties>
</file>