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Spearman–Brown</w:t>
      </w:r>
      <w:r>
        <w:t xml:space="preserve"> </w:t>
      </w:r>
      <w:r>
        <w:t xml:space="preserve">Split-Half</w:t>
      </w:r>
      <w:r>
        <w:t xml:space="preserve"> </w:t>
      </w:r>
      <w:r>
        <w:t xml:space="preserve">Reliability</w:t>
      </w:r>
    </w:p>
    <w:p>
      <w:pPr>
        <w:pStyle w:val="Author"/>
      </w:pPr>
      <w:r>
        <w:t xml:space="preserve">Armen</w:t>
      </w:r>
      <w:r>
        <w:t xml:space="preserve"> </w:t>
      </w:r>
      <w:r>
        <w:t xml:space="preserve">Bagdasarov</w:t>
      </w:r>
    </w:p>
    <w:bookmarkStart w:id="20" w:name="X3d5519058d2cd6411d97f3cc9a29b763093a6e1"/>
    <w:p>
      <w:pPr>
        <w:pStyle w:val="Heading1"/>
      </w:pPr>
      <w:r>
        <w:t xml:space="preserve">Note: Analyses With outliers identified and removed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(splithalfr)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CommentTok"/>
        </w:rPr>
        <w:t xml:space="preserve"># Turn off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End w:id="20"/>
    <w:bookmarkStart w:id="21" w:name="minute"/>
    <w:p>
      <w:pPr>
        <w:pStyle w:val="Heading1"/>
      </w:pPr>
      <w:r>
        <w:t xml:space="preserve">1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(even_60s_D_gev, odd_60s_D_gev))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even_60s_D_gev,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odd_60s_D_gev)</w:t>
      </w:r>
    </w:p>
    <w:p>
      <w:pPr>
        <w:pStyle w:val="SourceCode"/>
      </w:pPr>
      <w:r>
        <w:rPr>
          <w:rStyle w:val="VerbatimChar"/>
        </w:rPr>
        <w:t xml:space="preserve">## [1] 0.8618193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(even_60s_A_duration, odd_60s_A_duration))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even_60s_A_duration,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odd_60s_A_duration)</w:t>
      </w:r>
    </w:p>
    <w:p>
      <w:pPr>
        <w:pStyle w:val="SourceCode"/>
      </w:pPr>
      <w:r>
        <w:rPr>
          <w:rStyle w:val="VerbatimChar"/>
        </w:rPr>
        <w:t xml:space="preserve">## [1] 0.4720425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(even_60s_B_duration, odd_60s_B_duration))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even_60s_B_duration,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odd_60s_B_duration)</w:t>
      </w:r>
    </w:p>
    <w:p>
      <w:pPr>
        <w:pStyle w:val="SourceCode"/>
      </w:pPr>
      <w:r>
        <w:rPr>
          <w:rStyle w:val="VerbatimChar"/>
        </w:rPr>
        <w:t xml:space="preserve">## [1] 0.4685547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(even_60s_C_duration, odd_60s_C_duration))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even_60s_C_duration,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odd_60s_C_duration)</w:t>
      </w:r>
    </w:p>
    <w:p>
      <w:pPr>
        <w:pStyle w:val="SourceCode"/>
      </w:pPr>
      <w:r>
        <w:rPr>
          <w:rStyle w:val="VerbatimChar"/>
        </w:rPr>
        <w:t xml:space="preserve">## [1] 0.7242014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(even_60s_D_duration, odd_60s_D_duration))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even_60s_D_duration,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odd_60s_D_duration)</w:t>
      </w:r>
    </w:p>
    <w:p>
      <w:pPr>
        <w:pStyle w:val="SourceCode"/>
      </w:pPr>
      <w:r>
        <w:rPr>
          <w:rStyle w:val="VerbatimChar"/>
        </w:rPr>
        <w:t xml:space="preserve">## [1] 0.77406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(even_60s_F_duration, odd_60s_F_duration))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even_60s_F_duration,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odd_60s_F_duration)</w:t>
      </w:r>
    </w:p>
    <w:p>
      <w:pPr>
        <w:pStyle w:val="SourceCode"/>
      </w:pPr>
      <w:r>
        <w:rPr>
          <w:rStyle w:val="VerbatimChar"/>
        </w:rPr>
        <w:t xml:space="preserve">## [1] 0.6187202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(even_60s_A_coverage, odd_60s_A_coverage))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even_60s_A_coverage,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odd_60s_A_coverage)</w:t>
      </w:r>
    </w:p>
    <w:p>
      <w:pPr>
        <w:pStyle w:val="SourceCode"/>
      </w:pPr>
      <w:r>
        <w:rPr>
          <w:rStyle w:val="VerbatimChar"/>
        </w:rPr>
        <w:t xml:space="preserve">## [1] 0.7657565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(even_60s_C_coverage, odd_60s_C_coverage))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even_60s_C_coverage,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odd_60s_C_coverage)</w:t>
      </w:r>
    </w:p>
    <w:p>
      <w:pPr>
        <w:pStyle w:val="SourceCode"/>
      </w:pPr>
      <w:r>
        <w:rPr>
          <w:rStyle w:val="VerbatimChar"/>
        </w:rPr>
        <w:t xml:space="preserve">## [1] 0.8738947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(even_60s_C_occurrence, odd_60s_C_occurrence))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even_60s_C_occurrence,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odd_60s_C_occurrence)</w:t>
      </w:r>
    </w:p>
    <w:p>
      <w:pPr>
        <w:pStyle w:val="SourceCode"/>
      </w:pPr>
      <w:r>
        <w:rPr>
          <w:rStyle w:val="VerbatimChar"/>
        </w:rPr>
        <w:t xml:space="preserve">## [1] 0.8085326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(even_60s_D_occurrence, odd_60s_D_occurrence))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even_60s_D_occurrence,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odd_60s_D_occurrence)</w:t>
      </w:r>
    </w:p>
    <w:p>
      <w:pPr>
        <w:pStyle w:val="SourceCode"/>
      </w:pPr>
      <w:r>
        <w:rPr>
          <w:rStyle w:val="VerbatimChar"/>
        </w:rPr>
        <w:t xml:space="preserve">## [1] 0.6715264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21"/>
    <w:bookmarkStart w:id="22" w:name="minute-1"/>
    <w:p>
      <w:pPr>
        <w:pStyle w:val="Heading1"/>
      </w:pPr>
      <w:r>
        <w:t xml:space="preserve">2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(even_120s_A_gev, odd_120s_A_gev))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even_120s_A_gev,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odd_120s_A_gev)</w:t>
      </w:r>
    </w:p>
    <w:p>
      <w:pPr>
        <w:pStyle w:val="SourceCode"/>
      </w:pPr>
      <w:r>
        <w:rPr>
          <w:rStyle w:val="VerbatimChar"/>
        </w:rPr>
        <w:t xml:space="preserve">## [1] 0.7785856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(even_120s_B_gev, odd_120s_B_gev))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even_120s_B_gev,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odd_120s_B_gev)</w:t>
      </w:r>
    </w:p>
    <w:p>
      <w:pPr>
        <w:pStyle w:val="SourceCode"/>
      </w:pPr>
      <w:r>
        <w:rPr>
          <w:rStyle w:val="VerbatimChar"/>
        </w:rPr>
        <w:t xml:space="preserve">## [1] 0.9207496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(even_120s_C_gev, odd_120s_C_gev))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even_120s_C_gev,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odd_120s_C_gev)</w:t>
      </w:r>
    </w:p>
    <w:p>
      <w:pPr>
        <w:pStyle w:val="SourceCode"/>
      </w:pPr>
      <w:r>
        <w:rPr>
          <w:rStyle w:val="VerbatimChar"/>
        </w:rPr>
        <w:t xml:space="preserve">## [1] 0.8746808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(even_120s_D_gev, odd_120s_D_gev))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even_120s_D_gev,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odd_120s_D_gev)</w:t>
      </w:r>
    </w:p>
    <w:p>
      <w:pPr>
        <w:pStyle w:val="SourceCode"/>
      </w:pPr>
      <w:r>
        <w:rPr>
          <w:rStyle w:val="VerbatimChar"/>
        </w:rPr>
        <w:t xml:space="preserve">## [1] 0.9323797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(even_120s_F_gev, odd_120s_F_gev))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odd_120s_F_gev)</w:t>
      </w:r>
    </w:p>
    <w:p>
      <w:pPr>
        <w:pStyle w:val="SourceCode"/>
      </w:pPr>
      <w:r>
        <w:rPr>
          <w:rStyle w:val="VerbatimChar"/>
        </w:rPr>
        <w:t xml:space="preserve">## [1] 0.6512246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(even_120s_B_duration, odd_120s_B_duration))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even_120s_B_duration,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odd_120s_B_duration)</w:t>
      </w:r>
    </w:p>
    <w:p>
      <w:pPr>
        <w:pStyle w:val="SourceCode"/>
      </w:pPr>
      <w:r>
        <w:rPr>
          <w:rStyle w:val="VerbatimChar"/>
        </w:rPr>
        <w:t xml:space="preserve">## [1] 0.5795808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(even_120s_F_duration, odd_120s_F_duration))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odd_120s_F_duration)</w:t>
      </w:r>
    </w:p>
    <w:p>
      <w:pPr>
        <w:pStyle w:val="SourceCode"/>
      </w:pPr>
      <w:r>
        <w:rPr>
          <w:rStyle w:val="VerbatimChar"/>
        </w:rPr>
        <w:t xml:space="preserve">## [1] 0.5226496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(even_120s_A_coverage, odd_120s_A_coverage))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even_120s_A_coverage,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odd_120s_A_coverage)</w:t>
      </w:r>
    </w:p>
    <w:p>
      <w:pPr>
        <w:pStyle w:val="SourceCode"/>
      </w:pPr>
      <w:r>
        <w:rPr>
          <w:rStyle w:val="VerbatimChar"/>
        </w:rPr>
        <w:t xml:space="preserve">## [1] 0.7095196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(even_120s_C_coverage, odd_120s_C_coverage))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even_120s_C_coverage,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odd_120s_C_coverage)</w:t>
      </w:r>
    </w:p>
    <w:p>
      <w:pPr>
        <w:pStyle w:val="SourceCode"/>
      </w:pPr>
      <w:r>
        <w:rPr>
          <w:rStyle w:val="VerbatimChar"/>
        </w:rPr>
        <w:t xml:space="preserve">## [1] 0.832319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(even_120s_D_coverage, odd_120s_D_coverage))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even_120s_D_coverage,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odd_120s_D_coverage)</w:t>
      </w:r>
    </w:p>
    <w:p>
      <w:pPr>
        <w:pStyle w:val="SourceCode"/>
      </w:pPr>
      <w:r>
        <w:rPr>
          <w:rStyle w:val="VerbatimChar"/>
        </w:rPr>
        <w:t xml:space="preserve">## [1] 0.9392859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(even_120s_F_coverage, odd_120s_F_coverage))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odd_120s_F_coverage)</w:t>
      </w:r>
    </w:p>
    <w:p>
      <w:pPr>
        <w:pStyle w:val="SourceCode"/>
      </w:pPr>
      <w:r>
        <w:rPr>
          <w:rStyle w:val="VerbatimChar"/>
        </w:rPr>
        <w:t xml:space="preserve">## [1] 0.6227449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(even_120s_D_occurrence, odd_120s_D_occurrence))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even_120s_D_occurrence,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odd_120s_D_occurrence)</w:t>
      </w:r>
    </w:p>
    <w:p>
      <w:pPr>
        <w:pStyle w:val="SourceCode"/>
      </w:pPr>
      <w:r>
        <w:rPr>
          <w:rStyle w:val="VerbatimChar"/>
        </w:rPr>
        <w:t xml:space="preserve">## [1] 0.9116121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(even_120s_F_occurrence, odd_120s_F_occurrence))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even_120s_F_occurrence,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odd_120s_F_occurrence)</w:t>
      </w:r>
    </w:p>
    <w:p>
      <w:pPr>
        <w:pStyle w:val="SourceCode"/>
      </w:pPr>
      <w:r>
        <w:rPr>
          <w:rStyle w:val="VerbatimChar"/>
        </w:rPr>
        <w:t xml:space="preserve">## [1] 0.8180833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2"/>
    <w:bookmarkStart w:id="23" w:name="minute-2"/>
    <w:p>
      <w:pPr>
        <w:pStyle w:val="Heading1"/>
      </w:pPr>
      <w:r>
        <w:t xml:space="preserve">3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(even_180s_A_gev, odd_180s_A_gev))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even_180s_A_gev,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odd_180s_A_gev)</w:t>
      </w:r>
    </w:p>
    <w:p>
      <w:pPr>
        <w:pStyle w:val="SourceCode"/>
      </w:pPr>
      <w:r>
        <w:rPr>
          <w:rStyle w:val="VerbatimChar"/>
        </w:rPr>
        <w:t xml:space="preserve">## [1] 0.9287306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(even_180s_B_gev, odd_180s_B_gev))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even_180s_B_gev,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odd_180s_B_gev)</w:t>
      </w:r>
    </w:p>
    <w:p>
      <w:pPr>
        <w:pStyle w:val="SourceCode"/>
      </w:pPr>
      <w:r>
        <w:rPr>
          <w:rStyle w:val="VerbatimChar"/>
        </w:rPr>
        <w:t xml:space="preserve">## [1] 0.8953596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(even_180s_D_gev, odd_180s_D_gev))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even_180s_D_gev,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odd_180s_D_gev)</w:t>
      </w:r>
    </w:p>
    <w:p>
      <w:pPr>
        <w:pStyle w:val="SourceCode"/>
      </w:pPr>
      <w:r>
        <w:rPr>
          <w:rStyle w:val="VerbatimChar"/>
        </w:rPr>
        <w:t xml:space="preserve">## [1] 0.9493536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(even_180s_F_gev, odd_180s_F_gev))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even_180s_F_gev,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odd_180s_F_gev)</w:t>
      </w:r>
    </w:p>
    <w:p>
      <w:pPr>
        <w:pStyle w:val="SourceCode"/>
      </w:pPr>
      <w:r>
        <w:rPr>
          <w:rStyle w:val="VerbatimChar"/>
        </w:rPr>
        <w:t xml:space="preserve">## [1] 0.8170254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(even_180s_A_duration, odd_180s_A_duration))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even_180s_A_duration,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odd_180s_A_duration)</w:t>
      </w:r>
    </w:p>
    <w:p>
      <w:pPr>
        <w:pStyle w:val="SourceCode"/>
      </w:pPr>
      <w:r>
        <w:rPr>
          <w:rStyle w:val="VerbatimChar"/>
        </w:rPr>
        <w:t xml:space="preserve">## [1] 0.7273031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(even_180s_B_duration, odd_180s_B_duration))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even_180s_B_duration,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odd_180s_B_duration)</w:t>
      </w:r>
    </w:p>
    <w:p>
      <w:pPr>
        <w:pStyle w:val="SourceCode"/>
      </w:pPr>
      <w:r>
        <w:rPr>
          <w:rStyle w:val="VerbatimChar"/>
        </w:rPr>
        <w:t xml:space="preserve">## [1] 0.5787027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(even_180s_B_coverage, odd_180s_B_coverage))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even_180s_B_coverage,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odd_180s_B_coverage)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48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(even_180s_F_coverage, odd_180s_F_coverage))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even_180s_F_coverage,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odd_180s_F_coverage)</w:t>
      </w:r>
    </w:p>
    <w:p>
      <w:pPr>
        <w:pStyle w:val="SourceCode"/>
      </w:pPr>
      <w:r>
        <w:rPr>
          <w:rStyle w:val="VerbatimChar"/>
        </w:rPr>
        <w:t xml:space="preserve">## [1] 0.7578533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(even_180s_D_occurrence, odd_180s_D_occurrence))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even_180s_D_occurrence,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odd_180s_D_occurrence)</w:t>
      </w:r>
    </w:p>
    <w:p>
      <w:pPr>
        <w:pStyle w:val="SourceCode"/>
      </w:pPr>
      <w:r>
        <w:rPr>
          <w:rStyle w:val="VerbatimChar"/>
        </w:rPr>
        <w:t xml:space="preserve">## [1] 0.8690466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(even_180s_F_occurrence, odd_180s_F_occurrence))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even_180s_F_occurrence,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odd_180s_F_occurrence)</w:t>
      </w:r>
    </w:p>
    <w:p>
      <w:pPr>
        <w:pStyle w:val="SourceCode"/>
      </w:pPr>
      <w:r>
        <w:rPr>
          <w:rStyle w:val="VerbatimChar"/>
        </w:rPr>
        <w:t xml:space="preserve">## [1] 0.7253558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5</w:t>
      </w:r>
    </w:p>
    <w:bookmarkEnd w:id="23"/>
    <w:bookmarkStart w:id="24" w:name="minute-3"/>
    <w:p>
      <w:pPr>
        <w:pStyle w:val="Heading1"/>
      </w:pPr>
      <w:r>
        <w:t xml:space="preserve">4 Minute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"240s.csv"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(even_240s_B_gev, odd_240s_B_gev))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odd_240s_B_gev)</w:t>
      </w:r>
    </w:p>
    <w:p>
      <w:pPr>
        <w:pStyle w:val="SourceCode"/>
      </w:pPr>
      <w:r>
        <w:rPr>
          <w:rStyle w:val="VerbatimChar"/>
        </w:rPr>
        <w:t xml:space="preserve">## [1] 0.962708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(even_240s_D_gev, odd_240s_D_gev))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even_240s_D_gev,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odd_240s_D_gev)</w:t>
      </w:r>
    </w:p>
    <w:p>
      <w:pPr>
        <w:pStyle w:val="SourceCode"/>
      </w:pPr>
      <w:r>
        <w:rPr>
          <w:rStyle w:val="VerbatimChar"/>
        </w:rPr>
        <w:t xml:space="preserve">## [1] 0.9535721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(even_240s_F_gev, odd_240s_F_gev))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even_240s_F_gev,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odd_240s_F_gev)</w:t>
      </w:r>
    </w:p>
    <w:p>
      <w:pPr>
        <w:pStyle w:val="SourceCode"/>
      </w:pPr>
      <w:r>
        <w:rPr>
          <w:rStyle w:val="VerbatimChar"/>
        </w:rPr>
        <w:t xml:space="preserve">## [1] 0.9354996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(even_240s_B_duration, odd_240s_B_duration))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odd_240s_B_duration)</w:t>
      </w:r>
    </w:p>
    <w:p>
      <w:pPr>
        <w:pStyle w:val="SourceCode"/>
      </w:pPr>
      <w:r>
        <w:rPr>
          <w:rStyle w:val="VerbatimChar"/>
        </w:rPr>
        <w:t xml:space="preserve">## [1] 0.5793405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(even_240s_B_coverage, odd_240s_B_coverage))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odd_240s_B_coverage)</w:t>
      </w:r>
    </w:p>
    <w:p>
      <w:pPr>
        <w:pStyle w:val="SourceCode"/>
      </w:pPr>
      <w:r>
        <w:rPr>
          <w:rStyle w:val="VerbatimChar"/>
        </w:rPr>
        <w:t xml:space="preserve">## [1] 0.9384993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(even_240s_F_coverage, odd_240s_F_coverage))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even_240s_F_coverage,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odd_240s_F_coverage)</w:t>
      </w:r>
    </w:p>
    <w:p>
      <w:pPr>
        <w:pStyle w:val="SourceCode"/>
      </w:pPr>
      <w:r>
        <w:rPr>
          <w:rStyle w:val="VerbatimChar"/>
        </w:rPr>
        <w:t xml:space="preserve">## [1] 0.9030808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(even_240s_B_occurrence, odd_240s_B_occurrence))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even_240s_B_occurrence,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odd_240s_B_occurrence)</w:t>
      </w:r>
    </w:p>
    <w:p>
      <w:pPr>
        <w:pStyle w:val="SourceCode"/>
      </w:pPr>
      <w:r>
        <w:rPr>
          <w:rStyle w:val="VerbatimChar"/>
        </w:rPr>
        <w:t xml:space="preserve">## [1] 0.8980409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(even_240s_C_occurrence, odd_240s_C_occurrence))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even_240s_C_occurrence,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odd_240s_C_occurrence)</w:t>
      </w:r>
    </w:p>
    <w:p>
      <w:pPr>
        <w:pStyle w:val="SourceCode"/>
      </w:pPr>
      <w:r>
        <w:rPr>
          <w:rStyle w:val="VerbatimChar"/>
        </w:rPr>
        <w:t xml:space="preserve">## [1] 0.9230371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(even_240s_D_occurrence, odd_240s_D_occurrence))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even_240s_D_occurrence,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odd_240s_D_occurrence)</w:t>
      </w:r>
    </w:p>
    <w:p>
      <w:pPr>
        <w:pStyle w:val="SourceCode"/>
      </w:pPr>
      <w:r>
        <w:rPr>
          <w:rStyle w:val="VerbatimChar"/>
        </w:rPr>
        <w:t xml:space="preserve">## [1] 0.9031107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(even_240s_F_occurrence, odd_240s_F_occurrence))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even_240s_F_occurrence,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odd_240s_F_occurrence)</w:t>
      </w:r>
    </w:p>
    <w:p>
      <w:pPr>
        <w:pStyle w:val="SourceCode"/>
      </w:pPr>
      <w:r>
        <w:rPr>
          <w:rStyle w:val="VerbatimChar"/>
        </w:rPr>
        <w:t xml:space="preserve">## [1] 0.801909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4"/>
    <w:bookmarkStart w:id="25" w:name="minute-4"/>
    <w:p>
      <w:pPr>
        <w:pStyle w:val="Heading1"/>
      </w:pPr>
      <w:r>
        <w:t xml:space="preserve">5 Minute</w:t>
      </w:r>
    </w:p>
    <w:p>
      <w:pPr>
        <w:pStyle w:val="SourceCode"/>
      </w:pPr>
      <w:r>
        <w:rPr>
          <w:rStyle w:val="CommentTok"/>
        </w:rPr>
        <w:t xml:space="preserve"># Read data_reduced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(even_300s_B_gev, odd_300s_B_gev))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odd_300s_B_gev)</w:t>
      </w:r>
    </w:p>
    <w:p>
      <w:pPr>
        <w:pStyle w:val="SourceCode"/>
      </w:pPr>
      <w:r>
        <w:rPr>
          <w:rStyle w:val="VerbatimChar"/>
        </w:rPr>
        <w:t xml:space="preserve">## [1] 0.9250248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(even_300s_F_gev, odd_300s_F_gev))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GEV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even_300s_F_gev,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odd_300s_F_gev)</w:t>
      </w:r>
    </w:p>
    <w:p>
      <w:pPr>
        <w:pStyle w:val="SourceCode"/>
      </w:pPr>
      <w:r>
        <w:rPr>
          <w:rStyle w:val="VerbatimChar"/>
        </w:rPr>
        <w:t xml:space="preserve">## [1] 0.943714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(even_300s_B_duration, odd_300s_B_duration))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odd_300s_B_duration)</w:t>
      </w:r>
    </w:p>
    <w:p>
      <w:pPr>
        <w:pStyle w:val="SourceCode"/>
      </w:pPr>
      <w:r>
        <w:rPr>
          <w:rStyle w:val="VerbatimChar"/>
        </w:rPr>
        <w:t xml:space="preserve">## [1] 0.8192045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(even_300s_F_duration, odd_300s_F_duration))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Duration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even_300s_F_duration,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odd_300s_F_duration)</w:t>
      </w:r>
    </w:p>
    <w:p>
      <w:pPr>
        <w:pStyle w:val="SourceCode"/>
      </w:pPr>
      <w:r>
        <w:rPr>
          <w:rStyle w:val="VerbatimChar"/>
        </w:rPr>
        <w:t xml:space="preserve">## [1] 0.8756041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(even_300s_B_coverage, odd_300s_B_coverage))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odd_300s_B_coverage)</w:t>
      </w:r>
    </w:p>
    <w:p>
      <w:pPr>
        <w:pStyle w:val="SourceCode"/>
      </w:pPr>
      <w:r>
        <w:rPr>
          <w:rStyle w:val="VerbatimChar"/>
        </w:rPr>
        <w:t xml:space="preserve">## [1] 0.9158674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(even_300s_F_coverage, odd_300s_F_coverage))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Coverage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even_300s_F_coverage,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odd_300s_F_coverage)</w:t>
      </w:r>
    </w:p>
    <w:p>
      <w:pPr>
        <w:pStyle w:val="SourceCode"/>
      </w:pPr>
      <w:r>
        <w:rPr>
          <w:rStyle w:val="VerbatimChar"/>
        </w:rPr>
        <w:t xml:space="preserve">## [1] 0.9022011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(even_300s_B_occurrence, odd_300s_B_occurrence))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even_300s_B_occurrence,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odd_300s_B_occurrence)</w:t>
      </w:r>
    </w:p>
    <w:p>
      <w:pPr>
        <w:pStyle w:val="SourceCode"/>
      </w:pPr>
      <w:r>
        <w:rPr>
          <w:rStyle w:val="VerbatimChar"/>
        </w:rPr>
        <w:t xml:space="preserve">## [1] 0.9130604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(even_300s_C_occurrence, odd_300s_C_occurrence))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even_300s_C_occurrence,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odd_300s_C_occurrence)</w:t>
      </w:r>
    </w:p>
    <w:p>
      <w:pPr>
        <w:pStyle w:val="SourceCode"/>
      </w:pPr>
      <w:r>
        <w:rPr>
          <w:rStyle w:val="VerbatimChar"/>
        </w:rPr>
        <w:t xml:space="preserve">## [1] 0.8924716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Determine outliers</w:t>
      </w:r>
      <w:r>
        <w:br/>
      </w:r>
      <w:r>
        <w:br/>
      </w:r>
      <w:r>
        <w:rPr>
          <w:rStyle w:val="CommentTok"/>
        </w:rPr>
        <w:t xml:space="preserve"># Create subset of data </w:t>
      </w:r>
      <w:r>
        <w:br/>
      </w:r>
      <w:r>
        <w:rPr>
          <w:rStyle w:val="NormalTok"/>
        </w:rPr>
        <w:t xml:space="preserve">data_subset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(even_300s_D_occurrence, odd_300s_D_occurrence))</w:t>
      </w:r>
      <w:r>
        <w:br/>
      </w:r>
      <w:r>
        <w:br/>
      </w:r>
      <w:r>
        <w:rPr>
          <w:rStyle w:val="CommentTok"/>
        </w:rPr>
        <w:t xml:space="preserve"># Minimum Covariance Determinant</w:t>
      </w:r>
      <w:r>
        <w:br/>
      </w:r>
      <w:r>
        <w:rPr>
          <w:rStyle w:val="NormalTok"/>
        </w:rPr>
        <w:t xml:space="preserve">output75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cov.mcd</w:t>
      </w:r>
      <w:r>
        <w:rPr>
          <w:rStyle w:val="NormalTok"/>
        </w:rPr>
        <w:t xml:space="preserve">(data_subset, </w:t>
      </w:r>
      <w:r>
        <w:rPr>
          <w:rStyle w:val="AttributeTok"/>
        </w:rPr>
        <w:t xml:space="preserve">quantile.used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(data_subset)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(data_subset,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center, output75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cov)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001</w:t>
      </w:r>
      <w:r>
        <w:br/>
      </w:r>
      <w:r>
        <w:rPr>
          <w:rStyle w:val="NormalTok"/>
        </w:rPr>
        <w:t xml:space="preserve">cutoff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(data_subset)))</w:t>
      </w:r>
      <w:r>
        <w:br/>
      </w:r>
      <w:r>
        <w:rPr>
          <w:rStyle w:val="NormalTok"/>
        </w:rPr>
        <w:t xml:space="preserve">names_outlier_MCD75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(mhmcd75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cutoff)</w:t>
      </w:r>
      <w:r>
        <w:br/>
      </w:r>
      <w:r>
        <w:rPr>
          <w:rStyle w:val="NormalTok"/>
        </w:rPr>
        <w:t xml:space="preserve">data_reduced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(names_outlier_MCD75), ] </w:t>
      </w:r>
      <w:r>
        <w:rPr>
          <w:rStyle w:val="CommentTok"/>
        </w:rPr>
        <w:t xml:space="preserve"># Remove outliers</w:t>
      </w:r>
    </w:p>
    <w:p>
      <w:pPr>
        <w:pStyle w:val="SourceCode"/>
      </w:pPr>
      <w:r>
        <w:rPr>
          <w:rStyle w:val="CommentTok"/>
        </w:rPr>
        <w:t xml:space="preserve"># Occurrence</w:t>
      </w:r>
      <w:r>
        <w:br/>
      </w:r>
      <w:r>
        <w:rPr>
          <w:rStyle w:val="CommentTok"/>
        </w:rPr>
        <w:t xml:space="preserve"># With Outliers Removed</w:t>
      </w:r>
      <w:r>
        <w:br/>
      </w:r>
      <w:r>
        <w:rPr>
          <w:rStyle w:val="FunctionTok"/>
        </w:rPr>
        <w:t xml:space="preserve">spearman_brown</w:t>
      </w:r>
      <w:r>
        <w:rPr>
          <w:rStyle w:val="NormalTok"/>
        </w:rPr>
        <w:t xml:space="preserve">(data_reduced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even_300s_D_occurrence, data_reduced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odd_300s_D_occurrence)</w:t>
      </w:r>
    </w:p>
    <w:p>
      <w:pPr>
        <w:pStyle w:val="SourceCode"/>
      </w:pPr>
      <w:r>
        <w:rPr>
          <w:rStyle w:val="VerbatimChar"/>
        </w:rPr>
        <w:t xml:space="preserve">## [1] 0.8744441</w:t>
      </w:r>
    </w:p>
    <w:p>
      <w:pPr>
        <w:pStyle w:val="SourceCode"/>
      </w:pPr>
      <w:r>
        <w:rPr>
          <w:rStyle w:val="DecValTok"/>
        </w:rPr>
        <w:t xml:space="preserve">48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(data_reduced)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Spearman–Brown Split-Half Reliability</dc:title>
  <dc:creator>Armen Bagdasarov</dc:creator>
  <cp:keywords/>
  <dcterms:created xsi:type="dcterms:W3CDTF">2024-01-22T04:56:37Z</dcterms:created>
  <dcterms:modified xsi:type="dcterms:W3CDTF">2024-01-22T04:56:37Z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