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Spearman–Brown</w:t>
      </w:r>
      <w:r>
        <w:t xml:space="preserve"> </w:t>
      </w:r>
      <w:r>
        <w:t xml:space="preserve">Split-Half</w:t>
      </w:r>
      <w:r>
        <w:t xml:space="preserve"> </w:t>
      </w:r>
      <w:r>
        <w:t xml:space="preserve">Reliability</w:t>
      </w:r>
    </w:p>
    <w:p>
      <w:pPr>
        <w:pStyle w:val="Author"/>
      </w:pPr>
      <w:r>
        <w:t xml:space="preserve">Armen</w:t>
      </w:r>
      <w:r>
        <w:t xml:space="preserve"> </w:t>
      </w:r>
      <w:r>
        <w:t xml:space="preserve">Bagdasarov</w:t>
      </w:r>
    </w:p>
    <w:bookmarkStart w:id="20" w:name="X7dd17c86335eaa267e9a62ad0cd1098b49f021f"/>
    <w:p>
      <w:pPr>
        <w:pStyle w:val="Heading1"/>
      </w:pPr>
      <w:r>
        <w:t xml:space="preserve">Note: Analyses without outliers identified and removed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(splithalfr)</w:t>
      </w:r>
    </w:p>
    <w:p>
      <w:pPr>
        <w:pStyle w:val="SourceCode"/>
      </w:pPr>
      <w:r>
        <w:rPr>
          <w:rStyle w:val="CommentTok"/>
        </w:rPr>
        <w:t xml:space="preserve"># Turn off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End w:id="20"/>
    <w:bookmarkStart w:id="21" w:name="minute"/>
    <w:p>
      <w:pPr>
        <w:pStyle w:val="Heading1"/>
      </w:pPr>
      <w:r>
        <w:t xml:space="preserve">1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even_60s_A_gev,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odd_60s_A_gev)</w:t>
      </w:r>
    </w:p>
    <w:p>
      <w:pPr>
        <w:pStyle w:val="SourceCode"/>
      </w:pPr>
      <w:r>
        <w:rPr>
          <w:rStyle w:val="VerbatimChar"/>
        </w:rPr>
        <w:t xml:space="preserve">## [1] 0.730955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even_60s_B_gev,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odd_60s_B_gev)</w:t>
      </w:r>
    </w:p>
    <w:p>
      <w:pPr>
        <w:pStyle w:val="SourceCode"/>
      </w:pPr>
      <w:r>
        <w:rPr>
          <w:rStyle w:val="VerbatimChar"/>
        </w:rPr>
        <w:t xml:space="preserve">## [1] 0.7982339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even_60s_C_gev,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odd_60s_C_gev)</w:t>
      </w:r>
    </w:p>
    <w:p>
      <w:pPr>
        <w:pStyle w:val="SourceCode"/>
      </w:pPr>
      <w:r>
        <w:rPr>
          <w:rStyle w:val="VerbatimChar"/>
        </w:rPr>
        <w:t xml:space="preserve">## [1] 0.8093643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even_60s_D_gev,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odd_60s_D_gev)</w:t>
      </w:r>
    </w:p>
    <w:p>
      <w:pPr>
        <w:pStyle w:val="SourceCode"/>
      </w:pPr>
      <w:r>
        <w:rPr>
          <w:rStyle w:val="VerbatimChar"/>
        </w:rPr>
        <w:t xml:space="preserve">## [1] 0.8631483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even_60s_F_gev,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odd_60s_F_gev)</w:t>
      </w:r>
    </w:p>
    <w:p>
      <w:pPr>
        <w:pStyle w:val="SourceCode"/>
      </w:pPr>
      <w:r>
        <w:rPr>
          <w:rStyle w:val="VerbatimChar"/>
        </w:rPr>
        <w:t xml:space="preserve">## [1] 0.6929412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even_60s_A_duration,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odd_60s_A_duration)</w:t>
      </w:r>
    </w:p>
    <w:p>
      <w:pPr>
        <w:pStyle w:val="SourceCode"/>
      </w:pPr>
      <w:r>
        <w:rPr>
          <w:rStyle w:val="VerbatimChar"/>
        </w:rPr>
        <w:t xml:space="preserve">## [1] 0.4708707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even_60s_B_duration,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odd_60s_B_duration)</w:t>
      </w:r>
    </w:p>
    <w:p>
      <w:pPr>
        <w:pStyle w:val="SourceCode"/>
      </w:pPr>
      <w:r>
        <w:rPr>
          <w:rStyle w:val="VerbatimChar"/>
        </w:rPr>
        <w:t xml:space="preserve">## [1] 0.4553124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even_60s_C_duration,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odd_60s_C_duration)</w:t>
      </w:r>
    </w:p>
    <w:p>
      <w:pPr>
        <w:pStyle w:val="SourceCode"/>
      </w:pPr>
      <w:r>
        <w:rPr>
          <w:rStyle w:val="VerbatimChar"/>
        </w:rPr>
        <w:t xml:space="preserve">## [1] 0.5528097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even_60s_D_duration,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odd_60s_D_duration)</w:t>
      </w:r>
    </w:p>
    <w:p>
      <w:pPr>
        <w:pStyle w:val="SourceCode"/>
      </w:pPr>
      <w:r>
        <w:rPr>
          <w:rStyle w:val="VerbatimChar"/>
        </w:rPr>
        <w:t xml:space="preserve">## [1] 0.734415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even_60s_F_duration,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odd_60s_F_duration)</w:t>
      </w:r>
    </w:p>
    <w:p>
      <w:pPr>
        <w:pStyle w:val="SourceCode"/>
      </w:pPr>
      <w:r>
        <w:rPr>
          <w:rStyle w:val="VerbatimChar"/>
        </w:rPr>
        <w:t xml:space="preserve">## [1] 0.3239038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even_60s_A_coverage,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odd_60s_A_coverage)</w:t>
      </w:r>
    </w:p>
    <w:p>
      <w:pPr>
        <w:pStyle w:val="SourceCode"/>
      </w:pPr>
      <w:r>
        <w:rPr>
          <w:rStyle w:val="VerbatimChar"/>
        </w:rPr>
        <w:t xml:space="preserve">## [1] 0.7372798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even_60s_B_coverage,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odd_60s_B_coverage)</w:t>
      </w:r>
    </w:p>
    <w:p>
      <w:pPr>
        <w:pStyle w:val="SourceCode"/>
      </w:pPr>
      <w:r>
        <w:rPr>
          <w:rStyle w:val="VerbatimChar"/>
        </w:rPr>
        <w:t xml:space="preserve">## [1] 0.7712455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even_60s_C_coverage,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odd_60s_C_coverage)</w:t>
      </w:r>
    </w:p>
    <w:p>
      <w:pPr>
        <w:pStyle w:val="SourceCode"/>
      </w:pPr>
      <w:r>
        <w:rPr>
          <w:rStyle w:val="VerbatimChar"/>
        </w:rPr>
        <w:t xml:space="preserve">## [1] 0.8366659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even_60s_D_coverage,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odd_60s_D_coverage)</w:t>
      </w:r>
    </w:p>
    <w:p>
      <w:pPr>
        <w:pStyle w:val="SourceCode"/>
      </w:pPr>
      <w:r>
        <w:rPr>
          <w:rStyle w:val="VerbatimChar"/>
        </w:rPr>
        <w:t xml:space="preserve">## [1] 0.8356465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even_60s_F_coverage,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odd_60s_F_coverage)</w:t>
      </w:r>
    </w:p>
    <w:p>
      <w:pPr>
        <w:pStyle w:val="SourceCode"/>
      </w:pPr>
      <w:r>
        <w:rPr>
          <w:rStyle w:val="VerbatimChar"/>
        </w:rPr>
        <w:t xml:space="preserve">## [1] 0.6495909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even_60s_A_occurrence,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odd_60s_A_occurrence)</w:t>
      </w:r>
    </w:p>
    <w:p>
      <w:pPr>
        <w:pStyle w:val="SourceCode"/>
      </w:pPr>
      <w:r>
        <w:rPr>
          <w:rStyle w:val="VerbatimChar"/>
        </w:rPr>
        <w:t xml:space="preserve">## [1] 0.746188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even_60s_B_occurrence,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odd_60s_B_occurrence)</w:t>
      </w:r>
    </w:p>
    <w:p>
      <w:pPr>
        <w:pStyle w:val="SourceCode"/>
      </w:pPr>
      <w:r>
        <w:rPr>
          <w:rStyle w:val="VerbatimChar"/>
        </w:rPr>
        <w:t xml:space="preserve">## [1] 0.7140477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even_60s_C_occurrence,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odd_60s_C_occurrence)</w:t>
      </w:r>
    </w:p>
    <w:p>
      <w:pPr>
        <w:pStyle w:val="SourceCode"/>
      </w:pPr>
      <w:r>
        <w:rPr>
          <w:rStyle w:val="VerbatimChar"/>
        </w:rPr>
        <w:t xml:space="preserve">## [1] 0.7364195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even_60s_D_occurrence,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odd_60s_D_occurrence)</w:t>
      </w:r>
    </w:p>
    <w:p>
      <w:pPr>
        <w:pStyle w:val="SourceCode"/>
      </w:pPr>
      <w:r>
        <w:rPr>
          <w:rStyle w:val="VerbatimChar"/>
        </w:rPr>
        <w:t xml:space="preserve">## [1] 0.74049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even_60s_F_occurrence,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odd_60s_F_occurrence)</w:t>
      </w:r>
    </w:p>
    <w:p>
      <w:pPr>
        <w:pStyle w:val="SourceCode"/>
      </w:pPr>
      <w:r>
        <w:rPr>
          <w:rStyle w:val="VerbatimChar"/>
        </w:rPr>
        <w:t xml:space="preserve">## [1] 0.6002131</w:t>
      </w:r>
    </w:p>
    <w:bookmarkEnd w:id="21"/>
    <w:bookmarkStart w:id="22" w:name="minute-1"/>
    <w:p>
      <w:pPr>
        <w:pStyle w:val="Heading1"/>
      </w:pPr>
      <w:r>
        <w:t xml:space="preserve">2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even_120s_A_gev,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odd_120s_A_gev)</w:t>
      </w:r>
    </w:p>
    <w:p>
      <w:pPr>
        <w:pStyle w:val="SourceCode"/>
      </w:pPr>
      <w:r>
        <w:rPr>
          <w:rStyle w:val="VerbatimChar"/>
        </w:rPr>
        <w:t xml:space="preserve">## [1] 0.7842155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even_120s_B_gev,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odd_120s_B_gev)</w:t>
      </w:r>
    </w:p>
    <w:p>
      <w:pPr>
        <w:pStyle w:val="SourceCode"/>
      </w:pPr>
      <w:r>
        <w:rPr>
          <w:rStyle w:val="VerbatimChar"/>
        </w:rPr>
        <w:t xml:space="preserve">## [1] 0.9099972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even_120s_C_gev,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odd_120s_C_gev)</w:t>
      </w:r>
    </w:p>
    <w:p>
      <w:pPr>
        <w:pStyle w:val="SourceCode"/>
      </w:pPr>
      <w:r>
        <w:rPr>
          <w:rStyle w:val="VerbatimChar"/>
        </w:rPr>
        <w:t xml:space="preserve">## [1] 0.8326158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even_120s_D_gev,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odd_120s_D_gev)</w:t>
      </w:r>
    </w:p>
    <w:p>
      <w:pPr>
        <w:pStyle w:val="SourceCode"/>
      </w:pPr>
      <w:r>
        <w:rPr>
          <w:rStyle w:val="VerbatimChar"/>
        </w:rPr>
        <w:t xml:space="preserve">## [1] 0.9174807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even_120s_F_gev,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odd_120s_F_gev)</w:t>
      </w:r>
    </w:p>
    <w:p>
      <w:pPr>
        <w:pStyle w:val="SourceCode"/>
      </w:pPr>
      <w:r>
        <w:rPr>
          <w:rStyle w:val="VerbatimChar"/>
        </w:rPr>
        <w:t xml:space="preserve">## [1] 0.7397542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even_120s_A_duration,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odd_120s_A_duration)</w:t>
      </w:r>
    </w:p>
    <w:p>
      <w:pPr>
        <w:pStyle w:val="SourceCode"/>
      </w:pPr>
      <w:r>
        <w:rPr>
          <w:rStyle w:val="VerbatimChar"/>
        </w:rPr>
        <w:t xml:space="preserve">## [1] 0.5998091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even_120s_B_duration,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odd_120s_B_duration)</w:t>
      </w:r>
    </w:p>
    <w:p>
      <w:pPr>
        <w:pStyle w:val="SourceCode"/>
      </w:pPr>
      <w:r>
        <w:rPr>
          <w:rStyle w:val="VerbatimChar"/>
        </w:rPr>
        <w:t xml:space="preserve">## [1] 0.6890645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even_120s_C_duration,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odd_120s_C_duration)</w:t>
      </w:r>
    </w:p>
    <w:p>
      <w:pPr>
        <w:pStyle w:val="SourceCode"/>
      </w:pPr>
      <w:r>
        <w:rPr>
          <w:rStyle w:val="VerbatimChar"/>
        </w:rPr>
        <w:t xml:space="preserve">## [1] 0.6724139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even_120s_D_duration,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odd_120s_D_duration)</w:t>
      </w:r>
    </w:p>
    <w:p>
      <w:pPr>
        <w:pStyle w:val="SourceCode"/>
      </w:pPr>
      <w:r>
        <w:rPr>
          <w:rStyle w:val="VerbatimChar"/>
        </w:rPr>
        <w:t xml:space="preserve">## [1] 0.8641976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even_120s_F_duration,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odd_120s_F_duration)</w:t>
      </w:r>
    </w:p>
    <w:p>
      <w:pPr>
        <w:pStyle w:val="SourceCode"/>
      </w:pPr>
      <w:r>
        <w:rPr>
          <w:rStyle w:val="VerbatimChar"/>
        </w:rPr>
        <w:t xml:space="preserve">## [1] 0.4561921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even_120s_A_coverage,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odd_120s_A_coverage)</w:t>
      </w:r>
    </w:p>
    <w:p>
      <w:pPr>
        <w:pStyle w:val="SourceCode"/>
      </w:pPr>
      <w:r>
        <w:rPr>
          <w:rStyle w:val="VerbatimChar"/>
        </w:rPr>
        <w:t xml:space="preserve">## [1] 0.7339867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even_120s_B_coverage,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odd_120s_B_coverage)</w:t>
      </w:r>
    </w:p>
    <w:p>
      <w:pPr>
        <w:pStyle w:val="SourceCode"/>
      </w:pPr>
      <w:r>
        <w:rPr>
          <w:rStyle w:val="VerbatimChar"/>
        </w:rPr>
        <w:t xml:space="preserve">## [1] 0.9035107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even_120s_C_coverage,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odd_120s_C_coverage)</w:t>
      </w:r>
    </w:p>
    <w:p>
      <w:pPr>
        <w:pStyle w:val="SourceCode"/>
      </w:pPr>
      <w:r>
        <w:rPr>
          <w:rStyle w:val="VerbatimChar"/>
        </w:rPr>
        <w:t xml:space="preserve">## [1] 0.8018173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even_120s_D_coverage,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odd_120s_D_coverage)</w:t>
      </w:r>
    </w:p>
    <w:p>
      <w:pPr>
        <w:pStyle w:val="SourceCode"/>
      </w:pPr>
      <w:r>
        <w:rPr>
          <w:rStyle w:val="VerbatimChar"/>
        </w:rPr>
        <w:t xml:space="preserve">## [1] 0.9238615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even_120s_F_coverage,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odd_120s_F_coverage)</w:t>
      </w:r>
    </w:p>
    <w:p>
      <w:pPr>
        <w:pStyle w:val="SourceCode"/>
      </w:pPr>
      <w:r>
        <w:rPr>
          <w:rStyle w:val="VerbatimChar"/>
        </w:rPr>
        <w:t xml:space="preserve">## [1] 0.7480058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even_120s_A_occurrence,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odd_120s_A_occurrence)</w:t>
      </w:r>
    </w:p>
    <w:p>
      <w:pPr>
        <w:pStyle w:val="SourceCode"/>
      </w:pPr>
      <w:r>
        <w:rPr>
          <w:rStyle w:val="VerbatimChar"/>
        </w:rPr>
        <w:t xml:space="preserve">## [1] 0.7663588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even_120s_B_occurrence,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odd_120s_B_occurrence)</w:t>
      </w:r>
    </w:p>
    <w:p>
      <w:pPr>
        <w:pStyle w:val="SourceCode"/>
      </w:pPr>
      <w:r>
        <w:rPr>
          <w:rStyle w:val="VerbatimChar"/>
        </w:rPr>
        <w:t xml:space="preserve">## [1] 0.8021294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even_120s_C_occurrence,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odd_120s_C_occurrence)</w:t>
      </w:r>
    </w:p>
    <w:p>
      <w:pPr>
        <w:pStyle w:val="SourceCode"/>
      </w:pPr>
      <w:r>
        <w:rPr>
          <w:rStyle w:val="VerbatimChar"/>
        </w:rPr>
        <w:t xml:space="preserve">## [1] 0.8210423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even_120s_D_occurrence,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odd_120s_D_occurrence)</w:t>
      </w:r>
    </w:p>
    <w:p>
      <w:pPr>
        <w:pStyle w:val="SourceCode"/>
      </w:pPr>
      <w:r>
        <w:rPr>
          <w:rStyle w:val="VerbatimChar"/>
        </w:rPr>
        <w:t xml:space="preserve">## [1] 0.9124906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even_120s_F_occurrence,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odd_120s_F_occurrence)</w:t>
      </w:r>
    </w:p>
    <w:p>
      <w:pPr>
        <w:pStyle w:val="SourceCode"/>
      </w:pPr>
      <w:r>
        <w:rPr>
          <w:rStyle w:val="VerbatimChar"/>
        </w:rPr>
        <w:t xml:space="preserve">## [1] 0.7822356</w:t>
      </w:r>
    </w:p>
    <w:bookmarkEnd w:id="22"/>
    <w:bookmarkStart w:id="23" w:name="minute-2"/>
    <w:p>
      <w:pPr>
        <w:pStyle w:val="Heading1"/>
      </w:pPr>
      <w:r>
        <w:t xml:space="preserve">3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even_180s_A_gev,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odd_180s_A_gev)</w:t>
      </w:r>
    </w:p>
    <w:p>
      <w:pPr>
        <w:pStyle w:val="SourceCode"/>
      </w:pPr>
      <w:r>
        <w:rPr>
          <w:rStyle w:val="VerbatimChar"/>
        </w:rPr>
        <w:t xml:space="preserve">## [1] 0.912885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even_180s_B_gev,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odd_180s_B_gev)</w:t>
      </w:r>
    </w:p>
    <w:p>
      <w:pPr>
        <w:pStyle w:val="SourceCode"/>
      </w:pPr>
      <w:r>
        <w:rPr>
          <w:rStyle w:val="VerbatimChar"/>
        </w:rPr>
        <w:t xml:space="preserve">## [1] 0.8679448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even_180s_C_gev,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odd_180s_C_gev)</w:t>
      </w:r>
    </w:p>
    <w:p>
      <w:pPr>
        <w:pStyle w:val="SourceCode"/>
      </w:pPr>
      <w:r>
        <w:rPr>
          <w:rStyle w:val="VerbatimChar"/>
        </w:rPr>
        <w:t xml:space="preserve">## [1] 0.9030708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even_180s_D_gev,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odd_180s_D_gev)</w:t>
      </w:r>
    </w:p>
    <w:p>
      <w:pPr>
        <w:pStyle w:val="SourceCode"/>
      </w:pPr>
      <w:r>
        <w:rPr>
          <w:rStyle w:val="VerbatimChar"/>
        </w:rPr>
        <w:t xml:space="preserve">## [1] 0.9436558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even_180s_F_gev,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odd_180s_F_gev)</w:t>
      </w:r>
    </w:p>
    <w:p>
      <w:pPr>
        <w:pStyle w:val="SourceCode"/>
      </w:pPr>
      <w:r>
        <w:rPr>
          <w:rStyle w:val="VerbatimChar"/>
        </w:rPr>
        <w:t xml:space="preserve">## [1] 0.8732711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even_180s_A_duration,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odd_180s_A_duration)</w:t>
      </w:r>
    </w:p>
    <w:p>
      <w:pPr>
        <w:pStyle w:val="SourceCode"/>
      </w:pPr>
      <w:r>
        <w:rPr>
          <w:rStyle w:val="VerbatimChar"/>
        </w:rPr>
        <w:t xml:space="preserve">## [1] 0.7153521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even_180s_B_duration,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odd_180s_B_duration)</w:t>
      </w:r>
    </w:p>
    <w:p>
      <w:pPr>
        <w:pStyle w:val="SourceCode"/>
      </w:pPr>
      <w:r>
        <w:rPr>
          <w:rStyle w:val="VerbatimChar"/>
        </w:rPr>
        <w:t xml:space="preserve">## [1] 0.7418764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even_180s_C_duration,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odd_180s_C_duration)</w:t>
      </w:r>
    </w:p>
    <w:p>
      <w:pPr>
        <w:pStyle w:val="SourceCode"/>
      </w:pPr>
      <w:r>
        <w:rPr>
          <w:rStyle w:val="VerbatimChar"/>
        </w:rPr>
        <w:t xml:space="preserve">## [1] 0.7892994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even_180s_D_duration,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odd_180s_D_duration)</w:t>
      </w:r>
    </w:p>
    <w:p>
      <w:pPr>
        <w:pStyle w:val="SourceCode"/>
      </w:pPr>
      <w:r>
        <w:rPr>
          <w:rStyle w:val="VerbatimChar"/>
        </w:rPr>
        <w:t xml:space="preserve">## [1] 0.8130408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even_180s_F_duration,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odd_180s_F_duration)</w:t>
      </w:r>
    </w:p>
    <w:p>
      <w:pPr>
        <w:pStyle w:val="SourceCode"/>
      </w:pPr>
      <w:r>
        <w:rPr>
          <w:rStyle w:val="VerbatimChar"/>
        </w:rPr>
        <w:t xml:space="preserve">## [1] 0.7138899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even_180s_A_coverage,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odd_180s_A_coverage)</w:t>
      </w:r>
    </w:p>
    <w:p>
      <w:pPr>
        <w:pStyle w:val="SourceCode"/>
      </w:pPr>
      <w:r>
        <w:rPr>
          <w:rStyle w:val="VerbatimChar"/>
        </w:rPr>
        <w:t xml:space="preserve">## [1] 0.8797871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even_180s_B_coverage,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odd_180s_B_coverage)</w:t>
      </w:r>
    </w:p>
    <w:p>
      <w:pPr>
        <w:pStyle w:val="SourceCode"/>
      </w:pPr>
      <w:r>
        <w:rPr>
          <w:rStyle w:val="VerbatimChar"/>
        </w:rPr>
        <w:t xml:space="preserve">## [1] 0.8399404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even_180s_C_coverage,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odd_180s_C_coverage)</w:t>
      </w:r>
    </w:p>
    <w:p>
      <w:pPr>
        <w:pStyle w:val="SourceCode"/>
      </w:pPr>
      <w:r>
        <w:rPr>
          <w:rStyle w:val="VerbatimChar"/>
        </w:rPr>
        <w:t xml:space="preserve">## [1] 0.8956114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even_180s_D_coverage,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odd_180s_D_coverage)</w:t>
      </w:r>
    </w:p>
    <w:p>
      <w:pPr>
        <w:pStyle w:val="SourceCode"/>
      </w:pPr>
      <w:r>
        <w:rPr>
          <w:rStyle w:val="VerbatimChar"/>
        </w:rPr>
        <w:t xml:space="preserve">## [1] 0.943138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even_180s_F_coverage,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odd_180s_F_coverage)</w:t>
      </w:r>
    </w:p>
    <w:p>
      <w:pPr>
        <w:pStyle w:val="SourceCode"/>
      </w:pPr>
      <w:r>
        <w:rPr>
          <w:rStyle w:val="VerbatimChar"/>
        </w:rPr>
        <w:t xml:space="preserve">## [1] 0.8687298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even_180s_A_occurrence,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odd_180s_A_occurrence)</w:t>
      </w:r>
    </w:p>
    <w:p>
      <w:pPr>
        <w:pStyle w:val="SourceCode"/>
      </w:pPr>
      <w:r>
        <w:rPr>
          <w:rStyle w:val="VerbatimChar"/>
        </w:rPr>
        <w:t xml:space="preserve">## [1] 0.890953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even_180s_B_occurrence,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odd_180s_B_occurrence)</w:t>
      </w:r>
    </w:p>
    <w:p>
      <w:pPr>
        <w:pStyle w:val="SourceCode"/>
      </w:pPr>
      <w:r>
        <w:rPr>
          <w:rStyle w:val="VerbatimChar"/>
        </w:rPr>
        <w:t xml:space="preserve">## [1] 0.8690588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even_180s_C_occurrence,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odd_180s_C_occurrence)</w:t>
      </w:r>
    </w:p>
    <w:p>
      <w:pPr>
        <w:pStyle w:val="SourceCode"/>
      </w:pPr>
      <w:r>
        <w:rPr>
          <w:rStyle w:val="VerbatimChar"/>
        </w:rPr>
        <w:t xml:space="preserve">## [1] 0.8744384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even_180s_D_occurrence,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odd_180s_D_occurrence)</w:t>
      </w:r>
    </w:p>
    <w:p>
      <w:pPr>
        <w:pStyle w:val="SourceCode"/>
      </w:pPr>
      <w:r>
        <w:rPr>
          <w:rStyle w:val="VerbatimChar"/>
        </w:rPr>
        <w:t xml:space="preserve">## [1] 0.8868407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even_180s_F_occurrence,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odd_180s_F_occurrence)</w:t>
      </w:r>
    </w:p>
    <w:p>
      <w:pPr>
        <w:pStyle w:val="SourceCode"/>
      </w:pPr>
      <w:r>
        <w:rPr>
          <w:rStyle w:val="VerbatimChar"/>
        </w:rPr>
        <w:t xml:space="preserve">## [1] 0.8436339</w:t>
      </w:r>
    </w:p>
    <w:bookmarkEnd w:id="23"/>
    <w:bookmarkStart w:id="24" w:name="minute-3"/>
    <w:p>
      <w:pPr>
        <w:pStyle w:val="Heading1"/>
      </w:pPr>
      <w:r>
        <w:t xml:space="preserve">4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even_240s_A_gev,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odd_240s_A_gev)</w:t>
      </w:r>
    </w:p>
    <w:p>
      <w:pPr>
        <w:pStyle w:val="SourceCode"/>
      </w:pPr>
      <w:r>
        <w:rPr>
          <w:rStyle w:val="VerbatimChar"/>
        </w:rPr>
        <w:t xml:space="preserve">## [1] 0.9223457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even_240s_B_gev,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odd_240s_B_gev)</w:t>
      </w:r>
    </w:p>
    <w:p>
      <w:pPr>
        <w:pStyle w:val="SourceCode"/>
      </w:pPr>
      <w:r>
        <w:rPr>
          <w:rStyle w:val="VerbatimChar"/>
        </w:rPr>
        <w:t xml:space="preserve">## [1] 0.9293242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even_240s_C_gev,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odd_240s_C_gev)</w:t>
      </w:r>
    </w:p>
    <w:p>
      <w:pPr>
        <w:pStyle w:val="SourceCode"/>
      </w:pPr>
      <w:r>
        <w:rPr>
          <w:rStyle w:val="VerbatimChar"/>
        </w:rPr>
        <w:t xml:space="preserve">## [1] 0.9293216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even_240s_D_gev,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odd_240s_D_gev)</w:t>
      </w:r>
    </w:p>
    <w:p>
      <w:pPr>
        <w:pStyle w:val="SourceCode"/>
      </w:pPr>
      <w:r>
        <w:rPr>
          <w:rStyle w:val="VerbatimChar"/>
        </w:rPr>
        <w:t xml:space="preserve">## [1] 0.948629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even_240s_F_gev,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odd_240s_F_gev)</w:t>
      </w:r>
    </w:p>
    <w:p>
      <w:pPr>
        <w:pStyle w:val="SourceCode"/>
      </w:pPr>
      <w:r>
        <w:rPr>
          <w:rStyle w:val="VerbatimChar"/>
        </w:rPr>
        <w:t xml:space="preserve">## [1] 0.9497289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even_240s_A_duration,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odd_240s_A_duration)</w:t>
      </w:r>
    </w:p>
    <w:p>
      <w:pPr>
        <w:pStyle w:val="SourceCode"/>
      </w:pPr>
      <w:r>
        <w:rPr>
          <w:rStyle w:val="VerbatimChar"/>
        </w:rPr>
        <w:t xml:space="preserve">## [1] 0.7237164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even_240s_B_duration,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odd_240s_B_duration)</w:t>
      </w:r>
    </w:p>
    <w:p>
      <w:pPr>
        <w:pStyle w:val="SourceCode"/>
      </w:pPr>
      <w:r>
        <w:rPr>
          <w:rStyle w:val="VerbatimChar"/>
        </w:rPr>
        <w:t xml:space="preserve">## [1] 0.6979673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even_240s_C_duration,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odd_240s_C_duration)</w:t>
      </w:r>
    </w:p>
    <w:p>
      <w:pPr>
        <w:pStyle w:val="SourceCode"/>
      </w:pPr>
      <w:r>
        <w:rPr>
          <w:rStyle w:val="VerbatimChar"/>
        </w:rPr>
        <w:t xml:space="preserve">## [1] 0.7232593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even_240s_D_duration,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odd_240s_D_duration)</w:t>
      </w:r>
    </w:p>
    <w:p>
      <w:pPr>
        <w:pStyle w:val="SourceCode"/>
      </w:pPr>
      <w:r>
        <w:rPr>
          <w:rStyle w:val="VerbatimChar"/>
        </w:rPr>
        <w:t xml:space="preserve">## [1] 0.8959439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even_240s_F_duration,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odd_240s_F_duration)</w:t>
      </w:r>
    </w:p>
    <w:p>
      <w:pPr>
        <w:pStyle w:val="SourceCode"/>
      </w:pPr>
      <w:r>
        <w:rPr>
          <w:rStyle w:val="VerbatimChar"/>
        </w:rPr>
        <w:t xml:space="preserve">## [1] 0.7562501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even_240s_A_coverage,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odd_240s_A_coverage)</w:t>
      </w:r>
    </w:p>
    <w:p>
      <w:pPr>
        <w:pStyle w:val="SourceCode"/>
      </w:pPr>
      <w:r>
        <w:rPr>
          <w:rStyle w:val="VerbatimChar"/>
        </w:rPr>
        <w:t xml:space="preserve">## [1] 0.877683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even_240s_B_coverage,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odd_240s_B_coverage)</w:t>
      </w:r>
    </w:p>
    <w:p>
      <w:pPr>
        <w:pStyle w:val="SourceCode"/>
      </w:pPr>
      <w:r>
        <w:rPr>
          <w:rStyle w:val="VerbatimChar"/>
        </w:rPr>
        <w:t xml:space="preserve">## [1] 0.8990235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even_240s_C_coverage,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odd_240s_C_coverage)</w:t>
      </w:r>
    </w:p>
    <w:p>
      <w:pPr>
        <w:pStyle w:val="SourceCode"/>
      </w:pPr>
      <w:r>
        <w:rPr>
          <w:rStyle w:val="VerbatimChar"/>
        </w:rPr>
        <w:t xml:space="preserve">## [1] 0.8890166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even_240s_D_coverage,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odd_240s_D_coverage)</w:t>
      </w:r>
    </w:p>
    <w:p>
      <w:pPr>
        <w:pStyle w:val="SourceCode"/>
      </w:pPr>
      <w:r>
        <w:rPr>
          <w:rStyle w:val="VerbatimChar"/>
        </w:rPr>
        <w:t xml:space="preserve">## [1] 0.9444414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even_240s_F_coverage,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odd_240s_F_coverage)</w:t>
      </w:r>
    </w:p>
    <w:p>
      <w:pPr>
        <w:pStyle w:val="SourceCode"/>
      </w:pPr>
      <w:r>
        <w:rPr>
          <w:rStyle w:val="VerbatimChar"/>
        </w:rPr>
        <w:t xml:space="preserve">## [1] 0.9167532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even_240s_A_occurrence,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odd_240s_A_occurrence)</w:t>
      </w:r>
    </w:p>
    <w:p>
      <w:pPr>
        <w:pStyle w:val="SourceCode"/>
      </w:pPr>
      <w:r>
        <w:rPr>
          <w:rStyle w:val="VerbatimChar"/>
        </w:rPr>
        <w:t xml:space="preserve">## [1] 0.8900132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even_240s_B_occurrence,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odd_240s_B_occurrence)</w:t>
      </w:r>
    </w:p>
    <w:p>
      <w:pPr>
        <w:pStyle w:val="SourceCode"/>
      </w:pPr>
      <w:r>
        <w:rPr>
          <w:rStyle w:val="VerbatimChar"/>
        </w:rPr>
        <w:t xml:space="preserve">## [1] 0.8713884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even_240s_C_occurrence,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odd_240s_C_occurrence)</w:t>
      </w:r>
    </w:p>
    <w:p>
      <w:pPr>
        <w:pStyle w:val="SourceCode"/>
      </w:pPr>
      <w:r>
        <w:rPr>
          <w:rStyle w:val="VerbatimChar"/>
        </w:rPr>
        <w:t xml:space="preserve">## [1] 0.8700949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even_240s_D_occurrence,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odd_240s_D_occurrence)</w:t>
      </w:r>
    </w:p>
    <w:p>
      <w:pPr>
        <w:pStyle w:val="SourceCode"/>
      </w:pPr>
      <w:r>
        <w:rPr>
          <w:rStyle w:val="VerbatimChar"/>
        </w:rPr>
        <w:t xml:space="preserve">## [1] 0.9148434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even_240s_F_occurrence,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odd_240s_F_occurrence)</w:t>
      </w:r>
    </w:p>
    <w:p>
      <w:pPr>
        <w:pStyle w:val="SourceCode"/>
      </w:pPr>
      <w:r>
        <w:rPr>
          <w:rStyle w:val="VerbatimChar"/>
        </w:rPr>
        <w:t xml:space="preserve">## [1] 0.8600078</w:t>
      </w:r>
    </w:p>
    <w:bookmarkEnd w:id="24"/>
    <w:bookmarkStart w:id="25" w:name="minute-4"/>
    <w:p>
      <w:pPr>
        <w:pStyle w:val="Heading1"/>
      </w:pPr>
      <w:r>
        <w:t xml:space="preserve">5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even_300s_A_gev,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odd_300s_A_gev)</w:t>
      </w:r>
    </w:p>
    <w:p>
      <w:pPr>
        <w:pStyle w:val="SourceCode"/>
      </w:pPr>
      <w:r>
        <w:rPr>
          <w:rStyle w:val="VerbatimChar"/>
        </w:rPr>
        <w:t xml:space="preserve">## [1] 0.9400566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even_300s_B_gev,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odd_300s_B_gev)</w:t>
      </w:r>
    </w:p>
    <w:p>
      <w:pPr>
        <w:pStyle w:val="SourceCode"/>
      </w:pPr>
      <w:r>
        <w:rPr>
          <w:rStyle w:val="VerbatimChar"/>
        </w:rPr>
        <w:t xml:space="preserve">## [1] 0.9348774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even_300s_C_gev,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odd_300s_C_gev)</w:t>
      </w:r>
    </w:p>
    <w:p>
      <w:pPr>
        <w:pStyle w:val="SourceCode"/>
      </w:pPr>
      <w:r>
        <w:rPr>
          <w:rStyle w:val="VerbatimChar"/>
        </w:rPr>
        <w:t xml:space="preserve">## [1] 0.9182179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even_300s_D_gev,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odd_300s_D_gev)</w:t>
      </w:r>
    </w:p>
    <w:p>
      <w:pPr>
        <w:pStyle w:val="SourceCode"/>
      </w:pPr>
      <w:r>
        <w:rPr>
          <w:rStyle w:val="VerbatimChar"/>
        </w:rPr>
        <w:t xml:space="preserve">## [1] 0.9666621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even_300s_F_gev,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odd_300s_F_gev)</w:t>
      </w:r>
    </w:p>
    <w:p>
      <w:pPr>
        <w:pStyle w:val="SourceCode"/>
      </w:pPr>
      <w:r>
        <w:rPr>
          <w:rStyle w:val="VerbatimChar"/>
        </w:rPr>
        <w:t xml:space="preserve">## [1] 0.9455461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even_300s_A_duration,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odd_300s_A_duration)</w:t>
      </w:r>
    </w:p>
    <w:p>
      <w:pPr>
        <w:pStyle w:val="SourceCode"/>
      </w:pPr>
      <w:r>
        <w:rPr>
          <w:rStyle w:val="VerbatimChar"/>
        </w:rPr>
        <w:t xml:space="preserve">## [1] 0.8252244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even_300s_B_duration,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odd_300s_B_duration)</w:t>
      </w:r>
    </w:p>
    <w:p>
      <w:pPr>
        <w:pStyle w:val="SourceCode"/>
      </w:pPr>
      <w:r>
        <w:rPr>
          <w:rStyle w:val="VerbatimChar"/>
        </w:rPr>
        <w:t xml:space="preserve">## [1] 0.8724226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even_300s_C_duration,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odd_300s_C_duration)</w:t>
      </w:r>
    </w:p>
    <w:p>
      <w:pPr>
        <w:pStyle w:val="SourceCode"/>
      </w:pPr>
      <w:r>
        <w:rPr>
          <w:rStyle w:val="VerbatimChar"/>
        </w:rPr>
        <w:t xml:space="preserve">## [1] 0.7631416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even_300s_D_duration,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odd_300s_D_duration)</w:t>
      </w:r>
    </w:p>
    <w:p>
      <w:pPr>
        <w:pStyle w:val="SourceCode"/>
      </w:pPr>
      <w:r>
        <w:rPr>
          <w:rStyle w:val="VerbatimChar"/>
        </w:rPr>
        <w:t xml:space="preserve">## [1] 0.9282386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even_300s_F_duration,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odd_300s_F_duration)</w:t>
      </w:r>
    </w:p>
    <w:p>
      <w:pPr>
        <w:pStyle w:val="SourceCode"/>
      </w:pPr>
      <w:r>
        <w:rPr>
          <w:rStyle w:val="VerbatimChar"/>
        </w:rPr>
        <w:t xml:space="preserve">## [1] 0.87385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even_300s_A_coverage,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odd_300s_A_coverage)</w:t>
      </w:r>
    </w:p>
    <w:p>
      <w:pPr>
        <w:pStyle w:val="SourceCode"/>
      </w:pPr>
      <w:r>
        <w:rPr>
          <w:rStyle w:val="VerbatimChar"/>
        </w:rPr>
        <w:t xml:space="preserve">## [1] 0.9440852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even_300s_B_coverage,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odd_300s_B_coverage)</w:t>
      </w:r>
    </w:p>
    <w:p>
      <w:pPr>
        <w:pStyle w:val="SourceCode"/>
      </w:pPr>
      <w:r>
        <w:rPr>
          <w:rStyle w:val="VerbatimChar"/>
        </w:rPr>
        <w:t xml:space="preserve">## [1] 0.9293766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even_300s_C_coverage,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odd_300s_C_coverage)</w:t>
      </w:r>
    </w:p>
    <w:p>
      <w:pPr>
        <w:pStyle w:val="SourceCode"/>
      </w:pPr>
      <w:r>
        <w:rPr>
          <w:rStyle w:val="VerbatimChar"/>
        </w:rPr>
        <w:t xml:space="preserve">## [1] 0.9075257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even_300s_D_coverage,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odd_300s_D_coverage)</w:t>
      </w:r>
    </w:p>
    <w:p>
      <w:pPr>
        <w:pStyle w:val="SourceCode"/>
      </w:pPr>
      <w:r>
        <w:rPr>
          <w:rStyle w:val="VerbatimChar"/>
        </w:rPr>
        <w:t xml:space="preserve">## [1] 0.9527508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even_300s_F_coverage,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odd_300s_F_coverage)</w:t>
      </w:r>
    </w:p>
    <w:p>
      <w:pPr>
        <w:pStyle w:val="SourceCode"/>
      </w:pPr>
      <w:r>
        <w:rPr>
          <w:rStyle w:val="VerbatimChar"/>
        </w:rPr>
        <w:t xml:space="preserve">## [1] 0.9213768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even_300s_A_occurrence,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odd_300s_A_occurrence)</w:t>
      </w:r>
    </w:p>
    <w:p>
      <w:pPr>
        <w:pStyle w:val="SourceCode"/>
      </w:pPr>
      <w:r>
        <w:rPr>
          <w:rStyle w:val="VerbatimChar"/>
        </w:rPr>
        <w:t xml:space="preserve">## [1] 0.928368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even_300s_B_occurrence,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odd_300s_B_occurrence)</w:t>
      </w:r>
    </w:p>
    <w:p>
      <w:pPr>
        <w:pStyle w:val="SourceCode"/>
      </w:pPr>
      <w:r>
        <w:rPr>
          <w:rStyle w:val="VerbatimChar"/>
        </w:rPr>
        <w:t xml:space="preserve">## [1] 0.9125456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even_300s_C_occurrence,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odd_300s_C_occurrence)</w:t>
      </w:r>
    </w:p>
    <w:p>
      <w:pPr>
        <w:pStyle w:val="SourceCode"/>
      </w:pPr>
      <w:r>
        <w:rPr>
          <w:rStyle w:val="VerbatimChar"/>
        </w:rPr>
        <w:t xml:space="preserve">## [1] 0.8924792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even_300s_D_occurrence,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odd_300s_D_occurrence)</w:t>
      </w:r>
    </w:p>
    <w:p>
      <w:pPr>
        <w:pStyle w:val="SourceCode"/>
      </w:pPr>
      <w:r>
        <w:rPr>
          <w:rStyle w:val="VerbatimChar"/>
        </w:rPr>
        <w:t xml:space="preserve">## [1] 0.9245544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even_300s_F_occurrence,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odd_300s_F_occurrence)</w:t>
      </w:r>
    </w:p>
    <w:p>
      <w:pPr>
        <w:pStyle w:val="SourceCode"/>
      </w:pPr>
      <w:r>
        <w:rPr>
          <w:rStyle w:val="VerbatimChar"/>
        </w:rPr>
        <w:t xml:space="preserve">## [1] 0.9211539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Spearman–Brown Split-Half Reliability</dc:title>
  <dc:creator>Armen Bagdasarov</dc:creator>
  <cp:keywords/>
  <dcterms:created xsi:type="dcterms:W3CDTF">2024-01-22T04:54:52Z</dcterms:created>
  <dcterms:modified xsi:type="dcterms:W3CDTF">2024-01-22T04:54:52Z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