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3"/>
      </w:pPr>
    </w:p>
    <w:p>
      <w:pPr>
        <w:tabs>
          <w:tab w:pos="11471" w:val="left" w:leader="none"/>
        </w:tabs>
        <w:spacing w:before="0"/>
        <w:ind w:left="1191" w:right="0" w:firstLine="0"/>
        <w:jc w:val="left"/>
        <w:rPr>
          <w:b/>
          <w:position w:val="2"/>
          <w:sz w:val="18"/>
        </w:rPr>
      </w:pPr>
      <w:r>
        <w:rPr>
          <w:b/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5900384</wp:posOffset>
                </wp:positionH>
                <wp:positionV relativeFrom="paragraph">
                  <wp:posOffset>138165</wp:posOffset>
                </wp:positionV>
                <wp:extent cx="4077335" cy="8629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77335" cy="8629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заданиям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1–16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является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последовательность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цифр.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 запишите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поля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тексте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работы,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затем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перенесите в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№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справа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 номеров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соответствующих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заданий, начиная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первой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клеточки,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пробелов,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запятых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других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дополнительных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символов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Каждую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цифру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пишите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отдельной клеточке в соответствии с приведёнными в бланке образцами.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10.87921pt;width:321.05pt;height:67.95pt;mso-position-horizontal-relative:page;mso-position-vertical-relative:paragraph;z-index:15732224" type="#_x0000_t202" id="docshape6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заданиям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1–16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является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последовательность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цифр.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 запишите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поля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тексте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работы,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затем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перенесите в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№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справа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 номеров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соответствующих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заданий, начиная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первой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клеточки,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пробелов,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запятых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других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дополнительных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символов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Каждую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цифру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пишите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отдельной клеточке в соответствии с приведёнными в бланке образцами.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105"/>
          <w:sz w:val="18"/>
        </w:rPr>
        <w:t>Единый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государственный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экзамен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по</w:t>
      </w:r>
      <w:r>
        <w:rPr>
          <w:b/>
          <w:spacing w:val="-9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ОБЩЕСТВОЗНАНИЮ</w:t>
      </w:r>
      <w:r>
        <w:rPr>
          <w:b/>
          <w:sz w:val="18"/>
        </w:rPr>
        <w:tab/>
      </w:r>
      <w:r>
        <w:rPr>
          <w:b/>
          <w:w w:val="105"/>
          <w:position w:val="2"/>
          <w:sz w:val="18"/>
        </w:rPr>
        <w:t>Часть</w:t>
      </w:r>
      <w:r>
        <w:rPr>
          <w:b/>
          <w:spacing w:val="-7"/>
          <w:w w:val="105"/>
          <w:position w:val="2"/>
          <w:sz w:val="18"/>
        </w:rPr>
        <w:t> </w:t>
      </w:r>
      <w:r>
        <w:rPr>
          <w:b/>
          <w:spacing w:val="-10"/>
          <w:w w:val="105"/>
          <w:position w:val="2"/>
          <w:sz w:val="18"/>
        </w:rPr>
        <w:t>1</w:t>
      </w:r>
    </w:p>
    <w:p>
      <w:pPr>
        <w:pStyle w:val="BodyText"/>
        <w:spacing w:before="11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60" w:bottom="1080" w:left="708" w:right="992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before="1"/>
        <w:ind w:left="166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F7F7F"/>
          <w:spacing w:val="-5"/>
          <w:w w:val="85"/>
          <w:sz w:val="18"/>
        </w:rPr>
        <w:t>КИМ</w:t>
      </w:r>
    </w:p>
    <w:p>
      <w:pPr>
        <w:spacing w:before="100"/>
        <w:ind w:left="144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w w:val="105"/>
          <w:sz w:val="18"/>
        </w:rPr>
        <w:t>Инструкция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по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выполнению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работы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/>
        <w:ind w:left="145" w:right="1" w:firstLine="482"/>
        <w:jc w:val="both"/>
      </w:pPr>
      <w:r>
        <w:rPr>
          <w:w w:val="105"/>
        </w:rPr>
        <w:t>Экзаменационная</w:t>
      </w:r>
      <w:r>
        <w:rPr>
          <w:w w:val="105"/>
        </w:rPr>
        <w:t> работа</w:t>
      </w:r>
      <w:r>
        <w:rPr>
          <w:w w:val="105"/>
        </w:rPr>
        <w:t> состоит</w:t>
      </w:r>
      <w:r>
        <w:rPr>
          <w:w w:val="105"/>
        </w:rPr>
        <w:t> из</w:t>
      </w:r>
      <w:r>
        <w:rPr>
          <w:w w:val="105"/>
        </w:rPr>
        <w:t> двух</w:t>
      </w:r>
      <w:r>
        <w:rPr>
          <w:w w:val="105"/>
        </w:rPr>
        <w:t> частей,</w:t>
      </w:r>
      <w:r>
        <w:rPr>
          <w:w w:val="105"/>
        </w:rPr>
        <w:t> включающих</w:t>
      </w:r>
      <w:r>
        <w:rPr>
          <w:w w:val="105"/>
        </w:rPr>
        <w:t> в</w:t>
      </w:r>
      <w:r>
        <w:rPr>
          <w:w w:val="105"/>
        </w:rPr>
        <w:t> себя 25</w:t>
      </w:r>
      <w:r>
        <w:rPr>
          <w:spacing w:val="-4"/>
          <w:w w:val="105"/>
        </w:rPr>
        <w:t> </w:t>
      </w:r>
      <w:r>
        <w:rPr>
          <w:w w:val="105"/>
        </w:rPr>
        <w:t>заданий.</w:t>
      </w:r>
      <w:r>
        <w:rPr>
          <w:w w:val="105"/>
        </w:rPr>
        <w:t> Часть</w:t>
      </w:r>
      <w:r>
        <w:rPr>
          <w:w w:val="105"/>
        </w:rPr>
        <w:t> 1</w:t>
      </w:r>
      <w:r>
        <w:rPr>
          <w:w w:val="105"/>
        </w:rPr>
        <w:t> содержит</w:t>
      </w:r>
      <w:r>
        <w:rPr>
          <w:w w:val="105"/>
        </w:rPr>
        <w:t> 16</w:t>
      </w:r>
      <w:r>
        <w:rPr>
          <w:w w:val="105"/>
        </w:rPr>
        <w:t> заданий</w:t>
      </w:r>
      <w:r>
        <w:rPr>
          <w:w w:val="105"/>
        </w:rPr>
        <w:t> с</w:t>
      </w:r>
      <w:r>
        <w:rPr>
          <w:w w:val="105"/>
        </w:rPr>
        <w:t> кратким</w:t>
      </w:r>
      <w:r>
        <w:rPr>
          <w:w w:val="105"/>
        </w:rPr>
        <w:t> ответом.</w:t>
      </w:r>
      <w:r>
        <w:rPr>
          <w:w w:val="105"/>
        </w:rPr>
        <w:t> Часть</w:t>
      </w:r>
      <w:r>
        <w:rPr>
          <w:spacing w:val="-3"/>
          <w:w w:val="105"/>
        </w:rPr>
        <w:t> </w:t>
      </w:r>
      <w:r>
        <w:rPr>
          <w:w w:val="105"/>
        </w:rPr>
        <w:t>2 содержит 9 заданий с развёрнутым ответом.</w:t>
      </w:r>
    </w:p>
    <w:p>
      <w:pPr>
        <w:pStyle w:val="BodyText"/>
        <w:spacing w:line="249" w:lineRule="auto" w:before="1"/>
        <w:ind w:left="145" w:right="1" w:firstLine="482"/>
        <w:jc w:val="both"/>
      </w:pPr>
      <w:r>
        <w:rPr>
          <w:w w:val="105"/>
        </w:rPr>
        <w:t>На</w:t>
      </w:r>
      <w:r>
        <w:rPr>
          <w:w w:val="105"/>
        </w:rPr>
        <w:t> выполнение</w:t>
      </w:r>
      <w:r>
        <w:rPr>
          <w:w w:val="105"/>
        </w:rPr>
        <w:t> экзаменационной</w:t>
      </w:r>
      <w:r>
        <w:rPr>
          <w:w w:val="105"/>
        </w:rPr>
        <w:t> работы</w:t>
      </w:r>
      <w:r>
        <w:rPr>
          <w:w w:val="105"/>
        </w:rPr>
        <w:t> по</w:t>
      </w:r>
      <w:r>
        <w:rPr>
          <w:w w:val="105"/>
        </w:rPr>
        <w:t> </w:t>
      </w:r>
      <w:r>
        <w:rPr>
          <w:w w:val="105"/>
        </w:rPr>
        <w:t>обществознанию отводится 3 часа 30 минут (210 минут).</w:t>
      </w:r>
    </w:p>
    <w:p>
      <w:pPr>
        <w:pStyle w:val="BodyText"/>
        <w:spacing w:line="249" w:lineRule="auto" w:before="2"/>
        <w:ind w:left="145" w:firstLine="475"/>
        <w:jc w:val="both"/>
      </w:pPr>
      <w:r>
        <w:rPr>
          <w:w w:val="105"/>
        </w:rPr>
        <w:t>Ответом к заданиям части 1 является последовательность цифр. Ответ запишите по приведённым ниже </w:t>
      </w:r>
      <w:r>
        <w:rPr>
          <w:w w:val="105"/>
          <w:u w:val="single"/>
        </w:rPr>
        <w:t>образцам</w:t>
      </w:r>
      <w:r>
        <w:rPr>
          <w:w w:val="105"/>
        </w:rPr>
        <w:t> в поле ответа в тексте работы без пробелов,</w:t>
      </w:r>
      <w:r>
        <w:rPr>
          <w:spacing w:val="18"/>
          <w:w w:val="105"/>
        </w:rPr>
        <w:t> </w:t>
      </w:r>
      <w:r>
        <w:rPr>
          <w:w w:val="105"/>
        </w:rPr>
        <w:t>запятых</w:t>
      </w:r>
      <w:r>
        <w:rPr>
          <w:spacing w:val="18"/>
          <w:w w:val="105"/>
        </w:rPr>
        <w:t> </w:t>
      </w:r>
      <w:r>
        <w:rPr>
          <w:w w:val="105"/>
        </w:rPr>
        <w:t>и</w:t>
      </w:r>
      <w:r>
        <w:rPr>
          <w:spacing w:val="18"/>
          <w:w w:val="105"/>
        </w:rPr>
        <w:t> </w:t>
      </w:r>
      <w:r>
        <w:rPr>
          <w:w w:val="105"/>
        </w:rPr>
        <w:t>других</w:t>
      </w:r>
      <w:r>
        <w:rPr>
          <w:spacing w:val="18"/>
          <w:w w:val="105"/>
        </w:rPr>
        <w:t> </w:t>
      </w:r>
      <w:r>
        <w:rPr>
          <w:w w:val="105"/>
        </w:rPr>
        <w:t>дополнительных</w:t>
      </w:r>
      <w:r>
        <w:rPr>
          <w:spacing w:val="18"/>
          <w:w w:val="105"/>
        </w:rPr>
        <w:t> </w:t>
      </w:r>
      <w:r>
        <w:rPr>
          <w:w w:val="105"/>
        </w:rPr>
        <w:t>символов,</w:t>
      </w:r>
      <w:r>
        <w:rPr>
          <w:spacing w:val="19"/>
          <w:w w:val="105"/>
        </w:rPr>
        <w:t> </w:t>
      </w:r>
      <w:r>
        <w:rPr>
          <w:w w:val="105"/>
        </w:rPr>
        <w:t>а</w:t>
      </w:r>
      <w:r>
        <w:rPr>
          <w:spacing w:val="18"/>
          <w:w w:val="105"/>
        </w:rPr>
        <w:t> </w:t>
      </w:r>
      <w:r>
        <w:rPr>
          <w:w w:val="105"/>
        </w:rPr>
        <w:t>затем</w:t>
      </w:r>
      <w:r>
        <w:rPr>
          <w:spacing w:val="18"/>
          <w:w w:val="105"/>
        </w:rPr>
        <w:t> </w:t>
      </w:r>
      <w:r>
        <w:rPr>
          <w:w w:val="105"/>
        </w:rPr>
        <w:t>перенесите в бланк ответов № 1.</w:t>
      </w:r>
    </w:p>
    <w:p>
      <w:pPr>
        <w:pStyle w:val="BodyText"/>
        <w:spacing w:before="102"/>
      </w:pPr>
    </w:p>
    <w:p>
      <w:pPr>
        <w:pStyle w:val="BodyText"/>
        <w:ind w:left="145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2364818</wp:posOffset>
            </wp:positionH>
            <wp:positionV relativeFrom="paragraph">
              <wp:posOffset>-1222</wp:posOffset>
            </wp:positionV>
            <wp:extent cx="2302535" cy="20166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01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1265115</wp:posOffset>
                </wp:positionH>
                <wp:positionV relativeFrom="paragraph">
                  <wp:posOffset>-51766</wp:posOffset>
                </wp:positionV>
                <wp:extent cx="344170" cy="2355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44170" cy="235585"/>
                          <a:chExt cx="344170" cy="235585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168988" y="2042"/>
                            <a:ext cx="172720" cy="231775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8" w:right="0" w:firstLine="0"/>
                                <w:jc w:val="left"/>
                                <w:rPr>
                                  <w:rFonts w:ascii="Comic Sans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i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042" y="2042"/>
                            <a:ext cx="167005" cy="231775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3" w:right="0" w:firstLine="0"/>
                                <w:jc w:val="left"/>
                                <w:rPr>
                                  <w:rFonts w:ascii="Comic Sans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i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615402pt;margin-top:-4.076067pt;width:27.1pt;height:18.55pt;mso-position-horizontal-relative:page;mso-position-vertical-relative:paragraph;z-index:15730688" id="docshapegroup7" coordorigin="1992,-82" coordsize="542,371">
                <v:shape style="position:absolute;left:2258;top:-79;width:272;height:365" type="#_x0000_t202" id="docshape8" filled="false" stroked="true" strokeweight=".3216pt" strokecolor="#000000">
                  <v:textbox inset="0,0,0,0">
                    <w:txbxContent>
                      <w:p>
                        <w:pPr>
                          <w:spacing w:before="1"/>
                          <w:ind w:left="58" w:right="0" w:firstLine="0"/>
                          <w:jc w:val="left"/>
                          <w:rPr>
                            <w:rFonts w:ascii="Comic Sans MS"/>
                            <w:i/>
                            <w:sz w:val="24"/>
                          </w:rPr>
                        </w:pPr>
                        <w:r>
                          <w:rPr>
                            <w:rFonts w:ascii="Comic Sans MS"/>
                            <w:i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95;top:-79;width:263;height:365" type="#_x0000_t202" id="docshape9" filled="false" stroked="true" strokeweight=".3216pt" strokecolor="#000000">
                  <v:textbox inset="0,0,0,0">
                    <w:txbxContent>
                      <w:p>
                        <w:pPr>
                          <w:spacing w:before="1"/>
                          <w:ind w:left="53" w:right="0" w:firstLine="0"/>
                          <w:jc w:val="left"/>
                          <w:rPr>
                            <w:rFonts w:ascii="Comic Sans MS"/>
                            <w:i/>
                            <w:sz w:val="24"/>
                          </w:rPr>
                        </w:pPr>
                        <w:r>
                          <w:rPr>
                            <w:rFonts w:ascii="Comic Sans MS"/>
                            <w:i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64"/>
      </w:pPr>
    </w:p>
    <w:p>
      <w:pPr>
        <w:spacing w:before="1"/>
        <w:ind w:left="145" w:right="0" w:firstLine="0"/>
        <w:jc w:val="left"/>
        <w:rPr>
          <w:rFonts w:ascii="Comic Sans MS" w:hAnsi="Comic Sans MS"/>
          <w:i/>
          <w:sz w:val="24"/>
        </w:rPr>
      </w:pPr>
      <w:r>
        <w:rPr>
          <w:rFonts w:ascii="Comic Sans MS" w:hAnsi="Comic Sans MS"/>
          <w:i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2364818</wp:posOffset>
            </wp:positionH>
            <wp:positionV relativeFrom="paragraph">
              <wp:posOffset>-958</wp:posOffset>
            </wp:positionV>
            <wp:extent cx="2302535" cy="20166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01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Ответ:</w:t>
      </w:r>
      <w:r>
        <w:rPr>
          <w:spacing w:val="21"/>
          <w:sz w:val="18"/>
        </w:rPr>
        <w:t> </w:t>
      </w:r>
      <w:r>
        <w:rPr>
          <w:rFonts w:ascii="Comic Sans MS" w:hAnsi="Comic Sans MS"/>
          <w:i/>
          <w:spacing w:val="-5"/>
          <w:sz w:val="24"/>
          <w:u w:val="thick"/>
        </w:rPr>
        <w:t>125</w:t>
      </w:r>
    </w:p>
    <w:p>
      <w:pPr>
        <w:pStyle w:val="BodyText"/>
        <w:spacing w:before="208"/>
        <w:rPr>
          <w:rFonts w:ascii="Comic Sans MS"/>
          <w:i/>
        </w:rPr>
      </w:pPr>
    </w:p>
    <w:p>
      <w:pPr>
        <w:pStyle w:val="BodyText"/>
        <w:spacing w:before="1"/>
        <w:ind w:left="15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2364818</wp:posOffset>
            </wp:positionH>
            <wp:positionV relativeFrom="paragraph">
              <wp:posOffset>31753</wp:posOffset>
            </wp:positionV>
            <wp:extent cx="2302535" cy="20166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01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1229057</wp:posOffset>
                </wp:positionH>
                <wp:positionV relativeFrom="paragraph">
                  <wp:posOffset>-122940</wp:posOffset>
                </wp:positionV>
                <wp:extent cx="1024890" cy="3841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2489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9" w:right="3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9" w:right="2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9" w:right="1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76199pt;margin-top:-9.680369pt;width:80.7pt;height:30.25pt;mso-position-horizontal-relative:page;mso-position-vertical-relative:paragraph;z-index:15732736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9" w:right="3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9" w:right="2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9" w:right="1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167"/>
      </w:pPr>
    </w:p>
    <w:p>
      <w:pPr>
        <w:pStyle w:val="BodyText"/>
        <w:ind w:left="145" w:firstLine="475"/>
        <w:jc w:val="both"/>
      </w:pPr>
      <w:r>
        <w:rPr>
          <w:w w:val="105"/>
        </w:rPr>
        <w:t>Задания</w:t>
      </w:r>
      <w:r>
        <w:rPr>
          <w:w w:val="105"/>
        </w:rPr>
        <w:t> части</w:t>
      </w:r>
      <w:r>
        <w:rPr>
          <w:w w:val="105"/>
        </w:rPr>
        <w:t> 2</w:t>
      </w:r>
      <w:r>
        <w:rPr>
          <w:w w:val="105"/>
        </w:rPr>
        <w:t> (17–25)</w:t>
      </w:r>
      <w:r>
        <w:rPr>
          <w:w w:val="105"/>
        </w:rPr>
        <w:t> требуют</w:t>
      </w:r>
      <w:r>
        <w:rPr>
          <w:w w:val="105"/>
        </w:rPr>
        <w:t> полного</w:t>
      </w:r>
      <w:r>
        <w:rPr>
          <w:w w:val="105"/>
        </w:rPr>
        <w:t> ответа</w:t>
      </w:r>
      <w:r>
        <w:rPr>
          <w:w w:val="105"/>
        </w:rPr>
        <w:t> (дать</w:t>
      </w:r>
      <w:r>
        <w:rPr>
          <w:w w:val="105"/>
        </w:rPr>
        <w:t> объяснение, описание</w:t>
      </w:r>
      <w:r>
        <w:rPr>
          <w:w w:val="105"/>
        </w:rPr>
        <w:t> или</w:t>
      </w:r>
      <w:r>
        <w:rPr>
          <w:w w:val="105"/>
        </w:rPr>
        <w:t> обоснование;</w:t>
      </w:r>
      <w:r>
        <w:rPr>
          <w:w w:val="105"/>
        </w:rPr>
        <w:t> высказать</w:t>
      </w:r>
      <w:r>
        <w:rPr>
          <w:w w:val="105"/>
        </w:rPr>
        <w:t> и</w:t>
      </w:r>
      <w:r>
        <w:rPr>
          <w:w w:val="105"/>
        </w:rPr>
        <w:t> аргументировать</w:t>
      </w:r>
      <w:r>
        <w:rPr>
          <w:w w:val="105"/>
        </w:rPr>
        <w:t> собственное мнение).</w:t>
      </w:r>
      <w:r>
        <w:rPr>
          <w:w w:val="105"/>
        </w:rPr>
        <w:t> В</w:t>
      </w:r>
      <w:r>
        <w:rPr>
          <w:w w:val="105"/>
        </w:rPr>
        <w:t> бланке</w:t>
      </w:r>
      <w:r>
        <w:rPr>
          <w:w w:val="105"/>
        </w:rPr>
        <w:t> ответов</w:t>
      </w:r>
      <w:r>
        <w:rPr>
          <w:w w:val="105"/>
        </w:rPr>
        <w:t> №</w:t>
      </w:r>
      <w:r>
        <w:rPr>
          <w:w w:val="105"/>
        </w:rPr>
        <w:t> 2</w:t>
      </w:r>
      <w:r>
        <w:rPr>
          <w:w w:val="105"/>
        </w:rPr>
        <w:t> укажите</w:t>
      </w:r>
      <w:r>
        <w:rPr>
          <w:w w:val="105"/>
        </w:rPr>
        <w:t> номер</w:t>
      </w:r>
      <w:r>
        <w:rPr>
          <w:w w:val="105"/>
        </w:rPr>
        <w:t> задания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его полное решение.</w:t>
      </w:r>
    </w:p>
    <w:p>
      <w:pPr>
        <w:pStyle w:val="BodyText"/>
        <w:spacing w:before="3"/>
        <w:ind w:left="628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1"/>
        <w:ind w:left="145"/>
        <w:jc w:val="both"/>
      </w:pPr>
      <w:r>
        <w:rPr>
          <w:w w:val="105"/>
        </w:rPr>
        <w:t>Допускается</w:t>
      </w:r>
      <w:r>
        <w:rPr>
          <w:spacing w:val="-9"/>
          <w:w w:val="105"/>
        </w:rPr>
        <w:t> </w:t>
      </w:r>
      <w:r>
        <w:rPr>
          <w:w w:val="105"/>
        </w:rPr>
        <w:t>использование</w:t>
      </w:r>
      <w:r>
        <w:rPr>
          <w:spacing w:val="-8"/>
          <w:w w:val="105"/>
        </w:rPr>
        <w:t> </w:t>
      </w:r>
      <w:r>
        <w:rPr>
          <w:w w:val="105"/>
        </w:rPr>
        <w:t>гелевой</w:t>
      </w:r>
      <w:r>
        <w:rPr>
          <w:spacing w:val="-9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before="0"/>
        <w:ind w:left="145" w:right="1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before="2"/>
        <w:ind w:left="145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before="3"/>
        <w:ind w:left="145" w:right="1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10"/>
      </w:pPr>
    </w:p>
    <w:p>
      <w:pPr>
        <w:pStyle w:val="Heading1"/>
        <w:spacing w:before="1"/>
        <w:ind w:left="144"/>
        <w:jc w:val="center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BodyText"/>
        <w:rPr>
          <w:b/>
          <w:i/>
          <w:sz w:val="13"/>
        </w:rPr>
      </w:pPr>
      <w:r>
        <w:rPr/>
        <w:br w:type="column"/>
      </w:r>
      <w:r>
        <w:rPr>
          <w:b/>
          <w:i/>
          <w:sz w:val="13"/>
        </w:rPr>
      </w: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spacing w:before="5"/>
        <w:rPr>
          <w:b/>
          <w:i/>
          <w:sz w:val="13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7F7F7F"/>
          <w:spacing w:val="-2"/>
          <w:w w:val="95"/>
          <w:sz w:val="13"/>
        </w:rPr>
        <w:t>Бланк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7"/>
        <w:rPr>
          <w:rFonts w:ascii="Arial"/>
          <w:b/>
        </w:rPr>
      </w:pPr>
    </w:p>
    <w:p>
      <w:pPr>
        <w:pStyle w:val="BodyText"/>
        <w:spacing w:line="249" w:lineRule="auto"/>
        <w:ind w:left="166" w:right="207"/>
        <w:jc w:val="both"/>
      </w:pPr>
      <w:r>
        <w:rPr>
          <w:w w:val="105"/>
        </w:rPr>
        <w:t>Ниже</w:t>
      </w:r>
      <w:r>
        <w:rPr>
          <w:spacing w:val="-6"/>
          <w:w w:val="105"/>
        </w:rPr>
        <w:t> </w:t>
      </w:r>
      <w:r>
        <w:rPr>
          <w:w w:val="105"/>
        </w:rPr>
        <w:t>приведён</w:t>
      </w:r>
      <w:r>
        <w:rPr>
          <w:spacing w:val="-6"/>
          <w:w w:val="105"/>
        </w:rPr>
        <w:t> </w:t>
      </w:r>
      <w:r>
        <w:rPr>
          <w:w w:val="105"/>
        </w:rPr>
        <w:t>перечень</w:t>
      </w:r>
      <w:r>
        <w:rPr>
          <w:spacing w:val="-6"/>
          <w:w w:val="105"/>
        </w:rPr>
        <w:t> </w:t>
      </w:r>
      <w:r>
        <w:rPr>
          <w:w w:val="105"/>
        </w:rPr>
        <w:t>терминов.</w:t>
      </w:r>
      <w:r>
        <w:rPr>
          <w:spacing w:val="-6"/>
          <w:w w:val="105"/>
        </w:rPr>
        <w:t> </w:t>
      </w:r>
      <w:r>
        <w:rPr>
          <w:w w:val="105"/>
        </w:rPr>
        <w:t>Все</w:t>
      </w:r>
      <w:r>
        <w:rPr>
          <w:spacing w:val="-6"/>
          <w:w w:val="105"/>
        </w:rPr>
        <w:t> </w:t>
      </w:r>
      <w:r>
        <w:rPr>
          <w:w w:val="105"/>
        </w:rPr>
        <w:t>они,</w:t>
      </w:r>
      <w:r>
        <w:rPr>
          <w:spacing w:val="-6"/>
          <w:w w:val="105"/>
        </w:rPr>
        <w:t> </w:t>
      </w:r>
      <w:r>
        <w:rPr>
          <w:w w:val="105"/>
        </w:rPr>
        <w:t>за</w:t>
      </w:r>
      <w:r>
        <w:rPr>
          <w:spacing w:val="-6"/>
          <w:w w:val="105"/>
        </w:rPr>
        <w:t> </w:t>
      </w:r>
      <w:r>
        <w:rPr>
          <w:w w:val="105"/>
        </w:rPr>
        <w:t>исключением</w:t>
      </w:r>
      <w:r>
        <w:rPr>
          <w:spacing w:val="-6"/>
          <w:w w:val="105"/>
        </w:rPr>
        <w:t> </w:t>
      </w:r>
      <w:r>
        <w:rPr>
          <w:w w:val="105"/>
        </w:rPr>
        <w:t>двух,</w:t>
      </w:r>
      <w:r>
        <w:rPr>
          <w:spacing w:val="-6"/>
          <w:w w:val="105"/>
        </w:rPr>
        <w:t> </w:t>
      </w:r>
      <w:r>
        <w:rPr>
          <w:w w:val="105"/>
        </w:rPr>
        <w:t>относятся к</w:t>
      </w:r>
      <w:r>
        <w:rPr>
          <w:w w:val="105"/>
        </w:rPr>
        <w:t> формам,</w:t>
      </w:r>
      <w:r>
        <w:rPr>
          <w:w w:val="105"/>
        </w:rPr>
        <w:t> в</w:t>
      </w:r>
      <w:r>
        <w:rPr>
          <w:w w:val="105"/>
        </w:rPr>
        <w:t> которых</w:t>
      </w:r>
      <w:r>
        <w:rPr>
          <w:w w:val="105"/>
        </w:rPr>
        <w:t> в</w:t>
      </w:r>
      <w:r>
        <w:rPr>
          <w:w w:val="105"/>
        </w:rPr>
        <w:t> Российской</w:t>
      </w:r>
      <w:r>
        <w:rPr>
          <w:w w:val="105"/>
        </w:rPr>
        <w:t> Федерации</w:t>
      </w:r>
      <w:r>
        <w:rPr>
          <w:w w:val="105"/>
        </w:rPr>
        <w:t> могут</w:t>
      </w:r>
      <w:r>
        <w:rPr>
          <w:w w:val="105"/>
        </w:rPr>
        <w:t> создаваться юридические лица, являющиеся коммерческими организациями.</w:t>
      </w:r>
    </w:p>
    <w:p>
      <w:pPr>
        <w:tabs>
          <w:tab w:pos="1875" w:val="left" w:leader="none"/>
          <w:tab w:pos="3467" w:val="left" w:leader="none"/>
          <w:tab w:pos="5431" w:val="left" w:leader="none"/>
        </w:tabs>
        <w:spacing w:before="82"/>
        <w:ind w:left="16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5547090</wp:posOffset>
                </wp:positionH>
                <wp:positionV relativeFrom="paragraph">
                  <wp:posOffset>-422819</wp:posOffset>
                </wp:positionV>
                <wp:extent cx="297180" cy="1708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92835pt;width:23.4pt;height:13.45pt;mso-position-horizontal-relative:page;mso-position-vertical-relative:paragraph;z-index:15731712" type="#_x0000_t202" id="docshape1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1)</w:t>
      </w:r>
      <w:r>
        <w:rPr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хозяйственное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товарищество</w:t>
      </w:r>
      <w:r>
        <w:rPr>
          <w:spacing w:val="-2"/>
          <w:w w:val="105"/>
          <w:sz w:val="18"/>
        </w:rPr>
        <w:t>;</w:t>
      </w:r>
      <w:r>
        <w:rPr>
          <w:sz w:val="18"/>
        </w:rPr>
        <w:tab/>
      </w:r>
      <w:r>
        <w:rPr>
          <w:w w:val="105"/>
          <w:sz w:val="18"/>
        </w:rPr>
        <w:t>2)</w:t>
      </w:r>
      <w:r>
        <w:rPr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потребительский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кооператив</w:t>
      </w:r>
      <w:r>
        <w:rPr>
          <w:spacing w:val="-2"/>
          <w:w w:val="105"/>
          <w:sz w:val="18"/>
        </w:rPr>
        <w:t>;</w:t>
      </w:r>
    </w:p>
    <w:p>
      <w:pPr>
        <w:tabs>
          <w:tab w:pos="1580" w:val="left" w:leader="none"/>
          <w:tab w:pos="2648" w:val="left" w:leader="none"/>
          <w:tab w:pos="4263" w:val="left" w:leader="none"/>
          <w:tab w:pos="5334" w:val="left" w:leader="none"/>
        </w:tabs>
        <w:spacing w:before="8"/>
        <w:ind w:left="166" w:right="0" w:firstLine="0"/>
        <w:jc w:val="left"/>
        <w:rPr>
          <w:sz w:val="18"/>
        </w:rPr>
      </w:pPr>
      <w:r>
        <w:rPr>
          <w:w w:val="105"/>
          <w:sz w:val="18"/>
        </w:rPr>
        <w:t>3)</w:t>
      </w:r>
      <w:r>
        <w:rPr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акционерное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общество</w:t>
      </w:r>
      <w:r>
        <w:rPr>
          <w:spacing w:val="-2"/>
          <w:w w:val="105"/>
          <w:sz w:val="18"/>
        </w:rPr>
        <w:t>;</w:t>
      </w:r>
      <w:r>
        <w:rPr>
          <w:sz w:val="18"/>
        </w:rPr>
        <w:tab/>
      </w:r>
      <w:r>
        <w:rPr>
          <w:w w:val="105"/>
          <w:sz w:val="18"/>
        </w:rPr>
        <w:t>4)</w:t>
      </w:r>
      <w:r>
        <w:rPr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муниципальное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унитарное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предприятие</w:t>
      </w:r>
      <w:r>
        <w:rPr>
          <w:spacing w:val="-2"/>
          <w:w w:val="105"/>
          <w:sz w:val="18"/>
        </w:rPr>
        <w:t>;</w:t>
      </w:r>
    </w:p>
    <w:p>
      <w:pPr>
        <w:spacing w:before="9"/>
        <w:ind w:left="166" w:right="0" w:firstLine="0"/>
        <w:jc w:val="left"/>
        <w:rPr>
          <w:sz w:val="18"/>
        </w:rPr>
      </w:pPr>
      <w:r>
        <w:rPr>
          <w:w w:val="105"/>
          <w:sz w:val="18"/>
        </w:rPr>
        <w:t>5)</w:t>
      </w:r>
      <w:r>
        <w:rPr>
          <w:spacing w:val="-10"/>
          <w:w w:val="105"/>
          <w:sz w:val="18"/>
        </w:rPr>
        <w:t> </w:t>
      </w:r>
      <w:r>
        <w:rPr>
          <w:i/>
          <w:w w:val="105"/>
          <w:sz w:val="18"/>
        </w:rPr>
        <w:t>производственный</w:t>
      </w:r>
      <w:r>
        <w:rPr>
          <w:i/>
          <w:spacing w:val="-10"/>
          <w:w w:val="105"/>
          <w:sz w:val="18"/>
        </w:rPr>
        <w:t> </w:t>
      </w:r>
      <w:r>
        <w:rPr>
          <w:i/>
          <w:w w:val="105"/>
          <w:sz w:val="18"/>
        </w:rPr>
        <w:t>кооператив</w:t>
      </w:r>
      <w:r>
        <w:rPr>
          <w:w w:val="105"/>
          <w:sz w:val="18"/>
        </w:rPr>
        <w:t>;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6)</w:t>
      </w:r>
      <w:r>
        <w:rPr>
          <w:spacing w:val="-10"/>
          <w:w w:val="105"/>
          <w:sz w:val="18"/>
        </w:rPr>
        <w:t> </w:t>
      </w:r>
      <w:r>
        <w:rPr>
          <w:i/>
          <w:w w:val="105"/>
          <w:sz w:val="18"/>
        </w:rPr>
        <w:t>благотворительный</w:t>
      </w:r>
      <w:r>
        <w:rPr>
          <w:i/>
          <w:spacing w:val="-10"/>
          <w:w w:val="105"/>
          <w:sz w:val="18"/>
        </w:rPr>
        <w:t> </w:t>
      </w:r>
      <w:r>
        <w:rPr>
          <w:i/>
          <w:spacing w:val="-4"/>
          <w:w w:val="105"/>
          <w:sz w:val="18"/>
        </w:rPr>
        <w:t>фонд</w:t>
      </w:r>
      <w:r>
        <w:rPr>
          <w:spacing w:val="-4"/>
          <w:w w:val="105"/>
          <w:sz w:val="18"/>
        </w:rPr>
        <w:t>.</w:t>
      </w:r>
    </w:p>
    <w:p>
      <w:pPr>
        <w:pStyle w:val="BodyText"/>
        <w:spacing w:line="249" w:lineRule="auto" w:before="88"/>
        <w:ind w:left="166"/>
      </w:pPr>
      <w:r>
        <w:rPr>
          <w:w w:val="105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pStyle w:val="BodyText"/>
        <w:spacing w:before="187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6382842</wp:posOffset>
                </wp:positionH>
                <wp:positionV relativeFrom="paragraph">
                  <wp:posOffset>63020</wp:posOffset>
                </wp:positionV>
                <wp:extent cx="391160" cy="24066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1160" cy="24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160" h="240665">
                              <a:moveTo>
                                <a:pt x="390563" y="0"/>
                              </a:moveTo>
                              <a:lnTo>
                                <a:pt x="386473" y="0"/>
                              </a:lnTo>
                              <a:lnTo>
                                <a:pt x="386473" y="4089"/>
                              </a:lnTo>
                              <a:lnTo>
                                <a:pt x="386473" y="236385"/>
                              </a:lnTo>
                              <a:lnTo>
                                <a:pt x="197573" y="236385"/>
                              </a:lnTo>
                              <a:lnTo>
                                <a:pt x="197573" y="4089"/>
                              </a:lnTo>
                              <a:lnTo>
                                <a:pt x="386473" y="4089"/>
                              </a:lnTo>
                              <a:lnTo>
                                <a:pt x="386473" y="0"/>
                              </a:lnTo>
                              <a:lnTo>
                                <a:pt x="193497" y="0"/>
                              </a:lnTo>
                              <a:lnTo>
                                <a:pt x="193497" y="4089"/>
                              </a:lnTo>
                              <a:lnTo>
                                <a:pt x="193497" y="236385"/>
                              </a:lnTo>
                              <a:lnTo>
                                <a:pt x="4076" y="236385"/>
                              </a:lnTo>
                              <a:lnTo>
                                <a:pt x="4076" y="4089"/>
                              </a:lnTo>
                              <a:lnTo>
                                <a:pt x="193497" y="4089"/>
                              </a:lnTo>
                              <a:lnTo>
                                <a:pt x="193497" y="0"/>
                              </a:lnTo>
                              <a:lnTo>
                                <a:pt x="4076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6385"/>
                              </a:lnTo>
                              <a:lnTo>
                                <a:pt x="0" y="240461"/>
                              </a:lnTo>
                              <a:lnTo>
                                <a:pt x="4076" y="240461"/>
                              </a:lnTo>
                              <a:lnTo>
                                <a:pt x="193497" y="240461"/>
                              </a:lnTo>
                              <a:lnTo>
                                <a:pt x="197573" y="240461"/>
                              </a:lnTo>
                              <a:lnTo>
                                <a:pt x="386473" y="240461"/>
                              </a:lnTo>
                              <a:lnTo>
                                <a:pt x="390563" y="240461"/>
                              </a:lnTo>
                              <a:lnTo>
                                <a:pt x="390563" y="236385"/>
                              </a:lnTo>
                              <a:lnTo>
                                <a:pt x="390563" y="4089"/>
                              </a:lnTo>
                              <a:lnTo>
                                <a:pt x="390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586029pt;margin-top:4.962215pt;width:30.8pt;height:18.95pt;mso-position-horizontal-relative:page;mso-position-vertical-relative:paragraph;z-index:15730176" id="docshape12" coordorigin="10052,99" coordsize="616,379" path="m10667,99l10660,99,10660,106,10660,472,10363,472,10363,106,10660,106,10660,99,10356,99,10356,106,10356,472,10058,472,10058,106,10356,106,10356,99,10058,99,10052,99,10052,106,10052,472,10052,478,10058,478,10356,478,10363,478,10660,478,10667,478,10667,472,10667,106,10667,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249" w:lineRule="auto" w:before="1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5547090</wp:posOffset>
                </wp:positionH>
                <wp:positionV relativeFrom="paragraph">
                  <wp:posOffset>-11615</wp:posOffset>
                </wp:positionV>
                <wp:extent cx="297180" cy="1708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14591pt;width:23.4pt;height:13.45pt;mso-position-horizontal-relative:page;mso-position-vertical-relative:paragraph;z-index:15731200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80"/>
          <w:w w:val="105"/>
        </w:rPr>
        <w:t> </w:t>
      </w:r>
      <w:r>
        <w:rPr>
          <w:w w:val="105"/>
        </w:rPr>
        <w:t>верные</w:t>
      </w:r>
      <w:r>
        <w:rPr>
          <w:spacing w:val="80"/>
          <w:w w:val="105"/>
        </w:rPr>
        <w:t> </w:t>
      </w:r>
      <w:r>
        <w:rPr>
          <w:w w:val="105"/>
        </w:rPr>
        <w:t>суждения</w:t>
      </w:r>
      <w:r>
        <w:rPr>
          <w:spacing w:val="80"/>
          <w:w w:val="105"/>
        </w:rPr>
        <w:t> </w:t>
      </w:r>
      <w:r>
        <w:rPr>
          <w:w w:val="105"/>
        </w:rPr>
        <w:t>об</w:t>
      </w:r>
      <w:r>
        <w:rPr>
          <w:spacing w:val="80"/>
          <w:w w:val="105"/>
        </w:rPr>
        <w:t> </w:t>
      </w:r>
      <w:r>
        <w:rPr>
          <w:w w:val="105"/>
        </w:rPr>
        <w:t>образовании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запишите</w:t>
      </w:r>
      <w:r>
        <w:rPr>
          <w:spacing w:val="80"/>
          <w:w w:val="105"/>
        </w:rPr>
        <w:t> </w:t>
      </w:r>
      <w:r>
        <w:rPr>
          <w:w w:val="105"/>
        </w:rPr>
        <w:t>цифры,</w:t>
      </w:r>
      <w:r>
        <w:rPr>
          <w:spacing w:val="80"/>
          <w:w w:val="105"/>
        </w:rPr>
        <w:t> </w:t>
      </w:r>
      <w:r>
        <w:rPr>
          <w:w w:val="105"/>
        </w:rPr>
        <w:t>под которыми они указаны.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48" w:val="left" w:leader="none"/>
        </w:tabs>
        <w:spacing w:line="232" w:lineRule="auto" w:before="109" w:after="0"/>
        <w:ind w:left="448" w:right="209" w:hanging="282"/>
        <w:jc w:val="both"/>
        <w:rPr>
          <w:sz w:val="18"/>
        </w:rPr>
      </w:pPr>
      <w:r>
        <w:rPr>
          <w:w w:val="105"/>
          <w:position w:val="2"/>
          <w:sz w:val="18"/>
        </w:rPr>
        <w:t>Образованием</w:t>
      </w:r>
      <w:r>
        <w:rPr>
          <w:w w:val="105"/>
          <w:position w:val="2"/>
          <w:sz w:val="18"/>
        </w:rPr>
        <w:t> называют</w:t>
      </w:r>
      <w:r>
        <w:rPr>
          <w:w w:val="105"/>
          <w:position w:val="2"/>
          <w:sz w:val="18"/>
        </w:rPr>
        <w:t> профессионально</w:t>
      </w:r>
      <w:r>
        <w:rPr>
          <w:w w:val="105"/>
          <w:position w:val="2"/>
          <w:sz w:val="18"/>
        </w:rPr>
        <w:t> организованный</w:t>
      </w:r>
      <w:r>
        <w:rPr>
          <w:w w:val="105"/>
          <w:position w:val="2"/>
          <w:sz w:val="18"/>
        </w:rPr>
        <w:t> процесс </w:t>
      </w:r>
      <w:r>
        <w:rPr>
          <w:w w:val="105"/>
          <w:sz w:val="18"/>
        </w:rPr>
        <w:t>приобщения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личности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к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ценностям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нормам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культуры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данного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общества.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48" w:val="left" w:leader="none"/>
        </w:tabs>
        <w:spacing w:line="240" w:lineRule="auto" w:before="20" w:after="0"/>
        <w:ind w:left="448" w:right="206" w:hanging="282"/>
        <w:jc w:val="both"/>
        <w:rPr>
          <w:sz w:val="18"/>
        </w:rPr>
      </w:pPr>
      <w:r>
        <w:rPr>
          <w:w w:val="105"/>
          <w:position w:val="2"/>
          <w:sz w:val="18"/>
        </w:rPr>
        <w:t>Использование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образовательном</w:t>
      </w:r>
      <w:r>
        <w:rPr>
          <w:w w:val="105"/>
          <w:position w:val="2"/>
          <w:sz w:val="18"/>
        </w:rPr>
        <w:t> процессе</w:t>
      </w:r>
      <w:r>
        <w:rPr>
          <w:w w:val="105"/>
          <w:position w:val="2"/>
          <w:sz w:val="18"/>
        </w:rPr>
        <w:t> телекоммуникационных </w:t>
      </w:r>
      <w:r>
        <w:rPr>
          <w:w w:val="105"/>
          <w:sz w:val="18"/>
        </w:rPr>
        <w:t>сетей глобального</w:t>
      </w:r>
      <w:r>
        <w:rPr>
          <w:w w:val="105"/>
          <w:sz w:val="18"/>
        </w:rPr>
        <w:t> масштаба</w:t>
      </w:r>
      <w:r>
        <w:rPr>
          <w:w w:val="105"/>
          <w:sz w:val="18"/>
        </w:rPr>
        <w:t> характеризует информатизацию</w:t>
      </w:r>
      <w:r>
        <w:rPr>
          <w:spacing w:val="40"/>
          <w:w w:val="105"/>
          <w:sz w:val="18"/>
        </w:rPr>
        <w:t> </w:t>
      </w:r>
      <w:r>
        <w:rPr>
          <w:spacing w:val="-2"/>
          <w:w w:val="105"/>
          <w:sz w:val="18"/>
        </w:rPr>
        <w:t>образования.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48" w:val="left" w:leader="none"/>
        </w:tabs>
        <w:spacing w:line="232" w:lineRule="auto" w:before="27" w:after="0"/>
        <w:ind w:left="448" w:right="206" w:hanging="282"/>
        <w:jc w:val="both"/>
        <w:rPr>
          <w:sz w:val="18"/>
        </w:rPr>
      </w:pPr>
      <w:r>
        <w:rPr>
          <w:w w:val="105"/>
          <w:position w:val="2"/>
          <w:sz w:val="18"/>
        </w:rPr>
        <w:t>Гуманизация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образования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связана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увеличением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количества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уроков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sz w:val="18"/>
        </w:rPr>
        <w:t>по предметам социально-гуманитарного цикла.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48" w:val="left" w:leader="none"/>
        </w:tabs>
        <w:spacing w:line="232" w:lineRule="auto" w:before="25" w:after="0"/>
        <w:ind w:left="448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Образование</w:t>
      </w:r>
      <w:r>
        <w:rPr>
          <w:w w:val="105"/>
          <w:position w:val="2"/>
          <w:sz w:val="18"/>
        </w:rPr>
        <w:t> направлено</w:t>
      </w:r>
      <w:r>
        <w:rPr>
          <w:w w:val="105"/>
          <w:position w:val="2"/>
          <w:sz w:val="18"/>
        </w:rPr>
        <w:t> на</w:t>
      </w:r>
      <w:r>
        <w:rPr>
          <w:w w:val="105"/>
          <w:position w:val="2"/>
          <w:sz w:val="18"/>
        </w:rPr>
        <w:t> приобщение</w:t>
      </w:r>
      <w:r>
        <w:rPr>
          <w:w w:val="105"/>
          <w:position w:val="2"/>
          <w:sz w:val="18"/>
        </w:rPr>
        <w:t> человека</w:t>
      </w:r>
      <w:r>
        <w:rPr>
          <w:w w:val="105"/>
          <w:position w:val="2"/>
          <w:sz w:val="18"/>
        </w:rPr>
        <w:t> к</w:t>
      </w:r>
      <w:r>
        <w:rPr>
          <w:w w:val="105"/>
          <w:position w:val="2"/>
          <w:sz w:val="18"/>
        </w:rPr>
        <w:t> достижениям </w:t>
      </w:r>
      <w:r>
        <w:rPr>
          <w:w w:val="105"/>
          <w:sz w:val="18"/>
        </w:rPr>
        <w:t>цивилизации, ретрансляцию и сохранение её культурного достояния.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  <w:tab w:pos="448" w:val="left" w:leader="none"/>
        </w:tabs>
        <w:spacing w:line="232" w:lineRule="auto" w:before="25" w:after="0"/>
        <w:ind w:left="448" w:right="209" w:hanging="282"/>
        <w:jc w:val="both"/>
        <w:rPr>
          <w:sz w:val="18"/>
        </w:rPr>
      </w:pPr>
      <w:r>
        <w:rPr>
          <w:w w:val="105"/>
          <w:position w:val="2"/>
          <w:sz w:val="18"/>
        </w:rPr>
        <w:t>Отличительной</w:t>
      </w:r>
      <w:r>
        <w:rPr>
          <w:w w:val="105"/>
          <w:position w:val="2"/>
          <w:sz w:val="18"/>
        </w:rPr>
        <w:t> чертой</w:t>
      </w:r>
      <w:r>
        <w:rPr>
          <w:w w:val="105"/>
          <w:position w:val="2"/>
          <w:sz w:val="18"/>
        </w:rPr>
        <w:t> современного</w:t>
      </w:r>
      <w:r>
        <w:rPr>
          <w:w w:val="105"/>
          <w:position w:val="2"/>
          <w:sz w:val="18"/>
        </w:rPr>
        <w:t> образования</w:t>
      </w:r>
      <w:r>
        <w:rPr>
          <w:w w:val="105"/>
          <w:position w:val="2"/>
          <w:sz w:val="18"/>
        </w:rPr>
        <w:t> становится</w:t>
      </w:r>
      <w:r>
        <w:rPr>
          <w:w w:val="105"/>
          <w:position w:val="2"/>
          <w:sz w:val="18"/>
        </w:rPr>
        <w:t> его </w:t>
      </w:r>
      <w:r>
        <w:rPr>
          <w:w w:val="105"/>
          <w:sz w:val="18"/>
        </w:rPr>
        <w:t>непрерывный характер.</w:t>
      </w:r>
    </w:p>
    <w:p>
      <w:pPr>
        <w:pStyle w:val="BodyText"/>
        <w:tabs>
          <w:tab w:pos="3268" w:val="left" w:leader="none"/>
        </w:tabs>
        <w:spacing w:before="180"/>
        <w:ind w:left="166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499" w:space="40"/>
            <w:col w:w="6415" w:space="14"/>
            <w:col w:w="373" w:space="1153"/>
            <w:col w:w="6646"/>
          </w:cols>
        </w:sect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482457</wp:posOffset>
                </wp:positionH>
                <wp:positionV relativeFrom="paragraph">
                  <wp:posOffset>51027</wp:posOffset>
                </wp:positionV>
                <wp:extent cx="297180" cy="1708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17891pt;width:23.4pt;height:13.45pt;mso-position-horizontal-relative:page;mso-position-vertical-relative:paragraph;z-index:15734784" type="#_x0000_t202" id="docshape1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29"/>
          <w:w w:val="105"/>
        </w:rPr>
        <w:t> </w:t>
      </w:r>
      <w:r>
        <w:rPr>
          <w:w w:val="105"/>
        </w:rPr>
        <w:t>соответствие</w:t>
      </w:r>
      <w:r>
        <w:rPr>
          <w:spacing w:val="30"/>
          <w:w w:val="105"/>
        </w:rPr>
        <w:t> </w:t>
      </w:r>
      <w:r>
        <w:rPr>
          <w:w w:val="105"/>
        </w:rPr>
        <w:t>между</w:t>
      </w:r>
      <w:r>
        <w:rPr>
          <w:spacing w:val="29"/>
          <w:w w:val="105"/>
        </w:rPr>
        <w:t> </w:t>
      </w:r>
      <w:r>
        <w:rPr>
          <w:w w:val="105"/>
        </w:rPr>
        <w:t>признаками</w:t>
      </w:r>
      <w:r>
        <w:rPr>
          <w:spacing w:val="29"/>
          <w:w w:val="105"/>
        </w:rPr>
        <w:t> </w:t>
      </w:r>
      <w:r>
        <w:rPr>
          <w:w w:val="105"/>
        </w:rPr>
        <w:t>и</w:t>
      </w:r>
      <w:r>
        <w:rPr>
          <w:spacing w:val="29"/>
          <w:w w:val="105"/>
        </w:rPr>
        <w:t> </w:t>
      </w:r>
      <w:r>
        <w:rPr>
          <w:w w:val="105"/>
        </w:rPr>
        <w:t>видами</w:t>
      </w:r>
      <w:r>
        <w:rPr>
          <w:spacing w:val="29"/>
          <w:w w:val="105"/>
        </w:rPr>
        <w:t> </w:t>
      </w:r>
      <w:r>
        <w:rPr>
          <w:w w:val="105"/>
        </w:rPr>
        <w:t>(типами)</w:t>
      </w:r>
      <w:r>
        <w:rPr>
          <w:spacing w:val="29"/>
          <w:w w:val="105"/>
        </w:rPr>
        <w:t> </w:t>
      </w:r>
      <w:r>
        <w:rPr>
          <w:w w:val="105"/>
        </w:rPr>
        <w:t>культуры: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данной</w:t>
      </w:r>
      <w:r>
        <w:rPr>
          <w:w w:val="105"/>
        </w:rPr>
        <w:t> в</w:t>
      </w:r>
      <w:r>
        <w:rPr>
          <w:w w:val="105"/>
        </w:rPr>
        <w:t> первом</w:t>
      </w:r>
      <w:r>
        <w:rPr>
          <w:w w:val="105"/>
        </w:rPr>
        <w:t> столбце,</w:t>
      </w:r>
      <w:r>
        <w:rPr>
          <w:w w:val="105"/>
        </w:rPr>
        <w:t> подберите</w:t>
      </w:r>
      <w:r>
        <w:rPr>
          <w:w w:val="105"/>
        </w:rPr>
        <w:t> соответствующую позицию из второго столбца.</w:t>
      </w:r>
    </w:p>
    <w:p>
      <w:pPr>
        <w:pStyle w:val="BodyText"/>
        <w:tabs>
          <w:tab w:pos="4560" w:val="left" w:leader="none"/>
        </w:tabs>
        <w:spacing w:before="110"/>
        <w:ind w:left="2025"/>
      </w:pPr>
      <w:r>
        <w:rPr>
          <w:spacing w:val="-2"/>
          <w:w w:val="105"/>
        </w:rPr>
        <w:t>ПРИЗНАКИ</w:t>
      </w:r>
      <w:r>
        <w:rPr/>
        <w:tab/>
      </w:r>
      <w:r>
        <w:rPr>
          <w:w w:val="105"/>
        </w:rPr>
        <w:t>ВИДЫ</w:t>
      </w:r>
      <w:r>
        <w:rPr>
          <w:spacing w:val="-9"/>
          <w:w w:val="105"/>
        </w:rPr>
        <w:t> </w:t>
      </w:r>
      <w:r>
        <w:rPr>
          <w:w w:val="105"/>
        </w:rPr>
        <w:t>(ТИПЫ)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КУЛЬТУРЫ</w:t>
      </w:r>
    </w:p>
    <w:p>
      <w:pPr>
        <w:pStyle w:val="BodyText"/>
        <w:spacing w:line="249" w:lineRule="auto" w:before="99"/>
        <w:ind w:left="684" w:right="163"/>
      </w:pPr>
      <w:r>
        <w:rPr/>
        <w:br w:type="column"/>
      </w:r>
      <w:r>
        <w:rPr>
          <w:w w:val="105"/>
        </w:rPr>
        <w:t>Выберите</w:t>
      </w:r>
      <w:r>
        <w:rPr>
          <w:spacing w:val="-4"/>
          <w:w w:val="105"/>
        </w:rPr>
        <w:t> </w:t>
      </w:r>
      <w:r>
        <w:rPr>
          <w:w w:val="105"/>
        </w:rPr>
        <w:t>верные</w:t>
      </w:r>
      <w:r>
        <w:rPr>
          <w:spacing w:val="-4"/>
          <w:w w:val="105"/>
        </w:rPr>
        <w:t> </w:t>
      </w:r>
      <w:r>
        <w:rPr>
          <w:w w:val="105"/>
        </w:rPr>
        <w:t>суждения</w:t>
      </w:r>
      <w:r>
        <w:rPr>
          <w:spacing w:val="-4"/>
          <w:w w:val="105"/>
        </w:rPr>
        <w:t> </w:t>
      </w:r>
      <w:r>
        <w:rPr>
          <w:w w:val="105"/>
        </w:rPr>
        <w:t>о</w:t>
      </w:r>
      <w:r>
        <w:rPr>
          <w:spacing w:val="-4"/>
          <w:w w:val="105"/>
        </w:rPr>
        <w:t> </w:t>
      </w:r>
      <w:r>
        <w:rPr>
          <w:w w:val="105"/>
        </w:rPr>
        <w:t>факторах</w:t>
      </w:r>
      <w:r>
        <w:rPr>
          <w:spacing w:val="-4"/>
          <w:w w:val="105"/>
        </w:rPr>
        <w:t> </w:t>
      </w:r>
      <w:r>
        <w:rPr>
          <w:w w:val="105"/>
        </w:rPr>
        <w:t>производства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запишите</w:t>
      </w:r>
      <w:r>
        <w:rPr>
          <w:spacing w:val="-4"/>
          <w:w w:val="105"/>
        </w:rPr>
        <w:t> </w:t>
      </w:r>
      <w:r>
        <w:rPr>
          <w:w w:val="105"/>
        </w:rPr>
        <w:t>цифры,</w:t>
      </w:r>
      <w:r>
        <w:rPr>
          <w:spacing w:val="-4"/>
          <w:w w:val="105"/>
        </w:rPr>
        <w:t> </w:t>
      </w:r>
      <w:r>
        <w:rPr>
          <w:w w:val="105"/>
        </w:rPr>
        <w:t>под которыми они указаны.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32" w:lineRule="auto" w:before="110" w:after="0"/>
        <w:ind w:left="965" w:right="207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5547090</wp:posOffset>
                </wp:positionH>
                <wp:positionV relativeFrom="paragraph">
                  <wp:posOffset>-285220</wp:posOffset>
                </wp:positionV>
                <wp:extent cx="297180" cy="1708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458281pt;width:23.4pt;height:13.45pt;mso-position-horizontal-relative:page;mso-position-vertical-relative:paragraph;z-index:15734272" type="#_x0000_t202" id="docshape1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Собственник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земельных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ресурсов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получает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доход,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который</w:t>
      </w:r>
      <w:r>
        <w:rPr>
          <w:spacing w:val="3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называется </w:t>
      </w:r>
      <w:r>
        <w:rPr>
          <w:w w:val="105"/>
          <w:sz w:val="18"/>
        </w:rPr>
        <w:t>заработной платой.</w:t>
      </w:r>
    </w:p>
    <w:p>
      <w:pPr>
        <w:pStyle w:val="ListParagraph"/>
        <w:spacing w:after="0" w:line="232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4"/>
        <w:ind w:left="965" w:hanging="282"/>
      </w:pPr>
      <w:r>
        <w:rPr>
          <w:w w:val="105"/>
        </w:rPr>
        <w:t>А)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необходимость для восприятия </w:t>
      </w:r>
      <w:r>
        <w:rPr>
          <w:spacing w:val="-2"/>
          <w:w w:val="105"/>
        </w:rPr>
        <w:t>произведений специальной </w:t>
      </w:r>
      <w:r>
        <w:rPr>
          <w:spacing w:val="-2"/>
          <w:w w:val="105"/>
        </w:rPr>
        <w:t>подготовки </w:t>
      </w:r>
      <w:r>
        <w:rPr>
          <w:w w:val="105"/>
        </w:rPr>
        <w:t>у слушателей</w:t>
      </w:r>
    </w:p>
    <w:p>
      <w:pPr>
        <w:pStyle w:val="BodyText"/>
        <w:spacing w:line="232" w:lineRule="auto" w:before="27"/>
        <w:ind w:left="965" w:hanging="282"/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ориентация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на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запросы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широкого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круга </w:t>
      </w:r>
      <w:r>
        <w:rPr>
          <w:spacing w:val="-2"/>
          <w:w w:val="105"/>
        </w:rPr>
        <w:t>потребителей</w:t>
      </w:r>
    </w:p>
    <w:p>
      <w:pPr>
        <w:pStyle w:val="BodyText"/>
        <w:spacing w:line="232" w:lineRule="auto" w:before="25"/>
        <w:ind w:left="965" w:hanging="282"/>
      </w:pPr>
      <w:r>
        <w:rPr>
          <w:w w:val="105"/>
        </w:rPr>
        <w:t>В)</w:t>
      </w:r>
      <w:r>
        <w:rPr>
          <w:spacing w:val="13"/>
          <w:w w:val="105"/>
        </w:rPr>
        <w:t> </w:t>
      </w:r>
      <w:r>
        <w:rPr>
          <w:w w:val="105"/>
          <w:position w:val="2"/>
        </w:rPr>
        <w:t>коммерциализация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духовной </w:t>
      </w:r>
      <w:r>
        <w:rPr>
          <w:spacing w:val="-2"/>
          <w:w w:val="105"/>
        </w:rPr>
        <w:t>деятельности</w:t>
      </w:r>
    </w:p>
    <w:p>
      <w:pPr>
        <w:pStyle w:val="BodyText"/>
        <w:spacing w:line="232" w:lineRule="auto" w:before="26"/>
        <w:ind w:left="965" w:hanging="282"/>
      </w:pPr>
      <w:r>
        <w:rPr>
          <w:w w:val="105"/>
        </w:rPr>
        <w:t>Г)</w:t>
      </w:r>
      <w:r>
        <w:rPr>
          <w:spacing w:val="24"/>
          <w:w w:val="105"/>
        </w:rPr>
        <w:t> </w:t>
      </w:r>
      <w:r>
        <w:rPr>
          <w:w w:val="105"/>
          <w:position w:val="2"/>
        </w:rPr>
        <w:t>преимущественное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развитие </w:t>
      </w:r>
      <w:r>
        <w:rPr>
          <w:w w:val="105"/>
        </w:rPr>
        <w:t>развлекательных жанров</w:t>
      </w:r>
    </w:p>
    <w:p>
      <w:pPr>
        <w:pStyle w:val="BodyText"/>
        <w:spacing w:before="19"/>
        <w:ind w:left="684"/>
        <w:rPr>
          <w:position w:val="2"/>
        </w:rPr>
      </w:pPr>
      <w:r>
        <w:rPr>
          <w:w w:val="105"/>
        </w:rPr>
        <w:t>Д)</w:t>
      </w:r>
      <w:r>
        <w:rPr>
          <w:spacing w:val="37"/>
          <w:w w:val="105"/>
        </w:rPr>
        <w:t> </w:t>
      </w:r>
      <w:r>
        <w:rPr>
          <w:w w:val="105"/>
          <w:position w:val="2"/>
        </w:rPr>
        <w:t>сложность</w:t>
      </w:r>
      <w:r>
        <w:rPr>
          <w:spacing w:val="-5"/>
          <w:w w:val="105"/>
          <w:position w:val="2"/>
        </w:rPr>
        <w:t> </w:t>
      </w:r>
      <w:r>
        <w:rPr>
          <w:spacing w:val="-2"/>
          <w:w w:val="105"/>
          <w:position w:val="2"/>
        </w:rPr>
        <w:t>содержания</w:t>
      </w:r>
    </w:p>
    <w:p>
      <w:pPr>
        <w:pStyle w:val="ListParagraph"/>
        <w:numPr>
          <w:ilvl w:val="1"/>
          <w:numId w:val="1"/>
        </w:numPr>
        <w:tabs>
          <w:tab w:pos="595" w:val="left" w:leader="none"/>
        </w:tabs>
        <w:spacing w:line="240" w:lineRule="auto" w:before="4" w:after="0"/>
        <w:ind w:left="595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spacing w:val="-2"/>
          <w:w w:val="105"/>
          <w:position w:val="2"/>
          <w:sz w:val="18"/>
        </w:rPr>
        <w:t>элитарная</w:t>
      </w:r>
    </w:p>
    <w:p>
      <w:pPr>
        <w:pStyle w:val="ListParagraph"/>
        <w:numPr>
          <w:ilvl w:val="1"/>
          <w:numId w:val="1"/>
        </w:numPr>
        <w:tabs>
          <w:tab w:pos="595" w:val="left" w:leader="none"/>
        </w:tabs>
        <w:spacing w:line="240" w:lineRule="auto" w:before="5" w:after="0"/>
        <w:ind w:left="595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массовая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32" w:lineRule="auto" w:before="24" w:after="0"/>
        <w:ind w:left="965" w:right="207" w:hanging="282"/>
        <w:jc w:val="left"/>
        <w:rPr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Факторы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производства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–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это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ресурсы,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вовлечённые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конкретный </w:t>
      </w:r>
      <w:r>
        <w:rPr>
          <w:w w:val="105"/>
          <w:sz w:val="18"/>
        </w:rPr>
        <w:t>производственный процесс создания общественных и частных благ.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21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К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трудовым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ресурсам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относят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всё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население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страны.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Доход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собственника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капитала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–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процент.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32" w:lineRule="auto" w:before="9" w:after="0"/>
        <w:ind w:left="965" w:right="206" w:hanging="282"/>
        <w:jc w:val="left"/>
        <w:rPr>
          <w:sz w:val="18"/>
        </w:rPr>
      </w:pPr>
      <w:r>
        <w:rPr>
          <w:w w:val="105"/>
          <w:position w:val="2"/>
          <w:sz w:val="18"/>
        </w:rPr>
        <w:t>Предпринимательские способности приводят в действие другие факторы </w:t>
      </w:r>
      <w:r>
        <w:rPr>
          <w:w w:val="105"/>
          <w:sz w:val="18"/>
        </w:rPr>
        <w:t>производства в целях получения прибыли.</w:t>
      </w:r>
    </w:p>
    <w:p>
      <w:pPr>
        <w:pStyle w:val="BodyText"/>
        <w:tabs>
          <w:tab w:pos="3786" w:val="left" w:leader="none"/>
        </w:tabs>
        <w:spacing w:before="179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4143" w:space="40"/>
            <w:col w:w="1440" w:space="2353"/>
            <w:col w:w="7164"/>
          </w:cols>
        </w:sectPr>
      </w:pPr>
    </w:p>
    <w:p>
      <w:pPr>
        <w:pStyle w:val="BodyText"/>
        <w:spacing w:line="648" w:lineRule="auto" w:before="47"/>
        <w:ind w:left="689" w:right="8139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1326570</wp:posOffset>
                </wp:positionH>
                <wp:positionV relativeFrom="paragraph">
                  <wp:posOffset>287062</wp:posOffset>
                </wp:positionV>
                <wp:extent cx="1044575" cy="38354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445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603352pt;width:82.25pt;height:30.2pt;mso-position-horizontal-relative:page;mso-position-vertical-relative:paragraph;z-index:15735296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482457</wp:posOffset>
                </wp:positionH>
                <wp:positionV relativeFrom="paragraph">
                  <wp:posOffset>-12153</wp:posOffset>
                </wp:positionV>
                <wp:extent cx="297180" cy="1708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6979pt;width:23.4pt;height:13.45pt;mso-position-horizontal-relative:page;mso-position-vertical-relative:paragraph;z-index:15733248" type="#_x0000_t202" id="docshape1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стране</w:t>
      </w:r>
      <w:r>
        <w:rPr>
          <w:w w:val="105"/>
        </w:rPr>
        <w:t> Z</w:t>
      </w:r>
      <w:r>
        <w:rPr>
          <w:w w:val="105"/>
        </w:rPr>
        <w:t> происходит</w:t>
      </w:r>
      <w:r>
        <w:rPr>
          <w:w w:val="105"/>
        </w:rPr>
        <w:t> индивидуализация</w:t>
      </w:r>
      <w:r>
        <w:rPr>
          <w:w w:val="105"/>
        </w:rPr>
        <w:t> массового</w:t>
      </w:r>
      <w:r>
        <w:rPr>
          <w:w w:val="105"/>
        </w:rPr>
        <w:t> серийного производства.</w:t>
      </w:r>
      <w:r>
        <w:rPr>
          <w:spacing w:val="40"/>
          <w:w w:val="105"/>
        </w:rPr>
        <w:t> </w:t>
      </w:r>
      <w:r>
        <w:rPr>
          <w:w w:val="105"/>
        </w:rPr>
        <w:t>Какие</w:t>
      </w:r>
      <w:r>
        <w:rPr>
          <w:spacing w:val="40"/>
          <w:w w:val="105"/>
        </w:rPr>
        <w:t> </w:t>
      </w:r>
      <w:r>
        <w:rPr>
          <w:w w:val="105"/>
        </w:rPr>
        <w:t>иные</w:t>
      </w:r>
      <w:r>
        <w:rPr>
          <w:spacing w:val="40"/>
          <w:w w:val="105"/>
        </w:rPr>
        <w:t> </w:t>
      </w:r>
      <w:r>
        <w:rPr>
          <w:w w:val="105"/>
        </w:rPr>
        <w:t>признаки</w:t>
      </w:r>
      <w:r>
        <w:rPr>
          <w:spacing w:val="40"/>
          <w:w w:val="105"/>
        </w:rPr>
        <w:t> </w: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перечисленных</w:t>
      </w:r>
      <w:r>
        <w:rPr>
          <w:spacing w:val="40"/>
          <w:w w:val="105"/>
        </w:rPr>
        <w:t> </w:t>
      </w:r>
      <w:r>
        <w:rPr>
          <w:w w:val="105"/>
        </w:rPr>
        <w:t>свидетельствуют</w:t>
      </w:r>
      <w:r>
        <w:rPr>
          <w:spacing w:val="80"/>
          <w:w w:val="105"/>
        </w:rPr>
        <w:t> </w:t>
      </w:r>
      <w:r>
        <w:rPr>
          <w:w w:val="105"/>
        </w:rPr>
        <w:t>о</w:t>
      </w:r>
      <w:r>
        <w:rPr>
          <w:spacing w:val="-6"/>
          <w:w w:val="105"/>
        </w:rPr>
        <w:t> </w:t>
      </w:r>
      <w:r>
        <w:rPr>
          <w:w w:val="105"/>
        </w:rPr>
        <w:t>том,</w:t>
      </w:r>
      <w:r>
        <w:rPr>
          <w:spacing w:val="-6"/>
          <w:w w:val="105"/>
        </w:rPr>
        <w:t> </w:t>
      </w:r>
      <w:r>
        <w:rPr>
          <w:w w:val="105"/>
        </w:rPr>
        <w:t>что</w:t>
      </w:r>
      <w:r>
        <w:rPr>
          <w:spacing w:val="-5"/>
          <w:w w:val="105"/>
        </w:rPr>
        <w:t> </w:t>
      </w:r>
      <w:r>
        <w:rPr>
          <w:w w:val="105"/>
        </w:rPr>
        <w:t>страна</w:t>
      </w:r>
      <w:r>
        <w:rPr>
          <w:spacing w:val="-6"/>
          <w:w w:val="105"/>
        </w:rPr>
        <w:t> </w:t>
      </w:r>
      <w:r>
        <w:rPr>
          <w:w w:val="105"/>
        </w:rPr>
        <w:t>Z</w:t>
      </w:r>
      <w:r>
        <w:rPr>
          <w:spacing w:val="-5"/>
          <w:w w:val="105"/>
        </w:rPr>
        <w:t> </w:t>
      </w:r>
      <w:r>
        <w:rPr>
          <w:w w:val="105"/>
        </w:rPr>
        <w:t>развивается</w:t>
      </w:r>
      <w:r>
        <w:rPr>
          <w:spacing w:val="-6"/>
          <w:w w:val="105"/>
        </w:rPr>
        <w:t> </w:t>
      </w:r>
      <w:r>
        <w:rPr>
          <w:w w:val="105"/>
        </w:rPr>
        <w:t>как</w:t>
      </w:r>
      <w:r>
        <w:rPr>
          <w:spacing w:val="-7"/>
          <w:w w:val="105"/>
        </w:rPr>
        <w:t> </w:t>
      </w:r>
      <w:r>
        <w:rPr>
          <w:w w:val="105"/>
        </w:rPr>
        <w:t>постиндустриальное</w:t>
      </w:r>
      <w:r>
        <w:rPr>
          <w:spacing w:val="-6"/>
          <w:w w:val="105"/>
        </w:rPr>
        <w:t> </w:t>
      </w:r>
      <w:r>
        <w:rPr>
          <w:w w:val="105"/>
        </w:rPr>
        <w:t>общество?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Запишите</w:t>
      </w:r>
    </w:p>
    <w:p>
      <w:pPr>
        <w:pStyle w:val="BodyText"/>
        <w:spacing w:line="192" w:lineRule="exact"/>
        <w:ind w:left="684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spacing w:val="60"/>
          <w:w w:val="105"/>
        </w:rPr>
        <w:t> </w:t>
      </w:r>
      <w:r>
        <w:rPr>
          <w:w w:val="105"/>
        </w:rPr>
        <w:t>соответствие</w:t>
      </w:r>
      <w:r>
        <w:rPr>
          <w:spacing w:val="62"/>
          <w:w w:val="105"/>
        </w:rPr>
        <w:t> </w:t>
      </w:r>
      <w:r>
        <w:rPr>
          <w:w w:val="105"/>
        </w:rPr>
        <w:t>между</w:t>
      </w:r>
      <w:r>
        <w:rPr>
          <w:spacing w:val="60"/>
          <w:w w:val="105"/>
        </w:rPr>
        <w:t> </w:t>
      </w:r>
      <w:r>
        <w:rPr>
          <w:w w:val="105"/>
        </w:rPr>
        <w:t>примерами</w:t>
      </w:r>
      <w:r>
        <w:rPr>
          <w:spacing w:val="61"/>
          <w:w w:val="105"/>
        </w:rPr>
        <w:t> </w:t>
      </w:r>
      <w:r>
        <w:rPr>
          <w:w w:val="105"/>
        </w:rPr>
        <w:t>и</w:t>
      </w:r>
      <w:r>
        <w:rPr>
          <w:spacing w:val="62"/>
          <w:w w:val="105"/>
        </w:rPr>
        <w:t> </w:t>
      </w:r>
      <w:r>
        <w:rPr>
          <w:w w:val="105"/>
        </w:rPr>
        <w:t>видами</w:t>
      </w:r>
      <w:r>
        <w:rPr>
          <w:spacing w:val="61"/>
          <w:w w:val="105"/>
        </w:rPr>
        <w:t> </w:t>
      </w:r>
      <w:r>
        <w:rPr>
          <w:w w:val="105"/>
        </w:rPr>
        <w:t>налогов</w:t>
      </w:r>
      <w:r>
        <w:rPr>
          <w:spacing w:val="61"/>
          <w:w w:val="105"/>
        </w:rPr>
        <w:t> </w:t>
      </w:r>
      <w:r>
        <w:rPr>
          <w:w w:val="105"/>
        </w:rPr>
        <w:t>и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сборов</w:t>
      </w:r>
    </w:p>
    <w:p>
      <w:pPr>
        <w:pStyle w:val="BodyText"/>
        <w:spacing w:line="249" w:lineRule="auto" w:before="8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5547090</wp:posOffset>
                </wp:positionH>
                <wp:positionV relativeFrom="paragraph">
                  <wp:posOffset>-143677</wp:posOffset>
                </wp:positionV>
                <wp:extent cx="297180" cy="1708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313174pt;width:23.4pt;height:13.45pt;mso-position-horizontal-relative:page;mso-position-vertical-relative:paragraph;z-index:15733760" type="#_x0000_t202" id="docshape1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согласно</w:t>
      </w:r>
      <w:r>
        <w:rPr>
          <w:w w:val="105"/>
        </w:rPr>
        <w:t> Налоговому</w:t>
      </w:r>
      <w:r>
        <w:rPr>
          <w:w w:val="105"/>
        </w:rPr>
        <w:t> кодексу</w:t>
      </w:r>
      <w:r>
        <w:rPr>
          <w:w w:val="105"/>
        </w:rPr>
        <w:t> Российской</w:t>
      </w:r>
      <w:r>
        <w:rPr>
          <w:w w:val="105"/>
        </w:rPr>
        <w:t> Федерации: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данной</w:t>
      </w:r>
      <w:r>
        <w:rPr>
          <w:w w:val="105"/>
        </w:rPr>
        <w:t> в</w:t>
      </w:r>
      <w:r>
        <w:rPr>
          <w:w w:val="105"/>
        </w:rPr>
        <w:t> первом</w:t>
      </w:r>
      <w:r>
        <w:rPr>
          <w:w w:val="105"/>
        </w:rPr>
        <w:t> столбце,</w:t>
      </w:r>
      <w:r>
        <w:rPr>
          <w:w w:val="105"/>
        </w:rPr>
        <w:t> подберите</w:t>
      </w:r>
      <w:r>
        <w:rPr>
          <w:w w:val="105"/>
        </w:rPr>
        <w:t> соответствующую</w:t>
      </w:r>
      <w:r>
        <w:rPr>
          <w:w w:val="105"/>
        </w:rPr>
        <w:t> позицию</w:t>
      </w:r>
      <w:r>
        <w:rPr>
          <w:w w:val="105"/>
        </w:rPr>
        <w:t> из</w:t>
      </w:r>
      <w:r>
        <w:rPr>
          <w:w w:val="105"/>
        </w:rPr>
        <w:t> второго </w:t>
      </w:r>
      <w:r>
        <w:rPr>
          <w:spacing w:val="-2"/>
          <w:w w:val="105"/>
        </w:rPr>
        <w:t>столбца.</w:t>
      </w:r>
    </w:p>
    <w:p>
      <w:pPr>
        <w:pStyle w:val="BodyText"/>
        <w:tabs>
          <w:tab w:pos="4973" w:val="left" w:leader="none"/>
        </w:tabs>
        <w:spacing w:before="109"/>
        <w:ind w:left="2063"/>
      </w:pPr>
      <w:r>
        <w:rPr>
          <w:spacing w:val="-2"/>
          <w:w w:val="105"/>
        </w:rPr>
        <w:t>ПРИМЕРЫ</w:t>
      </w:r>
      <w:r>
        <w:rPr/>
        <w:tab/>
      </w:r>
      <w:r>
        <w:rPr>
          <w:w w:val="105"/>
        </w:rPr>
        <w:t>ВИДЫ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НАЛОГОВ</w:t>
      </w:r>
    </w:p>
    <w:p>
      <w:pPr>
        <w:pStyle w:val="BodyText"/>
        <w:spacing w:line="210" w:lineRule="atLeast"/>
        <w:ind w:left="5149" w:right="163" w:hanging="633"/>
      </w:pPr>
      <w:r>
        <w:rPr>
          <w:w w:val="105"/>
        </w:rPr>
        <w:t>И</w:t>
      </w:r>
      <w:r>
        <w:rPr>
          <w:spacing w:val="-12"/>
          <w:w w:val="105"/>
        </w:rPr>
        <w:t> </w:t>
      </w:r>
      <w:r>
        <w:rPr>
          <w:w w:val="105"/>
        </w:rPr>
        <w:t>СБОРОВ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РОССИЙСКОЙ </w:t>
      </w:r>
      <w:r>
        <w:rPr>
          <w:spacing w:val="-2"/>
          <w:w w:val="105"/>
        </w:rPr>
        <w:t>ФЕДЕРАЦИИ</w:t>
      </w:r>
    </w:p>
    <w:p>
      <w:pPr>
        <w:pStyle w:val="BodyText"/>
        <w:spacing w:after="0" w:line="210" w:lineRule="atLeast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line="152" w:lineRule="exact"/>
        <w:ind w:left="684"/>
      </w:pPr>
      <w:r>
        <w:rPr>
          <w:w w:val="105"/>
        </w:rPr>
        <w:t>цифры,</w:t>
      </w:r>
      <w:r>
        <w:rPr>
          <w:spacing w:val="-5"/>
          <w:w w:val="105"/>
        </w:rPr>
        <w:t> </w:t>
      </w:r>
      <w:r>
        <w:rPr>
          <w:w w:val="105"/>
        </w:rPr>
        <w:t>под</w:t>
      </w:r>
      <w:r>
        <w:rPr>
          <w:spacing w:val="-5"/>
          <w:w w:val="105"/>
        </w:rPr>
        <w:t> </w:t>
      </w:r>
      <w:r>
        <w:rPr>
          <w:w w:val="105"/>
        </w:rPr>
        <w:t>которыми</w:t>
      </w:r>
      <w:r>
        <w:rPr>
          <w:spacing w:val="-5"/>
          <w:w w:val="105"/>
        </w:rPr>
        <w:t> </w:t>
      </w:r>
      <w:r>
        <w:rPr>
          <w:w w:val="105"/>
        </w:rPr>
        <w:t>они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указаны.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12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активное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развитие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цифровых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средств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коммуникации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преобладание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семей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традиционного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4"/>
          <w:w w:val="105"/>
          <w:position w:val="2"/>
          <w:sz w:val="18"/>
        </w:rPr>
        <w:t>типа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65" w:val="left" w:leader="none"/>
          <w:tab w:pos="2050" w:val="left" w:leader="none"/>
          <w:tab w:pos="3765" w:val="left" w:leader="none"/>
          <w:tab w:pos="5158" w:val="left" w:leader="none"/>
          <w:tab w:pos="5599" w:val="left" w:leader="none"/>
        </w:tabs>
        <w:spacing w:line="232" w:lineRule="auto" w:before="9" w:after="0"/>
        <w:ind w:left="965" w:right="38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массовое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распространение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предприятий</w:t>
      </w:r>
      <w:r>
        <w:rPr>
          <w:position w:val="2"/>
          <w:sz w:val="18"/>
        </w:rPr>
        <w:tab/>
      </w:r>
      <w:r>
        <w:rPr>
          <w:spacing w:val="-10"/>
          <w:w w:val="105"/>
          <w:position w:val="2"/>
          <w:sz w:val="18"/>
        </w:rPr>
        <w:t>с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государственной </w:t>
      </w:r>
      <w:r>
        <w:rPr>
          <w:w w:val="105"/>
          <w:sz w:val="18"/>
        </w:rPr>
        <w:t>формой собственности</w:t>
      </w:r>
    </w:p>
    <w:p>
      <w:pPr>
        <w:pStyle w:val="BodyText"/>
        <w:spacing w:line="244" w:lineRule="auto" w:before="17"/>
        <w:ind w:left="684" w:right="488"/>
        <w:jc w:val="both"/>
        <w:rPr>
          <w:position w:val="2"/>
        </w:rPr>
      </w:pPr>
      <w:r>
        <w:rPr/>
        <w:br w:type="column"/>
      </w:r>
      <w:r>
        <w:rPr>
          <w:w w:val="105"/>
        </w:rPr>
        <w:t>А)</w:t>
      </w:r>
      <w:r>
        <w:rPr>
          <w:spacing w:val="21"/>
          <w:w w:val="105"/>
        </w:rPr>
        <w:t> </w:t>
      </w:r>
      <w:r>
        <w:rPr>
          <w:w w:val="105"/>
          <w:position w:val="2"/>
        </w:rPr>
        <w:t>налог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на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доходы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физических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лиц </w:t>
      </w:r>
      <w:r>
        <w:rPr>
          <w:w w:val="105"/>
        </w:rPr>
        <w:t>Б)</w:t>
      </w:r>
      <w:r>
        <w:rPr>
          <w:spacing w:val="37"/>
          <w:w w:val="105"/>
        </w:rPr>
        <w:t> </w:t>
      </w:r>
      <w:r>
        <w:rPr>
          <w:w w:val="105"/>
          <w:position w:val="2"/>
        </w:rPr>
        <w:t>налог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на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имущество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организаций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акцизы</w:t>
      </w:r>
    </w:p>
    <w:p>
      <w:pPr>
        <w:pStyle w:val="BodyText"/>
        <w:spacing w:line="227" w:lineRule="exact"/>
        <w:ind w:left="684"/>
        <w:jc w:val="both"/>
        <w:rPr>
          <w:position w:val="2"/>
        </w:rPr>
      </w:pPr>
      <w:r>
        <w:rPr>
          <w:w w:val="105"/>
        </w:rPr>
        <w:t>Г)</w:t>
      </w:r>
      <w:r>
        <w:rPr>
          <w:spacing w:val="56"/>
          <w:w w:val="105"/>
        </w:rPr>
        <w:t> </w:t>
      </w:r>
      <w:r>
        <w:rPr>
          <w:w w:val="105"/>
          <w:position w:val="2"/>
        </w:rPr>
        <w:t>торговый</w:t>
      </w:r>
      <w:r>
        <w:rPr>
          <w:spacing w:val="-3"/>
          <w:w w:val="105"/>
          <w:position w:val="2"/>
        </w:rPr>
        <w:t> </w:t>
      </w:r>
      <w:r>
        <w:rPr>
          <w:spacing w:val="-4"/>
          <w:w w:val="105"/>
          <w:position w:val="2"/>
        </w:rPr>
        <w:t>сбор</w:t>
      </w:r>
    </w:p>
    <w:p>
      <w:pPr>
        <w:pStyle w:val="BodyText"/>
        <w:spacing w:before="3"/>
        <w:ind w:left="684"/>
        <w:jc w:val="both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6391204</wp:posOffset>
                </wp:positionH>
                <wp:positionV relativeFrom="paragraph">
                  <wp:posOffset>432707</wp:posOffset>
                </wp:positionV>
                <wp:extent cx="1044575" cy="3841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445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34.071465pt;width:82.25pt;height:30.25pt;mso-position-horizontal-relative:page;mso-position-vertical-relative:paragraph;z-index:15735808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Д)</w:t>
      </w:r>
      <w:r>
        <w:rPr>
          <w:spacing w:val="36"/>
          <w:w w:val="105"/>
        </w:rPr>
        <w:t> </w:t>
      </w:r>
      <w:r>
        <w:rPr>
          <w:w w:val="105"/>
          <w:position w:val="2"/>
        </w:rPr>
        <w:t>налог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на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добычу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полезных</w:t>
      </w:r>
      <w:r>
        <w:rPr>
          <w:spacing w:val="-4"/>
          <w:w w:val="105"/>
          <w:position w:val="2"/>
        </w:rPr>
        <w:t> </w:t>
      </w:r>
      <w:r>
        <w:rPr>
          <w:spacing w:val="-2"/>
          <w:w w:val="105"/>
          <w:position w:val="2"/>
        </w:rPr>
        <w:t>ископаемых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17" w:after="0"/>
        <w:ind w:left="614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spacing w:val="-2"/>
          <w:w w:val="105"/>
          <w:position w:val="2"/>
          <w:sz w:val="18"/>
        </w:rPr>
        <w:t>федеральные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3" w:after="0"/>
        <w:ind w:left="61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региональные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4" w:after="0"/>
        <w:ind w:left="61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местные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6991" w:space="984"/>
            <w:col w:w="4123" w:space="40"/>
            <w:col w:w="3002"/>
          </w:cols>
        </w:sectPr>
      </w:pP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7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отсутствие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условий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для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социальной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мобильности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увеличение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числа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наукоёмких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производств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  <w:tab w:pos="3786" w:val="left" w:leader="none"/>
        </w:tabs>
        <w:spacing w:line="427" w:lineRule="auto" w:before="5" w:after="0"/>
        <w:ind w:left="684" w:right="1033" w:firstLine="0"/>
        <w:jc w:val="left"/>
        <w:rPr>
          <w:sz w:val="18"/>
        </w:rPr>
      </w:pPr>
      <w:r>
        <w:rPr>
          <w:w w:val="105"/>
          <w:position w:val="2"/>
          <w:sz w:val="18"/>
        </w:rPr>
        <w:t>рост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доли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работающих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сфере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услуг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spacing w:line="648" w:lineRule="auto" w:before="87"/>
        <w:ind w:left="689" w:right="163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4976" w:space="3000"/>
            <w:col w:w="7164"/>
          </w:cols>
        </w:sect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482457</wp:posOffset>
                </wp:positionH>
                <wp:positionV relativeFrom="paragraph">
                  <wp:posOffset>51027</wp:posOffset>
                </wp:positionV>
                <wp:extent cx="297180" cy="1708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17891pt;width:23.4pt;height:13.45pt;mso-position-horizontal-relative:page;mso-position-vertical-relative:paragraph;z-index:15737856" type="#_x0000_t202" id="docshape2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32"/>
          <w:w w:val="105"/>
        </w:rPr>
        <w:t> </w:t>
      </w:r>
      <w:r>
        <w:rPr>
          <w:w w:val="105"/>
        </w:rPr>
        <w:t>городе</w:t>
      </w:r>
      <w:r>
        <w:rPr>
          <w:spacing w:val="31"/>
          <w:w w:val="105"/>
        </w:rPr>
        <w:t> </w:t>
      </w:r>
      <w:r>
        <w:rPr>
          <w:w w:val="105"/>
        </w:rPr>
        <w:t>Z</w:t>
      </w:r>
      <w:r>
        <w:rPr>
          <w:spacing w:val="32"/>
          <w:w w:val="105"/>
        </w:rPr>
        <w:t> </w:t>
      </w:r>
      <w:r>
        <w:rPr>
          <w:w w:val="105"/>
        </w:rPr>
        <w:t>детскую</w:t>
      </w:r>
      <w:r>
        <w:rPr>
          <w:spacing w:val="32"/>
          <w:w w:val="105"/>
        </w:rPr>
        <w:t> </w:t>
      </w:r>
      <w:r>
        <w:rPr>
          <w:w w:val="105"/>
        </w:rPr>
        <w:t>одежду</w:t>
      </w:r>
      <w:r>
        <w:rPr>
          <w:spacing w:val="32"/>
          <w:w w:val="105"/>
        </w:rPr>
        <w:t> </w:t>
      </w:r>
      <w:r>
        <w:rPr>
          <w:w w:val="105"/>
        </w:rPr>
        <w:t>в</w:t>
      </w:r>
      <w:r>
        <w:rPr>
          <w:spacing w:val="32"/>
          <w:w w:val="105"/>
        </w:rPr>
        <w:t> </w:t>
      </w:r>
      <w:r>
        <w:rPr>
          <w:w w:val="105"/>
        </w:rPr>
        <w:t>магазины</w:t>
      </w:r>
      <w:r>
        <w:rPr>
          <w:spacing w:val="32"/>
          <w:w w:val="105"/>
        </w:rPr>
        <w:t> </w:t>
      </w:r>
      <w:r>
        <w:rPr>
          <w:w w:val="105"/>
        </w:rPr>
        <w:t>поставляет</w:t>
      </w:r>
      <w:r>
        <w:rPr>
          <w:spacing w:val="33"/>
          <w:w w:val="105"/>
        </w:rPr>
        <w:t> </w:t>
      </w:r>
      <w:r>
        <w:rPr>
          <w:w w:val="105"/>
        </w:rPr>
        <w:t>множество</w:t>
      </w:r>
      <w:r>
        <w:rPr>
          <w:spacing w:val="32"/>
          <w:w w:val="105"/>
        </w:rPr>
        <w:t> </w:t>
      </w:r>
      <w:r>
        <w:rPr>
          <w:w w:val="105"/>
        </w:rPr>
        <w:t>компаний, в число которых входят как крупные, так и средние производители, а также индивидуальные</w:t>
      </w:r>
      <w:r>
        <w:rPr>
          <w:w w:val="105"/>
        </w:rPr>
        <w:t> предприниматели.</w:t>
      </w:r>
      <w:r>
        <w:rPr>
          <w:w w:val="105"/>
        </w:rPr>
        <w:t> Они</w:t>
      </w:r>
      <w:r>
        <w:rPr>
          <w:w w:val="105"/>
        </w:rPr>
        <w:t> имеют</w:t>
      </w:r>
      <w:r>
        <w:rPr>
          <w:w w:val="105"/>
        </w:rPr>
        <w:t> возможность</w:t>
      </w:r>
      <w:r>
        <w:rPr>
          <w:w w:val="105"/>
        </w:rPr>
        <w:t> отчасти контролировать цены на детскую одежду. Найдите в приведённом списке характеристики</w:t>
      </w:r>
      <w:r>
        <w:rPr>
          <w:w w:val="105"/>
        </w:rPr>
        <w:t> данного</w:t>
      </w:r>
      <w:r>
        <w:rPr>
          <w:w w:val="105"/>
        </w:rPr>
        <w:t> рынка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цифры,</w:t>
      </w:r>
      <w:r>
        <w:rPr>
          <w:w w:val="105"/>
        </w:rPr>
        <w:t> под</w:t>
      </w:r>
      <w:r>
        <w:rPr>
          <w:w w:val="105"/>
        </w:rPr>
        <w:t> которыми</w:t>
      </w:r>
      <w:r>
        <w:rPr>
          <w:w w:val="105"/>
        </w:rPr>
        <w:t> они </w:t>
      </w:r>
      <w:r>
        <w:rPr>
          <w:spacing w:val="-2"/>
          <w:w w:val="105"/>
        </w:rPr>
        <w:t>указаны.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07" w:after="0"/>
        <w:ind w:left="964" w:right="0" w:hanging="280"/>
        <w:jc w:val="left"/>
        <w:rPr>
          <w:position w:val="2"/>
          <w:sz w:val="18"/>
        </w:rPr>
      </w:pPr>
      <w:r>
        <w:rPr>
          <w:spacing w:val="2"/>
          <w:position w:val="2"/>
          <w:sz w:val="18"/>
        </w:rPr>
        <w:t>монополистическая</w:t>
      </w:r>
      <w:r>
        <w:rPr>
          <w:spacing w:val="28"/>
          <w:position w:val="2"/>
          <w:sz w:val="18"/>
        </w:rPr>
        <w:t> </w:t>
      </w:r>
      <w:r>
        <w:rPr>
          <w:spacing w:val="-2"/>
          <w:position w:val="2"/>
          <w:sz w:val="18"/>
        </w:rPr>
        <w:t>конкуренция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схожая,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идентичная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(дифференцированная)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продукция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отсутствие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конкуренции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монополия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рынок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товаров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местный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рынок</w:t>
      </w:r>
    </w:p>
    <w:p>
      <w:pPr>
        <w:pStyle w:val="BodyText"/>
        <w:tabs>
          <w:tab w:pos="3786" w:val="left" w:leader="none"/>
        </w:tabs>
        <w:spacing w:before="163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49" w:lineRule="auto" w:before="1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482457</wp:posOffset>
                </wp:positionH>
                <wp:positionV relativeFrom="paragraph">
                  <wp:posOffset>-11632</wp:posOffset>
                </wp:positionV>
                <wp:extent cx="297180" cy="1708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15941pt;width:23.4pt;height:13.45pt;mso-position-horizontal-relative:page;mso-position-vertical-relative:paragraph;z-index:15736832" type="#_x0000_t202" id="docshape2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w w:val="105"/>
        </w:rPr>
        <w:t> верные</w:t>
      </w:r>
      <w:r>
        <w:rPr>
          <w:w w:val="105"/>
        </w:rPr>
        <w:t> суждения</w:t>
      </w:r>
      <w:r>
        <w:rPr>
          <w:w w:val="105"/>
        </w:rPr>
        <w:t> об</w:t>
      </w:r>
      <w:r>
        <w:rPr>
          <w:w w:val="105"/>
        </w:rPr>
        <w:t> этнических</w:t>
      </w:r>
      <w:r>
        <w:rPr>
          <w:w w:val="105"/>
        </w:rPr>
        <w:t> общностях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цифры, под которыми они указаны.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40" w:lineRule="auto" w:before="104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Этническая</w:t>
      </w:r>
      <w:r>
        <w:rPr>
          <w:w w:val="105"/>
          <w:position w:val="2"/>
          <w:sz w:val="18"/>
        </w:rPr>
        <w:t> общность</w:t>
      </w:r>
      <w:r>
        <w:rPr>
          <w:w w:val="105"/>
          <w:position w:val="2"/>
          <w:sz w:val="18"/>
        </w:rPr>
        <w:t> –</w:t>
      </w:r>
      <w:r>
        <w:rPr>
          <w:w w:val="105"/>
          <w:position w:val="2"/>
          <w:sz w:val="18"/>
        </w:rPr>
        <w:t> это</w:t>
      </w:r>
      <w:r>
        <w:rPr>
          <w:w w:val="105"/>
          <w:position w:val="2"/>
          <w:sz w:val="18"/>
        </w:rPr>
        <w:t> исторически</w:t>
      </w:r>
      <w:r>
        <w:rPr>
          <w:w w:val="105"/>
          <w:position w:val="2"/>
          <w:sz w:val="18"/>
        </w:rPr>
        <w:t> сложившаяся</w:t>
      </w:r>
      <w:r>
        <w:rPr>
          <w:w w:val="105"/>
          <w:position w:val="2"/>
          <w:sz w:val="18"/>
        </w:rPr>
        <w:t> на</w:t>
      </w:r>
      <w:r>
        <w:rPr>
          <w:w w:val="105"/>
          <w:position w:val="2"/>
          <w:sz w:val="18"/>
        </w:rPr>
        <w:t> определённой </w:t>
      </w:r>
      <w:r>
        <w:rPr>
          <w:w w:val="105"/>
          <w:sz w:val="18"/>
        </w:rPr>
        <w:t>территории устойчивая совокупность людей, которая связана общностью языка, культуры, психологического склада и мировосприятия.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26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Интегративным</w:t>
      </w:r>
      <w:r>
        <w:rPr>
          <w:w w:val="105"/>
          <w:position w:val="2"/>
          <w:sz w:val="18"/>
        </w:rPr>
        <w:t> показателем</w:t>
      </w:r>
      <w:r>
        <w:rPr>
          <w:w w:val="105"/>
          <w:position w:val="2"/>
          <w:sz w:val="18"/>
        </w:rPr>
        <w:t> сформировавшейся</w:t>
      </w:r>
      <w:r>
        <w:rPr>
          <w:w w:val="105"/>
          <w:position w:val="2"/>
          <w:sz w:val="18"/>
        </w:rPr>
        <w:t> этнической</w:t>
      </w:r>
      <w:r>
        <w:rPr>
          <w:w w:val="105"/>
          <w:position w:val="2"/>
          <w:sz w:val="18"/>
        </w:rPr>
        <w:t> общности </w:t>
      </w:r>
      <w:r>
        <w:rPr>
          <w:w w:val="105"/>
          <w:sz w:val="18"/>
        </w:rPr>
        <w:t>выступает самореализация индивида.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26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Доход,</w:t>
      </w:r>
      <w:r>
        <w:rPr>
          <w:w w:val="105"/>
          <w:position w:val="2"/>
          <w:sz w:val="18"/>
        </w:rPr>
        <w:t> образование,</w:t>
      </w:r>
      <w:r>
        <w:rPr>
          <w:w w:val="105"/>
          <w:position w:val="2"/>
          <w:sz w:val="18"/>
        </w:rPr>
        <w:t> престиж,</w:t>
      </w:r>
      <w:r>
        <w:rPr>
          <w:w w:val="105"/>
          <w:position w:val="2"/>
          <w:sz w:val="18"/>
        </w:rPr>
        <w:t> объём</w:t>
      </w:r>
      <w:r>
        <w:rPr>
          <w:w w:val="105"/>
          <w:position w:val="2"/>
          <w:sz w:val="18"/>
        </w:rPr>
        <w:t> властных</w:t>
      </w:r>
      <w:r>
        <w:rPr>
          <w:w w:val="105"/>
          <w:position w:val="2"/>
          <w:sz w:val="18"/>
        </w:rPr>
        <w:t> полномочий</w:t>
      </w:r>
      <w:r>
        <w:rPr>
          <w:w w:val="105"/>
          <w:position w:val="2"/>
          <w:sz w:val="18"/>
        </w:rPr>
        <w:t> –</w:t>
      </w:r>
      <w:r>
        <w:rPr>
          <w:w w:val="105"/>
          <w:position w:val="2"/>
          <w:sz w:val="18"/>
        </w:rPr>
        <w:t> факторы, </w:t>
      </w:r>
      <w:r>
        <w:rPr>
          <w:w w:val="105"/>
          <w:sz w:val="18"/>
        </w:rPr>
        <w:t>влияющие на формирование этнических групп.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25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К</w:t>
      </w:r>
      <w:r>
        <w:rPr>
          <w:w w:val="105"/>
          <w:position w:val="2"/>
          <w:sz w:val="18"/>
        </w:rPr>
        <w:t> естественным</w:t>
      </w:r>
      <w:r>
        <w:rPr>
          <w:w w:val="105"/>
          <w:position w:val="2"/>
          <w:sz w:val="18"/>
        </w:rPr>
        <w:t> предпосылкам</w:t>
      </w:r>
      <w:r>
        <w:rPr>
          <w:w w:val="105"/>
          <w:position w:val="2"/>
          <w:sz w:val="18"/>
        </w:rPr>
        <w:t> складывания</w:t>
      </w:r>
      <w:r>
        <w:rPr>
          <w:w w:val="105"/>
          <w:position w:val="2"/>
          <w:sz w:val="18"/>
        </w:rPr>
        <w:t> того</w:t>
      </w:r>
      <w:r>
        <w:rPr>
          <w:w w:val="105"/>
          <w:position w:val="2"/>
          <w:sz w:val="18"/>
        </w:rPr>
        <w:t> или</w:t>
      </w:r>
      <w:r>
        <w:rPr>
          <w:w w:val="105"/>
          <w:position w:val="2"/>
          <w:sz w:val="18"/>
        </w:rPr>
        <w:t> иного</w:t>
      </w:r>
      <w:r>
        <w:rPr>
          <w:w w:val="105"/>
          <w:position w:val="2"/>
          <w:sz w:val="18"/>
        </w:rPr>
        <w:t> этноса </w:t>
      </w:r>
      <w:r>
        <w:rPr>
          <w:w w:val="105"/>
          <w:sz w:val="18"/>
        </w:rPr>
        <w:t>относят общность профессиональных интересов.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25" w:after="0"/>
        <w:ind w:left="965" w:right="40" w:hanging="282"/>
        <w:jc w:val="both"/>
        <w:rPr>
          <w:sz w:val="18"/>
        </w:rPr>
      </w:pPr>
      <w:r>
        <w:rPr>
          <w:w w:val="105"/>
          <w:position w:val="2"/>
          <w:sz w:val="18"/>
        </w:rPr>
        <w:t>Культура</w:t>
      </w:r>
      <w:r>
        <w:rPr>
          <w:w w:val="105"/>
          <w:position w:val="2"/>
          <w:sz w:val="18"/>
        </w:rPr>
        <w:t> этнической</w:t>
      </w:r>
      <w:r>
        <w:rPr>
          <w:w w:val="105"/>
          <w:position w:val="2"/>
          <w:sz w:val="18"/>
        </w:rPr>
        <w:t> общности</w:t>
      </w:r>
      <w:r>
        <w:rPr>
          <w:w w:val="105"/>
          <w:position w:val="2"/>
          <w:sz w:val="18"/>
        </w:rPr>
        <w:t> поддерживается</w:t>
      </w:r>
      <w:r>
        <w:rPr>
          <w:w w:val="105"/>
          <w:position w:val="2"/>
          <w:sz w:val="18"/>
        </w:rPr>
        <w:t> индивидами, </w:t>
      </w:r>
      <w:r>
        <w:rPr>
          <w:w w:val="105"/>
          <w:sz w:val="18"/>
        </w:rPr>
        <w:t>следующими национальным традициям данной общности.</w:t>
      </w:r>
    </w:p>
    <w:p>
      <w:pPr>
        <w:pStyle w:val="BodyText"/>
        <w:tabs>
          <w:tab w:pos="3786" w:val="left" w:leader="none"/>
        </w:tabs>
        <w:spacing w:before="180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В</w:t>
      </w:r>
      <w:r>
        <w:rPr>
          <w:w w:val="105"/>
        </w:rPr>
        <w:t> ходе</w:t>
      </w:r>
      <w:r>
        <w:rPr>
          <w:w w:val="105"/>
        </w:rPr>
        <w:t> социологического</w:t>
      </w:r>
      <w:r>
        <w:rPr>
          <w:w w:val="105"/>
        </w:rPr>
        <w:t> опроса</w:t>
      </w:r>
      <w:r>
        <w:rPr>
          <w:w w:val="105"/>
        </w:rPr>
        <w:t> совершеннолетних</w:t>
      </w:r>
      <w:r>
        <w:rPr>
          <w:w w:val="105"/>
        </w:rPr>
        <w:t> юношей</w:t>
      </w:r>
      <w:r>
        <w:rPr>
          <w:w w:val="105"/>
        </w:rPr>
        <w:t> и</w:t>
      </w:r>
      <w:r>
        <w:rPr>
          <w:w w:val="105"/>
        </w:rPr>
        <w:t> девушек</w:t>
      </w:r>
      <w:r>
        <w:rPr>
          <w:w w:val="105"/>
        </w:rPr>
        <w:t> им задавали вопрос: «Почему некоторые молодые люди не хотят жить отдельно от родителей?»</w:t>
      </w:r>
    </w:p>
    <w:p>
      <w:pPr>
        <w:pStyle w:val="BodyText"/>
        <w:spacing w:line="249" w:lineRule="auto" w:before="2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5547090</wp:posOffset>
                </wp:positionH>
                <wp:positionV relativeFrom="paragraph">
                  <wp:posOffset>-421911</wp:posOffset>
                </wp:positionV>
                <wp:extent cx="297180" cy="1708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21367pt;width:23.4pt;height:13.45pt;mso-position-horizontal-relative:page;mso-position-vertical-relative:paragraph;z-index:15737344" type="#_x0000_t202" id="docshape2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Полученные</w:t>
      </w:r>
      <w:r>
        <w:rPr>
          <w:w w:val="105"/>
        </w:rPr>
        <w:t> результаты</w:t>
      </w:r>
      <w:r>
        <w:rPr>
          <w:w w:val="105"/>
        </w:rPr>
        <w:t> (в</w:t>
      </w:r>
      <w:r>
        <w:rPr>
          <w:w w:val="105"/>
        </w:rPr>
        <w:t> %</w:t>
      </w:r>
      <w:r>
        <w:rPr>
          <w:w w:val="105"/>
        </w:rPr>
        <w:t> от</w:t>
      </w:r>
      <w:r>
        <w:rPr>
          <w:w w:val="105"/>
        </w:rPr>
        <w:t> числа</w:t>
      </w:r>
      <w:r>
        <w:rPr>
          <w:w w:val="105"/>
        </w:rPr>
        <w:t> опрошенных)</w:t>
      </w:r>
      <w:r>
        <w:rPr>
          <w:w w:val="105"/>
        </w:rPr>
        <w:t> представлены</w:t>
      </w:r>
      <w:r>
        <w:rPr>
          <w:w w:val="105"/>
        </w:rPr>
        <w:t> в</w:t>
      </w:r>
      <w:r>
        <w:rPr>
          <w:w w:val="105"/>
        </w:rPr>
        <w:t> виде </w:t>
      </w:r>
      <w:r>
        <w:rPr>
          <w:spacing w:val="-2"/>
          <w:w w:val="105"/>
        </w:rPr>
        <w:t>диаграммы.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5951949</wp:posOffset>
            </wp:positionH>
            <wp:positionV relativeFrom="paragraph">
              <wp:posOffset>75883</wp:posOffset>
            </wp:positionV>
            <wp:extent cx="3986768" cy="251631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68" cy="251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115"/>
        <w:ind w:left="684" w:right="207"/>
        <w:jc w:val="both"/>
      </w:pPr>
      <w:r>
        <w:rPr>
          <w:w w:val="105"/>
        </w:rPr>
        <w:t>Найдите</w:t>
      </w:r>
      <w:r>
        <w:rPr>
          <w:w w:val="105"/>
        </w:rPr>
        <w:t> в</w:t>
      </w:r>
      <w:r>
        <w:rPr>
          <w:w w:val="105"/>
        </w:rPr>
        <w:t> приведённом</w:t>
      </w:r>
      <w:r>
        <w:rPr>
          <w:w w:val="105"/>
        </w:rPr>
        <w:t> списке</w:t>
      </w:r>
      <w:r>
        <w:rPr>
          <w:w w:val="105"/>
        </w:rPr>
        <w:t> выводы,</w:t>
      </w:r>
      <w:r>
        <w:rPr>
          <w:w w:val="105"/>
        </w:rPr>
        <w:t> которые</w:t>
      </w:r>
      <w:r>
        <w:rPr>
          <w:w w:val="105"/>
        </w:rPr>
        <w:t> можно</w:t>
      </w:r>
      <w:r>
        <w:rPr>
          <w:w w:val="105"/>
        </w:rPr>
        <w:t> сделать</w:t>
      </w:r>
      <w:r>
        <w:rPr>
          <w:w w:val="105"/>
        </w:rPr>
        <w:t> на</w:t>
      </w:r>
      <w:r>
        <w:rPr>
          <w:w w:val="105"/>
        </w:rPr>
        <w:t> основе диаграммы, и запишите цифры, под которыми они указаны.</w:t>
      </w:r>
    </w:p>
    <w:p>
      <w:pPr>
        <w:pStyle w:val="ListParagraph"/>
        <w:numPr>
          <w:ilvl w:val="0"/>
          <w:numId w:val="7"/>
        </w:numPr>
        <w:tabs>
          <w:tab w:pos="963" w:val="left" w:leader="none"/>
          <w:tab w:pos="965" w:val="left" w:leader="none"/>
        </w:tabs>
        <w:spacing w:line="232" w:lineRule="auto" w:before="109" w:after="0"/>
        <w:ind w:left="965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Доля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тех,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кто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считает,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что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нет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никаких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проблем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совместной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жизни </w:t>
      </w:r>
      <w:r>
        <w:rPr>
          <w:w w:val="105"/>
          <w:sz w:val="18"/>
        </w:rPr>
        <w:t>с родителями, среди девушек больше, чем среди юношей.</w:t>
      </w:r>
    </w:p>
    <w:p>
      <w:pPr>
        <w:pStyle w:val="ListParagraph"/>
        <w:numPr>
          <w:ilvl w:val="0"/>
          <w:numId w:val="7"/>
        </w:numPr>
        <w:tabs>
          <w:tab w:pos="963" w:val="left" w:leader="none"/>
          <w:tab w:pos="965" w:val="left" w:leader="none"/>
        </w:tabs>
        <w:spacing w:line="242" w:lineRule="auto" w:before="21" w:after="0"/>
        <w:ind w:left="965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Среди</w:t>
      </w:r>
      <w:r>
        <w:rPr>
          <w:w w:val="105"/>
          <w:position w:val="2"/>
          <w:sz w:val="18"/>
        </w:rPr>
        <w:t> девушек</w:t>
      </w:r>
      <w:r>
        <w:rPr>
          <w:w w:val="105"/>
          <w:position w:val="2"/>
          <w:sz w:val="18"/>
        </w:rPr>
        <w:t> мнение,</w:t>
      </w:r>
      <w:r>
        <w:rPr>
          <w:w w:val="105"/>
          <w:position w:val="2"/>
          <w:sz w:val="18"/>
        </w:rPr>
        <w:t> что</w:t>
      </w:r>
      <w:r>
        <w:rPr>
          <w:w w:val="105"/>
          <w:position w:val="2"/>
          <w:sz w:val="18"/>
        </w:rPr>
        <w:t> молодые</w:t>
      </w:r>
      <w:r>
        <w:rPr>
          <w:w w:val="105"/>
          <w:position w:val="2"/>
          <w:sz w:val="18"/>
        </w:rPr>
        <w:t> люди</w:t>
      </w:r>
      <w:r>
        <w:rPr>
          <w:w w:val="105"/>
          <w:position w:val="2"/>
          <w:sz w:val="18"/>
        </w:rPr>
        <w:t> нуждаются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постоянной </w:t>
      </w:r>
      <w:r>
        <w:rPr>
          <w:w w:val="105"/>
          <w:sz w:val="18"/>
        </w:rPr>
        <w:t>поддержке</w:t>
      </w:r>
      <w:r>
        <w:rPr>
          <w:w w:val="105"/>
          <w:sz w:val="18"/>
        </w:rPr>
        <w:t> и</w:t>
      </w:r>
      <w:r>
        <w:rPr>
          <w:w w:val="105"/>
          <w:sz w:val="18"/>
        </w:rPr>
        <w:t> советах</w:t>
      </w:r>
      <w:r>
        <w:rPr>
          <w:w w:val="105"/>
          <w:sz w:val="18"/>
        </w:rPr>
        <w:t> родителей,</w:t>
      </w:r>
      <w:r>
        <w:rPr>
          <w:w w:val="105"/>
          <w:sz w:val="18"/>
        </w:rPr>
        <w:t> более</w:t>
      </w:r>
      <w:r>
        <w:rPr>
          <w:w w:val="105"/>
          <w:sz w:val="18"/>
        </w:rPr>
        <w:t> популярно,</w:t>
      </w:r>
      <w:r>
        <w:rPr>
          <w:w w:val="105"/>
          <w:sz w:val="18"/>
        </w:rPr>
        <w:t> чем</w:t>
      </w:r>
      <w:r>
        <w:rPr>
          <w:w w:val="105"/>
          <w:sz w:val="18"/>
        </w:rPr>
        <w:t> мнение,</w:t>
      </w:r>
      <w:r>
        <w:rPr>
          <w:w w:val="105"/>
          <w:sz w:val="18"/>
        </w:rPr>
        <w:t> что родители нуждаются в постоянной опеке и заботе.</w:t>
      </w:r>
    </w:p>
    <w:p>
      <w:pPr>
        <w:pStyle w:val="ListParagraph"/>
        <w:numPr>
          <w:ilvl w:val="0"/>
          <w:numId w:val="7"/>
        </w:numPr>
        <w:tabs>
          <w:tab w:pos="963" w:val="left" w:leader="none"/>
          <w:tab w:pos="965" w:val="left" w:leader="none"/>
        </w:tabs>
        <w:spacing w:line="232" w:lineRule="auto" w:before="20" w:after="0"/>
        <w:ind w:left="965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Доля</w:t>
      </w:r>
      <w:r>
        <w:rPr>
          <w:w w:val="105"/>
          <w:position w:val="2"/>
          <w:sz w:val="18"/>
        </w:rPr>
        <w:t> тех,</w:t>
      </w:r>
      <w:r>
        <w:rPr>
          <w:w w:val="105"/>
          <w:position w:val="2"/>
          <w:sz w:val="18"/>
        </w:rPr>
        <w:t> кто</w:t>
      </w:r>
      <w:r>
        <w:rPr>
          <w:w w:val="105"/>
          <w:position w:val="2"/>
          <w:sz w:val="18"/>
        </w:rPr>
        <w:t> отметил,</w:t>
      </w:r>
      <w:r>
        <w:rPr>
          <w:w w:val="105"/>
          <w:position w:val="2"/>
          <w:sz w:val="18"/>
        </w:rPr>
        <w:t> что</w:t>
      </w:r>
      <w:r>
        <w:rPr>
          <w:w w:val="105"/>
          <w:position w:val="2"/>
          <w:sz w:val="18"/>
        </w:rPr>
        <w:t> можно</w:t>
      </w:r>
      <w:r>
        <w:rPr>
          <w:w w:val="105"/>
          <w:position w:val="2"/>
          <w:sz w:val="18"/>
        </w:rPr>
        <w:t> избежать</w:t>
      </w:r>
      <w:r>
        <w:rPr>
          <w:w w:val="105"/>
          <w:position w:val="2"/>
          <w:sz w:val="18"/>
        </w:rPr>
        <w:t> дополнительных</w:t>
      </w:r>
      <w:r>
        <w:rPr>
          <w:w w:val="105"/>
          <w:position w:val="2"/>
          <w:sz w:val="18"/>
        </w:rPr>
        <w:t> расходов, </w:t>
      </w:r>
      <w:r>
        <w:rPr>
          <w:w w:val="105"/>
          <w:sz w:val="18"/>
        </w:rPr>
        <w:t>среди юношей меньше, чем среди девушек.</w:t>
      </w:r>
    </w:p>
    <w:p>
      <w:pPr>
        <w:pStyle w:val="ListParagraph"/>
        <w:numPr>
          <w:ilvl w:val="0"/>
          <w:numId w:val="7"/>
        </w:numPr>
        <w:tabs>
          <w:tab w:pos="963" w:val="left" w:leader="none"/>
          <w:tab w:pos="965" w:val="left" w:leader="none"/>
        </w:tabs>
        <w:spacing w:line="240" w:lineRule="auto" w:before="20" w:after="0"/>
        <w:ind w:left="965" w:right="206" w:hanging="282"/>
        <w:jc w:val="both"/>
        <w:rPr>
          <w:sz w:val="18"/>
        </w:rPr>
      </w:pPr>
      <w:r>
        <w:rPr>
          <w:w w:val="105"/>
          <w:position w:val="2"/>
          <w:sz w:val="18"/>
        </w:rPr>
        <w:t>Среди</w:t>
      </w:r>
      <w:r>
        <w:rPr>
          <w:w w:val="105"/>
          <w:position w:val="2"/>
          <w:sz w:val="18"/>
        </w:rPr>
        <w:t> юношей</w:t>
      </w:r>
      <w:r>
        <w:rPr>
          <w:w w:val="105"/>
          <w:position w:val="2"/>
          <w:sz w:val="18"/>
        </w:rPr>
        <w:t> мнение,</w:t>
      </w:r>
      <w:r>
        <w:rPr>
          <w:w w:val="105"/>
          <w:position w:val="2"/>
          <w:sz w:val="18"/>
        </w:rPr>
        <w:t> что</w:t>
      </w:r>
      <w:r>
        <w:rPr>
          <w:w w:val="105"/>
          <w:position w:val="2"/>
          <w:sz w:val="18"/>
        </w:rPr>
        <w:t> можно</w:t>
      </w:r>
      <w:r>
        <w:rPr>
          <w:w w:val="105"/>
          <w:position w:val="2"/>
          <w:sz w:val="18"/>
        </w:rPr>
        <w:t> выполнять</w:t>
      </w:r>
      <w:r>
        <w:rPr>
          <w:w w:val="105"/>
          <w:position w:val="2"/>
          <w:sz w:val="18"/>
        </w:rPr>
        <w:t> меньше</w:t>
      </w:r>
      <w:r>
        <w:rPr>
          <w:w w:val="105"/>
          <w:position w:val="2"/>
          <w:sz w:val="18"/>
        </w:rPr>
        <w:t> работы</w:t>
      </w:r>
      <w:r>
        <w:rPr>
          <w:w w:val="105"/>
          <w:position w:val="2"/>
          <w:sz w:val="18"/>
        </w:rPr>
        <w:t> по</w:t>
      </w:r>
      <w:r>
        <w:rPr>
          <w:w w:val="105"/>
          <w:position w:val="2"/>
          <w:sz w:val="18"/>
        </w:rPr>
        <w:t> дому, </w:t>
      </w:r>
      <w:r>
        <w:rPr>
          <w:w w:val="105"/>
          <w:sz w:val="18"/>
        </w:rPr>
        <w:t>менее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популярно,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чем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мнение,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что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молодые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люди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нуждаются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в постоянной поддержке и советах родителей.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  <w:tab w:pos="3786" w:val="left" w:leader="none"/>
        </w:tabs>
        <w:spacing w:line="429" w:lineRule="auto" w:before="22" w:after="0"/>
        <w:ind w:left="684" w:right="412" w:firstLine="0"/>
        <w:jc w:val="both"/>
        <w:rPr>
          <w:sz w:val="18"/>
        </w:rPr>
      </w:pPr>
      <w:r>
        <w:rPr>
          <w:w w:val="105"/>
          <w:position w:val="2"/>
          <w:sz w:val="18"/>
        </w:rPr>
        <w:t>Одинаковые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доли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опрошенных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каждой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группы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затруднились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ответом.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ListParagraph"/>
        <w:spacing w:after="0" w:line="429" w:lineRule="auto"/>
        <w:jc w:val="both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4" w:space="981"/>
            <w:col w:w="7165"/>
          </w:cols>
        </w:sect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482457</wp:posOffset>
                </wp:positionH>
                <wp:positionV relativeFrom="paragraph">
                  <wp:posOffset>51027</wp:posOffset>
                </wp:positionV>
                <wp:extent cx="297180" cy="1708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17891pt;width:23.4pt;height:13.45pt;mso-position-horizontal-relative:page;mso-position-vertical-relative:paragraph;z-index:15739904" type="#_x0000_t202" id="docshape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-4"/>
          <w:w w:val="105"/>
        </w:rPr>
        <w:t> </w:t>
      </w:r>
      <w:r>
        <w:rPr>
          <w:w w:val="105"/>
        </w:rPr>
        <w:t>верные</w:t>
      </w:r>
      <w:r>
        <w:rPr>
          <w:spacing w:val="-4"/>
          <w:w w:val="105"/>
        </w:rPr>
        <w:t> </w:t>
      </w:r>
      <w:r>
        <w:rPr>
          <w:w w:val="105"/>
        </w:rPr>
        <w:t>суждения</w:t>
      </w:r>
      <w:r>
        <w:rPr>
          <w:spacing w:val="-4"/>
          <w:w w:val="105"/>
        </w:rPr>
        <w:t> </w:t>
      </w:r>
      <w:r>
        <w:rPr>
          <w:w w:val="105"/>
        </w:rPr>
        <w:t>о</w:t>
      </w:r>
      <w:r>
        <w:rPr>
          <w:spacing w:val="-4"/>
          <w:w w:val="105"/>
        </w:rPr>
        <w:t> </w:t>
      </w:r>
      <w:r>
        <w:rPr>
          <w:w w:val="105"/>
        </w:rPr>
        <w:t>политических</w:t>
      </w:r>
      <w:r>
        <w:rPr>
          <w:spacing w:val="-4"/>
          <w:w w:val="105"/>
        </w:rPr>
        <w:t> </w:t>
      </w:r>
      <w:r>
        <w:rPr>
          <w:w w:val="105"/>
        </w:rPr>
        <w:t>режимах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запишите</w:t>
      </w:r>
      <w:r>
        <w:rPr>
          <w:spacing w:val="-4"/>
          <w:w w:val="105"/>
        </w:rPr>
        <w:t> </w:t>
      </w:r>
      <w:r>
        <w:rPr>
          <w:w w:val="105"/>
        </w:rPr>
        <w:t>цифры,</w:t>
      </w:r>
      <w:r>
        <w:rPr>
          <w:spacing w:val="-4"/>
          <w:w w:val="105"/>
        </w:rPr>
        <w:t> </w:t>
      </w:r>
      <w:r>
        <w:rPr>
          <w:w w:val="105"/>
        </w:rPr>
        <w:t>под которыми они указаны.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110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К</w:t>
      </w:r>
      <w:r>
        <w:rPr>
          <w:w w:val="105"/>
          <w:position w:val="2"/>
          <w:sz w:val="18"/>
        </w:rPr>
        <w:t> признакам</w:t>
      </w:r>
      <w:r>
        <w:rPr>
          <w:w w:val="105"/>
          <w:position w:val="2"/>
          <w:sz w:val="18"/>
        </w:rPr>
        <w:t> политического</w:t>
      </w:r>
      <w:r>
        <w:rPr>
          <w:w w:val="105"/>
          <w:position w:val="2"/>
          <w:sz w:val="18"/>
        </w:rPr>
        <w:t> режима</w:t>
      </w:r>
      <w:r>
        <w:rPr>
          <w:w w:val="105"/>
          <w:position w:val="2"/>
          <w:sz w:val="18"/>
        </w:rPr>
        <w:t> относят</w:t>
      </w:r>
      <w:r>
        <w:rPr>
          <w:w w:val="105"/>
          <w:position w:val="2"/>
          <w:sz w:val="18"/>
        </w:rPr>
        <w:t> систему</w:t>
      </w:r>
      <w:r>
        <w:rPr>
          <w:w w:val="105"/>
          <w:position w:val="2"/>
          <w:sz w:val="18"/>
        </w:rPr>
        <w:t> методов </w:t>
      </w:r>
      <w:r>
        <w:rPr>
          <w:w w:val="105"/>
          <w:sz w:val="18"/>
        </w:rPr>
        <w:t>осуществления политической власти.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42" w:lineRule="auto" w:before="20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Политические</w:t>
      </w:r>
      <w:r>
        <w:rPr>
          <w:w w:val="105"/>
          <w:position w:val="2"/>
          <w:sz w:val="18"/>
        </w:rPr>
        <w:t> режимы</w:t>
      </w:r>
      <w:r>
        <w:rPr>
          <w:w w:val="105"/>
          <w:position w:val="2"/>
          <w:sz w:val="18"/>
        </w:rPr>
        <w:t> различаются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зависимости</w:t>
      </w:r>
      <w:r>
        <w:rPr>
          <w:w w:val="105"/>
          <w:position w:val="2"/>
          <w:sz w:val="18"/>
        </w:rPr>
        <w:t> от</w:t>
      </w:r>
      <w:r>
        <w:rPr>
          <w:w w:val="105"/>
          <w:position w:val="2"/>
          <w:sz w:val="18"/>
        </w:rPr>
        <w:t> наличия или </w:t>
      </w:r>
      <w:r>
        <w:rPr>
          <w:w w:val="105"/>
          <w:sz w:val="18"/>
        </w:rPr>
        <w:t>отсутствия</w:t>
      </w:r>
      <w:r>
        <w:rPr>
          <w:w w:val="105"/>
          <w:sz w:val="18"/>
        </w:rPr>
        <w:t> политических</w:t>
      </w:r>
      <w:r>
        <w:rPr>
          <w:w w:val="105"/>
          <w:sz w:val="18"/>
        </w:rPr>
        <w:t> партий</w:t>
      </w:r>
      <w:r>
        <w:rPr>
          <w:w w:val="105"/>
          <w:sz w:val="18"/>
        </w:rPr>
        <w:t> в</w:t>
      </w:r>
      <w:r>
        <w:rPr>
          <w:w w:val="105"/>
          <w:sz w:val="18"/>
        </w:rPr>
        <w:t> обществе,</w:t>
      </w:r>
      <w:r>
        <w:rPr>
          <w:w w:val="105"/>
          <w:sz w:val="18"/>
        </w:rPr>
        <w:t> существования</w:t>
      </w:r>
      <w:r>
        <w:rPr>
          <w:w w:val="105"/>
          <w:sz w:val="18"/>
        </w:rPr>
        <w:t> оппозиции, её статуса и взаимоотношений с государственной властью.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20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Тип</w:t>
      </w:r>
      <w:r>
        <w:rPr>
          <w:w w:val="105"/>
          <w:position w:val="2"/>
          <w:sz w:val="18"/>
        </w:rPr>
        <w:t> политического</w:t>
      </w:r>
      <w:r>
        <w:rPr>
          <w:w w:val="105"/>
          <w:position w:val="2"/>
          <w:sz w:val="18"/>
        </w:rPr>
        <w:t> режима</w:t>
      </w:r>
      <w:r>
        <w:rPr>
          <w:w w:val="105"/>
          <w:position w:val="2"/>
          <w:sz w:val="18"/>
        </w:rPr>
        <w:t> определяется</w:t>
      </w:r>
      <w:r>
        <w:rPr>
          <w:w w:val="105"/>
          <w:position w:val="2"/>
          <w:sz w:val="18"/>
        </w:rPr>
        <w:t> состоянием</w:t>
      </w:r>
      <w:r>
        <w:rPr>
          <w:w w:val="105"/>
          <w:position w:val="2"/>
          <w:sz w:val="18"/>
        </w:rPr>
        <w:t> прав</w:t>
      </w:r>
      <w:r>
        <w:rPr>
          <w:w w:val="105"/>
          <w:position w:val="2"/>
          <w:sz w:val="18"/>
        </w:rPr>
        <w:t> и</w:t>
      </w:r>
      <w:r>
        <w:rPr>
          <w:w w:val="105"/>
          <w:position w:val="2"/>
          <w:sz w:val="18"/>
        </w:rPr>
        <w:t> свобод </w:t>
      </w:r>
      <w:r>
        <w:rPr>
          <w:w w:val="105"/>
          <w:sz w:val="18"/>
        </w:rPr>
        <w:t>человека в обществе, развитостью общественно-политических традиций.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26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Один</w:t>
      </w:r>
      <w:r>
        <w:rPr>
          <w:w w:val="105"/>
          <w:position w:val="2"/>
          <w:sz w:val="18"/>
        </w:rPr>
        <w:t> из</w:t>
      </w:r>
      <w:r>
        <w:rPr>
          <w:w w:val="105"/>
          <w:position w:val="2"/>
          <w:sz w:val="18"/>
        </w:rPr>
        <w:t> признаков</w:t>
      </w:r>
      <w:r>
        <w:rPr>
          <w:w w:val="105"/>
          <w:position w:val="2"/>
          <w:sz w:val="18"/>
        </w:rPr>
        <w:t> демократического</w:t>
      </w:r>
      <w:r>
        <w:rPr>
          <w:w w:val="105"/>
          <w:position w:val="2"/>
          <w:sz w:val="18"/>
        </w:rPr>
        <w:t> государства</w:t>
      </w:r>
      <w:r>
        <w:rPr>
          <w:w w:val="105"/>
          <w:position w:val="2"/>
          <w:sz w:val="18"/>
        </w:rPr>
        <w:t> –</w:t>
      </w:r>
      <w:r>
        <w:rPr>
          <w:w w:val="105"/>
          <w:position w:val="2"/>
          <w:sz w:val="18"/>
        </w:rPr>
        <w:t> наличие </w:t>
      </w:r>
      <w:r>
        <w:rPr>
          <w:w w:val="105"/>
          <w:sz w:val="18"/>
        </w:rPr>
        <w:t>бюрократического аппарата.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25" w:after="0"/>
        <w:ind w:left="965" w:right="40" w:hanging="282"/>
        <w:jc w:val="both"/>
        <w:rPr>
          <w:sz w:val="18"/>
        </w:rPr>
      </w:pPr>
      <w:r>
        <w:rPr>
          <w:w w:val="105"/>
          <w:position w:val="2"/>
          <w:sz w:val="18"/>
        </w:rPr>
        <w:t>К</w:t>
      </w:r>
      <w:r>
        <w:rPr>
          <w:w w:val="105"/>
          <w:position w:val="2"/>
          <w:sz w:val="18"/>
        </w:rPr>
        <w:t> особенностям</w:t>
      </w:r>
      <w:r>
        <w:rPr>
          <w:w w:val="105"/>
          <w:position w:val="2"/>
          <w:sz w:val="18"/>
        </w:rPr>
        <w:t> тоталитарного</w:t>
      </w:r>
      <w:r>
        <w:rPr>
          <w:w w:val="105"/>
          <w:position w:val="2"/>
          <w:sz w:val="18"/>
        </w:rPr>
        <w:t> режима</w:t>
      </w:r>
      <w:r>
        <w:rPr>
          <w:w w:val="105"/>
          <w:position w:val="2"/>
          <w:sz w:val="18"/>
        </w:rPr>
        <w:t> относят</w:t>
      </w:r>
      <w:r>
        <w:rPr>
          <w:w w:val="105"/>
          <w:position w:val="2"/>
          <w:sz w:val="18"/>
        </w:rPr>
        <w:t> реальные</w:t>
      </w:r>
      <w:r>
        <w:rPr>
          <w:w w:val="105"/>
          <w:position w:val="2"/>
          <w:sz w:val="18"/>
        </w:rPr>
        <w:t> гарантии </w:t>
      </w:r>
      <w:r>
        <w:rPr>
          <w:w w:val="105"/>
          <w:sz w:val="18"/>
        </w:rPr>
        <w:t>соблюдения прав и свобод человека.</w:t>
      </w:r>
    </w:p>
    <w:p>
      <w:pPr>
        <w:pStyle w:val="BodyText"/>
        <w:tabs>
          <w:tab w:pos="3786" w:val="left" w:leader="none"/>
        </w:tabs>
        <w:spacing w:before="179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249" w:lineRule="auto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482457</wp:posOffset>
                </wp:positionH>
                <wp:positionV relativeFrom="paragraph">
                  <wp:posOffset>13463</wp:posOffset>
                </wp:positionV>
                <wp:extent cx="297180" cy="1708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1.060112pt;width:23.4pt;height:13.45pt;mso-position-horizontal-relative:page;mso-position-vertical-relative:paragraph;z-index:15738368" type="#_x0000_t202" id="docshape2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государстве</w:t>
      </w:r>
      <w:r>
        <w:rPr>
          <w:spacing w:val="-5"/>
          <w:w w:val="105"/>
        </w:rPr>
        <w:t> </w:t>
      </w:r>
      <w:r>
        <w:rPr>
          <w:w w:val="105"/>
        </w:rPr>
        <w:t>Z</w:t>
      </w:r>
      <w:r>
        <w:rPr>
          <w:spacing w:val="-6"/>
          <w:w w:val="105"/>
        </w:rPr>
        <w:t> </w:t>
      </w:r>
      <w:r>
        <w:rPr>
          <w:w w:val="105"/>
        </w:rPr>
        <w:t>действуют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законных</w:t>
      </w:r>
      <w:r>
        <w:rPr>
          <w:spacing w:val="-6"/>
          <w:w w:val="105"/>
        </w:rPr>
        <w:t> </w:t>
      </w:r>
      <w:r>
        <w:rPr>
          <w:w w:val="105"/>
        </w:rPr>
        <w:t>основаниях</w:t>
      </w:r>
      <w:r>
        <w:rPr>
          <w:spacing w:val="-6"/>
          <w:w w:val="105"/>
        </w:rPr>
        <w:t> </w:t>
      </w:r>
      <w:r>
        <w:rPr>
          <w:w w:val="105"/>
        </w:rPr>
        <w:t>несколько</w:t>
      </w:r>
      <w:r>
        <w:rPr>
          <w:spacing w:val="-6"/>
          <w:w w:val="105"/>
        </w:rPr>
        <w:t> </w:t>
      </w:r>
      <w:r>
        <w:rPr>
          <w:w w:val="105"/>
        </w:rPr>
        <w:t>политических партий.</w:t>
      </w:r>
      <w:r>
        <w:rPr>
          <w:w w:val="105"/>
        </w:rPr>
        <w:t> Найдите</w:t>
      </w:r>
      <w:r>
        <w:rPr>
          <w:w w:val="105"/>
        </w:rPr>
        <w:t> в</w:t>
      </w:r>
      <w:r>
        <w:rPr>
          <w:w w:val="105"/>
        </w:rPr>
        <w:t> приведённом</w:t>
      </w:r>
      <w:r>
        <w:rPr>
          <w:w w:val="105"/>
        </w:rPr>
        <w:t> списке</w:t>
      </w:r>
      <w:r>
        <w:rPr>
          <w:w w:val="105"/>
        </w:rPr>
        <w:t> типы</w:t>
      </w:r>
      <w:r>
        <w:rPr>
          <w:w w:val="105"/>
        </w:rPr>
        <w:t> политических</w:t>
      </w:r>
      <w:r>
        <w:rPr>
          <w:w w:val="105"/>
        </w:rPr>
        <w:t> партий, выделяемые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зависимости</w:t>
      </w:r>
      <w:r>
        <w:rPr>
          <w:spacing w:val="-5"/>
          <w:w w:val="105"/>
        </w:rPr>
        <w:t> </w:t>
      </w:r>
      <w:r>
        <w:rPr>
          <w:w w:val="105"/>
        </w:rPr>
        <w:t>от</w:t>
      </w:r>
      <w:r>
        <w:rPr>
          <w:spacing w:val="-5"/>
          <w:w w:val="105"/>
        </w:rPr>
        <w:t> </w:t>
      </w:r>
      <w:r>
        <w:rPr>
          <w:w w:val="105"/>
        </w:rPr>
        <w:t>их</w:t>
      </w:r>
      <w:r>
        <w:rPr>
          <w:spacing w:val="-5"/>
          <w:w w:val="105"/>
        </w:rPr>
        <w:t> </w:t>
      </w:r>
      <w:r>
        <w:rPr>
          <w:w w:val="105"/>
        </w:rPr>
        <w:t>идеологии.</w:t>
      </w:r>
      <w:r>
        <w:rPr>
          <w:spacing w:val="-5"/>
          <w:w w:val="105"/>
        </w:rPr>
        <w:t> </w:t>
      </w:r>
      <w:r>
        <w:rPr>
          <w:w w:val="105"/>
        </w:rPr>
        <w:t>Запишите</w:t>
      </w:r>
      <w:r>
        <w:rPr>
          <w:spacing w:val="-5"/>
          <w:w w:val="105"/>
        </w:rPr>
        <w:t> </w:t>
      </w:r>
      <w:r>
        <w:rPr>
          <w:w w:val="105"/>
        </w:rPr>
        <w:t>цифры,</w:t>
      </w:r>
      <w:r>
        <w:rPr>
          <w:spacing w:val="-5"/>
          <w:w w:val="105"/>
        </w:rPr>
        <w:t> </w:t>
      </w:r>
      <w:r>
        <w:rPr>
          <w:w w:val="105"/>
        </w:rPr>
        <w:t>под</w:t>
      </w:r>
      <w:r>
        <w:rPr>
          <w:spacing w:val="-5"/>
          <w:w w:val="105"/>
        </w:rPr>
        <w:t> </w:t>
      </w:r>
      <w:r>
        <w:rPr>
          <w:w w:val="105"/>
        </w:rPr>
        <w:t>которыми они указаны.</w:t>
      </w:r>
    </w:p>
    <w:p>
      <w:pPr>
        <w:pStyle w:val="BodyText"/>
        <w:spacing w:line="249" w:lineRule="auto" w:before="99"/>
        <w:ind w:left="684" w:right="206"/>
        <w:jc w:val="both"/>
      </w:pPr>
      <w:r>
        <w:rPr/>
        <w:br w:type="column"/>
      </w:r>
      <w:r>
        <w:rPr>
          <w:w w:val="105"/>
        </w:rPr>
        <w:t>Что</w:t>
      </w:r>
      <w:r>
        <w:rPr>
          <w:w w:val="105"/>
        </w:rPr>
        <w:t> из</w:t>
      </w:r>
      <w:r>
        <w:rPr>
          <w:w w:val="105"/>
        </w:rPr>
        <w:t> перечисленного</w:t>
      </w:r>
      <w:r>
        <w:rPr>
          <w:w w:val="105"/>
        </w:rPr>
        <w:t> относится</w:t>
      </w:r>
      <w:r>
        <w:rPr>
          <w:w w:val="105"/>
        </w:rPr>
        <w:t> к</w:t>
      </w:r>
      <w:r>
        <w:rPr>
          <w:w w:val="105"/>
        </w:rPr>
        <w:t> личным</w:t>
      </w:r>
      <w:r>
        <w:rPr>
          <w:w w:val="105"/>
        </w:rPr>
        <w:t> (гражданским)</w:t>
      </w:r>
      <w:r>
        <w:rPr>
          <w:w w:val="105"/>
        </w:rPr>
        <w:t> правам (свободам)</w:t>
      </w:r>
      <w:r>
        <w:rPr>
          <w:w w:val="105"/>
        </w:rPr>
        <w:t> человека</w:t>
      </w:r>
      <w:r>
        <w:rPr>
          <w:w w:val="105"/>
        </w:rPr>
        <w:t> и</w:t>
      </w:r>
      <w:r>
        <w:rPr>
          <w:w w:val="105"/>
        </w:rPr>
        <w:t> гражданина</w:t>
      </w:r>
      <w:r>
        <w:rPr>
          <w:w w:val="105"/>
        </w:rPr>
        <w:t> в</w:t>
      </w:r>
      <w:r>
        <w:rPr>
          <w:w w:val="105"/>
        </w:rPr>
        <w:t> Российской</w:t>
      </w:r>
      <w:r>
        <w:rPr>
          <w:w w:val="105"/>
        </w:rPr>
        <w:t> Федерации?</w:t>
      </w:r>
      <w:r>
        <w:rPr>
          <w:w w:val="105"/>
        </w:rPr>
        <w:t> Запишите цифры, под которыми они указаны.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06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5547090</wp:posOffset>
                </wp:positionH>
                <wp:positionV relativeFrom="paragraph">
                  <wp:posOffset>-421911</wp:posOffset>
                </wp:positionV>
                <wp:extent cx="297180" cy="17081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21367pt;width:23.4pt;height:13.45pt;mso-position-horizontal-relative:page;mso-position-vertical-relative:paragraph;z-index:15739392" type="#_x0000_t202" id="docshape2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право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защиту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своей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чести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доброго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4"/>
          <w:w w:val="105"/>
          <w:position w:val="2"/>
          <w:sz w:val="18"/>
        </w:rPr>
        <w:t>имени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право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быть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избранным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органы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государственной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власти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право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социальное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обеспечение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9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право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неприкосновенность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частной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жизни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  <w:tab w:pos="3786" w:val="left" w:leader="none"/>
        </w:tabs>
        <w:spacing w:line="446" w:lineRule="auto" w:before="20" w:after="0"/>
        <w:ind w:left="684" w:right="2004" w:firstLine="0"/>
        <w:jc w:val="left"/>
        <w:rPr>
          <w:sz w:val="18"/>
        </w:rPr>
      </w:pPr>
      <w:r>
        <w:rPr>
          <w:w w:val="105"/>
          <w:position w:val="2"/>
          <w:sz w:val="18"/>
        </w:rPr>
        <w:t>право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тайну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переписки,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телефонных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переговоров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5547090</wp:posOffset>
                </wp:positionH>
                <wp:positionV relativeFrom="paragraph">
                  <wp:posOffset>-11886</wp:posOffset>
                </wp:positionV>
                <wp:extent cx="297180" cy="1708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35941pt;width:23.4pt;height:13.45pt;mso-position-horizontal-relative:page;mso-position-vertical-relative:paragraph;z-index:15738880" type="#_x0000_t202" id="docshape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полномочиями</w:t>
      </w:r>
      <w:r>
        <w:rPr>
          <w:w w:val="105"/>
        </w:rPr>
        <w:t> и</w:t>
      </w:r>
      <w:r>
        <w:rPr>
          <w:w w:val="105"/>
        </w:rPr>
        <w:t> субъектами государственной</w:t>
      </w:r>
      <w:r>
        <w:rPr>
          <w:w w:val="105"/>
        </w:rPr>
        <w:t> власти</w:t>
      </w:r>
      <w:r>
        <w:rPr>
          <w:w w:val="105"/>
        </w:rPr>
        <w:t> Российской</w:t>
      </w:r>
      <w:r>
        <w:rPr>
          <w:w w:val="105"/>
        </w:rPr>
        <w:t> Федерации,</w:t>
      </w:r>
      <w:r>
        <w:rPr>
          <w:w w:val="105"/>
        </w:rPr>
        <w:t> реализующими</w:t>
      </w:r>
      <w:r>
        <w:rPr>
          <w:w w:val="105"/>
        </w:rPr>
        <w:t> эти полномочия: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данной</w:t>
      </w:r>
      <w:r>
        <w:rPr>
          <w:w w:val="105"/>
        </w:rPr>
        <w:t> в</w:t>
      </w:r>
      <w:r>
        <w:rPr>
          <w:w w:val="105"/>
        </w:rPr>
        <w:t> первом</w:t>
      </w:r>
      <w:r>
        <w:rPr>
          <w:w w:val="105"/>
        </w:rPr>
        <w:t> столбце,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tabs>
          <w:tab w:pos="5217" w:val="left" w:leader="none"/>
        </w:tabs>
        <w:spacing w:line="249" w:lineRule="auto" w:before="110"/>
        <w:ind w:left="4678" w:right="389" w:hanging="2831"/>
      </w:pPr>
      <w:r>
        <w:rPr>
          <w:spacing w:val="-2"/>
          <w:w w:val="105"/>
        </w:rPr>
        <w:t>ПОЛНОМОЧИЯ</w:t>
      </w:r>
      <w:r>
        <w:rPr/>
        <w:tab/>
        <w:tab/>
      </w:r>
      <w:r>
        <w:rPr>
          <w:spacing w:val="-2"/>
          <w:w w:val="105"/>
        </w:rPr>
        <w:t>СУБЪЕКТЫ ГОСУДАРСТВЕННОЙ ВЛАСТИ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РОССИЙСКОЙ</w:t>
      </w:r>
    </w:p>
    <w:p>
      <w:pPr>
        <w:pStyle w:val="BodyText"/>
        <w:spacing w:before="1"/>
        <w:ind w:left="5149"/>
      </w:pPr>
      <w:r>
        <w:rPr>
          <w:spacing w:val="-2"/>
          <w:w w:val="105"/>
        </w:rPr>
        <w:t>ФЕДЕРАЦИИ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4" w:space="981"/>
            <w:col w:w="7165"/>
          </w:cols>
        </w:sectPr>
      </w:pP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146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оппозиционные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либеральные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кадровые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коммунистические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консервативные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массовые</w:t>
      </w:r>
    </w:p>
    <w:p>
      <w:pPr>
        <w:pStyle w:val="BodyText"/>
        <w:tabs>
          <w:tab w:pos="3786" w:val="left" w:leader="none"/>
        </w:tabs>
        <w:spacing w:before="163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4" w:lineRule="auto"/>
        <w:ind w:left="684"/>
        <w:rPr>
          <w:position w:val="2"/>
        </w:rPr>
      </w:pPr>
      <w:r>
        <w:rPr/>
        <w:br w:type="column"/>
      </w: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2"/>
        </w:rPr>
        <w:t>управление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федеральной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собственностью </w:t>
      </w: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осуществление мер по поддержке</w:t>
      </w:r>
    </w:p>
    <w:p>
      <w:pPr>
        <w:pStyle w:val="BodyText"/>
        <w:spacing w:line="249" w:lineRule="auto"/>
        <w:ind w:left="965"/>
      </w:pPr>
      <w:r>
        <w:rPr>
          <w:spacing w:val="-2"/>
          <w:w w:val="105"/>
        </w:rPr>
        <w:t>добровольческой </w:t>
      </w:r>
      <w:r>
        <w:rPr>
          <w:spacing w:val="-2"/>
          <w:w w:val="105"/>
        </w:rPr>
        <w:t>(волонтёрской) деятельности</w:t>
      </w:r>
    </w:p>
    <w:p>
      <w:pPr>
        <w:pStyle w:val="BodyText"/>
        <w:ind w:left="684"/>
        <w:rPr>
          <w:position w:val="2"/>
        </w:rPr>
      </w:pPr>
      <w:r>
        <w:rPr>
          <w:w w:val="105"/>
        </w:rPr>
        <w:t>В)</w:t>
      </w:r>
      <w:r>
        <w:rPr>
          <w:spacing w:val="37"/>
          <w:w w:val="105"/>
        </w:rPr>
        <w:t> </w:t>
      </w:r>
      <w:r>
        <w:rPr>
          <w:w w:val="105"/>
          <w:position w:val="2"/>
        </w:rPr>
        <w:t>принятие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федеральных</w:t>
      </w:r>
      <w:r>
        <w:rPr>
          <w:spacing w:val="-5"/>
          <w:w w:val="105"/>
          <w:position w:val="2"/>
        </w:rPr>
        <w:t> </w:t>
      </w:r>
      <w:r>
        <w:rPr>
          <w:spacing w:val="-2"/>
          <w:w w:val="105"/>
          <w:position w:val="2"/>
        </w:rPr>
        <w:t>законов</w:t>
      </w:r>
    </w:p>
    <w:p>
      <w:pPr>
        <w:pStyle w:val="BodyText"/>
        <w:spacing w:line="232" w:lineRule="auto" w:before="1"/>
        <w:ind w:left="965" w:hanging="282"/>
      </w:pPr>
      <w:r>
        <w:rPr>
          <w:w w:val="105"/>
        </w:rPr>
        <w:t>Г)</w:t>
      </w:r>
      <w:r>
        <w:rPr>
          <w:spacing w:val="38"/>
          <w:w w:val="105"/>
        </w:rPr>
        <w:t> </w:t>
      </w:r>
      <w:r>
        <w:rPr>
          <w:w w:val="105"/>
          <w:position w:val="2"/>
        </w:rPr>
        <w:t>осуществление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мер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по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обеспечению </w:t>
      </w:r>
      <w:r>
        <w:rPr>
          <w:w w:val="105"/>
        </w:rPr>
        <w:t>обороны страны</w:t>
      </w:r>
    </w:p>
    <w:p>
      <w:pPr>
        <w:pStyle w:val="BodyText"/>
        <w:spacing w:line="232" w:lineRule="auto" w:before="26"/>
        <w:ind w:left="965" w:hanging="282"/>
      </w:pPr>
      <w:r>
        <w:rPr>
          <w:w w:val="105"/>
        </w:rPr>
        <w:t>Д)</w:t>
      </w:r>
      <w:r>
        <w:rPr>
          <w:spacing w:val="11"/>
          <w:w w:val="105"/>
        </w:rPr>
        <w:t> </w:t>
      </w:r>
      <w:r>
        <w:rPr>
          <w:w w:val="105"/>
          <w:position w:val="2"/>
        </w:rPr>
        <w:t>подписание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международных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договоров </w:t>
      </w:r>
      <w:r>
        <w:rPr>
          <w:w w:val="105"/>
        </w:rPr>
        <w:t>Российской Федерации</w:t>
      </w:r>
    </w:p>
    <w:p>
      <w:pPr>
        <w:pStyle w:val="ListParagraph"/>
        <w:numPr>
          <w:ilvl w:val="0"/>
          <w:numId w:val="11"/>
        </w:numPr>
        <w:tabs>
          <w:tab w:pos="429" w:val="left" w:leader="none"/>
        </w:tabs>
        <w:spacing w:line="219" w:lineRule="exact" w:before="0" w:after="0"/>
        <w:ind w:left="429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spacing w:val="2"/>
          <w:position w:val="2"/>
          <w:sz w:val="18"/>
        </w:rPr>
        <w:t>Государственная</w:t>
      </w:r>
      <w:r>
        <w:rPr>
          <w:spacing w:val="23"/>
          <w:position w:val="2"/>
          <w:sz w:val="18"/>
        </w:rPr>
        <w:t> </w:t>
      </w:r>
      <w:r>
        <w:rPr>
          <w:spacing w:val="-4"/>
          <w:position w:val="2"/>
          <w:sz w:val="18"/>
        </w:rPr>
        <w:t>Дума</w:t>
      </w:r>
    </w:p>
    <w:p>
      <w:pPr>
        <w:pStyle w:val="ListParagraph"/>
        <w:numPr>
          <w:ilvl w:val="0"/>
          <w:numId w:val="11"/>
        </w:numPr>
        <w:tabs>
          <w:tab w:pos="428" w:val="left" w:leader="none"/>
          <w:tab w:pos="430" w:val="left" w:leader="none"/>
        </w:tabs>
        <w:spacing w:line="232" w:lineRule="auto" w:before="9" w:after="0"/>
        <w:ind w:left="430" w:right="511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Правительство </w:t>
      </w:r>
      <w:r>
        <w:rPr>
          <w:spacing w:val="-2"/>
          <w:w w:val="105"/>
          <w:sz w:val="18"/>
        </w:rPr>
        <w:t>Российской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Федерации</w:t>
      </w:r>
    </w:p>
    <w:p>
      <w:pPr>
        <w:pStyle w:val="ListParagraph"/>
        <w:numPr>
          <w:ilvl w:val="0"/>
          <w:numId w:val="11"/>
        </w:numPr>
        <w:tabs>
          <w:tab w:pos="428" w:val="left" w:leader="none"/>
          <w:tab w:pos="430" w:val="left" w:leader="none"/>
        </w:tabs>
        <w:spacing w:line="232" w:lineRule="auto" w:before="25" w:after="0"/>
        <w:ind w:left="430" w:right="551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Президент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Российской </w:t>
      </w:r>
      <w:r>
        <w:rPr>
          <w:spacing w:val="-2"/>
          <w:w w:val="105"/>
          <w:sz w:val="18"/>
        </w:rPr>
        <w:t>Федерации</w:t>
      </w:r>
    </w:p>
    <w:p>
      <w:pPr>
        <w:pStyle w:val="ListParagraph"/>
        <w:spacing w:after="0" w:line="232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3874" w:space="4102"/>
            <w:col w:w="4309" w:space="39"/>
            <w:col w:w="2816"/>
          </w:cols>
        </w:sectPr>
      </w:pPr>
    </w:p>
    <w:p>
      <w:pPr>
        <w:pStyle w:val="BodyText"/>
        <w:spacing w:line="648" w:lineRule="auto" w:before="101"/>
        <w:ind w:left="8665" w:right="163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6391204</wp:posOffset>
                </wp:positionH>
                <wp:positionV relativeFrom="paragraph">
                  <wp:posOffset>296363</wp:posOffset>
                </wp:positionV>
                <wp:extent cx="1044575" cy="38417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445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3.335684pt;width:82.25pt;height:30.25pt;mso-position-horizontal-relative:page;mso-position-vertical-relative:paragraph;z-index:15740416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482457</wp:posOffset>
                </wp:positionH>
                <wp:positionV relativeFrom="paragraph">
                  <wp:posOffset>51027</wp:posOffset>
                </wp:positionV>
                <wp:extent cx="297180" cy="1708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17891pt;width:23.4pt;height:13.45pt;mso-position-horizontal-relative:page;mso-position-vertical-relative:paragraph;z-index:15742976" type="#_x0000_t202" id="docshape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40"/>
          <w:w w:val="105"/>
        </w:rPr>
        <w:t>  </w:t>
      </w:r>
      <w:r>
        <w:rPr>
          <w:w w:val="105"/>
        </w:rPr>
        <w:t>верные</w:t>
      </w:r>
      <w:r>
        <w:rPr>
          <w:spacing w:val="40"/>
          <w:w w:val="105"/>
        </w:rPr>
        <w:t>  </w:t>
      </w:r>
      <w:r>
        <w:rPr>
          <w:w w:val="105"/>
        </w:rPr>
        <w:t>суждения</w:t>
      </w:r>
      <w:r>
        <w:rPr>
          <w:spacing w:val="40"/>
          <w:w w:val="105"/>
        </w:rPr>
        <w:t>  </w:t>
      </w:r>
      <w:r>
        <w:rPr>
          <w:w w:val="105"/>
        </w:rPr>
        <w:t>о</w:t>
      </w:r>
      <w:r>
        <w:rPr>
          <w:spacing w:val="40"/>
          <w:w w:val="105"/>
        </w:rPr>
        <w:t>  </w:t>
      </w:r>
      <w:r>
        <w:rPr>
          <w:w w:val="105"/>
        </w:rPr>
        <w:t>видах</w:t>
      </w:r>
      <w:r>
        <w:rPr>
          <w:spacing w:val="40"/>
          <w:w w:val="105"/>
        </w:rPr>
        <w:t>  </w:t>
      </w:r>
      <w:r>
        <w:rPr>
          <w:w w:val="105"/>
        </w:rPr>
        <w:t>юридической</w:t>
      </w:r>
      <w:r>
        <w:rPr>
          <w:spacing w:val="40"/>
          <w:w w:val="105"/>
        </w:rPr>
        <w:t>  </w:t>
      </w:r>
      <w:r>
        <w:rPr>
          <w:w w:val="105"/>
        </w:rPr>
        <w:t>ответственности в Российской Федерации и запишите цифры, под которыми они указаны.</w:t>
      </w:r>
    </w:p>
    <w:p>
      <w:pPr>
        <w:pStyle w:val="ListParagraph"/>
        <w:numPr>
          <w:ilvl w:val="1"/>
          <w:numId w:val="11"/>
        </w:numPr>
        <w:tabs>
          <w:tab w:pos="963" w:val="left" w:leader="none"/>
          <w:tab w:pos="965" w:val="left" w:leader="none"/>
        </w:tabs>
        <w:spacing w:line="232" w:lineRule="auto" w:before="110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За</w:t>
      </w:r>
      <w:r>
        <w:rPr>
          <w:w w:val="105"/>
          <w:position w:val="2"/>
          <w:sz w:val="18"/>
        </w:rPr>
        <w:t> совершение</w:t>
      </w:r>
      <w:r>
        <w:rPr>
          <w:w w:val="105"/>
          <w:position w:val="2"/>
          <w:sz w:val="18"/>
        </w:rPr>
        <w:t> административного</w:t>
      </w:r>
      <w:r>
        <w:rPr>
          <w:w w:val="105"/>
          <w:position w:val="2"/>
          <w:sz w:val="18"/>
        </w:rPr>
        <w:t> правонарушения</w:t>
      </w:r>
      <w:r>
        <w:rPr>
          <w:w w:val="105"/>
          <w:position w:val="2"/>
          <w:sz w:val="18"/>
        </w:rPr>
        <w:t> предусматривается </w:t>
      </w:r>
      <w:r>
        <w:rPr>
          <w:w w:val="105"/>
          <w:sz w:val="18"/>
        </w:rPr>
        <w:t>наказание в виде лишения свободы на определённый срок.</w:t>
      </w:r>
    </w:p>
    <w:p>
      <w:pPr>
        <w:pStyle w:val="ListParagraph"/>
        <w:numPr>
          <w:ilvl w:val="1"/>
          <w:numId w:val="11"/>
        </w:numPr>
        <w:tabs>
          <w:tab w:pos="963" w:val="left" w:leader="none"/>
          <w:tab w:pos="965" w:val="left" w:leader="none"/>
        </w:tabs>
        <w:spacing w:line="242" w:lineRule="auto" w:before="20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57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соответствии</w:t>
      </w:r>
      <w:r>
        <w:rPr>
          <w:spacing w:val="56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с</w:t>
      </w:r>
      <w:r>
        <w:rPr>
          <w:spacing w:val="57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Трудовым</w:t>
      </w:r>
      <w:r>
        <w:rPr>
          <w:spacing w:val="56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кодексом</w:t>
      </w:r>
      <w:r>
        <w:rPr>
          <w:spacing w:val="56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Российской</w:t>
      </w:r>
      <w:r>
        <w:rPr>
          <w:spacing w:val="57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Федерации </w:t>
      </w:r>
      <w:r>
        <w:rPr>
          <w:w w:val="105"/>
          <w:sz w:val="18"/>
        </w:rPr>
        <w:t>к</w:t>
      </w:r>
      <w:r>
        <w:rPr>
          <w:spacing w:val="80"/>
          <w:w w:val="105"/>
          <w:sz w:val="18"/>
        </w:rPr>
        <w:t>   </w:t>
      </w:r>
      <w:r>
        <w:rPr>
          <w:w w:val="105"/>
          <w:sz w:val="18"/>
        </w:rPr>
        <w:t>дисциплинарным</w:t>
      </w:r>
      <w:r>
        <w:rPr>
          <w:spacing w:val="80"/>
          <w:w w:val="105"/>
          <w:sz w:val="18"/>
        </w:rPr>
        <w:t>   </w:t>
      </w:r>
      <w:r>
        <w:rPr>
          <w:w w:val="105"/>
          <w:sz w:val="18"/>
        </w:rPr>
        <w:t>взысканиям</w:t>
      </w:r>
      <w:r>
        <w:rPr>
          <w:spacing w:val="80"/>
          <w:w w:val="105"/>
          <w:sz w:val="18"/>
        </w:rPr>
        <w:t>   </w:t>
      </w:r>
      <w:r>
        <w:rPr>
          <w:w w:val="105"/>
          <w:sz w:val="18"/>
        </w:rPr>
        <w:t>относят</w:t>
      </w:r>
      <w:r>
        <w:rPr>
          <w:spacing w:val="80"/>
          <w:w w:val="105"/>
          <w:sz w:val="18"/>
        </w:rPr>
        <w:t>   </w:t>
      </w:r>
      <w:r>
        <w:rPr>
          <w:w w:val="105"/>
          <w:sz w:val="18"/>
        </w:rPr>
        <w:t>исправительные и принудительные работы.</w:t>
      </w:r>
    </w:p>
    <w:p>
      <w:pPr>
        <w:pStyle w:val="ListParagraph"/>
        <w:numPr>
          <w:ilvl w:val="1"/>
          <w:numId w:val="11"/>
        </w:numPr>
        <w:tabs>
          <w:tab w:pos="963" w:val="left" w:leader="none"/>
          <w:tab w:pos="965" w:val="left" w:leader="none"/>
        </w:tabs>
        <w:spacing w:line="242" w:lineRule="auto" w:before="15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Одним</w:t>
      </w:r>
      <w:r>
        <w:rPr>
          <w:w w:val="105"/>
          <w:position w:val="2"/>
          <w:sz w:val="18"/>
        </w:rPr>
        <w:t> из</w:t>
      </w:r>
      <w:r>
        <w:rPr>
          <w:w w:val="105"/>
          <w:position w:val="2"/>
          <w:sz w:val="18"/>
        </w:rPr>
        <w:t> видов</w:t>
      </w:r>
      <w:r>
        <w:rPr>
          <w:w w:val="105"/>
          <w:position w:val="2"/>
          <w:sz w:val="18"/>
        </w:rPr>
        <w:t> наказаний,</w:t>
      </w:r>
      <w:r>
        <w:rPr>
          <w:w w:val="105"/>
          <w:position w:val="2"/>
          <w:sz w:val="18"/>
        </w:rPr>
        <w:t> предусмотренных</w:t>
      </w:r>
      <w:r>
        <w:rPr>
          <w:w w:val="105"/>
          <w:position w:val="2"/>
          <w:sz w:val="18"/>
        </w:rPr>
        <w:t> Кодексом</w:t>
      </w:r>
      <w:r>
        <w:rPr>
          <w:w w:val="105"/>
          <w:position w:val="2"/>
          <w:sz w:val="18"/>
        </w:rPr>
        <w:t> Российской </w:t>
      </w:r>
      <w:r>
        <w:rPr>
          <w:w w:val="105"/>
          <w:sz w:val="18"/>
        </w:rPr>
        <w:t>Федерации</w:t>
      </w:r>
      <w:r>
        <w:rPr>
          <w:w w:val="105"/>
          <w:sz w:val="18"/>
        </w:rPr>
        <w:t> об</w:t>
      </w:r>
      <w:r>
        <w:rPr>
          <w:w w:val="105"/>
          <w:sz w:val="18"/>
        </w:rPr>
        <w:t> административных</w:t>
      </w:r>
      <w:r>
        <w:rPr>
          <w:w w:val="105"/>
          <w:sz w:val="18"/>
        </w:rPr>
        <w:t> правонарушениях,</w:t>
      </w:r>
      <w:r>
        <w:rPr>
          <w:w w:val="105"/>
          <w:sz w:val="18"/>
        </w:rPr>
        <w:t> является </w:t>
      </w:r>
      <w:r>
        <w:rPr>
          <w:spacing w:val="-2"/>
          <w:w w:val="105"/>
          <w:sz w:val="18"/>
        </w:rPr>
        <w:t>предупреждение.</w:t>
      </w:r>
    </w:p>
    <w:p>
      <w:pPr>
        <w:pStyle w:val="ListParagraph"/>
        <w:numPr>
          <w:ilvl w:val="1"/>
          <w:numId w:val="11"/>
        </w:numPr>
        <w:tabs>
          <w:tab w:pos="963" w:val="left" w:leader="none"/>
          <w:tab w:pos="965" w:val="left" w:leader="none"/>
        </w:tabs>
        <w:spacing w:line="232" w:lineRule="auto" w:before="21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Один</w:t>
      </w:r>
      <w:r>
        <w:rPr>
          <w:w w:val="105"/>
          <w:position w:val="2"/>
          <w:sz w:val="18"/>
        </w:rPr>
        <w:t> из</w:t>
      </w:r>
      <w:r>
        <w:rPr>
          <w:w w:val="105"/>
          <w:position w:val="2"/>
          <w:sz w:val="18"/>
        </w:rPr>
        <w:t> видов</w:t>
      </w:r>
      <w:r>
        <w:rPr>
          <w:w w:val="105"/>
          <w:position w:val="2"/>
          <w:sz w:val="18"/>
        </w:rPr>
        <w:t> наказаний,</w:t>
      </w:r>
      <w:r>
        <w:rPr>
          <w:w w:val="105"/>
          <w:position w:val="2"/>
          <w:sz w:val="18"/>
        </w:rPr>
        <w:t> предусмотренных</w:t>
      </w:r>
      <w:r>
        <w:rPr>
          <w:w w:val="105"/>
          <w:position w:val="2"/>
          <w:sz w:val="18"/>
        </w:rPr>
        <w:t> Уголовным</w:t>
      </w:r>
      <w:r>
        <w:rPr>
          <w:w w:val="105"/>
          <w:position w:val="2"/>
          <w:sz w:val="18"/>
        </w:rPr>
        <w:t> кодексом </w:t>
      </w:r>
      <w:r>
        <w:rPr>
          <w:w w:val="105"/>
          <w:sz w:val="18"/>
        </w:rPr>
        <w:t>Российской Федерации, – пожизненное лишение свободы.</w:t>
      </w:r>
    </w:p>
    <w:p>
      <w:pPr>
        <w:pStyle w:val="ListParagraph"/>
        <w:numPr>
          <w:ilvl w:val="1"/>
          <w:numId w:val="11"/>
        </w:numPr>
        <w:tabs>
          <w:tab w:pos="963" w:val="left" w:leader="none"/>
          <w:tab w:pos="965" w:val="left" w:leader="none"/>
        </w:tabs>
        <w:spacing w:line="232" w:lineRule="auto" w:before="25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К</w:t>
      </w:r>
      <w:r>
        <w:rPr>
          <w:w w:val="105"/>
          <w:position w:val="2"/>
          <w:sz w:val="18"/>
        </w:rPr>
        <w:t> способам</w:t>
      </w:r>
      <w:r>
        <w:rPr>
          <w:w w:val="105"/>
          <w:position w:val="2"/>
          <w:sz w:val="18"/>
        </w:rPr>
        <w:t> защиты</w:t>
      </w:r>
      <w:r>
        <w:rPr>
          <w:w w:val="105"/>
          <w:position w:val="2"/>
          <w:sz w:val="18"/>
        </w:rPr>
        <w:t> гражданских</w:t>
      </w:r>
      <w:r>
        <w:rPr>
          <w:w w:val="105"/>
          <w:position w:val="2"/>
          <w:sz w:val="18"/>
        </w:rPr>
        <w:t> прав</w:t>
      </w:r>
      <w:r>
        <w:rPr>
          <w:w w:val="105"/>
          <w:position w:val="2"/>
          <w:sz w:val="18"/>
        </w:rPr>
        <w:t> относят</w:t>
      </w:r>
      <w:r>
        <w:rPr>
          <w:w w:val="105"/>
          <w:position w:val="2"/>
          <w:sz w:val="18"/>
        </w:rPr>
        <w:t> возмещение</w:t>
      </w:r>
      <w:r>
        <w:rPr>
          <w:w w:val="105"/>
          <w:position w:val="2"/>
          <w:sz w:val="18"/>
        </w:rPr>
        <w:t> убытков, </w:t>
      </w:r>
      <w:r>
        <w:rPr>
          <w:w w:val="105"/>
          <w:sz w:val="18"/>
        </w:rPr>
        <w:t>компенсацию морального вреда.</w:t>
      </w:r>
    </w:p>
    <w:p>
      <w:pPr>
        <w:pStyle w:val="BodyText"/>
        <w:tabs>
          <w:tab w:pos="3786" w:val="left" w:leader="none"/>
        </w:tabs>
        <w:spacing w:before="179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482457</wp:posOffset>
                </wp:positionH>
                <wp:positionV relativeFrom="paragraph">
                  <wp:posOffset>-12024</wp:posOffset>
                </wp:positionV>
                <wp:extent cx="297180" cy="1708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46829pt;width:23.4pt;height:13.45pt;mso-position-horizontal-relative:page;mso-position-vertical-relative:paragraph;z-index:15741952" type="#_x0000_t202" id="docshape2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 соответствие между субъектами</w:t>
      </w:r>
      <w:r>
        <w:rPr>
          <w:w w:val="105"/>
        </w:rPr>
        <w:t> и</w:t>
      </w:r>
      <w:r>
        <w:rPr>
          <w:w w:val="105"/>
        </w:rPr>
        <w:t> участниками</w:t>
      </w:r>
      <w:r>
        <w:rPr>
          <w:w w:val="105"/>
        </w:rPr>
        <w:t> уголовного судопроизводства</w:t>
      </w:r>
      <w:r>
        <w:rPr>
          <w:w w:val="105"/>
        </w:rPr>
        <w:t> согласно</w:t>
      </w:r>
      <w:r>
        <w:rPr>
          <w:w w:val="105"/>
        </w:rPr>
        <w:t> Уголовно-процессуальному</w:t>
      </w:r>
      <w:r>
        <w:rPr>
          <w:w w:val="105"/>
        </w:rPr>
        <w:t> кодексу</w:t>
      </w:r>
      <w:r>
        <w:rPr>
          <w:w w:val="105"/>
        </w:rPr>
        <w:t> Российской Федерации: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данной</w:t>
      </w:r>
      <w:r>
        <w:rPr>
          <w:w w:val="105"/>
        </w:rPr>
        <w:t> в</w:t>
      </w:r>
      <w:r>
        <w:rPr>
          <w:w w:val="105"/>
        </w:rPr>
        <w:t> первом</w:t>
      </w:r>
      <w:r>
        <w:rPr>
          <w:w w:val="105"/>
        </w:rPr>
        <w:t> столбце,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tabs>
          <w:tab w:pos="5144" w:val="left" w:leader="none"/>
        </w:tabs>
        <w:spacing w:line="249" w:lineRule="auto" w:before="110"/>
        <w:ind w:left="5085" w:right="626" w:hanging="3069"/>
      </w:pPr>
      <w:r>
        <w:rPr>
          <w:spacing w:val="-2"/>
          <w:w w:val="105"/>
        </w:rPr>
        <w:t>СУБЪЕКТЫ</w:t>
      </w:r>
      <w:r>
        <w:rPr/>
        <w:tab/>
        <w:tab/>
      </w:r>
      <w:r>
        <w:rPr>
          <w:spacing w:val="-2"/>
          <w:w w:val="105"/>
        </w:rPr>
        <w:t>УЧАСТНИКИ </w:t>
      </w:r>
      <w:r>
        <w:rPr>
          <w:spacing w:val="-2"/>
        </w:rPr>
        <w:t>УГОЛОВНОГО</w:t>
      </w:r>
    </w:p>
    <w:p>
      <w:pPr>
        <w:pStyle w:val="BodyText"/>
        <w:spacing w:before="1"/>
        <w:ind w:left="4718"/>
      </w:pPr>
      <w:r>
        <w:rPr>
          <w:spacing w:val="-2"/>
          <w:w w:val="105"/>
        </w:rPr>
        <w:t>СУДОПРОИЗВОДСТВА</w:t>
      </w:r>
    </w:p>
    <w:p>
      <w:pPr>
        <w:pStyle w:val="BodyText"/>
        <w:spacing w:line="249" w:lineRule="auto" w:before="99"/>
        <w:ind w:left="1318" w:right="207"/>
        <w:jc w:val="both"/>
      </w:pPr>
      <w:r>
        <w:rPr/>
        <w:br w:type="column"/>
      </w:r>
      <w:r>
        <w:rPr>
          <w:w w:val="105"/>
        </w:rPr>
        <w:t>Макар</w:t>
      </w:r>
      <w:r>
        <w:rPr>
          <w:w w:val="105"/>
        </w:rPr>
        <w:t> Николаевич</w:t>
      </w:r>
      <w:r>
        <w:rPr>
          <w:w w:val="105"/>
        </w:rPr>
        <w:t> –</w:t>
      </w:r>
      <w:r>
        <w:rPr>
          <w:w w:val="105"/>
        </w:rPr>
        <w:t> совершеннолетний</w:t>
      </w:r>
      <w:r>
        <w:rPr>
          <w:w w:val="105"/>
        </w:rPr>
        <w:t> гражданин</w:t>
      </w:r>
      <w:r>
        <w:rPr>
          <w:w w:val="105"/>
        </w:rPr>
        <w:t> Российской</w:t>
      </w:r>
      <w:r>
        <w:rPr>
          <w:w w:val="105"/>
        </w:rPr>
        <w:t> Федерации. Что</w:t>
      </w:r>
      <w:r>
        <w:rPr>
          <w:w w:val="105"/>
        </w:rPr>
        <w:t> из</w:t>
      </w:r>
      <w:r>
        <w:rPr>
          <w:w w:val="105"/>
        </w:rPr>
        <w:t> перечисленного</w:t>
      </w:r>
      <w:r>
        <w:rPr>
          <w:w w:val="105"/>
        </w:rPr>
        <w:t> относится</w:t>
      </w:r>
      <w:r>
        <w:rPr>
          <w:w w:val="105"/>
        </w:rPr>
        <w:t> к</w:t>
      </w:r>
      <w:r>
        <w:rPr>
          <w:w w:val="105"/>
        </w:rPr>
        <w:t> его</w:t>
      </w:r>
      <w:r>
        <w:rPr>
          <w:w w:val="105"/>
        </w:rPr>
        <w:t> правам</w:t>
      </w:r>
      <w:r>
        <w:rPr>
          <w:w w:val="105"/>
        </w:rPr>
        <w:t> как</w:t>
      </w:r>
      <w:r>
        <w:rPr>
          <w:w w:val="105"/>
        </w:rPr>
        <w:t> налогоплательщика? Запишите цифры, под которыми указаны соответствующие положения.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  <w:tab w:pos="1600" w:val="left" w:leader="none"/>
        </w:tabs>
        <w:spacing w:line="240" w:lineRule="auto" w:before="106" w:after="0"/>
        <w:ind w:left="1600" w:right="207" w:hanging="28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5547090</wp:posOffset>
                </wp:positionH>
                <wp:positionV relativeFrom="paragraph">
                  <wp:posOffset>-421911</wp:posOffset>
                </wp:positionV>
                <wp:extent cx="297180" cy="1708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21367pt;width:23.4pt;height:13.45pt;mso-position-horizontal-relative:page;mso-position-vertical-relative:paragraph;z-index:15742464" type="#_x0000_t202" id="docshape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получать</w:t>
      </w:r>
      <w:r>
        <w:rPr>
          <w:w w:val="105"/>
          <w:position w:val="2"/>
          <w:sz w:val="18"/>
        </w:rPr>
        <w:t> по</w:t>
      </w:r>
      <w:r>
        <w:rPr>
          <w:w w:val="105"/>
          <w:position w:val="2"/>
          <w:sz w:val="18"/>
        </w:rPr>
        <w:t> месту</w:t>
      </w:r>
      <w:r>
        <w:rPr>
          <w:w w:val="105"/>
          <w:position w:val="2"/>
          <w:sz w:val="18"/>
        </w:rPr>
        <w:t> своего</w:t>
      </w:r>
      <w:r>
        <w:rPr>
          <w:w w:val="105"/>
          <w:position w:val="2"/>
          <w:sz w:val="18"/>
        </w:rPr>
        <w:t> учёта</w:t>
      </w:r>
      <w:r>
        <w:rPr>
          <w:w w:val="105"/>
          <w:position w:val="2"/>
          <w:sz w:val="18"/>
        </w:rPr>
        <w:t> от</w:t>
      </w:r>
      <w:r>
        <w:rPr>
          <w:w w:val="105"/>
          <w:position w:val="2"/>
          <w:sz w:val="18"/>
        </w:rPr>
        <w:t> налоговых</w:t>
      </w:r>
      <w:r>
        <w:rPr>
          <w:w w:val="105"/>
          <w:position w:val="2"/>
          <w:sz w:val="18"/>
        </w:rPr>
        <w:t> органов</w:t>
      </w:r>
      <w:r>
        <w:rPr>
          <w:w w:val="105"/>
          <w:position w:val="2"/>
          <w:sz w:val="18"/>
        </w:rPr>
        <w:t> бесплатную </w:t>
      </w:r>
      <w:r>
        <w:rPr>
          <w:w w:val="105"/>
          <w:sz w:val="18"/>
        </w:rPr>
        <w:t>информацию (в том числе в письменной форме) о действующих налогах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и сборах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</w:tabs>
        <w:spacing w:line="240" w:lineRule="auto" w:before="21" w:after="0"/>
        <w:ind w:left="1598" w:right="0" w:hanging="280"/>
        <w:jc w:val="both"/>
        <w:rPr>
          <w:position w:val="2"/>
          <w:sz w:val="18"/>
        </w:rPr>
      </w:pPr>
      <w:r>
        <w:rPr>
          <w:w w:val="105"/>
          <w:position w:val="2"/>
          <w:sz w:val="18"/>
        </w:rPr>
        <w:t>уплачивать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законно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установленные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налоги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  <w:tab w:pos="1600" w:val="left" w:leader="none"/>
        </w:tabs>
        <w:spacing w:line="232" w:lineRule="auto" w:before="9" w:after="0"/>
        <w:ind w:left="1600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использовать</w:t>
      </w:r>
      <w:r>
        <w:rPr>
          <w:w w:val="105"/>
          <w:position w:val="2"/>
          <w:sz w:val="18"/>
        </w:rPr>
        <w:t> налоговые</w:t>
      </w:r>
      <w:r>
        <w:rPr>
          <w:w w:val="105"/>
          <w:position w:val="2"/>
          <w:sz w:val="18"/>
        </w:rPr>
        <w:t> льготы</w:t>
      </w:r>
      <w:r>
        <w:rPr>
          <w:w w:val="105"/>
          <w:position w:val="2"/>
          <w:sz w:val="18"/>
        </w:rPr>
        <w:t> при</w:t>
      </w:r>
      <w:r>
        <w:rPr>
          <w:w w:val="105"/>
          <w:position w:val="2"/>
          <w:sz w:val="18"/>
        </w:rPr>
        <w:t> наличии</w:t>
      </w:r>
      <w:r>
        <w:rPr>
          <w:w w:val="105"/>
          <w:position w:val="2"/>
          <w:sz w:val="18"/>
        </w:rPr>
        <w:t> оснований</w:t>
      </w:r>
      <w:r>
        <w:rPr>
          <w:w w:val="105"/>
          <w:position w:val="2"/>
          <w:sz w:val="18"/>
        </w:rPr>
        <w:t> и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порядке, </w:t>
      </w:r>
      <w:r>
        <w:rPr>
          <w:w w:val="105"/>
          <w:sz w:val="18"/>
        </w:rPr>
        <w:t>установленном законодательством о налогах и сборах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  <w:tab w:pos="1600" w:val="left" w:leader="none"/>
        </w:tabs>
        <w:spacing w:line="242" w:lineRule="auto" w:before="20" w:after="0"/>
        <w:ind w:left="1600" w:right="206" w:hanging="282"/>
        <w:jc w:val="both"/>
        <w:rPr>
          <w:sz w:val="18"/>
        </w:rPr>
      </w:pPr>
      <w:r>
        <w:rPr>
          <w:w w:val="105"/>
          <w:position w:val="2"/>
          <w:sz w:val="18"/>
        </w:rPr>
        <w:t>требовать</w:t>
      </w:r>
      <w:r>
        <w:rPr>
          <w:w w:val="105"/>
          <w:position w:val="2"/>
          <w:sz w:val="18"/>
        </w:rPr>
        <w:t> от</w:t>
      </w:r>
      <w:r>
        <w:rPr>
          <w:w w:val="105"/>
          <w:position w:val="2"/>
          <w:sz w:val="18"/>
        </w:rPr>
        <w:t> должностных</w:t>
      </w:r>
      <w:r>
        <w:rPr>
          <w:w w:val="105"/>
          <w:position w:val="2"/>
          <w:sz w:val="18"/>
        </w:rPr>
        <w:t> лиц</w:t>
      </w:r>
      <w:r>
        <w:rPr>
          <w:w w:val="105"/>
          <w:position w:val="2"/>
          <w:sz w:val="18"/>
        </w:rPr>
        <w:t> налоговых</w:t>
      </w:r>
      <w:r>
        <w:rPr>
          <w:w w:val="105"/>
          <w:position w:val="2"/>
          <w:sz w:val="18"/>
        </w:rPr>
        <w:t> и</w:t>
      </w:r>
      <w:r>
        <w:rPr>
          <w:w w:val="105"/>
          <w:position w:val="2"/>
          <w:sz w:val="18"/>
        </w:rPr>
        <w:t> иных</w:t>
      </w:r>
      <w:r>
        <w:rPr>
          <w:w w:val="105"/>
          <w:position w:val="2"/>
          <w:sz w:val="18"/>
        </w:rPr>
        <w:t> уполномоченных </w:t>
      </w:r>
      <w:r>
        <w:rPr>
          <w:w w:val="105"/>
          <w:sz w:val="18"/>
        </w:rPr>
        <w:t>органов</w:t>
      </w:r>
      <w:r>
        <w:rPr>
          <w:w w:val="105"/>
          <w:sz w:val="18"/>
        </w:rPr>
        <w:t> соблюдения</w:t>
      </w:r>
      <w:r>
        <w:rPr>
          <w:w w:val="105"/>
          <w:sz w:val="18"/>
        </w:rPr>
        <w:t> законодательства</w:t>
      </w:r>
      <w:r>
        <w:rPr>
          <w:w w:val="105"/>
          <w:sz w:val="18"/>
        </w:rPr>
        <w:t> о</w:t>
      </w:r>
      <w:r>
        <w:rPr>
          <w:w w:val="105"/>
          <w:sz w:val="18"/>
        </w:rPr>
        <w:t> налогах</w:t>
      </w:r>
      <w:r>
        <w:rPr>
          <w:w w:val="105"/>
          <w:sz w:val="18"/>
        </w:rPr>
        <w:t> и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сборах</w:t>
      </w:r>
      <w:r>
        <w:rPr>
          <w:w w:val="105"/>
          <w:sz w:val="18"/>
        </w:rPr>
        <w:t> при совершении ими действий в отношении налогоплательщика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  <w:tab w:pos="1600" w:val="left" w:leader="none"/>
        </w:tabs>
        <w:spacing w:line="232" w:lineRule="auto" w:before="21" w:after="0"/>
        <w:ind w:left="1600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встать на учёт в налоговых органах, если это предусмотрено Налоговым </w:t>
      </w:r>
      <w:r>
        <w:rPr>
          <w:w w:val="105"/>
          <w:sz w:val="18"/>
        </w:rPr>
        <w:t>кодексом Российской Федерации</w:t>
      </w:r>
    </w:p>
    <w:p>
      <w:pPr>
        <w:pStyle w:val="ListParagraph"/>
        <w:numPr>
          <w:ilvl w:val="2"/>
          <w:numId w:val="11"/>
        </w:numPr>
        <w:tabs>
          <w:tab w:pos="1598" w:val="left" w:leader="none"/>
          <w:tab w:pos="1600" w:val="left" w:leader="none"/>
        </w:tabs>
        <w:spacing w:line="240" w:lineRule="auto" w:before="20" w:after="0"/>
        <w:ind w:left="1600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вести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установленном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порядке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учёт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своих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доходов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(расходов)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объектов </w:t>
      </w:r>
      <w:r>
        <w:rPr>
          <w:w w:val="105"/>
          <w:sz w:val="18"/>
        </w:rPr>
        <w:t>налогообложения,</w:t>
      </w:r>
      <w:r>
        <w:rPr>
          <w:w w:val="105"/>
          <w:sz w:val="18"/>
        </w:rPr>
        <w:t> если</w:t>
      </w:r>
      <w:r>
        <w:rPr>
          <w:w w:val="105"/>
          <w:sz w:val="18"/>
        </w:rPr>
        <w:t> это</w:t>
      </w:r>
      <w:r>
        <w:rPr>
          <w:w w:val="105"/>
          <w:sz w:val="18"/>
        </w:rPr>
        <w:t> предусмотрено</w:t>
      </w:r>
      <w:r>
        <w:rPr>
          <w:w w:val="105"/>
          <w:sz w:val="18"/>
        </w:rPr>
        <w:t> законодательством</w:t>
      </w:r>
      <w:r>
        <w:rPr>
          <w:w w:val="105"/>
          <w:sz w:val="18"/>
        </w:rPr>
        <w:t> о</w:t>
      </w:r>
      <w:r>
        <w:rPr>
          <w:w w:val="105"/>
          <w:sz w:val="18"/>
        </w:rPr>
        <w:t> налогах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и сборах</w:t>
      </w:r>
    </w:p>
    <w:p>
      <w:pPr>
        <w:pStyle w:val="BodyText"/>
        <w:tabs>
          <w:tab w:pos="4420" w:val="left" w:leader="none"/>
        </w:tabs>
        <w:spacing w:before="181"/>
        <w:ind w:left="1318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5546069</wp:posOffset>
            </wp:positionH>
            <wp:positionV relativeFrom="paragraph">
              <wp:posOffset>373078</wp:posOffset>
            </wp:positionV>
            <wp:extent cx="411575" cy="41157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75" cy="41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6096431</wp:posOffset>
                </wp:positionH>
                <wp:positionV relativeFrom="paragraph">
                  <wp:posOffset>288328</wp:posOffset>
                </wp:positionV>
                <wp:extent cx="3860165" cy="55245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860165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08" w:val="left" w:leader="none"/>
                                <w:tab w:pos="1471" w:val="left" w:leader="none"/>
                                <w:tab w:pos="2567" w:val="left" w:leader="none"/>
                                <w:tab w:pos="3028" w:val="left" w:leader="none"/>
                                <w:tab w:pos="3923" w:val="left" w:leader="none"/>
                                <w:tab w:pos="4217" w:val="left" w:leader="none"/>
                                <w:tab w:pos="4911" w:val="left" w:leader="none"/>
                              </w:tabs>
                              <w:spacing w:before="7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4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033997pt;margin-top:22.703051pt;width:303.95pt;height:43.5pt;mso-position-horizontal-relative:page;mso-position-vertical-relative:paragraph;z-index:-15715840;mso-wrap-distance-left:0;mso-wrap-distance-right:0" type="#_x0000_t202" id="docshape31" filled="false" stroked="true" strokeweight=".321627pt" strokecolor="#000000">
                <v:textbox inset="0,0,0,0">
                  <w:txbxContent>
                    <w:p>
                      <w:pPr>
                        <w:tabs>
                          <w:tab w:pos="508" w:val="left" w:leader="none"/>
                          <w:tab w:pos="1471" w:val="left" w:leader="none"/>
                          <w:tab w:pos="2567" w:val="left" w:leader="none"/>
                          <w:tab w:pos="3028" w:val="left" w:leader="none"/>
                          <w:tab w:pos="3923" w:val="left" w:leader="none"/>
                          <w:tab w:pos="4217" w:val="left" w:leader="none"/>
                          <w:tab w:pos="4911" w:val="left" w:leader="none"/>
                        </w:tabs>
                        <w:spacing w:before="7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4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348"/>
            <w:col w:w="7799"/>
          </w:cols>
        </w:sectPr>
      </w:pPr>
    </w:p>
    <w:p>
      <w:pPr>
        <w:pStyle w:val="BodyText"/>
        <w:spacing w:line="256" w:lineRule="auto" w:before="4"/>
        <w:ind w:left="684"/>
        <w:rPr>
          <w:position w:val="2"/>
        </w:rPr>
      </w:pPr>
      <w:r>
        <w:rPr>
          <w:w w:val="105"/>
        </w:rPr>
        <w:t>А)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обвиняемый </w:t>
      </w:r>
      <w:r>
        <w:rPr>
          <w:w w:val="105"/>
        </w:rPr>
        <w:t>Б)</w:t>
      </w:r>
      <w:r>
        <w:rPr>
          <w:spacing w:val="24"/>
          <w:w w:val="105"/>
        </w:rPr>
        <w:t> </w:t>
      </w:r>
      <w:r>
        <w:rPr>
          <w:w w:val="105"/>
          <w:position w:val="2"/>
        </w:rPr>
        <w:t>потерпевший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следователь </w:t>
      </w:r>
      <w:r>
        <w:rPr>
          <w:w w:val="105"/>
        </w:rPr>
        <w:t>Г)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эксперт</w:t>
      </w:r>
    </w:p>
    <w:p>
      <w:pPr>
        <w:pStyle w:val="BodyText"/>
        <w:spacing w:line="216" w:lineRule="exact"/>
        <w:ind w:left="684"/>
        <w:rPr>
          <w:position w:val="2"/>
        </w:rPr>
      </w:pPr>
      <w:r>
        <w:rPr>
          <w:w w:val="105"/>
        </w:rPr>
        <w:t>Д)</w:t>
      </w:r>
      <w:r>
        <w:rPr>
          <w:spacing w:val="41"/>
          <w:w w:val="105"/>
        </w:rPr>
        <w:t> </w:t>
      </w:r>
      <w:r>
        <w:rPr>
          <w:spacing w:val="-2"/>
          <w:w w:val="105"/>
          <w:position w:val="2"/>
        </w:rPr>
        <w:t>переводчик</w:t>
      </w:r>
    </w:p>
    <w:p>
      <w:pPr>
        <w:pStyle w:val="ListParagraph"/>
        <w:numPr>
          <w:ilvl w:val="0"/>
          <w:numId w:val="1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сторона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обвинения</w:t>
      </w:r>
    </w:p>
    <w:p>
      <w:pPr>
        <w:pStyle w:val="ListParagraph"/>
        <w:numPr>
          <w:ilvl w:val="0"/>
          <w:numId w:val="1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сторона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защиты</w:t>
      </w:r>
    </w:p>
    <w:p>
      <w:pPr>
        <w:pStyle w:val="ListParagraph"/>
        <w:numPr>
          <w:ilvl w:val="0"/>
          <w:numId w:val="12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иные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участники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2076" w:space="1737"/>
            <w:col w:w="11327"/>
          </w:cols>
        </w:sectPr>
      </w:pPr>
    </w:p>
    <w:p>
      <w:pPr>
        <w:pStyle w:val="BodyText"/>
        <w:spacing w:line="648" w:lineRule="auto" w:before="86"/>
        <w:ind w:left="689" w:right="8139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1326570</wp:posOffset>
                </wp:positionH>
                <wp:positionV relativeFrom="paragraph">
                  <wp:posOffset>286527</wp:posOffset>
                </wp:positionV>
                <wp:extent cx="1044575" cy="38417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445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561214pt;width:82.25pt;height:30.25pt;mso-position-horizontal-relative:page;mso-position-vertical-relative:paragraph;z-index:15743488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118"/>
      </w:pPr>
    </w:p>
    <w:p>
      <w:pPr>
        <w:spacing w:before="0"/>
        <w:ind w:left="643" w:right="0" w:firstLine="0"/>
        <w:jc w:val="center"/>
        <w:rPr>
          <w:b/>
          <w:sz w:val="18"/>
        </w:rPr>
      </w:pPr>
      <w:r>
        <w:rPr>
          <w:b/>
          <w:w w:val="105"/>
          <w:sz w:val="18"/>
        </w:rPr>
        <w:t>Часть</w:t>
      </w:r>
      <w:r>
        <w:rPr>
          <w:b/>
          <w:spacing w:val="-7"/>
          <w:w w:val="105"/>
          <w:sz w:val="18"/>
        </w:rPr>
        <w:t> </w:t>
      </w:r>
      <w:r>
        <w:rPr>
          <w:b/>
          <w:spacing w:val="-10"/>
          <w:w w:val="105"/>
          <w:sz w:val="18"/>
        </w:rPr>
        <w:t>2</w:t>
      </w: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410970"/>
                <wp:effectExtent l="9525" t="0" r="0" b="8255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077335" cy="141097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2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 записи ответов на задания этой части (17–25) используйте БЛАНК ОТВЕТОВ № 2. Запишите сначала номер задания (17, 18 и т.д.), а затем развёрнутый ответ на него. Ответы записывайте чётко и разборчиво.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b/>
                                <w:i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Обратите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  <w:u w:val="single"/>
                              </w:rPr>
                              <w:t>внимание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!</w:t>
                            </w:r>
                          </w:p>
                          <w:p>
                            <w:pPr>
                              <w:spacing w:line="249" w:lineRule="auto" w:before="7"/>
                              <w:ind w:left="73" w:right="70" w:firstLine="0"/>
                              <w:jc w:val="both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18"/>
                              </w:rPr>
                              <w:t>Не следует в развёрнутом ответе на любое из заданий 17–25 приводить больше позиций (признаков, характеристик, примеров, аргументов и т.д.), чем требуется в задании. Неточности и ошибки в «дополнительных» элементах ответа могут привести к снижению балла за выполнение 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8"/>
                              </w:rPr>
                              <w:t>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11.1pt;mso-position-horizontal-relative:char;mso-position-vertical-relative:line" type="#_x0000_t202" id="docshape33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2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 записи ответов на задания этой части (17–25) используйте БЛАНК ОТВЕТОВ № 2. Запишите сначала номер задания (17, 18 и т.д.), а затем развёрнутый ответ на него. Ответы записывайте чётко и разборчиво.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b/>
                          <w:i/>
                        </w:rPr>
                      </w:pPr>
                    </w:p>
                    <w:p>
                      <w:pPr>
                        <w:spacing w:before="0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Обратите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  <w:u w:val="single"/>
                        </w:rPr>
                        <w:t>внимание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!</w:t>
                      </w:r>
                    </w:p>
                    <w:p>
                      <w:pPr>
                        <w:spacing w:line="249" w:lineRule="auto" w:before="7"/>
                        <w:ind w:left="73" w:right="70" w:firstLine="0"/>
                        <w:jc w:val="both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w w:val="105"/>
                          <w:sz w:val="18"/>
                        </w:rPr>
                        <w:t>Не следует в развёрнутом ответе на любое из заданий 17–25 приводить больше позиций (признаков, характеристик, примеров, аргументов и т.д.), чем требуется в задании. Неточности и ошибки в «дополнительных» элементах ответа могут привести к снижению балла за выполнение </w:t>
                      </w:r>
                      <w:r>
                        <w:rPr>
                          <w:i/>
                          <w:spacing w:val="-2"/>
                          <w:w w:val="105"/>
                          <w:sz w:val="18"/>
                        </w:rPr>
                        <w:t>задания.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15"/>
        </w:rPr>
      </w:pP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0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17–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20.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34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7"/>
                        <w:ind w:left="0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17–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20.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81"/>
        <w:ind w:left="684" w:right="38" w:firstLine="475"/>
        <w:jc w:val="both"/>
      </w:pPr>
      <w:r>
        <w:rPr>
          <w:w w:val="105"/>
        </w:rPr>
        <w:t>Инфляция</w:t>
      </w:r>
      <w:r>
        <w:rPr>
          <w:w w:val="105"/>
        </w:rPr>
        <w:t> определяется</w:t>
      </w:r>
      <w:r>
        <w:rPr>
          <w:w w:val="105"/>
        </w:rPr>
        <w:t> как</w:t>
      </w:r>
      <w:r>
        <w:rPr>
          <w:w w:val="105"/>
        </w:rPr>
        <w:t> «вздутие»,</w:t>
      </w:r>
      <w:r>
        <w:rPr>
          <w:w w:val="105"/>
        </w:rPr>
        <w:t> «расширение»,</w:t>
      </w:r>
      <w:r>
        <w:rPr>
          <w:w w:val="105"/>
        </w:rPr>
        <w:t> то</w:t>
      </w:r>
      <w:r>
        <w:rPr>
          <w:w w:val="105"/>
        </w:rPr>
        <w:t> есть</w:t>
      </w:r>
      <w:r>
        <w:rPr>
          <w:w w:val="105"/>
        </w:rPr>
        <w:t> как макроэкономическое</w:t>
      </w:r>
      <w:r>
        <w:rPr>
          <w:spacing w:val="80"/>
          <w:w w:val="105"/>
        </w:rPr>
        <w:t> </w:t>
      </w:r>
      <w:r>
        <w:rPr>
          <w:w w:val="105"/>
        </w:rPr>
        <w:t>явление,</w:t>
      </w:r>
      <w:r>
        <w:rPr>
          <w:spacing w:val="80"/>
          <w:w w:val="105"/>
        </w:rPr>
        <w:t> </w:t>
      </w:r>
      <w:r>
        <w:rPr>
          <w:w w:val="105"/>
        </w:rPr>
        <w:t>характеризуемое</w:t>
      </w:r>
      <w:r>
        <w:rPr>
          <w:spacing w:val="80"/>
          <w:w w:val="105"/>
        </w:rPr>
        <w:t> </w:t>
      </w:r>
      <w:r>
        <w:rPr>
          <w:w w:val="105"/>
        </w:rPr>
        <w:t>устойчивой</w:t>
      </w:r>
      <w:r>
        <w:rPr>
          <w:spacing w:val="80"/>
          <w:w w:val="105"/>
        </w:rPr>
        <w:t> </w:t>
      </w:r>
      <w:r>
        <w:rPr>
          <w:w w:val="105"/>
        </w:rPr>
        <w:t>тенденцией</w:t>
      </w:r>
      <w:r>
        <w:rPr>
          <w:spacing w:val="40"/>
          <w:w w:val="105"/>
        </w:rPr>
        <w:t> </w:t>
      </w:r>
      <w:r>
        <w:rPr>
          <w:w w:val="105"/>
        </w:rPr>
        <w:t>к росту</w:t>
      </w:r>
      <w:r>
        <w:rPr>
          <w:w w:val="105"/>
        </w:rPr>
        <w:t> цен</w:t>
      </w:r>
      <w:r>
        <w:rPr>
          <w:w w:val="105"/>
        </w:rPr>
        <w:t> в</w:t>
      </w:r>
      <w:r>
        <w:rPr>
          <w:w w:val="105"/>
        </w:rPr>
        <w:t> экономической</w:t>
      </w:r>
      <w:r>
        <w:rPr>
          <w:w w:val="105"/>
        </w:rPr>
        <w:t> системе. На наш взгляд,</w:t>
      </w:r>
      <w:r>
        <w:rPr>
          <w:w w:val="105"/>
        </w:rPr>
        <w:t> к</w:t>
      </w:r>
      <w:r>
        <w:rPr>
          <w:w w:val="105"/>
        </w:rPr>
        <w:t> понятию</w:t>
      </w:r>
      <w:r>
        <w:rPr>
          <w:w w:val="105"/>
        </w:rPr>
        <w:t> инфляции надо</w:t>
      </w:r>
      <w:r>
        <w:rPr>
          <w:spacing w:val="80"/>
          <w:w w:val="150"/>
        </w:rPr>
        <w:t> </w:t>
      </w:r>
      <w:r>
        <w:rPr>
          <w:w w:val="105"/>
        </w:rPr>
        <w:t>подходить</w:t>
      </w:r>
      <w:r>
        <w:rPr>
          <w:spacing w:val="80"/>
          <w:w w:val="150"/>
        </w:rPr>
        <w:t> </w:t>
      </w:r>
      <w:r>
        <w:rPr>
          <w:w w:val="105"/>
        </w:rPr>
        <w:t>с</w:t>
      </w:r>
      <w:r>
        <w:rPr>
          <w:spacing w:val="80"/>
          <w:w w:val="150"/>
        </w:rPr>
        <w:t> </w:t>
      </w:r>
      <w:r>
        <w:rPr>
          <w:w w:val="105"/>
        </w:rPr>
        <w:t>двух</w:t>
      </w:r>
      <w:r>
        <w:rPr>
          <w:spacing w:val="80"/>
          <w:w w:val="150"/>
        </w:rPr>
        <w:t> </w:t>
      </w:r>
      <w:r>
        <w:rPr>
          <w:w w:val="105"/>
        </w:rPr>
        <w:t>сторон:</w:t>
      </w:r>
      <w:r>
        <w:rPr>
          <w:spacing w:val="80"/>
          <w:w w:val="150"/>
        </w:rPr>
        <w:t> </w:t>
      </w:r>
      <w:r>
        <w:rPr>
          <w:w w:val="105"/>
        </w:rPr>
        <w:t>как</w:t>
      </w:r>
      <w:r>
        <w:rPr>
          <w:spacing w:val="80"/>
          <w:w w:val="150"/>
        </w:rPr>
        <w:t> </w:t>
      </w:r>
      <w:r>
        <w:rPr>
          <w:w w:val="105"/>
        </w:rPr>
        <w:t>к</w:t>
      </w:r>
      <w:r>
        <w:rPr>
          <w:spacing w:val="80"/>
          <w:w w:val="150"/>
        </w:rPr>
        <w:t> </w:t>
      </w:r>
      <w:r>
        <w:rPr>
          <w:w w:val="105"/>
        </w:rPr>
        <w:t>повышению</w:t>
      </w:r>
      <w:r>
        <w:rPr>
          <w:spacing w:val="80"/>
          <w:w w:val="150"/>
        </w:rPr>
        <w:t> </w:t>
      </w:r>
      <w:r>
        <w:rPr>
          <w:w w:val="105"/>
        </w:rPr>
        <w:t>цен</w:t>
      </w:r>
      <w:r>
        <w:rPr>
          <w:spacing w:val="80"/>
          <w:w w:val="150"/>
        </w:rPr>
        <w:t> </w:t>
      </w:r>
      <w:r>
        <w:rPr>
          <w:w w:val="105"/>
        </w:rPr>
        <w:t>на</w:t>
      </w:r>
      <w:r>
        <w:rPr>
          <w:spacing w:val="80"/>
          <w:w w:val="150"/>
        </w:rPr>
        <w:t> </w:t>
      </w:r>
      <w:r>
        <w:rPr>
          <w:w w:val="105"/>
        </w:rPr>
        <w:t>товары</w:t>
      </w:r>
      <w:r>
        <w:rPr>
          <w:spacing w:val="40"/>
          <w:w w:val="105"/>
        </w:rPr>
        <w:t> </w:t>
      </w:r>
      <w:r>
        <w:rPr>
          <w:w w:val="105"/>
        </w:rPr>
        <w:t>и как к изменению валютного курса.</w:t>
      </w:r>
    </w:p>
    <w:p>
      <w:pPr>
        <w:pStyle w:val="BodyText"/>
        <w:spacing w:line="249" w:lineRule="auto" w:before="2"/>
        <w:ind w:left="684" w:right="38" w:firstLine="475"/>
        <w:jc w:val="both"/>
      </w:pPr>
      <w:r>
        <w:rPr>
          <w:w w:val="105"/>
        </w:rPr>
        <w:t>Инфляция</w:t>
      </w:r>
      <w:r>
        <w:rPr>
          <w:spacing w:val="-3"/>
          <w:w w:val="105"/>
        </w:rPr>
        <w:t> </w:t>
      </w:r>
      <w:r>
        <w:rPr>
          <w:w w:val="105"/>
        </w:rPr>
        <w:t>отражает</w:t>
      </w:r>
      <w:r>
        <w:rPr>
          <w:spacing w:val="-3"/>
          <w:w w:val="105"/>
        </w:rPr>
        <w:t> </w:t>
      </w:r>
      <w:r>
        <w:rPr>
          <w:w w:val="105"/>
        </w:rPr>
        <w:t>товарно-денежные</w:t>
      </w:r>
      <w:r>
        <w:rPr>
          <w:spacing w:val="-3"/>
          <w:w w:val="105"/>
        </w:rPr>
        <w:t> </w:t>
      </w:r>
      <w:r>
        <w:rPr>
          <w:w w:val="105"/>
        </w:rPr>
        <w:t>диспропорции,</w:t>
      </w:r>
      <w:r>
        <w:rPr>
          <w:spacing w:val="-3"/>
          <w:w w:val="105"/>
        </w:rPr>
        <w:t> </w:t>
      </w:r>
      <w:r>
        <w:rPr>
          <w:w w:val="105"/>
        </w:rPr>
        <w:t>видоизменяется с</w:t>
      </w:r>
      <w:r>
        <w:rPr>
          <w:spacing w:val="-8"/>
          <w:w w:val="105"/>
        </w:rPr>
        <w:t> </w:t>
      </w:r>
      <w:r>
        <w:rPr>
          <w:w w:val="105"/>
        </w:rPr>
        <w:t>течением</w:t>
      </w:r>
      <w:r>
        <w:rPr>
          <w:spacing w:val="-8"/>
          <w:w w:val="105"/>
        </w:rPr>
        <w:t> </w:t>
      </w:r>
      <w:r>
        <w:rPr>
          <w:w w:val="105"/>
        </w:rPr>
        <w:t>времени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приобретает</w:t>
      </w:r>
      <w:r>
        <w:rPr>
          <w:spacing w:val="-7"/>
          <w:w w:val="105"/>
        </w:rPr>
        <w:t> </w:t>
      </w:r>
      <w:r>
        <w:rPr>
          <w:w w:val="105"/>
        </w:rPr>
        <w:t>характер</w:t>
      </w:r>
      <w:r>
        <w:rPr>
          <w:spacing w:val="-8"/>
          <w:w w:val="105"/>
        </w:rPr>
        <w:t> </w:t>
      </w:r>
      <w:r>
        <w:rPr>
          <w:w w:val="105"/>
        </w:rPr>
        <w:t>возникающего</w:t>
      </w:r>
      <w:r>
        <w:rPr>
          <w:spacing w:val="-8"/>
          <w:w w:val="105"/>
        </w:rPr>
        <w:t> </w:t>
      </w:r>
      <w:r>
        <w:rPr>
          <w:w w:val="105"/>
        </w:rPr>
        <w:t>роста</w:t>
      </w:r>
      <w:r>
        <w:rPr>
          <w:spacing w:val="-8"/>
          <w:w w:val="105"/>
        </w:rPr>
        <w:t> </w:t>
      </w:r>
      <w:r>
        <w:rPr>
          <w:w w:val="105"/>
        </w:rPr>
        <w:t>цен.</w:t>
      </w:r>
      <w:r>
        <w:rPr>
          <w:spacing w:val="-7"/>
          <w:w w:val="105"/>
        </w:rPr>
        <w:t> </w:t>
      </w:r>
      <w:r>
        <w:rPr>
          <w:w w:val="105"/>
        </w:rPr>
        <w:t>Однако не</w:t>
      </w:r>
      <w:r>
        <w:rPr>
          <w:w w:val="105"/>
        </w:rPr>
        <w:t> любое</w:t>
      </w:r>
      <w:r>
        <w:rPr>
          <w:w w:val="105"/>
        </w:rPr>
        <w:t> повышение</w:t>
      </w:r>
      <w:r>
        <w:rPr>
          <w:w w:val="105"/>
        </w:rPr>
        <w:t> цен</w:t>
      </w:r>
      <w:r>
        <w:rPr>
          <w:w w:val="105"/>
        </w:rPr>
        <w:t> характеризует</w:t>
      </w:r>
      <w:r>
        <w:rPr>
          <w:w w:val="105"/>
        </w:rPr>
        <w:t> инфляцию.</w:t>
      </w:r>
      <w:r>
        <w:rPr>
          <w:w w:val="105"/>
        </w:rPr>
        <w:t> В</w:t>
      </w:r>
      <w:r>
        <w:rPr>
          <w:w w:val="105"/>
        </w:rPr>
        <w:t> экономике</w:t>
      </w:r>
      <w:r>
        <w:rPr>
          <w:w w:val="105"/>
        </w:rPr>
        <w:t> могут происходить</w:t>
      </w:r>
      <w:r>
        <w:rPr>
          <w:w w:val="105"/>
        </w:rPr>
        <w:t> противоположные</w:t>
      </w:r>
      <w:r>
        <w:rPr>
          <w:w w:val="105"/>
        </w:rPr>
        <w:t> тенденции:</w:t>
      </w:r>
      <w:r>
        <w:rPr>
          <w:w w:val="105"/>
        </w:rPr>
        <w:t> подорожание</w:t>
      </w:r>
      <w:r>
        <w:rPr>
          <w:w w:val="105"/>
        </w:rPr>
        <w:t> одной</w:t>
      </w:r>
      <w:r>
        <w:rPr>
          <w:w w:val="105"/>
        </w:rPr>
        <w:t> группы товаров</w:t>
      </w:r>
      <w:r>
        <w:rPr>
          <w:w w:val="105"/>
        </w:rPr>
        <w:t> и</w:t>
      </w:r>
      <w:r>
        <w:rPr>
          <w:w w:val="105"/>
        </w:rPr>
        <w:t> снижение</w:t>
      </w:r>
      <w:r>
        <w:rPr>
          <w:w w:val="105"/>
        </w:rPr>
        <w:t> цен на</w:t>
      </w:r>
      <w:r>
        <w:rPr>
          <w:w w:val="105"/>
        </w:rPr>
        <w:t> другие. Например,</w:t>
      </w:r>
      <w:r>
        <w:rPr>
          <w:w w:val="105"/>
        </w:rPr>
        <w:t> могут</w:t>
      </w:r>
      <w:r>
        <w:rPr>
          <w:w w:val="105"/>
        </w:rPr>
        <w:t> расти</w:t>
      </w:r>
      <w:r>
        <w:rPr>
          <w:w w:val="105"/>
        </w:rPr>
        <w:t> цены на продукцию</w:t>
      </w:r>
      <w:r>
        <w:rPr>
          <w:spacing w:val="-6"/>
          <w:w w:val="105"/>
        </w:rPr>
        <w:t> </w:t>
      </w:r>
      <w:r>
        <w:rPr>
          <w:w w:val="105"/>
        </w:rPr>
        <w:t>нефтепереработки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снижаться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бытовую</w:t>
      </w:r>
      <w:r>
        <w:rPr>
          <w:spacing w:val="-5"/>
          <w:w w:val="105"/>
        </w:rPr>
        <w:t> </w:t>
      </w:r>
      <w:r>
        <w:rPr>
          <w:w w:val="105"/>
        </w:rPr>
        <w:t>технику</w:t>
      </w:r>
      <w:r>
        <w:rPr>
          <w:spacing w:val="-5"/>
          <w:w w:val="105"/>
        </w:rPr>
        <w:t> </w:t>
      </w:r>
      <w:r>
        <w:rPr>
          <w:w w:val="105"/>
        </w:rPr>
        <w:t>(плазменные и</w:t>
      </w:r>
      <w:r>
        <w:rPr>
          <w:w w:val="105"/>
        </w:rPr>
        <w:t> жидкокристаллические</w:t>
      </w:r>
      <w:r>
        <w:rPr>
          <w:w w:val="105"/>
        </w:rPr>
        <w:t> телевизоры),</w:t>
      </w:r>
      <w:r>
        <w:rPr>
          <w:w w:val="105"/>
        </w:rPr>
        <w:t> которая</w:t>
      </w:r>
      <w:r>
        <w:rPr>
          <w:w w:val="105"/>
        </w:rPr>
        <w:t> с</w:t>
      </w:r>
      <w:r>
        <w:rPr>
          <w:w w:val="105"/>
        </w:rPr>
        <w:t> развитием</w:t>
      </w:r>
      <w:r>
        <w:rPr>
          <w:w w:val="105"/>
        </w:rPr>
        <w:t> технологий морально</w:t>
      </w:r>
      <w:r>
        <w:rPr>
          <w:w w:val="105"/>
        </w:rPr>
        <w:t> устаревает.</w:t>
      </w:r>
      <w:r>
        <w:rPr>
          <w:w w:val="105"/>
        </w:rPr>
        <w:t> Поэтому</w:t>
      </w:r>
      <w:r>
        <w:rPr>
          <w:w w:val="105"/>
        </w:rPr>
        <w:t> к</w:t>
      </w:r>
      <w:r>
        <w:rPr>
          <w:w w:val="105"/>
        </w:rPr>
        <w:t> факторам,</w:t>
      </w:r>
      <w:r>
        <w:rPr>
          <w:w w:val="105"/>
        </w:rPr>
        <w:t> влияющим</w:t>
      </w:r>
      <w:r>
        <w:rPr>
          <w:w w:val="105"/>
        </w:rPr>
        <w:t> на</w:t>
      </w:r>
      <w:r>
        <w:rPr>
          <w:w w:val="105"/>
        </w:rPr>
        <w:t> повышение</w:t>
      </w:r>
      <w:r>
        <w:rPr>
          <w:w w:val="105"/>
        </w:rPr>
        <w:t> цен, можно</w:t>
      </w:r>
      <w:r>
        <w:rPr>
          <w:spacing w:val="70"/>
          <w:w w:val="105"/>
        </w:rPr>
        <w:t>  </w:t>
      </w:r>
      <w:r>
        <w:rPr>
          <w:w w:val="105"/>
        </w:rPr>
        <w:t>отнести</w:t>
      </w:r>
      <w:r>
        <w:rPr>
          <w:spacing w:val="70"/>
          <w:w w:val="105"/>
        </w:rPr>
        <w:t>  </w:t>
      </w:r>
      <w:r>
        <w:rPr>
          <w:w w:val="105"/>
        </w:rPr>
        <w:t>не</w:t>
      </w:r>
      <w:r>
        <w:rPr>
          <w:spacing w:val="70"/>
          <w:w w:val="105"/>
        </w:rPr>
        <w:t>  </w:t>
      </w:r>
      <w:r>
        <w:rPr>
          <w:w w:val="105"/>
        </w:rPr>
        <w:t>только</w:t>
      </w:r>
      <w:r>
        <w:rPr>
          <w:spacing w:val="70"/>
          <w:w w:val="105"/>
        </w:rPr>
        <w:t>  </w:t>
      </w:r>
      <w:r>
        <w:rPr>
          <w:w w:val="105"/>
        </w:rPr>
        <w:t>политические</w:t>
      </w:r>
      <w:r>
        <w:rPr>
          <w:spacing w:val="70"/>
          <w:w w:val="105"/>
        </w:rPr>
        <w:t>  </w:t>
      </w:r>
      <w:r>
        <w:rPr>
          <w:w w:val="105"/>
        </w:rPr>
        <w:t>и</w:t>
      </w:r>
      <w:r>
        <w:rPr>
          <w:spacing w:val="70"/>
          <w:w w:val="105"/>
        </w:rPr>
        <w:t>  </w:t>
      </w:r>
      <w:r>
        <w:rPr>
          <w:w w:val="105"/>
        </w:rPr>
        <w:t>экономические,</w:t>
      </w:r>
      <w:r>
        <w:rPr>
          <w:spacing w:val="70"/>
          <w:w w:val="105"/>
        </w:rPr>
        <w:t>  </w:t>
      </w:r>
      <w:r>
        <w:rPr>
          <w:w w:val="105"/>
        </w:rPr>
        <w:t>но и технологические процессы, которые приводят к изменениям во всех фазах общественного производства.</w:t>
      </w:r>
    </w:p>
    <w:p>
      <w:pPr>
        <w:pStyle w:val="BodyText"/>
        <w:spacing w:line="249" w:lineRule="auto" w:before="5"/>
        <w:ind w:left="684" w:right="38" w:firstLine="475"/>
        <w:jc w:val="both"/>
      </w:pPr>
      <w:r>
        <w:rPr>
          <w:w w:val="105"/>
        </w:rPr>
        <w:t>На инфляцию влияет банковская деятельность, в частности, кредитная экспансия</w:t>
      </w:r>
      <w:r>
        <w:rPr>
          <w:w w:val="105"/>
        </w:rPr>
        <w:t> коммерческих</w:t>
      </w:r>
      <w:r>
        <w:rPr>
          <w:w w:val="105"/>
        </w:rPr>
        <w:t> банков.</w:t>
      </w:r>
      <w:r>
        <w:rPr>
          <w:w w:val="105"/>
        </w:rPr>
        <w:t> Снижение</w:t>
      </w:r>
      <w:r>
        <w:rPr>
          <w:w w:val="105"/>
        </w:rPr>
        <w:t> требований</w:t>
      </w:r>
      <w:r>
        <w:rPr>
          <w:w w:val="105"/>
        </w:rPr>
        <w:t> к</w:t>
      </w:r>
      <w:r>
        <w:rPr>
          <w:w w:val="105"/>
        </w:rPr>
        <w:t> оценке кредитоспособности</w:t>
      </w:r>
      <w:r>
        <w:rPr>
          <w:w w:val="105"/>
        </w:rPr>
        <w:t> заёмщиков</w:t>
      </w:r>
      <w:r>
        <w:rPr>
          <w:w w:val="105"/>
        </w:rPr>
        <w:t> приводит</w:t>
      </w:r>
      <w:r>
        <w:rPr>
          <w:w w:val="105"/>
        </w:rPr>
        <w:t> к</w:t>
      </w:r>
      <w:r>
        <w:rPr>
          <w:w w:val="105"/>
        </w:rPr>
        <w:t> тому,</w:t>
      </w:r>
      <w:r>
        <w:rPr>
          <w:w w:val="105"/>
        </w:rPr>
        <w:t> что</w:t>
      </w:r>
      <w:r>
        <w:rPr>
          <w:w w:val="105"/>
        </w:rPr>
        <w:t> многие</w:t>
      </w:r>
      <w:r>
        <w:rPr>
          <w:w w:val="105"/>
        </w:rPr>
        <w:t> кредитные организации</w:t>
      </w:r>
      <w:r>
        <w:rPr>
          <w:w w:val="105"/>
        </w:rPr>
        <w:t> увеличивают</w:t>
      </w:r>
      <w:r>
        <w:rPr>
          <w:w w:val="105"/>
        </w:rPr>
        <w:t> эмиссию</w:t>
      </w:r>
      <w:r>
        <w:rPr>
          <w:w w:val="105"/>
        </w:rPr>
        <w:t> кредитных</w:t>
      </w:r>
      <w:r>
        <w:rPr>
          <w:w w:val="105"/>
        </w:rPr>
        <w:t> ресурсов.</w:t>
      </w:r>
      <w:r>
        <w:rPr>
          <w:w w:val="105"/>
        </w:rPr>
        <w:t> С</w:t>
      </w:r>
      <w:r>
        <w:rPr>
          <w:w w:val="105"/>
        </w:rPr>
        <w:t> одной</w:t>
      </w:r>
      <w:r>
        <w:rPr>
          <w:w w:val="105"/>
        </w:rPr>
        <w:t> стороны, выдаются кредиты без должной оценки кредитоспособности заёмщиков, что увеличивает</w:t>
      </w:r>
      <w:r>
        <w:rPr>
          <w:w w:val="105"/>
        </w:rPr>
        <w:t> кредитные</w:t>
      </w:r>
      <w:r>
        <w:rPr>
          <w:w w:val="105"/>
        </w:rPr>
        <w:t> и</w:t>
      </w:r>
      <w:r>
        <w:rPr>
          <w:w w:val="105"/>
        </w:rPr>
        <w:t> процентные</w:t>
      </w:r>
      <w:r>
        <w:rPr>
          <w:w w:val="105"/>
        </w:rPr>
        <w:t> риски.</w:t>
      </w:r>
      <w:r>
        <w:rPr>
          <w:w w:val="105"/>
        </w:rPr>
        <w:t> С</w:t>
      </w:r>
      <w:r>
        <w:rPr>
          <w:w w:val="105"/>
        </w:rPr>
        <w:t> другой</w:t>
      </w:r>
      <w:r>
        <w:rPr>
          <w:w w:val="105"/>
        </w:rPr>
        <w:t> стороны, коммерческие банки завышают процентные ставки.</w:t>
      </w:r>
    </w:p>
    <w:p>
      <w:pPr>
        <w:pStyle w:val="BodyText"/>
        <w:spacing w:line="249" w:lineRule="auto" w:before="3"/>
        <w:ind w:left="684" w:right="39" w:firstLine="475"/>
        <w:jc w:val="both"/>
      </w:pPr>
      <w:r>
        <w:rPr>
          <w:w w:val="105"/>
        </w:rPr>
        <w:t>В</w:t>
      </w:r>
      <w:r>
        <w:rPr>
          <w:w w:val="105"/>
        </w:rPr>
        <w:t> экономике</w:t>
      </w:r>
      <w:r>
        <w:rPr>
          <w:w w:val="105"/>
        </w:rPr>
        <w:t> может</w:t>
      </w:r>
      <w:r>
        <w:rPr>
          <w:w w:val="105"/>
        </w:rPr>
        <w:t> возникать</w:t>
      </w:r>
      <w:r>
        <w:rPr>
          <w:w w:val="105"/>
        </w:rPr>
        <w:t> инфляция</w:t>
      </w:r>
      <w:r>
        <w:rPr>
          <w:w w:val="105"/>
        </w:rPr>
        <w:t> спроса</w:t>
      </w:r>
      <w:r>
        <w:rPr>
          <w:w w:val="105"/>
        </w:rPr>
        <w:t> или</w:t>
      </w:r>
      <w:r>
        <w:rPr>
          <w:w w:val="105"/>
        </w:rPr>
        <w:t> инфляция предложения</w:t>
      </w:r>
      <w:r>
        <w:rPr>
          <w:w w:val="105"/>
        </w:rPr>
        <w:t> (издержек</w:t>
      </w:r>
      <w:r>
        <w:rPr>
          <w:w w:val="105"/>
        </w:rPr>
        <w:t> производства).</w:t>
      </w:r>
      <w:r>
        <w:rPr>
          <w:w w:val="105"/>
        </w:rPr>
        <w:t> Инфляция</w:t>
      </w:r>
      <w:r>
        <w:rPr>
          <w:w w:val="105"/>
        </w:rPr>
        <w:t> спроса</w:t>
      </w:r>
      <w:r>
        <w:rPr>
          <w:w w:val="105"/>
        </w:rPr>
        <w:t> возможна,</w:t>
      </w:r>
      <w:r>
        <w:rPr>
          <w:w w:val="105"/>
        </w:rPr>
        <w:t> если автономно</w:t>
      </w:r>
      <w:r>
        <w:rPr>
          <w:w w:val="105"/>
        </w:rPr>
        <w:t> растёт</w:t>
      </w:r>
      <w:r>
        <w:rPr>
          <w:w w:val="105"/>
        </w:rPr>
        <w:t> совокупный</w:t>
      </w:r>
      <w:r>
        <w:rPr>
          <w:w w:val="105"/>
        </w:rPr>
        <w:t> спрос</w:t>
      </w:r>
      <w:r>
        <w:rPr>
          <w:w w:val="105"/>
        </w:rPr>
        <w:t> при</w:t>
      </w:r>
      <w:r>
        <w:rPr>
          <w:w w:val="105"/>
        </w:rPr>
        <w:t> постоянном</w:t>
      </w:r>
      <w:r>
        <w:rPr>
          <w:w w:val="105"/>
        </w:rPr>
        <w:t> совокупном предложении.</w:t>
      </w:r>
      <w:r>
        <w:rPr>
          <w:w w:val="105"/>
        </w:rPr>
        <w:t> Инфляция</w:t>
      </w:r>
      <w:r>
        <w:rPr>
          <w:w w:val="105"/>
        </w:rPr>
        <w:t> предложения</w:t>
      </w:r>
      <w:r>
        <w:rPr>
          <w:w w:val="105"/>
        </w:rPr>
        <w:t> (издержек</w:t>
      </w:r>
      <w:r>
        <w:rPr>
          <w:w w:val="105"/>
        </w:rPr>
        <w:t> производства)</w:t>
      </w:r>
      <w:r>
        <w:rPr>
          <w:w w:val="105"/>
        </w:rPr>
        <w:t> означает рост</w:t>
      </w:r>
      <w:r>
        <w:rPr>
          <w:spacing w:val="-6"/>
          <w:w w:val="105"/>
        </w:rPr>
        <w:t> </w:t>
      </w:r>
      <w:r>
        <w:rPr>
          <w:w w:val="105"/>
        </w:rPr>
        <w:t>цен,</w:t>
      </w:r>
      <w:r>
        <w:rPr>
          <w:spacing w:val="-5"/>
          <w:w w:val="105"/>
        </w:rPr>
        <w:t> </w:t>
      </w:r>
      <w:r>
        <w:rPr>
          <w:w w:val="105"/>
        </w:rPr>
        <w:t>спровоцированный</w:t>
      </w:r>
      <w:r>
        <w:rPr>
          <w:spacing w:val="-5"/>
          <w:w w:val="105"/>
        </w:rPr>
        <w:t> </w:t>
      </w:r>
      <w:r>
        <w:rPr>
          <w:w w:val="105"/>
        </w:rPr>
        <w:t>увеличением</w:t>
      </w:r>
      <w:r>
        <w:rPr>
          <w:spacing w:val="-5"/>
          <w:w w:val="105"/>
        </w:rPr>
        <w:t> </w:t>
      </w:r>
      <w:r>
        <w:rPr>
          <w:w w:val="105"/>
        </w:rPr>
        <w:t>издержек</w:t>
      </w:r>
      <w:r>
        <w:rPr>
          <w:spacing w:val="-5"/>
          <w:w w:val="105"/>
        </w:rPr>
        <w:t> </w:t>
      </w:r>
      <w:r>
        <w:rPr>
          <w:w w:val="105"/>
        </w:rPr>
        <w:t>производства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условиях</w:t>
      </w:r>
    </w:p>
    <w:p>
      <w:pPr>
        <w:pStyle w:val="BodyText"/>
        <w:spacing w:line="249" w:lineRule="auto" w:before="107"/>
        <w:ind w:left="684" w:right="208"/>
        <w:jc w:val="both"/>
      </w:pPr>
      <w:r>
        <w:rPr/>
        <w:br w:type="column"/>
      </w:r>
      <w:r>
        <w:rPr>
          <w:w w:val="105"/>
        </w:rPr>
        <w:t>недоиспользования</w:t>
      </w:r>
      <w:r>
        <w:rPr>
          <w:w w:val="105"/>
        </w:rPr>
        <w:t> производственных</w:t>
      </w:r>
      <w:r>
        <w:rPr>
          <w:w w:val="105"/>
        </w:rPr>
        <w:t> ресурсов,</w:t>
      </w:r>
      <w:r>
        <w:rPr>
          <w:w w:val="105"/>
        </w:rPr>
        <w:t> когда</w:t>
      </w:r>
      <w:r>
        <w:rPr>
          <w:w w:val="105"/>
        </w:rPr>
        <w:t> происходит опережающий рост реальных доходов и производительности труда.</w:t>
      </w:r>
    </w:p>
    <w:p>
      <w:pPr>
        <w:pStyle w:val="BodyText"/>
        <w:spacing w:line="249" w:lineRule="auto" w:before="1"/>
        <w:ind w:left="684" w:right="207" w:firstLine="475"/>
        <w:jc w:val="both"/>
      </w:pPr>
      <w:r>
        <w:rPr>
          <w:w w:val="105"/>
        </w:rPr>
        <w:t>Анализ</w:t>
      </w:r>
      <w:r>
        <w:rPr>
          <w:w w:val="105"/>
        </w:rPr>
        <w:t> экономической</w:t>
      </w:r>
      <w:r>
        <w:rPr>
          <w:w w:val="105"/>
        </w:rPr>
        <w:t> природы</w:t>
      </w:r>
      <w:r>
        <w:rPr>
          <w:w w:val="105"/>
        </w:rPr>
        <w:t> инфляционных</w:t>
      </w:r>
      <w:r>
        <w:rPr>
          <w:w w:val="105"/>
        </w:rPr>
        <w:t> процессов</w:t>
      </w:r>
      <w:r>
        <w:rPr>
          <w:w w:val="105"/>
        </w:rPr>
        <w:t> позволяет определить</w:t>
      </w:r>
      <w:r>
        <w:rPr>
          <w:spacing w:val="-8"/>
          <w:w w:val="105"/>
        </w:rPr>
        <w:t> </w:t>
      </w:r>
      <w:r>
        <w:rPr>
          <w:w w:val="105"/>
        </w:rPr>
        <w:t>уровень</w:t>
      </w:r>
      <w:r>
        <w:rPr>
          <w:spacing w:val="-8"/>
          <w:w w:val="105"/>
        </w:rPr>
        <w:t> </w:t>
      </w:r>
      <w:r>
        <w:rPr>
          <w:w w:val="105"/>
        </w:rPr>
        <w:t>инфляции</w:t>
      </w:r>
      <w:r>
        <w:rPr>
          <w:spacing w:val="-8"/>
          <w:w w:val="105"/>
        </w:rPr>
        <w:t> </w:t>
      </w:r>
      <w:r>
        <w:rPr>
          <w:w w:val="105"/>
        </w:rPr>
        <w:t>как</w:t>
      </w:r>
      <w:r>
        <w:rPr>
          <w:spacing w:val="-7"/>
          <w:w w:val="105"/>
        </w:rPr>
        <w:t> </w:t>
      </w:r>
      <w:r>
        <w:rPr>
          <w:w w:val="105"/>
        </w:rPr>
        <w:t>относительное</w:t>
      </w:r>
      <w:r>
        <w:rPr>
          <w:spacing w:val="-8"/>
          <w:w w:val="105"/>
        </w:rPr>
        <w:t> </w:t>
      </w:r>
      <w:r>
        <w:rPr>
          <w:w w:val="105"/>
        </w:rPr>
        <w:t>изменение</w:t>
      </w:r>
      <w:r>
        <w:rPr>
          <w:spacing w:val="-8"/>
          <w:w w:val="105"/>
        </w:rPr>
        <w:t> </w:t>
      </w:r>
      <w:r>
        <w:rPr>
          <w:w w:val="105"/>
        </w:rPr>
        <w:t>среднего</w:t>
      </w:r>
      <w:r>
        <w:rPr>
          <w:spacing w:val="-8"/>
          <w:w w:val="105"/>
        </w:rPr>
        <w:t> </w:t>
      </w:r>
      <w:r>
        <w:rPr>
          <w:w w:val="105"/>
        </w:rPr>
        <w:t>уровня цен по отношению к предыдущему периоду.</w:t>
      </w:r>
    </w:p>
    <w:p>
      <w:pPr>
        <w:spacing w:before="3"/>
        <w:ind w:left="2303" w:right="0" w:firstLine="0"/>
        <w:jc w:val="both"/>
        <w:rPr>
          <w:i/>
          <w:sz w:val="18"/>
        </w:rPr>
      </w:pPr>
      <w:r>
        <w:rPr>
          <w:i/>
          <w:w w:val="105"/>
          <w:sz w:val="18"/>
        </w:rPr>
        <w:t>(По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В.В.</w:t>
      </w:r>
      <w:r>
        <w:rPr>
          <w:i/>
          <w:spacing w:val="-7"/>
          <w:w w:val="105"/>
          <w:sz w:val="18"/>
        </w:rPr>
        <w:t> </w:t>
      </w:r>
      <w:r>
        <w:rPr>
          <w:i/>
          <w:w w:val="105"/>
          <w:sz w:val="18"/>
        </w:rPr>
        <w:t>Великороссову,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Ю.В.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Коречкову,</w:t>
      </w:r>
      <w:r>
        <w:rPr>
          <w:i/>
          <w:spacing w:val="-7"/>
          <w:w w:val="105"/>
          <w:sz w:val="18"/>
        </w:rPr>
        <w:t> </w:t>
      </w:r>
      <w:r>
        <w:rPr>
          <w:i/>
          <w:w w:val="105"/>
          <w:sz w:val="18"/>
        </w:rPr>
        <w:t>В.А.</w:t>
      </w:r>
      <w:r>
        <w:rPr>
          <w:i/>
          <w:spacing w:val="-8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Неклюдову)</w:t>
      </w:r>
    </w:p>
    <w:p>
      <w:pPr>
        <w:pStyle w:val="BodyText"/>
        <w:spacing w:line="249" w:lineRule="auto" w:before="130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5547090</wp:posOffset>
                </wp:positionH>
                <wp:positionV relativeFrom="paragraph">
                  <wp:posOffset>70669</wp:posOffset>
                </wp:positionV>
                <wp:extent cx="297180" cy="1708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5.564565pt;width:23.4pt;height:13.45pt;mso-position-horizontal-relative:page;mso-position-vertical-relative:paragraph;z-index:15747072" type="#_x0000_t202" id="docshape3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Какое</w:t>
      </w:r>
      <w:r>
        <w:rPr>
          <w:spacing w:val="-7"/>
          <w:w w:val="105"/>
        </w:rPr>
        <w:t> </w:t>
      </w:r>
      <w:r>
        <w:rPr>
          <w:w w:val="105"/>
        </w:rPr>
        <w:t>определение</w:t>
      </w:r>
      <w:r>
        <w:rPr>
          <w:spacing w:val="-6"/>
          <w:w w:val="105"/>
        </w:rPr>
        <w:t> </w:t>
      </w:r>
      <w:r>
        <w:rPr>
          <w:w w:val="105"/>
        </w:rPr>
        <w:t>инфляции</w:t>
      </w:r>
      <w:r>
        <w:rPr>
          <w:spacing w:val="-7"/>
          <w:w w:val="105"/>
        </w:rPr>
        <w:t> </w:t>
      </w:r>
      <w:r>
        <w:rPr>
          <w:w w:val="105"/>
        </w:rPr>
        <w:t>приведено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тексте?</w:t>
      </w:r>
      <w:r>
        <w:rPr>
          <w:spacing w:val="-7"/>
          <w:w w:val="105"/>
        </w:rPr>
        <w:t> </w:t>
      </w:r>
      <w:r>
        <w:rPr>
          <w:w w:val="105"/>
        </w:rPr>
        <w:t>Какое</w:t>
      </w:r>
      <w:r>
        <w:rPr>
          <w:spacing w:val="-7"/>
          <w:w w:val="105"/>
        </w:rPr>
        <w:t> </w:t>
      </w:r>
      <w:r>
        <w:rPr>
          <w:w w:val="105"/>
        </w:rPr>
        <w:t>следствие</w:t>
      </w:r>
      <w:r>
        <w:rPr>
          <w:spacing w:val="-5"/>
          <w:w w:val="105"/>
        </w:rPr>
        <w:t> </w:t>
      </w:r>
      <w:r>
        <w:rPr>
          <w:w w:val="105"/>
        </w:rPr>
        <w:t>снижения требований</w:t>
      </w:r>
      <w:r>
        <w:rPr>
          <w:w w:val="105"/>
        </w:rPr>
        <w:t> к</w:t>
      </w:r>
      <w:r>
        <w:rPr>
          <w:w w:val="105"/>
        </w:rPr>
        <w:t> оценке</w:t>
      </w:r>
      <w:r>
        <w:rPr>
          <w:w w:val="105"/>
        </w:rPr>
        <w:t> кредитоспособности</w:t>
      </w:r>
      <w:r>
        <w:rPr>
          <w:w w:val="105"/>
        </w:rPr>
        <w:t> заёмщиков</w:t>
      </w:r>
      <w:r>
        <w:rPr>
          <w:w w:val="105"/>
        </w:rPr>
        <w:t> называют</w:t>
      </w:r>
      <w:r>
        <w:rPr>
          <w:w w:val="105"/>
        </w:rPr>
        <w:t> авторы?</w:t>
      </w:r>
      <w:r>
        <w:rPr>
          <w:spacing w:val="80"/>
          <w:w w:val="105"/>
        </w:rPr>
        <w:t> </w:t>
      </w:r>
      <w:r>
        <w:rPr>
          <w:w w:val="105"/>
        </w:rPr>
        <w:t>Что,</w:t>
      </w:r>
      <w:r>
        <w:rPr>
          <w:w w:val="105"/>
        </w:rPr>
        <w:t> по</w:t>
      </w:r>
      <w:r>
        <w:rPr>
          <w:w w:val="105"/>
        </w:rPr>
        <w:t> мнению</w:t>
      </w:r>
      <w:r>
        <w:rPr>
          <w:w w:val="105"/>
        </w:rPr>
        <w:t> авторов,</w:t>
      </w:r>
      <w:r>
        <w:rPr>
          <w:w w:val="105"/>
        </w:rPr>
        <w:t> означает</w:t>
      </w:r>
      <w:r>
        <w:rPr>
          <w:w w:val="105"/>
        </w:rPr>
        <w:t> инфляция</w:t>
      </w:r>
      <w:r>
        <w:rPr>
          <w:w w:val="105"/>
        </w:rPr>
        <w:t> предложения</w:t>
      </w:r>
      <w:r>
        <w:rPr>
          <w:w w:val="105"/>
        </w:rPr>
        <w:t> (издержек </w:t>
      </w:r>
      <w:r>
        <w:rPr>
          <w:spacing w:val="-2"/>
          <w:w w:val="105"/>
        </w:rPr>
        <w:t>производства)?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9" w:lineRule="auto"/>
        <w:ind w:left="684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5547090</wp:posOffset>
                </wp:positionH>
                <wp:positionV relativeFrom="paragraph">
                  <wp:posOffset>-12431</wp:posOffset>
                </wp:positionV>
                <wp:extent cx="297180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78841pt;width:23.4pt;height:13.45pt;mso-position-horizontal-relative:page;mso-position-vertical-relative:paragraph;z-index:15746560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тексте</w:t>
      </w:r>
      <w:r>
        <w:rPr>
          <w:spacing w:val="-12"/>
          <w:w w:val="105"/>
        </w:rPr>
        <w:t> </w:t>
      </w:r>
      <w:r>
        <w:rPr>
          <w:w w:val="105"/>
        </w:rPr>
        <w:t>упомянуты</w:t>
      </w:r>
      <w:r>
        <w:rPr>
          <w:spacing w:val="-12"/>
          <w:w w:val="105"/>
        </w:rPr>
        <w:t> </w:t>
      </w:r>
      <w:r>
        <w:rPr>
          <w:w w:val="105"/>
        </w:rPr>
        <w:t>ключевые</w:t>
      </w:r>
      <w:r>
        <w:rPr>
          <w:spacing w:val="-12"/>
          <w:w w:val="105"/>
        </w:rPr>
        <w:t> </w:t>
      </w:r>
      <w:r>
        <w:rPr>
          <w:w w:val="105"/>
        </w:rPr>
        <w:t>понятия</w:t>
      </w:r>
      <w:r>
        <w:rPr>
          <w:spacing w:val="-12"/>
          <w:w w:val="105"/>
        </w:rPr>
        <w:t> </w:t>
      </w:r>
      <w:r>
        <w:rPr>
          <w:w w:val="105"/>
        </w:rPr>
        <w:t>социально-гуманитарных</w:t>
      </w:r>
      <w:r>
        <w:rPr>
          <w:spacing w:val="-11"/>
          <w:w w:val="105"/>
        </w:rPr>
        <w:t> </w:t>
      </w:r>
      <w:r>
        <w:rPr>
          <w:w w:val="105"/>
        </w:rPr>
        <w:t>наук. Используя обществоведческие знания,</w:t>
      </w:r>
    </w:p>
    <w:p>
      <w:pPr>
        <w:pStyle w:val="ListParagraph"/>
        <w:numPr>
          <w:ilvl w:val="0"/>
          <w:numId w:val="13"/>
        </w:numPr>
        <w:tabs>
          <w:tab w:pos="824" w:val="left" w:leader="none"/>
        </w:tabs>
        <w:spacing w:line="249" w:lineRule="auto" w:before="1" w:after="0"/>
        <w:ind w:left="684" w:right="207" w:firstLine="0"/>
        <w:jc w:val="left"/>
        <w:rPr>
          <w:sz w:val="18"/>
        </w:rPr>
      </w:pPr>
      <w:r>
        <w:rPr>
          <w:w w:val="105"/>
          <w:sz w:val="18"/>
        </w:rPr>
        <w:t>укажите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не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менее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трёх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основных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признаков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коммерческого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банка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как юридического лица;</w:t>
      </w:r>
    </w:p>
    <w:p>
      <w:pPr>
        <w:pStyle w:val="ListParagraph"/>
        <w:numPr>
          <w:ilvl w:val="0"/>
          <w:numId w:val="13"/>
        </w:numPr>
        <w:tabs>
          <w:tab w:pos="824" w:val="left" w:leader="none"/>
        </w:tabs>
        <w:spacing w:line="249" w:lineRule="auto" w:before="1" w:after="0"/>
        <w:ind w:left="684" w:right="207" w:firstLine="0"/>
        <w:jc w:val="both"/>
        <w:rPr>
          <w:i/>
          <w:sz w:val="18"/>
        </w:rPr>
      </w:pPr>
      <w:r>
        <w:rPr>
          <w:w w:val="105"/>
          <w:sz w:val="18"/>
        </w:rPr>
        <w:t>объясните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связь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любого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из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названных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в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тексте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видов</w:t>
      </w:r>
      <w:r>
        <w:rPr>
          <w:spacing w:val="36"/>
          <w:w w:val="105"/>
          <w:sz w:val="18"/>
        </w:rPr>
        <w:t>  </w:t>
      </w:r>
      <w:r>
        <w:rPr>
          <w:w w:val="105"/>
          <w:sz w:val="18"/>
        </w:rPr>
        <w:t>инфляции и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социальной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политики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государства. </w:t>
      </w:r>
      <w:r>
        <w:rPr>
          <w:i/>
          <w:w w:val="105"/>
          <w:sz w:val="18"/>
        </w:rPr>
        <w:t>(Объяснение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с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опорой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на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текст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может быть дано в одном или нескольких распространённых предложениях.)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1"/>
        <w:rPr>
          <w:i/>
        </w:rPr>
      </w:pPr>
    </w:p>
    <w:p>
      <w:pPr>
        <w:pStyle w:val="BodyText"/>
        <w:spacing w:line="249" w:lineRule="auto"/>
        <w:ind w:left="684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5547090</wp:posOffset>
                </wp:positionH>
                <wp:positionV relativeFrom="paragraph">
                  <wp:posOffset>-12196</wp:posOffset>
                </wp:positionV>
                <wp:extent cx="297180" cy="17018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60334pt;width:23.4pt;height:13.4pt;mso-position-horizontal-relative:page;mso-position-vertical-relative:paragraph;z-index:15746048" type="#_x0000_t202" id="docshape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Назовите</w:t>
      </w:r>
      <w:r>
        <w:rPr>
          <w:spacing w:val="68"/>
          <w:w w:val="105"/>
        </w:rPr>
        <w:t> </w:t>
      </w:r>
      <w:r>
        <w:rPr>
          <w:w w:val="105"/>
        </w:rPr>
        <w:t>три</w:t>
      </w:r>
      <w:r>
        <w:rPr>
          <w:spacing w:val="68"/>
          <w:w w:val="105"/>
        </w:rPr>
        <w:t> </w:t>
      </w:r>
      <w:r>
        <w:rPr>
          <w:w w:val="105"/>
        </w:rPr>
        <w:t>вида</w:t>
      </w:r>
      <w:r>
        <w:rPr>
          <w:spacing w:val="68"/>
          <w:w w:val="105"/>
        </w:rPr>
        <w:t> </w:t>
      </w:r>
      <w:r>
        <w:rPr>
          <w:w w:val="105"/>
        </w:rPr>
        <w:t>процессов,</w:t>
      </w:r>
      <w:r>
        <w:rPr>
          <w:spacing w:val="68"/>
          <w:w w:val="105"/>
        </w:rPr>
        <w:t> </w:t>
      </w:r>
      <w:r>
        <w:rPr>
          <w:w w:val="105"/>
        </w:rPr>
        <w:t>которые,</w:t>
      </w:r>
      <w:r>
        <w:rPr>
          <w:spacing w:val="68"/>
          <w:w w:val="105"/>
        </w:rPr>
        <w:t> </w:t>
      </w:r>
      <w:r>
        <w:rPr>
          <w:w w:val="105"/>
        </w:rPr>
        <w:t>по</w:t>
      </w:r>
      <w:r>
        <w:rPr>
          <w:spacing w:val="69"/>
          <w:w w:val="105"/>
        </w:rPr>
        <w:t> </w:t>
      </w:r>
      <w:r>
        <w:rPr>
          <w:w w:val="105"/>
        </w:rPr>
        <w:t>мнению</w:t>
      </w:r>
      <w:r>
        <w:rPr>
          <w:spacing w:val="69"/>
          <w:w w:val="105"/>
        </w:rPr>
        <w:t> </w:t>
      </w:r>
      <w:r>
        <w:rPr>
          <w:w w:val="105"/>
        </w:rPr>
        <w:t>авторов,</w:t>
      </w:r>
      <w:r>
        <w:rPr>
          <w:spacing w:val="69"/>
          <w:w w:val="105"/>
        </w:rPr>
        <w:t> </w:t>
      </w:r>
      <w:r>
        <w:rPr>
          <w:w w:val="105"/>
        </w:rPr>
        <w:t>относятся к</w:t>
      </w:r>
      <w:r>
        <w:rPr>
          <w:w w:val="105"/>
        </w:rPr>
        <w:t> факторам,</w:t>
      </w:r>
      <w:r>
        <w:rPr>
          <w:w w:val="105"/>
        </w:rPr>
        <w:t> влияющим</w:t>
      </w:r>
      <w:r>
        <w:rPr>
          <w:w w:val="105"/>
        </w:rPr>
        <w:t> на</w:t>
      </w:r>
      <w:r>
        <w:rPr>
          <w:w w:val="105"/>
        </w:rPr>
        <w:t> повышение</w:t>
      </w:r>
      <w:r>
        <w:rPr>
          <w:w w:val="105"/>
        </w:rPr>
        <w:t> цен.</w:t>
      </w:r>
      <w:r>
        <w:rPr>
          <w:w w:val="105"/>
        </w:rPr>
        <w:t> Используя</w:t>
      </w:r>
      <w:r>
        <w:rPr>
          <w:w w:val="105"/>
        </w:rPr>
        <w:t> обществоведческие знания</w:t>
      </w:r>
      <w:r>
        <w:rPr>
          <w:w w:val="105"/>
        </w:rPr>
        <w:t> и</w:t>
      </w:r>
      <w:r>
        <w:rPr>
          <w:w w:val="105"/>
        </w:rPr>
        <w:t> факты</w:t>
      </w:r>
      <w:r>
        <w:rPr>
          <w:w w:val="105"/>
        </w:rPr>
        <w:t> общественной</w:t>
      </w:r>
      <w:r>
        <w:rPr>
          <w:w w:val="105"/>
        </w:rPr>
        <w:t> жизни,</w:t>
      </w:r>
      <w:r>
        <w:rPr>
          <w:w w:val="105"/>
        </w:rPr>
        <w:t> проиллюстрируйте</w:t>
      </w:r>
      <w:r>
        <w:rPr>
          <w:w w:val="105"/>
        </w:rPr>
        <w:t> влияние</w:t>
      </w:r>
      <w:r>
        <w:rPr>
          <w:w w:val="105"/>
        </w:rPr>
        <w:t> каждого</w:t>
      </w:r>
      <w:r>
        <w:rPr>
          <w:spacing w:val="40"/>
          <w:w w:val="105"/>
        </w:rPr>
        <w:t> </w:t>
      </w:r>
      <w:r>
        <w:rPr>
          <w:w w:val="105"/>
        </w:rPr>
        <w:t>из них на повышение цен конкретным примером.</w:t>
      </w:r>
    </w:p>
    <w:p>
      <w:pPr>
        <w:spacing w:line="249" w:lineRule="auto" w:before="3"/>
        <w:ind w:left="684" w:right="207" w:firstLine="0"/>
        <w:jc w:val="both"/>
        <w:rPr>
          <w:i/>
          <w:sz w:val="18"/>
        </w:rPr>
      </w:pPr>
      <w:r>
        <w:rPr>
          <w:i/>
          <w:w w:val="105"/>
          <w:sz w:val="18"/>
        </w:rPr>
        <w:t>(В</w:t>
      </w:r>
      <w:r>
        <w:rPr>
          <w:i/>
          <w:w w:val="105"/>
          <w:sz w:val="18"/>
        </w:rPr>
        <w:t> каждом</w:t>
      </w:r>
      <w:r>
        <w:rPr>
          <w:i/>
          <w:w w:val="105"/>
          <w:sz w:val="18"/>
        </w:rPr>
        <w:t> случае</w:t>
      </w:r>
      <w:r>
        <w:rPr>
          <w:i/>
          <w:w w:val="105"/>
          <w:sz w:val="18"/>
        </w:rPr>
        <w:t> сначала</w:t>
      </w:r>
      <w:r>
        <w:rPr>
          <w:i/>
          <w:w w:val="105"/>
          <w:sz w:val="18"/>
        </w:rPr>
        <w:t> укажите</w:t>
      </w:r>
      <w:r>
        <w:rPr>
          <w:i/>
          <w:w w:val="105"/>
          <w:sz w:val="18"/>
        </w:rPr>
        <w:t> вид,</w:t>
      </w:r>
      <w:r>
        <w:rPr>
          <w:i/>
          <w:w w:val="105"/>
          <w:sz w:val="18"/>
        </w:rPr>
        <w:t> затем</w:t>
      </w:r>
      <w:r>
        <w:rPr>
          <w:i/>
          <w:w w:val="105"/>
          <w:sz w:val="18"/>
        </w:rPr>
        <w:t> приведите соответствующий</w:t>
      </w:r>
      <w:r>
        <w:rPr>
          <w:i/>
          <w:w w:val="105"/>
          <w:sz w:val="18"/>
        </w:rPr>
        <w:t> пример.</w:t>
      </w:r>
      <w:r>
        <w:rPr>
          <w:i/>
          <w:w w:val="105"/>
          <w:sz w:val="18"/>
        </w:rPr>
        <w:t> Каждый</w:t>
      </w:r>
      <w:r>
        <w:rPr>
          <w:i/>
          <w:w w:val="105"/>
          <w:sz w:val="18"/>
        </w:rPr>
        <w:t> пример</w:t>
      </w:r>
      <w:r>
        <w:rPr>
          <w:i/>
          <w:w w:val="105"/>
          <w:sz w:val="18"/>
        </w:rPr>
        <w:t> должен</w:t>
      </w:r>
      <w:r>
        <w:rPr>
          <w:i/>
          <w:w w:val="105"/>
          <w:sz w:val="18"/>
        </w:rPr>
        <w:t> быть</w:t>
      </w:r>
      <w:r>
        <w:rPr>
          <w:i/>
          <w:w w:val="105"/>
          <w:sz w:val="18"/>
        </w:rPr>
        <w:t> сформулирован </w:t>
      </w:r>
      <w:r>
        <w:rPr>
          <w:i/>
          <w:spacing w:val="-2"/>
          <w:w w:val="105"/>
          <w:sz w:val="18"/>
        </w:rPr>
        <w:t>развёрнуто.)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9"/>
        <w:rPr>
          <w:i/>
        </w:rPr>
      </w:pPr>
    </w:p>
    <w:p>
      <w:pPr>
        <w:spacing w:line="249" w:lineRule="auto" w:before="0"/>
        <w:ind w:left="684" w:right="206" w:firstLine="0"/>
        <w:jc w:val="both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5547090</wp:posOffset>
                </wp:positionH>
                <wp:positionV relativeFrom="paragraph">
                  <wp:posOffset>-11836</wp:posOffset>
                </wp:positionV>
                <wp:extent cx="297180" cy="17081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32017pt;width:23.4pt;height:13.45pt;mso-position-horizontal-relative:page;mso-position-vertical-relative:paragraph;z-index:15745536" type="#_x0000_t202" id="docshape3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Используя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обществоведческие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знания,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сформулируйте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три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суждения о</w:t>
      </w:r>
      <w:r>
        <w:rPr>
          <w:w w:val="105"/>
          <w:sz w:val="18"/>
        </w:rPr>
        <w:t> наличии</w:t>
      </w:r>
      <w:r>
        <w:rPr>
          <w:w w:val="105"/>
          <w:sz w:val="18"/>
        </w:rPr>
        <w:t> действенных</w:t>
      </w:r>
      <w:r>
        <w:rPr>
          <w:w w:val="105"/>
          <w:sz w:val="18"/>
        </w:rPr>
        <w:t> инструментов</w:t>
      </w:r>
      <w:r>
        <w:rPr>
          <w:w w:val="105"/>
          <w:sz w:val="18"/>
        </w:rPr>
        <w:t> борьбы</w:t>
      </w:r>
      <w:r>
        <w:rPr>
          <w:w w:val="105"/>
          <w:sz w:val="18"/>
        </w:rPr>
        <w:t> с</w:t>
      </w:r>
      <w:r>
        <w:rPr>
          <w:w w:val="105"/>
          <w:sz w:val="18"/>
        </w:rPr>
        <w:t> инфляцией</w:t>
      </w:r>
      <w:r>
        <w:rPr>
          <w:w w:val="105"/>
          <w:sz w:val="18"/>
        </w:rPr>
        <w:t> у</w:t>
      </w:r>
      <w:r>
        <w:rPr>
          <w:w w:val="105"/>
          <w:sz w:val="18"/>
        </w:rPr>
        <w:t> Банка</w:t>
      </w:r>
      <w:r>
        <w:rPr>
          <w:w w:val="105"/>
          <w:sz w:val="18"/>
        </w:rPr>
        <w:t> России. </w:t>
      </w:r>
      <w:r>
        <w:rPr>
          <w:i/>
          <w:w w:val="105"/>
          <w:sz w:val="18"/>
        </w:rPr>
        <w:t>(Каждое</w:t>
      </w:r>
      <w:r>
        <w:rPr>
          <w:i/>
          <w:w w:val="105"/>
          <w:sz w:val="18"/>
        </w:rPr>
        <w:t> суждение</w:t>
      </w:r>
      <w:r>
        <w:rPr>
          <w:i/>
          <w:w w:val="105"/>
          <w:sz w:val="18"/>
        </w:rPr>
        <w:t> должно</w:t>
      </w:r>
      <w:r>
        <w:rPr>
          <w:i/>
          <w:w w:val="105"/>
          <w:sz w:val="18"/>
        </w:rPr>
        <w:t> быть</w:t>
      </w:r>
      <w:r>
        <w:rPr>
          <w:i/>
          <w:w w:val="105"/>
          <w:sz w:val="18"/>
        </w:rPr>
        <w:t> сформулировано</w:t>
      </w:r>
      <w:r>
        <w:rPr>
          <w:i/>
          <w:w w:val="105"/>
          <w:sz w:val="18"/>
        </w:rPr>
        <w:t> как</w:t>
      </w:r>
      <w:r>
        <w:rPr>
          <w:i/>
          <w:w w:val="105"/>
          <w:sz w:val="18"/>
        </w:rPr>
        <w:t> распространённое </w:t>
      </w:r>
      <w:r>
        <w:rPr>
          <w:i/>
          <w:spacing w:val="-2"/>
          <w:w w:val="105"/>
          <w:sz w:val="18"/>
        </w:rPr>
        <w:t>предложение.)</w:t>
      </w:r>
    </w:p>
    <w:p>
      <w:pPr>
        <w:pStyle w:val="BodyText"/>
        <w:spacing w:before="3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5936119</wp:posOffset>
                </wp:positionH>
                <wp:positionV relativeFrom="paragraph">
                  <wp:posOffset>184241</wp:posOffset>
                </wp:positionV>
                <wp:extent cx="4006215" cy="5270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621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215" h="52705">
                              <a:moveTo>
                                <a:pt x="4005694" y="39814"/>
                              </a:moveTo>
                              <a:lnTo>
                                <a:pt x="0" y="39814"/>
                              </a:lnTo>
                              <a:lnTo>
                                <a:pt x="0" y="52578"/>
                              </a:lnTo>
                              <a:lnTo>
                                <a:pt x="4005694" y="52578"/>
                              </a:lnTo>
                              <a:lnTo>
                                <a:pt x="4005694" y="39814"/>
                              </a:lnTo>
                              <a:close/>
                            </a:path>
                            <a:path w="4006215" h="52705">
                              <a:moveTo>
                                <a:pt x="4005694" y="0"/>
                              </a:moveTo>
                              <a:lnTo>
                                <a:pt x="0" y="0"/>
                              </a:lnTo>
                              <a:lnTo>
                                <a:pt x="0" y="12763"/>
                              </a:lnTo>
                              <a:lnTo>
                                <a:pt x="4005694" y="12763"/>
                              </a:lnTo>
                              <a:lnTo>
                                <a:pt x="400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411011pt;margin-top:14.507238pt;width:315.45pt;height:4.150pt;mso-position-horizontal-relative:page;mso-position-vertical-relative:paragraph;z-index:-15712256;mso-wrap-distance-left:0;mso-wrap-distance-right:0" id="docshape39" coordorigin="9348,290" coordsize="6309,83" path="m15656,353l9348,353,9348,373,15656,373,15656,353xm15656,290l9348,290,9348,310,15656,310,15656,2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6840" w:h="11910" w:orient="landscape"/>
          <w:pgMar w:header="768" w:footer="893" w:top="960" w:bottom="1080" w:left="708" w:right="992"/>
          <w:cols w:num="2" w:equalWidth="0">
            <w:col w:w="6994" w:space="982"/>
            <w:col w:w="7164"/>
          </w:cols>
        </w:sectPr>
      </w:pPr>
    </w:p>
    <w:p>
      <w:pPr>
        <w:tabs>
          <w:tab w:pos="4923" w:val="left" w:leader="none"/>
          <w:tab w:pos="6628" w:val="left" w:leader="none"/>
        </w:tabs>
        <w:spacing w:before="114"/>
        <w:ind w:left="684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</w:r>
      <w:r>
        <w:rPr>
          <w:rFonts w:ascii="Microsoft Sans Serif" w:hAnsi="Microsoft Sans Serif"/>
          <w:spacing w:val="-2"/>
          <w:sz w:val="13"/>
        </w:rPr>
        <w:t>ОБЩЕСТВОЗНАНИЕ</w:t>
      </w:r>
      <w:r>
        <w:rPr>
          <w:rFonts w:ascii="Microsoft Sans Serif" w:hAnsi="Microsoft Sans Serif"/>
          <w:sz w:val="13"/>
        </w:rPr>
        <w:tab/>
        <w:t>7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7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7"/>
        <w:rPr>
          <w:rFonts w:ascii="Microsoft Sans Serif"/>
          <w:sz w:val="13"/>
        </w:rPr>
      </w:pPr>
    </w:p>
    <w:p>
      <w:pPr>
        <w:pStyle w:val="BodyText"/>
        <w:spacing w:line="249" w:lineRule="auto"/>
        <w:ind w:left="684" w:right="2139"/>
        <w:jc w:val="both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3658527</wp:posOffset>
            </wp:positionH>
            <wp:positionV relativeFrom="paragraph">
              <wp:posOffset>1122</wp:posOffset>
            </wp:positionV>
            <wp:extent cx="1203865" cy="1267137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865" cy="1267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482457</wp:posOffset>
                </wp:positionH>
                <wp:positionV relativeFrom="paragraph">
                  <wp:posOffset>-22376</wp:posOffset>
                </wp:positionV>
                <wp:extent cx="297180" cy="1708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761957pt;width:23.4pt;height:13.45pt;mso-position-horizontal-relative:page;mso-position-vertical-relative:paragraph;z-index:15751168" type="#_x0000_t202" id="docshape4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графике</w:t>
      </w:r>
      <w:r>
        <w:rPr>
          <w:spacing w:val="80"/>
          <w:w w:val="105"/>
        </w:rPr>
        <w:t> </w:t>
      </w:r>
      <w:r>
        <w:rPr>
          <w:w w:val="105"/>
        </w:rPr>
        <w:t>изображено</w:t>
      </w:r>
      <w:r>
        <w:rPr>
          <w:spacing w:val="80"/>
          <w:w w:val="105"/>
        </w:rPr>
        <w:t> </w:t>
      </w:r>
      <w:r>
        <w:rPr>
          <w:w w:val="105"/>
        </w:rPr>
        <w:t>изменение</w:t>
      </w:r>
      <w:r>
        <w:rPr>
          <w:spacing w:val="80"/>
          <w:w w:val="105"/>
        </w:rPr>
        <w:t> </w:t>
      </w:r>
      <w:r>
        <w:rPr>
          <w:w w:val="105"/>
        </w:rPr>
        <w:t>ситуации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72"/>
          <w:w w:val="105"/>
        </w:rPr>
        <w:t>  </w:t>
      </w:r>
      <w:r>
        <w:rPr>
          <w:w w:val="105"/>
        </w:rPr>
        <w:t>рынке</w:t>
      </w:r>
      <w:r>
        <w:rPr>
          <w:spacing w:val="72"/>
          <w:w w:val="105"/>
        </w:rPr>
        <w:t>  </w:t>
      </w:r>
      <w:r>
        <w:rPr>
          <w:w w:val="105"/>
        </w:rPr>
        <w:t>молочных</w:t>
      </w:r>
      <w:r>
        <w:rPr>
          <w:spacing w:val="71"/>
          <w:w w:val="105"/>
        </w:rPr>
        <w:t>  </w:t>
      </w:r>
      <w:r>
        <w:rPr>
          <w:w w:val="105"/>
        </w:rPr>
        <w:t>продуктов</w:t>
      </w:r>
      <w:r>
        <w:rPr>
          <w:spacing w:val="72"/>
          <w:w w:val="105"/>
        </w:rPr>
        <w:t>  </w:t>
      </w:r>
      <w:r>
        <w:rPr>
          <w:w w:val="105"/>
        </w:rPr>
        <w:t>в</w:t>
      </w:r>
      <w:r>
        <w:rPr>
          <w:spacing w:val="72"/>
          <w:w w:val="105"/>
        </w:rPr>
        <w:t>  </w:t>
      </w:r>
      <w:r>
        <w:rPr>
          <w:w w:val="105"/>
        </w:rPr>
        <w:t>одном из</w:t>
      </w:r>
      <w:r>
        <w:rPr>
          <w:w w:val="105"/>
        </w:rPr>
        <w:t> регионов.</w:t>
      </w:r>
      <w:r>
        <w:rPr>
          <w:w w:val="105"/>
        </w:rPr>
        <w:t> Кривая</w:t>
      </w:r>
      <w:r>
        <w:rPr>
          <w:w w:val="105"/>
        </w:rPr>
        <w:t> предложения</w:t>
      </w:r>
      <w:r>
        <w:rPr>
          <w:w w:val="105"/>
        </w:rPr>
        <w:t> переместилась</w:t>
      </w:r>
      <w:r>
        <w:rPr>
          <w:spacing w:val="40"/>
          <w:w w:val="105"/>
        </w:rPr>
        <w:t> </w:t>
      </w:r>
      <w:r>
        <w:rPr>
          <w:w w:val="105"/>
        </w:rPr>
        <w:t>из</w:t>
      </w:r>
      <w:r>
        <w:rPr>
          <w:w w:val="105"/>
        </w:rPr>
        <w:t> положения</w:t>
      </w:r>
      <w:r>
        <w:rPr>
          <w:w w:val="105"/>
        </w:rPr>
        <w:t> </w:t>
      </w:r>
      <w:r>
        <w:rPr>
          <w:i/>
          <w:w w:val="105"/>
        </w:rPr>
        <w:t>S</w:t>
      </w:r>
      <w:r>
        <w:rPr>
          <w:i/>
          <w:w w:val="105"/>
        </w:rPr>
        <w:t> </w:t>
      </w:r>
      <w:r>
        <w:rPr>
          <w:w w:val="105"/>
        </w:rPr>
        <w:t>в положение</w:t>
      </w:r>
      <w:r>
        <w:rPr>
          <w:w w:val="105"/>
        </w:rPr>
        <w:t> </w:t>
      </w:r>
      <w:r>
        <w:rPr>
          <w:i/>
          <w:w w:val="105"/>
        </w:rPr>
        <w:t>S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при неизменном спросе</w:t>
      </w:r>
      <w:r>
        <w:rPr>
          <w:spacing w:val="40"/>
          <w:w w:val="105"/>
          <w:vertAlign w:val="baseline"/>
        </w:rPr>
        <w:t>  </w:t>
      </w:r>
      <w:r>
        <w:rPr>
          <w:i/>
          <w:w w:val="105"/>
          <w:vertAlign w:val="baseline"/>
        </w:rPr>
        <w:t>D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(На</w:t>
      </w:r>
      <w:r>
        <w:rPr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графике</w:t>
      </w:r>
      <w:r>
        <w:rPr>
          <w:spacing w:val="40"/>
          <w:w w:val="105"/>
          <w:vertAlign w:val="baseline"/>
        </w:rPr>
        <w:t>  </w:t>
      </w:r>
      <w:r>
        <w:rPr>
          <w:i/>
          <w:w w:val="105"/>
          <w:vertAlign w:val="baseline"/>
        </w:rPr>
        <w:t>P</w:t>
      </w:r>
      <w:r>
        <w:rPr>
          <w:i/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–</w:t>
      </w:r>
      <w:r>
        <w:rPr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цена</w:t>
      </w:r>
      <w:r>
        <w:rPr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товара; </w:t>
      </w:r>
      <w:r>
        <w:rPr>
          <w:i/>
          <w:w w:val="105"/>
          <w:vertAlign w:val="baseline"/>
        </w:rPr>
        <w:t>Q </w:t>
      </w:r>
      <w:r>
        <w:rPr>
          <w:w w:val="105"/>
          <w:vertAlign w:val="baseline"/>
        </w:rPr>
        <w:t>– количество товара.)</w:t>
      </w:r>
    </w:p>
    <w:p>
      <w:pPr>
        <w:pStyle w:val="BodyText"/>
        <w:spacing w:before="11"/>
      </w:pPr>
    </w:p>
    <w:p>
      <w:pPr>
        <w:pStyle w:val="BodyText"/>
        <w:ind w:left="684"/>
      </w:pPr>
      <w:r>
        <w:rPr>
          <w:w w:val="105"/>
        </w:rPr>
        <w:t>Как</w:t>
      </w:r>
      <w:r>
        <w:rPr>
          <w:spacing w:val="-9"/>
          <w:w w:val="105"/>
        </w:rPr>
        <w:t> </w:t>
      </w:r>
      <w:r>
        <w:rPr>
          <w:w w:val="105"/>
        </w:rPr>
        <w:t>изменилась</w:t>
      </w:r>
      <w:r>
        <w:rPr>
          <w:spacing w:val="-8"/>
          <w:w w:val="105"/>
        </w:rPr>
        <w:t> </w:t>
      </w:r>
      <w:r>
        <w:rPr>
          <w:w w:val="105"/>
        </w:rPr>
        <w:t>равновесная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цена?</w:t>
      </w:r>
    </w:p>
    <w:p>
      <w:pPr>
        <w:pStyle w:val="BodyText"/>
        <w:spacing w:before="9"/>
        <w:ind w:left="684"/>
      </w:pPr>
      <w:r>
        <w:rPr>
          <w:w w:val="105"/>
        </w:rPr>
        <w:t>Что</w:t>
      </w:r>
      <w:r>
        <w:rPr>
          <w:spacing w:val="46"/>
          <w:w w:val="105"/>
        </w:rPr>
        <w:t>  </w:t>
      </w:r>
      <w:r>
        <w:rPr>
          <w:w w:val="105"/>
        </w:rPr>
        <w:t>могло</w:t>
      </w:r>
      <w:r>
        <w:rPr>
          <w:spacing w:val="47"/>
          <w:w w:val="105"/>
        </w:rPr>
        <w:t>  </w:t>
      </w:r>
      <w:r>
        <w:rPr>
          <w:w w:val="105"/>
        </w:rPr>
        <w:t>вызвать</w:t>
      </w:r>
      <w:r>
        <w:rPr>
          <w:spacing w:val="46"/>
          <w:w w:val="105"/>
        </w:rPr>
        <w:t>  </w:t>
      </w:r>
      <w:r>
        <w:rPr>
          <w:w w:val="105"/>
        </w:rPr>
        <w:t>изменение</w:t>
      </w:r>
      <w:r>
        <w:rPr>
          <w:spacing w:val="47"/>
          <w:w w:val="105"/>
        </w:rPr>
        <w:t>  </w:t>
      </w:r>
      <w:r>
        <w:rPr>
          <w:spacing w:val="-2"/>
          <w:w w:val="105"/>
        </w:rPr>
        <w:t>предложения?</w:t>
      </w:r>
    </w:p>
    <w:p>
      <w:pPr>
        <w:pStyle w:val="BodyText"/>
        <w:spacing w:before="8"/>
        <w:ind w:left="684"/>
      </w:pPr>
      <w:r>
        <w:rPr>
          <w:w w:val="105"/>
        </w:rPr>
        <w:t>Сначала</w:t>
      </w:r>
      <w:r>
        <w:rPr>
          <w:spacing w:val="40"/>
          <w:w w:val="105"/>
        </w:rPr>
        <w:t>  </w:t>
      </w:r>
      <w:r>
        <w:rPr>
          <w:w w:val="105"/>
        </w:rPr>
        <w:t>укажите</w:t>
      </w:r>
      <w:r>
        <w:rPr>
          <w:spacing w:val="41"/>
          <w:w w:val="105"/>
        </w:rPr>
        <w:t>  </w:t>
      </w:r>
      <w:r>
        <w:rPr>
          <w:w w:val="105"/>
        </w:rPr>
        <w:t>любое</w:t>
      </w:r>
      <w:r>
        <w:rPr>
          <w:spacing w:val="40"/>
          <w:w w:val="105"/>
        </w:rPr>
        <w:t>  </w:t>
      </w:r>
      <w:r>
        <w:rPr>
          <w:w w:val="105"/>
        </w:rPr>
        <w:t>одно</w:t>
      </w:r>
      <w:r>
        <w:rPr>
          <w:spacing w:val="40"/>
          <w:w w:val="105"/>
        </w:rPr>
        <w:t>  </w:t>
      </w:r>
      <w:r>
        <w:rPr>
          <w:spacing w:val="-2"/>
          <w:w w:val="105"/>
        </w:rPr>
        <w:t>обстоятельство</w:t>
      </w:r>
    </w:p>
    <w:p>
      <w:pPr>
        <w:spacing w:line="249" w:lineRule="auto" w:before="9"/>
        <w:ind w:left="684" w:right="38" w:firstLine="0"/>
        <w:jc w:val="both"/>
        <w:rPr>
          <w:i/>
          <w:sz w:val="18"/>
        </w:rPr>
      </w:pPr>
      <w:r>
        <w:rPr>
          <w:w w:val="105"/>
          <w:sz w:val="18"/>
        </w:rPr>
        <w:t>(фактор),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затем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объясните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его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влияние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предложение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(обязательно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укажите характер</w:t>
      </w:r>
      <w:r>
        <w:rPr>
          <w:w w:val="105"/>
          <w:sz w:val="18"/>
        </w:rPr>
        <w:t> изменения</w:t>
      </w:r>
      <w:r>
        <w:rPr>
          <w:w w:val="105"/>
          <w:sz w:val="18"/>
        </w:rPr>
        <w:t> предложения).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(Объяснение должно</w:t>
      </w:r>
      <w:r>
        <w:rPr>
          <w:i/>
          <w:w w:val="105"/>
          <w:sz w:val="18"/>
        </w:rPr>
        <w:t> быть</w:t>
      </w:r>
      <w:r>
        <w:rPr>
          <w:i/>
          <w:w w:val="105"/>
          <w:sz w:val="18"/>
        </w:rPr>
        <w:t> дано </w:t>
      </w:r>
      <w:r>
        <w:rPr>
          <w:b/>
          <w:i/>
          <w:w w:val="105"/>
          <w:sz w:val="18"/>
          <w:u w:val="single"/>
        </w:rPr>
        <w:t>применительно к рынку, указанному в тексте задания</w:t>
      </w:r>
      <w:r>
        <w:rPr>
          <w:i/>
          <w:w w:val="105"/>
          <w:sz w:val="18"/>
        </w:rPr>
        <w:t>.)</w:t>
      </w:r>
    </w:p>
    <w:p>
      <w:pPr>
        <w:pStyle w:val="BodyText"/>
        <w:spacing w:line="249" w:lineRule="auto" w:before="2"/>
        <w:ind w:left="684" w:right="39"/>
        <w:jc w:val="both"/>
      </w:pPr>
      <w:r>
        <w:rPr>
          <w:w w:val="105"/>
        </w:rPr>
        <w:t>Как изменятся спрос и равновесная цена на данном рынке, если при прочих равных</w:t>
      </w:r>
      <w:r>
        <w:rPr>
          <w:spacing w:val="40"/>
          <w:w w:val="105"/>
        </w:rPr>
        <w:t> </w:t>
      </w:r>
      <w:r>
        <w:rPr>
          <w:w w:val="105"/>
        </w:rPr>
        <w:t>условиях</w:t>
      </w:r>
      <w:r>
        <w:rPr>
          <w:spacing w:val="40"/>
          <w:w w:val="105"/>
        </w:rPr>
        <w:t> </w:t>
      </w:r>
      <w:r>
        <w:rPr>
          <w:w w:val="105"/>
        </w:rPr>
        <w:t>региональные</w:t>
      </w:r>
      <w:r>
        <w:rPr>
          <w:spacing w:val="40"/>
          <w:w w:val="105"/>
        </w:rPr>
        <w:t> </w:t>
      </w:r>
      <w:r>
        <w:rPr>
          <w:w w:val="105"/>
        </w:rPr>
        <w:t>СМИ</w:t>
      </w:r>
      <w:r>
        <w:rPr>
          <w:spacing w:val="40"/>
          <w:w w:val="105"/>
        </w:rPr>
        <w:t> </w:t>
      </w:r>
      <w:r>
        <w:rPr>
          <w:w w:val="105"/>
        </w:rPr>
        <w:t>будут</w:t>
      </w:r>
      <w:r>
        <w:rPr>
          <w:spacing w:val="40"/>
          <w:w w:val="105"/>
        </w:rPr>
        <w:t> </w:t>
      </w:r>
      <w:r>
        <w:rPr>
          <w:w w:val="105"/>
        </w:rPr>
        <w:t>распространять</w:t>
      </w:r>
      <w:r>
        <w:rPr>
          <w:spacing w:val="40"/>
          <w:w w:val="105"/>
        </w:rPr>
        <w:t> </w:t>
      </w:r>
      <w:r>
        <w:rPr>
          <w:w w:val="105"/>
        </w:rPr>
        <w:t>информацию о пользе молочной продукции для здоровья взрослых и детей?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49" w:lineRule="auto"/>
        <w:ind w:left="684" w:right="38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482457</wp:posOffset>
                </wp:positionH>
                <wp:positionV relativeFrom="paragraph">
                  <wp:posOffset>-12373</wp:posOffset>
                </wp:positionV>
                <wp:extent cx="297180" cy="1708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74263pt;width:23.4pt;height:13.45pt;mso-position-horizontal-relative:page;mso-position-vertical-relative:paragraph;z-index:15749632" type="#_x0000_t202" id="docshape4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Осенью</w:t>
      </w:r>
      <w:r>
        <w:rPr>
          <w:w w:val="105"/>
        </w:rPr>
        <w:t> 2021</w:t>
      </w:r>
      <w:r>
        <w:rPr>
          <w:spacing w:val="-5"/>
          <w:w w:val="105"/>
        </w:rPr>
        <w:t> </w:t>
      </w:r>
      <w:r>
        <w:rPr>
          <w:w w:val="105"/>
        </w:rPr>
        <w:t>г.,</w:t>
      </w:r>
      <w:r>
        <w:rPr>
          <w:w w:val="105"/>
        </w:rPr>
        <w:t> накануне</w:t>
      </w:r>
      <w:r>
        <w:rPr>
          <w:w w:val="105"/>
        </w:rPr>
        <w:t> выборов</w:t>
      </w:r>
      <w:r>
        <w:rPr>
          <w:w w:val="105"/>
        </w:rPr>
        <w:t> депутатов</w:t>
      </w:r>
      <w:r>
        <w:rPr>
          <w:w w:val="105"/>
        </w:rPr>
        <w:t> Государственной</w:t>
      </w:r>
      <w:r>
        <w:rPr>
          <w:w w:val="105"/>
        </w:rPr>
        <w:t> Думы Федерального</w:t>
      </w:r>
      <w:r>
        <w:rPr>
          <w:w w:val="105"/>
        </w:rPr>
        <w:t> Собрания</w:t>
      </w:r>
      <w:r>
        <w:rPr>
          <w:w w:val="105"/>
        </w:rPr>
        <w:t> Российской</w:t>
      </w:r>
      <w:r>
        <w:rPr>
          <w:w w:val="105"/>
        </w:rPr>
        <w:t> Федерации,</w:t>
      </w:r>
      <w:r>
        <w:rPr>
          <w:w w:val="105"/>
        </w:rPr>
        <w:t> гражданин</w:t>
      </w:r>
      <w:r>
        <w:rPr>
          <w:w w:val="105"/>
        </w:rPr>
        <w:t> Российской Федерации</w:t>
      </w:r>
      <w:r>
        <w:rPr>
          <w:spacing w:val="31"/>
          <w:w w:val="105"/>
        </w:rPr>
        <w:t> </w:t>
      </w:r>
      <w:r>
        <w:rPr>
          <w:w w:val="105"/>
        </w:rPr>
        <w:t>Иванов</w:t>
      </w:r>
      <w:r>
        <w:rPr>
          <w:spacing w:val="31"/>
          <w:w w:val="105"/>
        </w:rPr>
        <w:t> </w:t>
      </w:r>
      <w:r>
        <w:rPr>
          <w:w w:val="105"/>
        </w:rPr>
        <w:t>сильно</w:t>
      </w:r>
      <w:r>
        <w:rPr>
          <w:spacing w:val="31"/>
          <w:w w:val="105"/>
        </w:rPr>
        <w:t> </w:t>
      </w:r>
      <w:r>
        <w:rPr>
          <w:w w:val="105"/>
        </w:rPr>
        <w:t>заболел.</w:t>
      </w:r>
      <w:r>
        <w:rPr>
          <w:spacing w:val="30"/>
          <w:w w:val="105"/>
        </w:rPr>
        <w:t> </w:t>
      </w:r>
      <w:r>
        <w:rPr>
          <w:w w:val="105"/>
        </w:rPr>
        <w:t>Однако</w:t>
      </w:r>
      <w:r>
        <w:rPr>
          <w:spacing w:val="31"/>
          <w:w w:val="105"/>
        </w:rPr>
        <w:t> </w:t>
      </w:r>
      <w:r>
        <w:rPr>
          <w:w w:val="105"/>
        </w:rPr>
        <w:t>он</w:t>
      </w:r>
      <w:r>
        <w:rPr>
          <w:spacing w:val="31"/>
          <w:w w:val="105"/>
        </w:rPr>
        <w:t> </w:t>
      </w:r>
      <w:r>
        <w:rPr>
          <w:w w:val="105"/>
        </w:rPr>
        <w:t>очень</w:t>
      </w:r>
      <w:r>
        <w:rPr>
          <w:spacing w:val="31"/>
          <w:w w:val="105"/>
        </w:rPr>
        <w:t> </w:t>
      </w:r>
      <w:r>
        <w:rPr>
          <w:w w:val="105"/>
        </w:rPr>
        <w:t>хотел</w:t>
      </w:r>
      <w:r>
        <w:rPr>
          <w:spacing w:val="31"/>
          <w:w w:val="105"/>
        </w:rPr>
        <w:t> </w:t>
      </w:r>
      <w:r>
        <w:rPr>
          <w:w w:val="105"/>
        </w:rPr>
        <w:t>проголосовать за</w:t>
      </w:r>
      <w:r>
        <w:rPr>
          <w:w w:val="105"/>
        </w:rPr>
        <w:t> одну</w:t>
      </w:r>
      <w:r>
        <w:rPr>
          <w:w w:val="105"/>
        </w:rPr>
        <w:t> из</w:t>
      </w:r>
      <w:r>
        <w:rPr>
          <w:w w:val="105"/>
        </w:rPr>
        <w:t> политических</w:t>
      </w:r>
      <w:r>
        <w:rPr>
          <w:w w:val="105"/>
        </w:rPr>
        <w:t> партий,</w:t>
      </w:r>
      <w:r>
        <w:rPr>
          <w:w w:val="105"/>
        </w:rPr>
        <w:t> поэтому</w:t>
      </w:r>
      <w:r>
        <w:rPr>
          <w:w w:val="105"/>
        </w:rPr>
        <w:t> заключил</w:t>
      </w:r>
      <w:r>
        <w:rPr>
          <w:w w:val="105"/>
        </w:rPr>
        <w:t> со</w:t>
      </w:r>
      <w:r>
        <w:rPr>
          <w:w w:val="105"/>
        </w:rPr>
        <w:t> своим</w:t>
      </w:r>
      <w:r>
        <w:rPr>
          <w:w w:val="105"/>
        </w:rPr>
        <w:t> соседом Петровым</w:t>
      </w:r>
      <w:r>
        <w:rPr>
          <w:spacing w:val="80"/>
          <w:w w:val="150"/>
        </w:rPr>
        <w:t> </w:t>
      </w:r>
      <w:r>
        <w:rPr>
          <w:w w:val="105"/>
        </w:rPr>
        <w:t>договор,</w:t>
      </w:r>
      <w:r>
        <w:rPr>
          <w:spacing w:val="80"/>
          <w:w w:val="150"/>
        </w:rPr>
        <w:t> </w:t>
      </w:r>
      <w:r>
        <w:rPr>
          <w:w w:val="105"/>
        </w:rPr>
        <w:t>согласно</w:t>
      </w:r>
      <w:r>
        <w:rPr>
          <w:spacing w:val="80"/>
          <w:w w:val="150"/>
        </w:rPr>
        <w:t> </w:t>
      </w:r>
      <w:r>
        <w:rPr>
          <w:w w:val="105"/>
        </w:rPr>
        <w:t>которому</w:t>
      </w:r>
      <w:r>
        <w:rPr>
          <w:spacing w:val="80"/>
          <w:w w:val="150"/>
        </w:rPr>
        <w:t> </w:t>
      </w:r>
      <w:r>
        <w:rPr>
          <w:w w:val="105"/>
        </w:rPr>
        <w:t>последний</w:t>
      </w:r>
      <w:r>
        <w:rPr>
          <w:spacing w:val="80"/>
          <w:w w:val="150"/>
        </w:rPr>
        <w:t> </w:t>
      </w:r>
      <w:r>
        <w:rPr>
          <w:w w:val="105"/>
        </w:rPr>
        <w:t>обязался</w:t>
      </w:r>
      <w:r>
        <w:rPr>
          <w:spacing w:val="80"/>
          <w:w w:val="150"/>
        </w:rPr>
        <w:t> </w:t>
      </w:r>
      <w:r>
        <w:rPr>
          <w:w w:val="105"/>
        </w:rPr>
        <w:t>явиться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w w:val="105"/>
        </w:rPr>
        <w:t> избирательный</w:t>
      </w:r>
      <w:r>
        <w:rPr>
          <w:w w:val="105"/>
        </w:rPr>
        <w:t> участок</w:t>
      </w:r>
      <w:r>
        <w:rPr>
          <w:w w:val="105"/>
        </w:rPr>
        <w:t> вместо</w:t>
      </w:r>
      <w:r>
        <w:rPr>
          <w:w w:val="105"/>
        </w:rPr>
        <w:t> Иванова</w:t>
      </w:r>
      <w:r>
        <w:rPr>
          <w:w w:val="105"/>
        </w:rPr>
        <w:t> и</w:t>
      </w:r>
      <w:r>
        <w:rPr>
          <w:w w:val="105"/>
        </w:rPr>
        <w:t> отдать</w:t>
      </w:r>
      <w:r>
        <w:rPr>
          <w:w w:val="105"/>
        </w:rPr>
        <w:t> голос</w:t>
      </w:r>
      <w:r>
        <w:rPr>
          <w:w w:val="105"/>
        </w:rPr>
        <w:t> за</w:t>
      </w:r>
      <w:r>
        <w:rPr>
          <w:w w:val="105"/>
        </w:rPr>
        <w:t> названную Ивановым</w:t>
      </w:r>
      <w:r>
        <w:rPr>
          <w:w w:val="105"/>
        </w:rPr>
        <w:t> политическую</w:t>
      </w:r>
      <w:r>
        <w:rPr>
          <w:w w:val="105"/>
        </w:rPr>
        <w:t> партию.</w:t>
      </w:r>
      <w:r>
        <w:rPr>
          <w:w w:val="105"/>
        </w:rPr>
        <w:t> В</w:t>
      </w:r>
      <w:r>
        <w:rPr>
          <w:w w:val="105"/>
        </w:rPr>
        <w:t> дополнение</w:t>
      </w:r>
      <w:r>
        <w:rPr>
          <w:w w:val="105"/>
        </w:rPr>
        <w:t> к</w:t>
      </w:r>
      <w:r>
        <w:rPr>
          <w:w w:val="105"/>
        </w:rPr>
        <w:t> договору</w:t>
      </w:r>
      <w:r>
        <w:rPr>
          <w:w w:val="105"/>
        </w:rPr>
        <w:t> Иванов</w:t>
      </w:r>
      <w:r>
        <w:rPr>
          <w:w w:val="105"/>
        </w:rPr>
        <w:t> выдал Петрову</w:t>
      </w:r>
      <w:r>
        <w:rPr>
          <w:w w:val="105"/>
        </w:rPr>
        <w:t> доверенность</w:t>
      </w:r>
      <w:r>
        <w:rPr>
          <w:w w:val="105"/>
        </w:rPr>
        <w:t> на</w:t>
      </w:r>
      <w:r>
        <w:rPr>
          <w:w w:val="105"/>
        </w:rPr>
        <w:t> голосование.</w:t>
      </w:r>
      <w:r>
        <w:rPr>
          <w:w w:val="105"/>
        </w:rPr>
        <w:t> Придя</w:t>
      </w:r>
      <w:r>
        <w:rPr>
          <w:w w:val="105"/>
        </w:rPr>
        <w:t> на</w:t>
      </w:r>
      <w:r>
        <w:rPr>
          <w:w w:val="105"/>
        </w:rPr>
        <w:t> избирательный</w:t>
      </w:r>
      <w:r>
        <w:rPr>
          <w:w w:val="105"/>
        </w:rPr>
        <w:t> участок, Петров</w:t>
      </w:r>
      <w:r>
        <w:rPr>
          <w:spacing w:val="40"/>
          <w:w w:val="105"/>
        </w:rPr>
        <w:t> </w:t>
      </w:r>
      <w:r>
        <w:rPr>
          <w:w w:val="105"/>
        </w:rPr>
        <w:t>потребовал,</w:t>
      </w:r>
      <w:r>
        <w:rPr>
          <w:spacing w:val="40"/>
          <w:w w:val="105"/>
        </w:rPr>
        <w:t> </w:t>
      </w:r>
      <w:r>
        <w:rPr>
          <w:w w:val="105"/>
        </w:rPr>
        <w:t>чтобы</w:t>
      </w:r>
      <w:r>
        <w:rPr>
          <w:spacing w:val="40"/>
          <w:w w:val="105"/>
        </w:rPr>
        <w:t> </w:t>
      </w:r>
      <w:r>
        <w:rPr>
          <w:w w:val="105"/>
        </w:rPr>
        <w:t>ему</w:t>
      </w:r>
      <w:r>
        <w:rPr>
          <w:spacing w:val="40"/>
          <w:w w:val="105"/>
        </w:rPr>
        <w:t> </w:t>
      </w:r>
      <w:r>
        <w:rPr>
          <w:w w:val="105"/>
        </w:rPr>
        <w:t>выдали</w:t>
      </w:r>
      <w:r>
        <w:rPr>
          <w:spacing w:val="40"/>
          <w:w w:val="105"/>
        </w:rPr>
        <w:t> </w:t>
      </w:r>
      <w:r>
        <w:rPr>
          <w:w w:val="105"/>
        </w:rPr>
        <w:t>два</w:t>
      </w:r>
      <w:r>
        <w:rPr>
          <w:spacing w:val="40"/>
          <w:w w:val="105"/>
        </w:rPr>
        <w:t> </w:t>
      </w:r>
      <w:r>
        <w:rPr>
          <w:w w:val="105"/>
        </w:rPr>
        <w:t>бюллетеня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голосования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66"/>
          <w:w w:val="105"/>
        </w:rPr>
        <w:t>  </w:t>
      </w:r>
      <w:r>
        <w:rPr>
          <w:w w:val="105"/>
        </w:rPr>
        <w:t>партийным</w:t>
      </w:r>
      <w:r>
        <w:rPr>
          <w:spacing w:val="66"/>
          <w:w w:val="105"/>
        </w:rPr>
        <w:t>  </w:t>
      </w:r>
      <w:r>
        <w:rPr>
          <w:w w:val="105"/>
        </w:rPr>
        <w:t>спискам,</w:t>
      </w:r>
      <w:r>
        <w:rPr>
          <w:spacing w:val="66"/>
          <w:w w:val="105"/>
        </w:rPr>
        <w:t>  </w:t>
      </w:r>
      <w:r>
        <w:rPr>
          <w:w w:val="105"/>
        </w:rPr>
        <w:t>поскольку</w:t>
      </w:r>
      <w:r>
        <w:rPr>
          <w:spacing w:val="66"/>
          <w:w w:val="105"/>
        </w:rPr>
        <w:t>  </w:t>
      </w:r>
      <w:r>
        <w:rPr>
          <w:w w:val="105"/>
        </w:rPr>
        <w:t>он</w:t>
      </w:r>
      <w:r>
        <w:rPr>
          <w:spacing w:val="66"/>
          <w:w w:val="105"/>
        </w:rPr>
        <w:t>  </w:t>
      </w:r>
      <w:r>
        <w:rPr>
          <w:w w:val="105"/>
        </w:rPr>
        <w:t>договорился</w:t>
      </w:r>
      <w:r>
        <w:rPr>
          <w:spacing w:val="66"/>
          <w:w w:val="105"/>
        </w:rPr>
        <w:t>  </w:t>
      </w:r>
      <w:r>
        <w:rPr>
          <w:w w:val="105"/>
        </w:rPr>
        <w:t>с</w:t>
      </w:r>
      <w:r>
        <w:rPr>
          <w:spacing w:val="66"/>
          <w:w w:val="105"/>
        </w:rPr>
        <w:t>  </w:t>
      </w:r>
      <w:r>
        <w:rPr>
          <w:w w:val="105"/>
        </w:rPr>
        <w:t>соседом, что</w:t>
      </w:r>
      <w:r>
        <w:rPr>
          <w:w w:val="105"/>
        </w:rPr>
        <w:t> проголосует</w:t>
      </w:r>
      <w:r>
        <w:rPr>
          <w:w w:val="105"/>
        </w:rPr>
        <w:t> вместо</w:t>
      </w:r>
      <w:r>
        <w:rPr>
          <w:w w:val="105"/>
        </w:rPr>
        <w:t> него,</w:t>
      </w:r>
      <w:r>
        <w:rPr>
          <w:w w:val="105"/>
        </w:rPr>
        <w:t> и</w:t>
      </w:r>
      <w:r>
        <w:rPr>
          <w:w w:val="105"/>
        </w:rPr>
        <w:t> предъявил</w:t>
      </w:r>
      <w:r>
        <w:rPr>
          <w:w w:val="105"/>
        </w:rPr>
        <w:t> договор</w:t>
      </w:r>
      <w:r>
        <w:rPr>
          <w:w w:val="105"/>
        </w:rPr>
        <w:t> и</w:t>
      </w:r>
      <w:r>
        <w:rPr>
          <w:w w:val="105"/>
        </w:rPr>
        <w:t> доверенность.</w:t>
      </w:r>
      <w:r>
        <w:rPr>
          <w:w w:val="105"/>
        </w:rPr>
        <w:t> Члены избирательной</w:t>
      </w:r>
      <w:r>
        <w:rPr>
          <w:w w:val="105"/>
        </w:rPr>
        <w:t> комиссии</w:t>
      </w:r>
      <w:r>
        <w:rPr>
          <w:w w:val="105"/>
        </w:rPr>
        <w:t> отказались</w:t>
      </w:r>
      <w:r>
        <w:rPr>
          <w:w w:val="105"/>
        </w:rPr>
        <w:t> выдать</w:t>
      </w:r>
      <w:r>
        <w:rPr>
          <w:w w:val="105"/>
        </w:rPr>
        <w:t> Петрову</w:t>
      </w:r>
      <w:r>
        <w:rPr>
          <w:w w:val="105"/>
        </w:rPr>
        <w:t> дополнительный </w:t>
      </w:r>
      <w:r>
        <w:rPr>
          <w:spacing w:val="-2"/>
          <w:w w:val="105"/>
        </w:rPr>
        <w:t>бюллетень.</w:t>
      </w:r>
    </w:p>
    <w:p>
      <w:pPr>
        <w:pStyle w:val="BodyText"/>
        <w:spacing w:line="249" w:lineRule="auto" w:before="68"/>
        <w:ind w:left="684" w:right="38"/>
        <w:jc w:val="both"/>
      </w:pPr>
      <w:r>
        <w:rPr>
          <w:w w:val="105"/>
        </w:rPr>
        <w:t>Законен ли отказ в выдаче по доверенности Петрову второго бюллетеня для голосования?</w:t>
      </w:r>
      <w:r>
        <w:rPr>
          <w:w w:val="105"/>
        </w:rPr>
        <w:t> Объясните</w:t>
      </w:r>
      <w:r>
        <w:rPr>
          <w:w w:val="105"/>
        </w:rPr>
        <w:t> свой</w:t>
      </w:r>
      <w:r>
        <w:rPr>
          <w:w w:val="105"/>
        </w:rPr>
        <w:t> ответ.</w:t>
      </w:r>
      <w:r>
        <w:rPr>
          <w:w w:val="105"/>
        </w:rPr>
        <w:t> Какая</w:t>
      </w:r>
      <w:r>
        <w:rPr>
          <w:w w:val="105"/>
        </w:rPr>
        <w:t> избирательная</w:t>
      </w:r>
      <w:r>
        <w:rPr>
          <w:w w:val="105"/>
        </w:rPr>
        <w:t> система применяется</w:t>
      </w:r>
      <w:r>
        <w:rPr>
          <w:w w:val="105"/>
        </w:rPr>
        <w:t> на</w:t>
      </w:r>
      <w:r>
        <w:rPr>
          <w:w w:val="105"/>
        </w:rPr>
        <w:t> выборах</w:t>
      </w:r>
      <w:r>
        <w:rPr>
          <w:w w:val="105"/>
        </w:rPr>
        <w:t> депутатов</w:t>
      </w:r>
      <w:r>
        <w:rPr>
          <w:w w:val="105"/>
        </w:rPr>
        <w:t> Государственной</w:t>
      </w:r>
      <w:r>
        <w:rPr>
          <w:w w:val="105"/>
        </w:rPr>
        <w:t> Думы</w:t>
      </w:r>
      <w:r>
        <w:rPr>
          <w:w w:val="105"/>
        </w:rPr>
        <w:t> согласно действующему</w:t>
      </w:r>
      <w:r>
        <w:rPr>
          <w:w w:val="105"/>
        </w:rPr>
        <w:t> законодательству?</w:t>
      </w:r>
      <w:r>
        <w:rPr>
          <w:w w:val="105"/>
        </w:rPr>
        <w:t> (Используя</w:t>
      </w:r>
      <w:r>
        <w:rPr>
          <w:w w:val="105"/>
        </w:rPr>
        <w:t> обществоведческие</w:t>
      </w:r>
      <w:r>
        <w:rPr>
          <w:w w:val="105"/>
        </w:rPr>
        <w:t> знания, назовите тип системы и приведите факт, подтверждающий Ваш ответ.)</w:t>
      </w:r>
    </w:p>
    <w:p>
      <w:pPr>
        <w:spacing w:before="84"/>
        <w:ind w:left="0" w:right="207" w:firstLine="0"/>
        <w:jc w:val="right"/>
        <w:rPr>
          <w:rFonts w:ascii="Microsoft Sans Serif" w:hAnsi="Microsoft Sans Serif"/>
          <w:sz w:val="13"/>
        </w:rPr>
      </w:pPr>
      <w:r>
        <w:rPr/>
        <w:br w:type="column"/>
      </w: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137"/>
        <w:rPr>
          <w:rFonts w:ascii="Microsoft Sans Serif"/>
          <w:sz w:val="13"/>
        </w:rPr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5547090</wp:posOffset>
                </wp:positionH>
                <wp:positionV relativeFrom="paragraph">
                  <wp:posOffset>-11844</wp:posOffset>
                </wp:positionV>
                <wp:extent cx="297180" cy="1708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32603pt;width:23.4pt;height:13.45pt;mso-position-horizontal-relative:page;mso-position-vertical-relative:paragraph;z-index:15750656" type="#_x0000_t202" id="docshape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Конституция</w:t>
      </w:r>
      <w:r>
        <w:rPr>
          <w:w w:val="105"/>
        </w:rPr>
        <w:t> Российской</w:t>
      </w:r>
      <w:r>
        <w:rPr>
          <w:w w:val="105"/>
        </w:rPr>
        <w:t> Федерации</w:t>
      </w:r>
      <w:r>
        <w:rPr>
          <w:w w:val="105"/>
        </w:rPr>
        <w:t> закрепляет</w:t>
      </w:r>
      <w:r>
        <w:rPr>
          <w:w w:val="105"/>
        </w:rPr>
        <w:t> условия</w:t>
      </w:r>
      <w:r>
        <w:rPr>
          <w:w w:val="105"/>
        </w:rPr>
        <w:t> для</w:t>
      </w:r>
      <w:r>
        <w:rPr>
          <w:w w:val="105"/>
        </w:rPr>
        <w:t> реализации права каждого на труд.</w:t>
      </w:r>
    </w:p>
    <w:p>
      <w:pPr>
        <w:pStyle w:val="BodyText"/>
        <w:spacing w:line="249" w:lineRule="auto" w:before="2"/>
        <w:ind w:left="684" w:right="207"/>
        <w:jc w:val="both"/>
      </w:pPr>
      <w:r>
        <w:rPr>
          <w:w w:val="105"/>
        </w:rPr>
        <w:t>На</w:t>
      </w:r>
      <w:r>
        <w:rPr>
          <w:w w:val="105"/>
        </w:rPr>
        <w:t> основе</w:t>
      </w:r>
      <w:r>
        <w:rPr>
          <w:w w:val="105"/>
        </w:rPr>
        <w:t> положений</w:t>
      </w:r>
      <w:r>
        <w:rPr>
          <w:w w:val="105"/>
        </w:rPr>
        <w:t> Конституции</w:t>
      </w:r>
      <w:r>
        <w:rPr>
          <w:w w:val="105"/>
        </w:rPr>
        <w:t> Российской</w:t>
      </w:r>
      <w:r>
        <w:rPr>
          <w:w w:val="105"/>
        </w:rPr>
        <w:t> Федерации</w:t>
      </w:r>
      <w:r>
        <w:rPr>
          <w:w w:val="105"/>
        </w:rPr>
        <w:t> приведите три объяснения этой характеристики.</w:t>
      </w:r>
    </w:p>
    <w:p>
      <w:pPr>
        <w:spacing w:line="249" w:lineRule="auto" w:before="2"/>
        <w:ind w:left="684" w:right="205" w:hanging="1"/>
        <w:jc w:val="both"/>
        <w:rPr>
          <w:i/>
          <w:sz w:val="18"/>
        </w:rPr>
      </w:pPr>
      <w:r>
        <w:rPr>
          <w:i/>
          <w:w w:val="105"/>
          <w:sz w:val="18"/>
        </w:rPr>
        <w:t>(Каждое</w:t>
      </w:r>
      <w:r>
        <w:rPr>
          <w:i/>
          <w:w w:val="105"/>
          <w:sz w:val="18"/>
        </w:rPr>
        <w:t> объяснение</w:t>
      </w:r>
      <w:r>
        <w:rPr>
          <w:i/>
          <w:w w:val="105"/>
          <w:sz w:val="18"/>
        </w:rPr>
        <w:t> должно</w:t>
      </w:r>
      <w:r>
        <w:rPr>
          <w:i/>
          <w:w w:val="105"/>
          <w:sz w:val="18"/>
        </w:rPr>
        <w:t> быть</w:t>
      </w:r>
      <w:r>
        <w:rPr>
          <w:i/>
          <w:w w:val="105"/>
          <w:sz w:val="18"/>
        </w:rPr>
        <w:t> сформулировано</w:t>
      </w:r>
      <w:r>
        <w:rPr>
          <w:i/>
          <w:w w:val="105"/>
          <w:sz w:val="18"/>
        </w:rPr>
        <w:t> как</w:t>
      </w:r>
      <w:r>
        <w:rPr>
          <w:i/>
          <w:w w:val="105"/>
          <w:sz w:val="18"/>
        </w:rPr>
        <w:t> распространённое предложение</w:t>
      </w:r>
      <w:r>
        <w:rPr>
          <w:i/>
          <w:w w:val="105"/>
          <w:sz w:val="18"/>
        </w:rPr>
        <w:t> с</w:t>
      </w:r>
      <w:r>
        <w:rPr>
          <w:i/>
          <w:w w:val="105"/>
          <w:sz w:val="18"/>
        </w:rPr>
        <w:t> опорой</w:t>
      </w:r>
      <w:r>
        <w:rPr>
          <w:i/>
          <w:w w:val="105"/>
          <w:sz w:val="18"/>
        </w:rPr>
        <w:t> на</w:t>
      </w:r>
      <w:r>
        <w:rPr>
          <w:i/>
          <w:w w:val="105"/>
          <w:sz w:val="18"/>
        </w:rPr>
        <w:t> конкретное</w:t>
      </w:r>
      <w:r>
        <w:rPr>
          <w:i/>
          <w:w w:val="105"/>
          <w:sz w:val="18"/>
        </w:rPr>
        <w:t> положение</w:t>
      </w:r>
      <w:r>
        <w:rPr>
          <w:i/>
          <w:w w:val="105"/>
          <w:sz w:val="18"/>
        </w:rPr>
        <w:t> Конституции</w:t>
      </w:r>
      <w:r>
        <w:rPr>
          <w:i/>
          <w:w w:val="105"/>
          <w:sz w:val="18"/>
        </w:rPr>
        <w:t> Российской </w:t>
      </w:r>
      <w:r>
        <w:rPr>
          <w:i/>
          <w:spacing w:val="-2"/>
          <w:w w:val="105"/>
          <w:sz w:val="18"/>
        </w:rPr>
        <w:t>Федерации.</w:t>
      </w:r>
    </w:p>
    <w:p>
      <w:pPr>
        <w:spacing w:line="249" w:lineRule="auto" w:before="1"/>
        <w:ind w:left="684" w:right="207" w:firstLine="0"/>
        <w:jc w:val="both"/>
        <w:rPr>
          <w:i/>
          <w:sz w:val="18"/>
        </w:rPr>
      </w:pPr>
      <w:r>
        <w:rPr>
          <w:i/>
          <w:w w:val="105"/>
          <w:sz w:val="18"/>
        </w:rPr>
        <w:t>Обратите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внимание на то, что правильное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выполнение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задания </w:t>
      </w:r>
      <w:r>
        <w:rPr>
          <w:b/>
          <w:i/>
          <w:w w:val="105"/>
          <w:sz w:val="18"/>
          <w:u w:val="single"/>
        </w:rPr>
        <w:t>не</w:t>
      </w:r>
      <w:r>
        <w:rPr>
          <w:b/>
          <w:i/>
          <w:spacing w:val="-1"/>
          <w:w w:val="105"/>
          <w:sz w:val="18"/>
          <w:u w:val="single"/>
        </w:rPr>
        <w:t> </w:t>
      </w:r>
      <w:r>
        <w:rPr>
          <w:b/>
          <w:i/>
          <w:w w:val="105"/>
          <w:sz w:val="18"/>
          <w:u w:val="single"/>
        </w:rPr>
        <w:t>требует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указания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в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ответе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номеров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соответствующих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статей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Конституции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и дословного воспроизведения их содержания.)</w:t>
      </w:r>
    </w:p>
    <w:p>
      <w:pPr>
        <w:pStyle w:val="BodyText"/>
        <w:spacing w:before="6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5900384</wp:posOffset>
                </wp:positionH>
                <wp:positionV relativeFrom="paragraph">
                  <wp:posOffset>204827</wp:posOffset>
                </wp:positionV>
                <wp:extent cx="4077335" cy="31559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77335" cy="31559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1044" w:right="670" w:hanging="221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Представьте,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Вам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необходимо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подготовить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доклад по определённой теме. Выполните задания 24 и 25.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16.128138pt;width:321.05pt;height:24.85pt;mso-position-horizontal-relative:page;mso-position-vertical-relative:paragraph;z-index:-15709696;mso-wrap-distance-left:0;mso-wrap-distance-right:0" type="#_x0000_t202" id="docshape44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1044" w:right="670" w:hanging="221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Представьте,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Вам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необходимо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подготовить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доклад по определённой теме. Выполните задания 24 и 25.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i/>
        </w:rPr>
      </w:pPr>
    </w:p>
    <w:p>
      <w:pPr>
        <w:pStyle w:val="BodyText"/>
        <w:ind w:left="684"/>
        <w:jc w:val="both"/>
      </w:pPr>
      <w:r>
        <w:rPr>
          <w:w w:val="105"/>
        </w:rPr>
        <w:t>Вам</w:t>
      </w:r>
      <w:r>
        <w:rPr>
          <w:spacing w:val="-7"/>
          <w:w w:val="105"/>
        </w:rPr>
        <w:t> </w:t>
      </w:r>
      <w:r>
        <w:rPr>
          <w:w w:val="105"/>
        </w:rPr>
        <w:t>необходимо</w:t>
      </w:r>
      <w:r>
        <w:rPr>
          <w:spacing w:val="-7"/>
          <w:w w:val="105"/>
        </w:rPr>
        <w:t> </w:t>
      </w:r>
      <w:r>
        <w:rPr>
          <w:w w:val="105"/>
        </w:rPr>
        <w:t>подготовить</w:t>
      </w:r>
      <w:r>
        <w:rPr>
          <w:spacing w:val="-7"/>
          <w:w w:val="105"/>
        </w:rPr>
        <w:t> </w:t>
      </w:r>
      <w:r>
        <w:rPr>
          <w:w w:val="105"/>
        </w:rPr>
        <w:t>доклад</w:t>
      </w:r>
      <w:r>
        <w:rPr>
          <w:spacing w:val="-6"/>
          <w:w w:val="105"/>
        </w:rPr>
        <w:t> </w:t>
      </w:r>
      <w:r>
        <w:rPr>
          <w:w w:val="105"/>
        </w:rPr>
        <w:t>по</w:t>
      </w:r>
      <w:r>
        <w:rPr>
          <w:spacing w:val="-7"/>
          <w:w w:val="105"/>
        </w:rPr>
        <w:t> </w:t>
      </w:r>
      <w:r>
        <w:rPr>
          <w:w w:val="105"/>
        </w:rPr>
        <w:t>теме</w:t>
      </w:r>
      <w:r>
        <w:rPr>
          <w:spacing w:val="-7"/>
          <w:w w:val="105"/>
        </w:rPr>
        <w:t> </w:t>
      </w:r>
      <w:r>
        <w:rPr>
          <w:w w:val="105"/>
        </w:rPr>
        <w:t>«Познание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мира».</w:t>
      </w:r>
    </w:p>
    <w:p>
      <w:pPr>
        <w:pStyle w:val="BodyText"/>
        <w:spacing w:before="141"/>
      </w:pPr>
    </w:p>
    <w:p>
      <w:pPr>
        <w:spacing w:line="249" w:lineRule="auto" w:before="0"/>
        <w:ind w:left="684" w:right="206" w:firstLine="0"/>
        <w:jc w:val="both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5547090</wp:posOffset>
                </wp:positionH>
                <wp:positionV relativeFrom="paragraph">
                  <wp:posOffset>-12046</wp:posOffset>
                </wp:positionV>
                <wp:extent cx="297180" cy="1708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48549pt;width:23.4pt;height:13.45pt;mso-position-horizontal-relative:page;mso-position-vertical-relative:paragraph;z-index:15750144" type="#_x0000_t202" id="docshape4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Используя</w:t>
      </w:r>
      <w:r>
        <w:rPr>
          <w:w w:val="105"/>
          <w:sz w:val="18"/>
        </w:rPr>
        <w:t> обществоведческие</w:t>
      </w:r>
      <w:r>
        <w:rPr>
          <w:w w:val="105"/>
          <w:sz w:val="18"/>
        </w:rPr>
        <w:t> знания,</w:t>
      </w:r>
      <w:r>
        <w:rPr>
          <w:w w:val="105"/>
          <w:sz w:val="18"/>
        </w:rPr>
        <w:t> составьте</w:t>
      </w:r>
      <w:r>
        <w:rPr>
          <w:w w:val="105"/>
          <w:sz w:val="18"/>
        </w:rPr>
        <w:t> сложный</w:t>
      </w:r>
      <w:r>
        <w:rPr>
          <w:w w:val="105"/>
          <w:sz w:val="18"/>
        </w:rPr>
        <w:t> план, позволяющий</w:t>
      </w:r>
      <w:r>
        <w:rPr>
          <w:w w:val="105"/>
          <w:sz w:val="18"/>
        </w:rPr>
        <w:t> раскрыть</w:t>
      </w:r>
      <w:r>
        <w:rPr>
          <w:w w:val="105"/>
          <w:sz w:val="18"/>
        </w:rPr>
        <w:t> по</w:t>
      </w:r>
      <w:r>
        <w:rPr>
          <w:w w:val="105"/>
          <w:sz w:val="18"/>
        </w:rPr>
        <w:t> существу</w:t>
      </w:r>
      <w:r>
        <w:rPr>
          <w:w w:val="105"/>
          <w:sz w:val="18"/>
        </w:rPr>
        <w:t> тему</w:t>
      </w:r>
      <w:r>
        <w:rPr>
          <w:w w:val="105"/>
          <w:sz w:val="18"/>
        </w:rPr>
        <w:t> «Познание</w:t>
      </w:r>
      <w:r>
        <w:rPr>
          <w:w w:val="105"/>
          <w:sz w:val="18"/>
        </w:rPr>
        <w:t> мира».</w:t>
      </w:r>
      <w:r>
        <w:rPr>
          <w:w w:val="105"/>
          <w:sz w:val="18"/>
        </w:rPr>
        <w:t> Сложный план должен</w:t>
      </w:r>
      <w:r>
        <w:rPr>
          <w:w w:val="105"/>
          <w:sz w:val="18"/>
        </w:rPr>
        <w:t> содержать</w:t>
      </w:r>
      <w:r>
        <w:rPr>
          <w:w w:val="105"/>
          <w:sz w:val="18"/>
        </w:rPr>
        <w:t> </w:t>
      </w:r>
      <w:r>
        <w:rPr>
          <w:b/>
          <w:w w:val="105"/>
          <w:sz w:val="18"/>
          <w:u w:val="single"/>
        </w:rPr>
        <w:t>не</w:t>
      </w:r>
      <w:r>
        <w:rPr>
          <w:b/>
          <w:w w:val="105"/>
          <w:sz w:val="18"/>
          <w:u w:val="single"/>
        </w:rPr>
        <w:t> менее</w:t>
      </w:r>
      <w:r>
        <w:rPr>
          <w:b/>
          <w:w w:val="105"/>
          <w:sz w:val="18"/>
          <w:u w:val="single"/>
        </w:rPr>
        <w:t> трёх</w:t>
      </w:r>
      <w:r>
        <w:rPr>
          <w:b/>
          <w:w w:val="105"/>
          <w:sz w:val="18"/>
          <w:u w:val="single"/>
        </w:rPr>
        <w:t> непосредственно</w:t>
      </w:r>
      <w:r>
        <w:rPr>
          <w:b/>
          <w:w w:val="105"/>
          <w:sz w:val="18"/>
          <w:u w:val="single"/>
        </w:rPr>
        <w:t> раскрывающих</w:t>
      </w:r>
      <w:r>
        <w:rPr>
          <w:b/>
          <w:w w:val="105"/>
          <w:sz w:val="18"/>
          <w:u w:val="single"/>
        </w:rPr>
        <w:t> тему</w:t>
      </w:r>
      <w:r>
        <w:rPr>
          <w:b/>
          <w:spacing w:val="80"/>
          <w:w w:val="105"/>
          <w:sz w:val="18"/>
        </w:rPr>
        <w:t> </w:t>
      </w:r>
      <w:r>
        <w:rPr>
          <w:b/>
          <w:w w:val="105"/>
          <w:sz w:val="18"/>
          <w:u w:val="single"/>
        </w:rPr>
        <w:t>по</w:t>
      </w:r>
      <w:r>
        <w:rPr>
          <w:b/>
          <w:w w:val="105"/>
          <w:sz w:val="18"/>
          <w:u w:val="single"/>
        </w:rPr>
        <w:t> существу</w:t>
      </w:r>
      <w:r>
        <w:rPr>
          <w:b/>
          <w:w w:val="105"/>
          <w:sz w:val="18"/>
          <w:u w:val="single"/>
        </w:rPr>
        <w:t> пунктов,</w:t>
      </w:r>
      <w:r>
        <w:rPr>
          <w:b/>
          <w:w w:val="105"/>
          <w:sz w:val="18"/>
          <w:u w:val="single"/>
        </w:rPr>
        <w:t> детализированных</w:t>
      </w:r>
      <w:r>
        <w:rPr>
          <w:b/>
          <w:w w:val="105"/>
          <w:sz w:val="18"/>
          <w:u w:val="single"/>
        </w:rPr>
        <w:t> в</w:t>
      </w:r>
      <w:r>
        <w:rPr>
          <w:b/>
          <w:w w:val="105"/>
          <w:sz w:val="18"/>
          <w:u w:val="single"/>
        </w:rPr>
        <w:t> подпунктах</w:t>
      </w:r>
      <w:r>
        <w:rPr>
          <w:w w:val="105"/>
          <w:sz w:val="18"/>
        </w:rPr>
        <w:t>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(Количество подпунктов</w:t>
      </w:r>
      <w:r>
        <w:rPr>
          <w:i/>
          <w:w w:val="105"/>
          <w:sz w:val="18"/>
        </w:rPr>
        <w:t> </w:t>
      </w:r>
      <w:r>
        <w:rPr>
          <w:i/>
          <w:w w:val="105"/>
          <w:sz w:val="18"/>
          <w:u w:val="single"/>
        </w:rPr>
        <w:t>каждого</w:t>
      </w:r>
      <w:r>
        <w:rPr>
          <w:i/>
          <w:w w:val="105"/>
          <w:sz w:val="18"/>
          <w:u w:val="single"/>
        </w:rPr>
        <w:t> детализированного</w:t>
      </w:r>
      <w:r>
        <w:rPr>
          <w:i/>
          <w:w w:val="105"/>
          <w:sz w:val="18"/>
          <w:u w:val="single"/>
        </w:rPr>
        <w:t> пункта</w:t>
      </w:r>
      <w:r>
        <w:rPr>
          <w:i/>
          <w:w w:val="105"/>
          <w:sz w:val="18"/>
        </w:rPr>
        <w:t> должно</w:t>
      </w:r>
      <w:r>
        <w:rPr>
          <w:i/>
          <w:w w:val="105"/>
          <w:sz w:val="18"/>
        </w:rPr>
        <w:t> быть</w:t>
      </w:r>
      <w:r>
        <w:rPr>
          <w:i/>
          <w:w w:val="105"/>
          <w:sz w:val="18"/>
        </w:rPr>
        <w:t> не</w:t>
      </w:r>
      <w:r>
        <w:rPr>
          <w:i/>
          <w:w w:val="105"/>
          <w:sz w:val="18"/>
        </w:rPr>
        <w:t> менее трёх,</w:t>
      </w:r>
      <w:r>
        <w:rPr>
          <w:i/>
          <w:w w:val="105"/>
          <w:sz w:val="18"/>
        </w:rPr>
        <w:t> за</w:t>
      </w:r>
      <w:r>
        <w:rPr>
          <w:i/>
          <w:w w:val="105"/>
          <w:sz w:val="18"/>
        </w:rPr>
        <w:t> исключением</w:t>
      </w:r>
      <w:r>
        <w:rPr>
          <w:i/>
          <w:w w:val="105"/>
          <w:sz w:val="18"/>
        </w:rPr>
        <w:t> случаев,</w:t>
      </w:r>
      <w:r>
        <w:rPr>
          <w:i/>
          <w:w w:val="105"/>
          <w:sz w:val="18"/>
        </w:rPr>
        <w:t> когда</w:t>
      </w:r>
      <w:r>
        <w:rPr>
          <w:i/>
          <w:w w:val="105"/>
          <w:sz w:val="18"/>
        </w:rPr>
        <w:t> с</w:t>
      </w:r>
      <w:r>
        <w:rPr>
          <w:i/>
          <w:w w:val="105"/>
          <w:sz w:val="18"/>
        </w:rPr>
        <w:t> точки</w:t>
      </w:r>
      <w:r>
        <w:rPr>
          <w:i/>
          <w:w w:val="105"/>
          <w:sz w:val="18"/>
        </w:rPr>
        <w:t> зрения</w:t>
      </w:r>
      <w:r>
        <w:rPr>
          <w:i/>
          <w:w w:val="105"/>
          <w:sz w:val="18"/>
        </w:rPr>
        <w:t> общественных</w:t>
      </w:r>
      <w:r>
        <w:rPr>
          <w:i/>
          <w:w w:val="105"/>
          <w:sz w:val="18"/>
        </w:rPr>
        <w:t> наук возможны только два подпункта.)</w:t>
      </w: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</w:rPr>
      </w:pPr>
    </w:p>
    <w:p>
      <w:pPr>
        <w:pStyle w:val="BodyText"/>
        <w:spacing w:line="249" w:lineRule="auto" w:before="1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5547090</wp:posOffset>
                </wp:positionH>
                <wp:positionV relativeFrom="paragraph">
                  <wp:posOffset>-12184</wp:posOffset>
                </wp:positionV>
                <wp:extent cx="297180" cy="1708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594pt;width:23.4pt;height:13.45pt;mso-position-horizontal-relative:page;mso-position-vertical-relative:paragraph;z-index:15749120" type="#_x0000_t202" id="docshape4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Используя</w:t>
      </w:r>
      <w:r>
        <w:rPr>
          <w:spacing w:val="-4"/>
          <w:w w:val="105"/>
        </w:rPr>
        <w:t> </w:t>
      </w:r>
      <w:r>
        <w:rPr>
          <w:w w:val="105"/>
        </w:rPr>
        <w:t>обществоведческие</w:t>
      </w:r>
      <w:r>
        <w:rPr>
          <w:spacing w:val="-4"/>
          <w:w w:val="105"/>
        </w:rPr>
        <w:t> </w:t>
      </w:r>
      <w:r>
        <w:rPr>
          <w:w w:val="105"/>
        </w:rPr>
        <w:t>знания,</w:t>
      </w:r>
      <w:r>
        <w:rPr>
          <w:spacing w:val="-3"/>
          <w:w w:val="105"/>
        </w:rPr>
        <w:t> </w:t>
      </w:r>
      <w:r>
        <w:rPr>
          <w:w w:val="105"/>
        </w:rPr>
        <w:t>факты</w:t>
      </w:r>
      <w:r>
        <w:rPr>
          <w:spacing w:val="-4"/>
          <w:w w:val="105"/>
        </w:rPr>
        <w:t> </w:t>
      </w:r>
      <w:r>
        <w:rPr>
          <w:w w:val="105"/>
        </w:rPr>
        <w:t>общественной</w:t>
      </w:r>
      <w:r>
        <w:rPr>
          <w:spacing w:val="-4"/>
          <w:w w:val="105"/>
        </w:rPr>
        <w:t> </w:t>
      </w:r>
      <w:r>
        <w:rPr>
          <w:w w:val="105"/>
        </w:rPr>
        <w:t>жизни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личный социальный опыт, выполните задания, ответьте на вопрос.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49" w:lineRule="auto" w:before="0" w:after="0"/>
        <w:ind w:left="684" w:right="206" w:firstLine="0"/>
        <w:jc w:val="both"/>
        <w:rPr>
          <w:i/>
          <w:sz w:val="18"/>
        </w:rPr>
      </w:pPr>
      <w:r>
        <w:rPr>
          <w:w w:val="105"/>
          <w:sz w:val="18"/>
        </w:rPr>
        <w:t>Обоснуйте</w:t>
      </w:r>
      <w:r>
        <w:rPr>
          <w:w w:val="105"/>
          <w:sz w:val="18"/>
        </w:rPr>
        <w:t> закономерность</w:t>
      </w:r>
      <w:r>
        <w:rPr>
          <w:w w:val="105"/>
          <w:sz w:val="18"/>
        </w:rPr>
        <w:t> интеграции</w:t>
      </w:r>
      <w:r>
        <w:rPr>
          <w:w w:val="105"/>
          <w:sz w:val="18"/>
        </w:rPr>
        <w:t> наук</w:t>
      </w:r>
      <w:r>
        <w:rPr>
          <w:w w:val="105"/>
          <w:sz w:val="18"/>
        </w:rPr>
        <w:t> в</w:t>
      </w:r>
      <w:r>
        <w:rPr>
          <w:w w:val="105"/>
          <w:sz w:val="18"/>
        </w:rPr>
        <w:t> современном</w:t>
      </w:r>
      <w:r>
        <w:rPr>
          <w:w w:val="105"/>
          <w:sz w:val="18"/>
        </w:rPr>
        <w:t> мире. </w:t>
      </w:r>
      <w:r>
        <w:rPr>
          <w:i/>
          <w:w w:val="105"/>
          <w:sz w:val="18"/>
        </w:rPr>
        <w:t>(Обоснование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должно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быть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дано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с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опорой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на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обществоведческие</w:t>
      </w:r>
      <w:r>
        <w:rPr>
          <w:i/>
          <w:spacing w:val="38"/>
          <w:w w:val="105"/>
          <w:sz w:val="18"/>
        </w:rPr>
        <w:t> </w:t>
      </w:r>
      <w:r>
        <w:rPr>
          <w:i/>
          <w:w w:val="105"/>
          <w:sz w:val="18"/>
        </w:rPr>
        <w:t>знания в</w:t>
      </w:r>
      <w:r>
        <w:rPr>
          <w:i/>
          <w:w w:val="105"/>
          <w:sz w:val="18"/>
        </w:rPr>
        <w:t> нескольких</w:t>
      </w:r>
      <w:r>
        <w:rPr>
          <w:i/>
          <w:w w:val="105"/>
          <w:sz w:val="18"/>
        </w:rPr>
        <w:t> связанных</w:t>
      </w:r>
      <w:r>
        <w:rPr>
          <w:i/>
          <w:w w:val="105"/>
          <w:sz w:val="18"/>
        </w:rPr>
        <w:t> между</w:t>
      </w:r>
      <w:r>
        <w:rPr>
          <w:i/>
          <w:w w:val="105"/>
          <w:sz w:val="18"/>
        </w:rPr>
        <w:t> собой</w:t>
      </w:r>
      <w:r>
        <w:rPr>
          <w:i/>
          <w:w w:val="105"/>
          <w:sz w:val="18"/>
        </w:rPr>
        <w:t> распространённых</w:t>
      </w:r>
      <w:r>
        <w:rPr>
          <w:i/>
          <w:w w:val="105"/>
          <w:sz w:val="18"/>
        </w:rPr>
        <w:t> предложениях, раскрывать причинно-следственные и (или) функциональные связи.)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</w:tabs>
        <w:spacing w:line="249" w:lineRule="auto" w:before="2" w:after="0"/>
        <w:ind w:left="684" w:right="208" w:firstLine="0"/>
        <w:jc w:val="both"/>
        <w:rPr>
          <w:sz w:val="18"/>
        </w:rPr>
      </w:pPr>
      <w:r>
        <w:rPr>
          <w:w w:val="105"/>
          <w:sz w:val="18"/>
        </w:rPr>
        <w:t>Какие</w:t>
      </w:r>
      <w:r>
        <w:rPr>
          <w:w w:val="105"/>
          <w:sz w:val="18"/>
        </w:rPr>
        <w:t> науки</w:t>
      </w:r>
      <w:r>
        <w:rPr>
          <w:w w:val="105"/>
          <w:sz w:val="18"/>
        </w:rPr>
        <w:t> относят</w:t>
      </w:r>
      <w:r>
        <w:rPr>
          <w:w w:val="105"/>
          <w:sz w:val="18"/>
        </w:rPr>
        <w:t> к</w:t>
      </w:r>
      <w:r>
        <w:rPr>
          <w:w w:val="105"/>
          <w:sz w:val="18"/>
        </w:rPr>
        <w:t> социально-гуманитарным?</w:t>
      </w:r>
      <w:r>
        <w:rPr>
          <w:w w:val="105"/>
          <w:sz w:val="18"/>
        </w:rPr>
        <w:t> (Назовите</w:t>
      </w:r>
      <w:r>
        <w:rPr>
          <w:w w:val="105"/>
          <w:sz w:val="18"/>
        </w:rPr>
        <w:t> любые</w:t>
      </w:r>
      <w:r>
        <w:rPr>
          <w:w w:val="105"/>
          <w:sz w:val="18"/>
        </w:rPr>
        <w:t> три </w:t>
      </w:r>
      <w:r>
        <w:rPr>
          <w:spacing w:val="-2"/>
          <w:w w:val="105"/>
          <w:sz w:val="18"/>
        </w:rPr>
        <w:t>науки.)</w:t>
      </w:r>
    </w:p>
    <w:p>
      <w:pPr>
        <w:pStyle w:val="ListParagraph"/>
        <w:numPr>
          <w:ilvl w:val="0"/>
          <w:numId w:val="14"/>
        </w:numPr>
        <w:tabs>
          <w:tab w:pos="887" w:val="left" w:leader="none"/>
        </w:tabs>
        <w:spacing w:line="249" w:lineRule="auto" w:before="1" w:after="0"/>
        <w:ind w:left="684" w:right="207" w:firstLine="0"/>
        <w:jc w:val="both"/>
        <w:rPr>
          <w:i/>
          <w:sz w:val="18"/>
        </w:rPr>
      </w:pPr>
      <w:r>
        <w:rPr>
          <w:w w:val="105"/>
          <w:sz w:val="18"/>
        </w:rPr>
        <w:t>Для каждой из названных в пункте 2) наук приведите по одному примеру, иллюстрирующему</w:t>
      </w:r>
      <w:r>
        <w:rPr>
          <w:w w:val="105"/>
          <w:sz w:val="18"/>
        </w:rPr>
        <w:t> реализацию</w:t>
      </w:r>
      <w:r>
        <w:rPr>
          <w:w w:val="105"/>
          <w:sz w:val="18"/>
        </w:rPr>
        <w:t> любой</w:t>
      </w:r>
      <w:r>
        <w:rPr>
          <w:w w:val="105"/>
          <w:sz w:val="18"/>
        </w:rPr>
        <w:t> функции</w:t>
      </w:r>
      <w:r>
        <w:rPr>
          <w:w w:val="105"/>
          <w:sz w:val="18"/>
        </w:rPr>
        <w:t> науки.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(Каждый</w:t>
      </w:r>
      <w:r>
        <w:rPr>
          <w:i/>
          <w:w w:val="105"/>
          <w:sz w:val="18"/>
        </w:rPr>
        <w:t> пример должен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быть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сформулирован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развёрнуто.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В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совокупности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примеры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должны иллюстрировать три различные функции.)</w:t>
      </w:r>
    </w:p>
    <w:p>
      <w:pPr>
        <w:pStyle w:val="ListParagraph"/>
        <w:spacing w:after="0" w:line="249" w:lineRule="auto"/>
        <w:jc w:val="both"/>
        <w:rPr>
          <w:i/>
          <w:sz w:val="18"/>
        </w:rPr>
        <w:sectPr>
          <w:headerReference w:type="default" r:id="rId12"/>
          <w:footerReference w:type="default" r:id="rId13"/>
          <w:pgSz w:w="16840" w:h="11910" w:orient="landscape"/>
          <w:pgMar w:header="0" w:footer="893" w:top="70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53"/>
        <w:rPr>
          <w:i/>
          <w:sz w:val="20"/>
        </w:rPr>
      </w:pPr>
    </w:p>
    <w:p>
      <w:pPr>
        <w:spacing w:line="240" w:lineRule="auto"/>
        <w:ind w:left="8001" w:right="0" w:firstLine="0"/>
        <w:jc w:val="left"/>
        <w:rPr>
          <w:position w:val="14"/>
          <w:sz w:val="20"/>
        </w:rPr>
      </w:pPr>
      <w:r>
        <w:rPr>
          <w:sz w:val="20"/>
        </w:rPr>
        <w:drawing>
          <wp:inline distT="0" distB="0" distL="0" distR="0">
            <wp:extent cx="296990" cy="296037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90" cy="29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36"/>
          <w:sz w:val="20"/>
        </w:rPr>
        <w:t> </w:t>
      </w:r>
      <w:r>
        <w:rPr>
          <w:spacing w:val="136"/>
          <w:position w:val="14"/>
          <w:sz w:val="20"/>
        </w:rPr>
        <mc:AlternateContent>
          <mc:Choice Requires="wps">
            <w:drawing>
              <wp:inline distT="0" distB="0" distL="0" distR="0">
                <wp:extent cx="3980815" cy="278765"/>
                <wp:effectExtent l="9525" t="0" r="635" b="6985"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3.45pt;height:21.95pt;mso-position-horizontal-relative:char;mso-position-vertical-relative:line" type="#_x0000_t202" id="docshape47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1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соответствующего задания.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36"/>
          <w:position w:val="14"/>
          <w:sz w:val="20"/>
        </w:rPr>
      </w:r>
    </w:p>
    <w:sectPr>
      <w:type w:val="continuous"/>
      <w:pgSz w:w="16840" w:h="11910" w:orient="landscape"/>
      <w:pgMar w:header="0" w:footer="893" w:top="96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112128" type="#_x0000_t202" id="docshape5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111616" type="#_x0000_t202" id="docshape40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72pt;width:60.55pt;height:9.5pt;mso-position-horizontal-relative:page;mso-position-vertical-relative:page;z-index:-1611417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81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11366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328">
              <wp:simplePos x="0" y="0"/>
              <wp:positionH relativeFrom="page">
                <wp:posOffset>3563408</wp:posOffset>
              </wp:positionH>
              <wp:positionV relativeFrom="page">
                <wp:posOffset>507044</wp:posOffset>
              </wp:positionV>
              <wp:extent cx="86931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6931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w w:val="105"/>
                              <w:sz w:val="13"/>
                            </w:rPr>
                            <w:t>ОБЩЕСТВОЗНАНИЕ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583313pt;margin-top:39.924736pt;width:68.45pt;height:9.5pt;mso-position-horizontal-relative:page;mso-position-vertical-relative:page;z-index:-1611315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w w:val="105"/>
                        <w:sz w:val="13"/>
                      </w:rPr>
                      <w:t>ОБЩЕСТВОЗНАНИЕ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4620864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47565pt;margin-top:39.924736pt;width:17.05pt;height:9.5pt;mso-position-horizontal-relative:page;mso-position-vertical-relative:page;z-index:-1611264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)"/>
      <w:lvlJc w:val="left"/>
      <w:pPr>
        <w:ind w:left="684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28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6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4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72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21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69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7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65" w:hanging="20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–"/>
      <w:lvlJc w:val="left"/>
      <w:pPr>
        <w:ind w:left="684" w:hanging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28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6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4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72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21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69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7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65" w:hanging="141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6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3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0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7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15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51" w:hanging="282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30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600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33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13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00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866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73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599" w:hanging="282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1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3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2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1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707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999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90" w:hanging="282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7" w:hanging="28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7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7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16" w:hanging="2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7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95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33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0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47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85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523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5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4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597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4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172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558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943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32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1715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101" w:hanging="282"/>
      </w:pPr>
      <w:rPr>
        <w:rFonts w:hint="default"/>
        <w:lang w:val="ru-RU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69"/>
      <w:outlineLvl w:val="1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964" w:hanging="28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VPetrova</dc:creator>
  <dc:title>Microsoft Word - 1.doc</dc:title>
  <dcterms:created xsi:type="dcterms:W3CDTF">2026-05-01T08:14:07Z</dcterms:created>
  <dcterms:modified xsi:type="dcterms:W3CDTF">2026-05-01T08:14:07Z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