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B32FC" w14:textId="77777777" w:rsidR="006737E8" w:rsidRDefault="00562DA9">
      <w:pPr>
        <w:pStyle w:val="1"/>
        <w:jc w:val="center"/>
        <w:rPr>
          <w:color w:val="auto"/>
          <w:lang w:eastAsia="zh-CN"/>
        </w:rPr>
      </w:pPr>
      <w:bookmarkStart w:id="0" w:name="年普通高等学校招生全国统一考试"/>
      <w:r>
        <w:rPr>
          <w:color w:val="auto"/>
          <w:lang w:eastAsia="zh-CN"/>
        </w:rPr>
        <w:t xml:space="preserve">2025 </w:t>
      </w:r>
      <w:r>
        <w:rPr>
          <w:rFonts w:hint="eastAsia"/>
          <w:color w:val="auto"/>
          <w:lang w:eastAsia="zh-CN"/>
        </w:rPr>
        <w:t>年</w:t>
      </w:r>
      <w:r>
        <w:rPr>
          <w:rFonts w:hint="eastAsia"/>
          <w:color w:val="auto"/>
          <w:lang w:eastAsia="zh-CN"/>
        </w:rPr>
        <w:t>全国新课标</w:t>
      </w:r>
      <w:r>
        <w:rPr>
          <w:rFonts w:hint="eastAsia"/>
          <w:color w:val="auto"/>
          <w:lang w:eastAsia="zh-CN"/>
        </w:rPr>
        <w:t>I</w:t>
      </w:r>
      <w:r>
        <w:rPr>
          <w:rFonts w:hint="eastAsia"/>
          <w:color w:val="auto"/>
          <w:lang w:eastAsia="zh-CN"/>
        </w:rPr>
        <w:t>卷数学试题</w:t>
      </w:r>
    </w:p>
    <w:p w14:paraId="4257541E" w14:textId="77777777" w:rsidR="006737E8" w:rsidRDefault="00562DA9">
      <w:pPr>
        <w:pStyle w:val="1"/>
        <w:rPr>
          <w:color w:val="auto"/>
          <w:lang w:eastAsia="zh-CN"/>
        </w:rPr>
      </w:pPr>
      <w:bookmarkStart w:id="1" w:name="注意事项"/>
      <w:bookmarkEnd w:id="0"/>
      <w:r>
        <w:rPr>
          <w:rFonts w:hint="eastAsia"/>
          <w:color w:val="auto"/>
          <w:lang w:eastAsia="zh-CN"/>
        </w:rPr>
        <w:t>注意事项</w:t>
      </w:r>
      <w:r>
        <w:rPr>
          <w:rFonts w:hint="eastAsia"/>
          <w:color w:val="auto"/>
          <w:lang w:eastAsia="zh-CN"/>
        </w:rPr>
        <w:t>:</w:t>
      </w:r>
    </w:p>
    <w:p w14:paraId="2B42CECD" w14:textId="77777777" w:rsidR="006737E8" w:rsidRDefault="00562DA9">
      <w:pPr>
        <w:pStyle w:val="FirstParagraph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答题前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请务必将自己的姓名、准考证号用</w:t>
      </w:r>
      <w:r>
        <w:rPr>
          <w:lang w:eastAsia="zh-CN"/>
        </w:rPr>
        <w:t xml:space="preserve"> 0.5 </w:t>
      </w:r>
      <w:r>
        <w:rPr>
          <w:rFonts w:hint="eastAsia"/>
          <w:lang w:eastAsia="zh-CN"/>
        </w:rPr>
        <w:t>毫米黑色墨水的签字笔填写在试卷及答题卡的规定位置。</w:t>
      </w:r>
    </w:p>
    <w:p w14:paraId="3D046863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请认真核对监考员在答题卡上所粘贴的条形码上的姓名、准考证号与本人是否相符。</w:t>
      </w:r>
    </w:p>
    <w:p w14:paraId="6D25769A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作答选择题必须用</w:t>
      </w:r>
      <w:r>
        <w:rPr>
          <w:lang w:eastAsia="zh-CN"/>
        </w:rPr>
        <w:t xml:space="preserve"> 2B </w:t>
      </w:r>
      <w:r>
        <w:rPr>
          <w:rFonts w:hint="eastAsia"/>
          <w:lang w:eastAsia="zh-CN"/>
        </w:rPr>
        <w:t>铅笔将答题卡上对应选项的方框涂满、涂黑；如需改动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请用橡皮擦干净后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再选涂其他答案。作答非选择题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必须用</w:t>
      </w:r>
      <w:r>
        <w:rPr>
          <w:lang w:eastAsia="zh-CN"/>
        </w:rPr>
        <w:t xml:space="preserve"> 0.5 </w:t>
      </w:r>
      <w:r>
        <w:rPr>
          <w:rFonts w:hint="eastAsia"/>
          <w:lang w:eastAsia="zh-CN"/>
        </w:rPr>
        <w:t>毫米黑色墨水的签字笔在答题卡上的指定位置作答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在其他位置作答一律无效。</w:t>
      </w:r>
    </w:p>
    <w:p w14:paraId="5143ED94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本试卷共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页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满分</w:t>
      </w:r>
      <w:r>
        <w:rPr>
          <w:lang w:eastAsia="zh-CN"/>
        </w:rPr>
        <w:t xml:space="preserve"> 150 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考试时间为</w:t>
      </w:r>
      <w:r>
        <w:rPr>
          <w:lang w:eastAsia="zh-CN"/>
        </w:rPr>
        <w:t xml:space="preserve"> 120 </w:t>
      </w:r>
      <w:r>
        <w:rPr>
          <w:rFonts w:hint="eastAsia"/>
          <w:lang w:eastAsia="zh-CN"/>
        </w:rPr>
        <w:t>分钟。考试结束后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请将本试卷和答题卡一并交回。</w:t>
      </w:r>
    </w:p>
    <w:p w14:paraId="35FE1584" w14:textId="77777777" w:rsidR="006737E8" w:rsidRDefault="00562DA9">
      <w:pPr>
        <w:pStyle w:val="1"/>
        <w:rPr>
          <w:color w:val="auto"/>
          <w:sz w:val="24"/>
          <w:szCs w:val="24"/>
          <w:lang w:eastAsia="zh-CN"/>
        </w:rPr>
      </w:pPr>
      <w:bookmarkStart w:id="2" w:name="X76a021a3924aaf4df0d618fc1a1d1a852a8c420"/>
      <w:bookmarkEnd w:id="1"/>
      <w:r>
        <w:rPr>
          <w:rFonts w:hint="eastAsia"/>
          <w:color w:val="auto"/>
          <w:sz w:val="24"/>
          <w:szCs w:val="24"/>
          <w:lang w:eastAsia="zh-CN"/>
        </w:rPr>
        <w:t>一、选择题</w:t>
      </w:r>
      <w:r>
        <w:rPr>
          <w:rFonts w:hint="eastAsia"/>
          <w:color w:val="auto"/>
          <w:sz w:val="24"/>
          <w:szCs w:val="24"/>
          <w:lang w:eastAsia="zh-CN"/>
        </w:rPr>
        <w:t>:</w:t>
      </w:r>
      <w:r>
        <w:rPr>
          <w:rFonts w:hint="eastAsia"/>
          <w:color w:val="auto"/>
          <w:sz w:val="24"/>
          <w:szCs w:val="24"/>
          <w:lang w:eastAsia="zh-CN"/>
        </w:rPr>
        <w:t>本大题共</w:t>
      </w:r>
      <w:r>
        <w:rPr>
          <w:color w:val="auto"/>
          <w:sz w:val="24"/>
          <w:szCs w:val="24"/>
          <w:lang w:eastAsia="zh-CN"/>
        </w:rPr>
        <w:t xml:space="preserve"> 8 </w:t>
      </w:r>
      <w:r>
        <w:rPr>
          <w:rFonts w:hint="eastAsia"/>
          <w:color w:val="auto"/>
          <w:sz w:val="24"/>
          <w:szCs w:val="24"/>
          <w:lang w:eastAsia="zh-CN"/>
        </w:rPr>
        <w:t>小题</w:t>
      </w:r>
      <w:r>
        <w:rPr>
          <w:rFonts w:hint="eastAsia"/>
          <w:color w:val="auto"/>
          <w:sz w:val="24"/>
          <w:szCs w:val="24"/>
          <w:lang w:eastAsia="zh-CN"/>
        </w:rPr>
        <w:t>,</w:t>
      </w:r>
      <w:r>
        <w:rPr>
          <w:rFonts w:hint="eastAsia"/>
          <w:color w:val="auto"/>
          <w:sz w:val="24"/>
          <w:szCs w:val="24"/>
          <w:lang w:eastAsia="zh-CN"/>
        </w:rPr>
        <w:t>每小题</w:t>
      </w:r>
      <w:r>
        <w:rPr>
          <w:color w:val="auto"/>
          <w:sz w:val="24"/>
          <w:szCs w:val="24"/>
          <w:lang w:eastAsia="zh-CN"/>
        </w:rPr>
        <w:t xml:space="preserve"> 5 </w:t>
      </w:r>
      <w:r>
        <w:rPr>
          <w:rFonts w:hint="eastAsia"/>
          <w:color w:val="auto"/>
          <w:sz w:val="24"/>
          <w:szCs w:val="24"/>
          <w:lang w:eastAsia="zh-CN"/>
        </w:rPr>
        <w:t>分</w:t>
      </w:r>
      <w:r>
        <w:rPr>
          <w:rFonts w:hint="eastAsia"/>
          <w:color w:val="auto"/>
          <w:sz w:val="24"/>
          <w:szCs w:val="24"/>
          <w:lang w:eastAsia="zh-CN"/>
        </w:rPr>
        <w:t>,</w:t>
      </w:r>
      <w:r>
        <w:rPr>
          <w:rFonts w:hint="eastAsia"/>
          <w:color w:val="auto"/>
          <w:sz w:val="24"/>
          <w:szCs w:val="24"/>
          <w:lang w:eastAsia="zh-CN"/>
        </w:rPr>
        <w:t>共计</w:t>
      </w:r>
      <w:r>
        <w:rPr>
          <w:color w:val="auto"/>
          <w:sz w:val="24"/>
          <w:szCs w:val="24"/>
          <w:lang w:eastAsia="zh-CN"/>
        </w:rPr>
        <w:t xml:space="preserve"> 40 </w:t>
      </w:r>
      <w:r>
        <w:rPr>
          <w:rFonts w:hint="eastAsia"/>
          <w:color w:val="auto"/>
          <w:sz w:val="24"/>
          <w:szCs w:val="24"/>
          <w:lang w:eastAsia="zh-CN"/>
        </w:rPr>
        <w:t>分</w:t>
      </w:r>
      <w:r>
        <w:rPr>
          <w:rFonts w:hint="eastAsia"/>
          <w:color w:val="auto"/>
          <w:sz w:val="24"/>
          <w:szCs w:val="24"/>
          <w:lang w:eastAsia="zh-CN"/>
        </w:rPr>
        <w:t>.</w:t>
      </w:r>
      <w:r>
        <w:rPr>
          <w:color w:val="auto"/>
          <w:sz w:val="24"/>
          <w:szCs w:val="24"/>
          <w:lang w:eastAsia="zh-CN"/>
        </w:rPr>
        <w:t xml:space="preserve"> </w:t>
      </w:r>
      <w:r>
        <w:rPr>
          <w:rFonts w:hint="eastAsia"/>
          <w:color w:val="auto"/>
          <w:sz w:val="24"/>
          <w:szCs w:val="24"/>
          <w:lang w:eastAsia="zh-CN"/>
        </w:rPr>
        <w:t>每小题给出的四个选项中</w:t>
      </w:r>
      <w:r>
        <w:rPr>
          <w:rFonts w:hint="eastAsia"/>
          <w:color w:val="auto"/>
          <w:sz w:val="24"/>
          <w:szCs w:val="24"/>
          <w:lang w:eastAsia="zh-CN"/>
        </w:rPr>
        <w:t>,</w:t>
      </w:r>
      <w:r>
        <w:rPr>
          <w:rFonts w:hint="eastAsia"/>
          <w:color w:val="auto"/>
          <w:sz w:val="24"/>
          <w:szCs w:val="24"/>
          <w:lang w:eastAsia="zh-CN"/>
        </w:rPr>
        <w:t>只有</w:t>
      </w:r>
      <w:r>
        <w:rPr>
          <w:color w:val="auto"/>
          <w:sz w:val="24"/>
          <w:szCs w:val="24"/>
          <w:lang w:eastAsia="zh-CN"/>
        </w:rPr>
        <w:t xml:space="preserve"> </w:t>
      </w:r>
      <w:r>
        <w:rPr>
          <w:rFonts w:hint="eastAsia"/>
          <w:color w:val="auto"/>
          <w:sz w:val="24"/>
          <w:szCs w:val="24"/>
          <w:lang w:eastAsia="zh-CN"/>
        </w:rPr>
        <w:t>一个选项是正确的</w:t>
      </w:r>
      <w:r>
        <w:rPr>
          <w:rFonts w:hint="eastAsia"/>
          <w:color w:val="auto"/>
          <w:sz w:val="24"/>
          <w:szCs w:val="24"/>
          <w:lang w:eastAsia="zh-CN"/>
        </w:rPr>
        <w:t>.</w:t>
      </w:r>
      <w:r>
        <w:rPr>
          <w:color w:val="auto"/>
          <w:sz w:val="24"/>
          <w:szCs w:val="24"/>
          <w:lang w:eastAsia="zh-CN"/>
        </w:rPr>
        <w:t xml:space="preserve"> </w:t>
      </w:r>
      <w:r>
        <w:rPr>
          <w:rFonts w:hint="eastAsia"/>
          <w:color w:val="auto"/>
          <w:sz w:val="24"/>
          <w:szCs w:val="24"/>
          <w:lang w:eastAsia="zh-CN"/>
        </w:rPr>
        <w:t>请把正确的选项填涂在答题卡相应的位置上</w:t>
      </w:r>
      <w:r>
        <w:rPr>
          <w:rFonts w:hint="eastAsia"/>
          <w:color w:val="auto"/>
          <w:sz w:val="24"/>
          <w:szCs w:val="24"/>
          <w:lang w:eastAsia="zh-CN"/>
        </w:rPr>
        <w:t>.</w:t>
      </w:r>
    </w:p>
    <w:p w14:paraId="6F8C3F1E" w14:textId="77777777" w:rsidR="006737E8" w:rsidRDefault="00562DA9">
      <w:pPr>
        <w:pStyle w:val="FirstParagraph"/>
        <w:rPr>
          <w:lang w:eastAsia="zh-CN"/>
        </w:rPr>
      </w:pPr>
      <w:r>
        <w:rPr>
          <w:lang w:eastAsia="zh-CN"/>
        </w:rPr>
        <w:t xml:space="preserve">1.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r>
              <w:rPr>
                <w:rFonts w:ascii="Cambria Math" w:hAnsi="Cambria Math"/>
                <w:lang w:eastAsia="zh-CN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的虚部为</w:t>
      </w:r>
    </w:p>
    <w:p w14:paraId="725E5DC1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>A. -1     B. 0     C. 1     D. 6</w:t>
      </w:r>
    </w:p>
    <w:p w14:paraId="293F98B2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设全集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U</m:t>
        </m:r>
        <m:r>
          <m:rPr>
            <m:sty m:val="p"/>
          </m:rPr>
          <w:rPr>
            <w:rFonts w:ascii="Cambria Math" w:hAnsi="Cambria Math"/>
            <w:lang w:eastAsia="zh-CN"/>
          </w:rPr>
          <m:t>={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6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7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8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9</m:t>
        </m:r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集合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={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∁</m:t>
            </m:r>
          </m:e>
          <m:sub>
            <m:r>
              <w:rPr>
                <w:rFonts w:ascii="Cambria Math" w:hAnsi="Cambria Math"/>
                <w:lang w:eastAsia="zh-CN"/>
              </w:rPr>
              <m:t>U</m:t>
            </m:r>
          </m:sub>
        </m:sSub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中元素个数为</w:t>
      </w:r>
    </w:p>
    <w:p w14:paraId="07D1A794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>A. 0     B. 3     C. 5     D. 8</w:t>
      </w:r>
    </w:p>
    <w:p w14:paraId="1116941D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若双曲线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的虚轴长为实轴长的</w:t>
      </w:r>
      <w:r>
        <w:rPr>
          <w:lang w:eastAsia="zh-CN"/>
        </w:rPr>
        <w:t xml:space="preserve"> 7 </w:t>
      </w:r>
      <w:r>
        <w:rPr>
          <w:rFonts w:hint="eastAsia"/>
          <w:lang w:eastAsia="zh-CN"/>
        </w:rPr>
        <w:t>倍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的离心率为</w:t>
      </w:r>
    </w:p>
    <w:p w14:paraId="2A3CCA9E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A.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2</m:t>
            </m:r>
          </m:e>
        </m:rad>
      </m:oMath>
      <w:r>
        <w:rPr>
          <w:lang w:eastAsia="zh-CN"/>
        </w:rPr>
        <w:t xml:space="preserve">     B. 2     C.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7</m:t>
            </m:r>
          </m:e>
        </m:rad>
      </m:oMath>
      <w:r>
        <w:rPr>
          <w:lang w:eastAsia="zh-CN"/>
        </w:rPr>
        <w:t xml:space="preserve">     D. </w:t>
      </w:r>
      <m:oMath>
        <m: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2</m:t>
            </m:r>
          </m:e>
        </m:rad>
      </m:oMath>
    </w:p>
    <w:p w14:paraId="7935DE12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若点</w:t>
      </w:r>
      <w:r>
        <w:rPr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0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&gt;</m:t>
            </m:r>
            <m:r>
              <w:rPr>
                <w:rFonts w:ascii="Cambria Math" w:hAnsi="Cambria Math"/>
                <w:lang w:eastAsia="zh-CN"/>
              </w:rPr>
              <m:t>0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是函数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tan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3</m:t>
                </m:r>
              </m:den>
            </m:f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的图象的一个对称中心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的最小值为</w:t>
      </w:r>
    </w:p>
    <w:p w14:paraId="22954E1B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A.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lang w:eastAsia="zh-CN"/>
        </w:rPr>
        <w:t xml:space="preserve">     B. 60°     C. 90°     D.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135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</w:p>
    <w:p w14:paraId="54E21522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是定义在</w:t>
      </w:r>
      <w:r>
        <w:rPr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上且周期为</w:t>
      </w:r>
      <w:r>
        <w:rPr>
          <w:lang w:eastAsia="zh-CN"/>
        </w:rPr>
        <w:t xml:space="preserve"> 2 </w:t>
      </w:r>
      <w:r>
        <w:rPr>
          <w:rFonts w:hint="eastAsia"/>
          <w:lang w:eastAsia="zh-CN"/>
        </w:rPr>
        <w:t>的偶函数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3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2</m:t>
        </m:r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</m:oMath>
    </w:p>
    <w:p w14:paraId="0051A374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A.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</m:oMath>
      <w:r>
        <w:rPr>
          <w:lang w:eastAsia="zh-CN"/>
        </w:rPr>
        <w:t xml:space="preserve">     B.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</m:oMath>
      <w:r>
        <w:rPr>
          <w:lang w:eastAsia="zh-CN"/>
        </w:rPr>
        <w:t xml:space="preserve">     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</m:oMath>
      <w:r>
        <w:rPr>
          <w:lang w:eastAsia="zh-CN"/>
        </w:rPr>
        <w:t xml:space="preserve">     D.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</m:oMath>
    </w:p>
    <w:p w14:paraId="56F85468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6. </w:t>
      </w:r>
      <w:r>
        <w:rPr>
          <w:rFonts w:hint="eastAsia"/>
          <w:lang w:eastAsia="zh-CN"/>
        </w:rPr>
        <w:t>帆船运动员借助风力驾驶帆船</w:t>
      </w:r>
      <w:r>
        <w:rPr>
          <w:rFonts w:hint="eastAsia"/>
          <w:lang w:eastAsia="zh-CN"/>
        </w:rPr>
        <w:t>,</w:t>
      </w:r>
    </w:p>
    <w:p w14:paraId="0FCB0DA0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rFonts w:hint="eastAsia"/>
          <w:lang w:eastAsia="zh-CN"/>
        </w:rPr>
        <w:t>若圆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+</m:t>
                </m:r>
                <m:r>
                  <w:rPr>
                    <w:rFonts w:ascii="Cambria Math" w:hAnsi="Cambria Math"/>
                    <w:lang w:eastAsia="zh-CN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&gt;</m:t>
            </m:r>
            <m:r>
              <w:rPr>
                <w:rFonts w:ascii="Cambria Math" w:hAnsi="Cambria Math"/>
                <w:lang w:eastAsia="zh-CN"/>
              </w:rPr>
              <m:t>0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上到直线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的距离为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的点有且仅有</w:t>
      </w:r>
      <w:r>
        <w:rPr>
          <w:lang w:eastAsia="zh-CN"/>
        </w:rPr>
        <w:t xml:space="preserve"> 2 </w:t>
      </w:r>
      <w:r>
        <w:rPr>
          <w:rFonts w:hint="eastAsia"/>
          <w:lang w:eastAsia="zh-CN"/>
        </w:rPr>
        <w:t>哥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的取值范围是</w:t>
      </w:r>
    </w:p>
    <w:p w14:paraId="7BD66DF1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A.(0,1)     B.(1,3)     C.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,+∞</m:t>
            </m:r>
          </m:e>
        </m:d>
      </m:oMath>
      <w:r>
        <w:rPr>
          <w:lang w:eastAsia="zh-CN"/>
        </w:rPr>
        <w:t xml:space="preserve">     D.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,+∞</m:t>
            </m:r>
          </m:e>
        </m:d>
      </m:oMath>
    </w:p>
    <w:p w14:paraId="6C44A6F1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8. </w:t>
      </w:r>
      <w:r>
        <w:rPr>
          <w:rFonts w:hint="eastAsia"/>
          <w:lang w:eastAsia="zh-CN"/>
        </w:rPr>
        <w:t>若实数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z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满足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log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log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log</m:t>
            </m:r>
          </m:e>
          <m:sub>
            <m:r>
              <w:rPr>
                <w:rFonts w:ascii="Cambria Math" w:hAnsi="Cambria Math"/>
                <w:lang w:eastAsia="zh-CN"/>
              </w:rPr>
              <m:t>5</m:t>
            </m:r>
          </m:sub>
        </m:sSub>
        <m:r>
          <w:rPr>
            <w:rFonts w:ascii="Cambria Math" w:hAnsi="Cambria Math"/>
            <w:lang w:eastAsia="zh-CN"/>
          </w:rPr>
          <m:t>z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z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的大小关系不可能是</w:t>
      </w:r>
    </w:p>
    <w:p w14:paraId="20C55713" w14:textId="77777777" w:rsidR="006737E8" w:rsidRDefault="00562DA9">
      <w:pPr>
        <w:pStyle w:val="a0"/>
        <w:rPr>
          <w:lang w:eastAsia="zh-CN"/>
        </w:rPr>
      </w:pPr>
      <w:r>
        <w:t xml:space="preserve">A.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z</m:t>
        </m:r>
      </m:oMath>
      <w:r>
        <w:t xml:space="preserve">     B.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y</m:t>
        </m:r>
      </m:oMath>
      <w:r>
        <w:t xml:space="preserve">     C.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z</m:t>
        </m:r>
      </m:oMath>
      <w:r>
        <w:t xml:space="preserve">     </w:t>
      </w:r>
      <w:r>
        <w:rPr>
          <w:lang w:eastAsia="zh-CN"/>
        </w:rPr>
        <w:t xml:space="preserve">D.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x</m:t>
        </m:r>
      </m:oMath>
    </w:p>
    <w:p w14:paraId="4DAA408E" w14:textId="77777777" w:rsidR="006737E8" w:rsidRDefault="00562DA9">
      <w:pPr>
        <w:pStyle w:val="1"/>
        <w:rPr>
          <w:color w:val="auto"/>
          <w:sz w:val="24"/>
          <w:szCs w:val="24"/>
          <w:lang w:eastAsia="zh-CN"/>
        </w:rPr>
      </w:pPr>
      <w:bookmarkStart w:id="3" w:name="Xd19b78e927d2641f1ba4cbd1d93c1450de081a3"/>
      <w:bookmarkEnd w:id="2"/>
      <w:r>
        <w:rPr>
          <w:rFonts w:hint="eastAsia"/>
          <w:color w:val="auto"/>
          <w:sz w:val="24"/>
          <w:szCs w:val="24"/>
          <w:lang w:eastAsia="zh-CN"/>
        </w:rPr>
        <w:t>二、选择题</w:t>
      </w:r>
      <w:r>
        <w:rPr>
          <w:rFonts w:hint="eastAsia"/>
          <w:color w:val="auto"/>
          <w:sz w:val="24"/>
          <w:szCs w:val="24"/>
          <w:lang w:eastAsia="zh-CN"/>
        </w:rPr>
        <w:t>:</w:t>
      </w:r>
      <w:r>
        <w:rPr>
          <w:rFonts w:hint="eastAsia"/>
          <w:color w:val="auto"/>
          <w:sz w:val="24"/>
          <w:szCs w:val="24"/>
          <w:lang w:eastAsia="zh-CN"/>
        </w:rPr>
        <w:t>本题共</w:t>
      </w:r>
      <w:r>
        <w:rPr>
          <w:color w:val="auto"/>
          <w:sz w:val="24"/>
          <w:szCs w:val="24"/>
          <w:lang w:eastAsia="zh-CN"/>
        </w:rPr>
        <w:t xml:space="preserve"> 3 </w:t>
      </w:r>
      <w:r>
        <w:rPr>
          <w:rFonts w:hint="eastAsia"/>
          <w:color w:val="auto"/>
          <w:sz w:val="24"/>
          <w:szCs w:val="24"/>
          <w:lang w:eastAsia="zh-CN"/>
        </w:rPr>
        <w:t>小题</w:t>
      </w:r>
      <w:r>
        <w:rPr>
          <w:rFonts w:hint="eastAsia"/>
          <w:color w:val="auto"/>
          <w:sz w:val="24"/>
          <w:szCs w:val="24"/>
          <w:lang w:eastAsia="zh-CN"/>
        </w:rPr>
        <w:t>,</w:t>
      </w:r>
      <w:r>
        <w:rPr>
          <w:rFonts w:hint="eastAsia"/>
          <w:color w:val="auto"/>
          <w:sz w:val="24"/>
          <w:szCs w:val="24"/>
          <w:lang w:eastAsia="zh-CN"/>
        </w:rPr>
        <w:t>每小题</w:t>
      </w:r>
      <w:r>
        <w:rPr>
          <w:color w:val="auto"/>
          <w:sz w:val="24"/>
          <w:szCs w:val="24"/>
          <w:lang w:eastAsia="zh-CN"/>
        </w:rPr>
        <w:t xml:space="preserve"> 6 </w:t>
      </w:r>
      <w:r>
        <w:rPr>
          <w:rFonts w:hint="eastAsia"/>
          <w:color w:val="auto"/>
          <w:sz w:val="24"/>
          <w:szCs w:val="24"/>
          <w:lang w:eastAsia="zh-CN"/>
        </w:rPr>
        <w:t>分</w:t>
      </w:r>
      <w:r>
        <w:rPr>
          <w:rFonts w:hint="eastAsia"/>
          <w:color w:val="auto"/>
          <w:sz w:val="24"/>
          <w:szCs w:val="24"/>
          <w:lang w:eastAsia="zh-CN"/>
        </w:rPr>
        <w:t>,</w:t>
      </w:r>
      <w:r>
        <w:rPr>
          <w:rFonts w:hint="eastAsia"/>
          <w:color w:val="auto"/>
          <w:sz w:val="24"/>
          <w:szCs w:val="24"/>
          <w:lang w:eastAsia="zh-CN"/>
        </w:rPr>
        <w:t>共</w:t>
      </w:r>
      <w:r>
        <w:rPr>
          <w:color w:val="auto"/>
          <w:sz w:val="24"/>
          <w:szCs w:val="24"/>
          <w:lang w:eastAsia="zh-CN"/>
        </w:rPr>
        <w:t xml:space="preserve"> 18 </w:t>
      </w:r>
      <w:r>
        <w:rPr>
          <w:rFonts w:hint="eastAsia"/>
          <w:color w:val="auto"/>
          <w:sz w:val="24"/>
          <w:szCs w:val="24"/>
          <w:lang w:eastAsia="zh-CN"/>
        </w:rPr>
        <w:t>分。在每小题给出的选项中</w:t>
      </w:r>
      <w:r>
        <w:rPr>
          <w:rFonts w:hint="eastAsia"/>
          <w:color w:val="auto"/>
          <w:sz w:val="24"/>
          <w:szCs w:val="24"/>
          <w:lang w:eastAsia="zh-CN"/>
        </w:rPr>
        <w:t>,</w:t>
      </w:r>
      <w:r>
        <w:rPr>
          <w:rFonts w:hint="eastAsia"/>
          <w:color w:val="auto"/>
          <w:sz w:val="24"/>
          <w:szCs w:val="24"/>
          <w:lang w:eastAsia="zh-CN"/>
        </w:rPr>
        <w:t>有多项符合</w:t>
      </w:r>
      <w:r>
        <w:rPr>
          <w:color w:val="auto"/>
          <w:sz w:val="24"/>
          <w:szCs w:val="24"/>
          <w:lang w:eastAsia="zh-CN"/>
        </w:rPr>
        <w:t xml:space="preserve"> </w:t>
      </w:r>
      <w:r>
        <w:rPr>
          <w:rFonts w:hint="eastAsia"/>
          <w:color w:val="auto"/>
          <w:sz w:val="24"/>
          <w:szCs w:val="24"/>
          <w:lang w:eastAsia="zh-CN"/>
        </w:rPr>
        <w:t>题目要求。全部选对的得</w:t>
      </w:r>
      <w:r>
        <w:rPr>
          <w:color w:val="auto"/>
          <w:sz w:val="24"/>
          <w:szCs w:val="24"/>
          <w:lang w:eastAsia="zh-CN"/>
        </w:rPr>
        <w:t xml:space="preserve"> 6 </w:t>
      </w:r>
      <w:r>
        <w:rPr>
          <w:rFonts w:hint="eastAsia"/>
          <w:color w:val="auto"/>
          <w:sz w:val="24"/>
          <w:szCs w:val="24"/>
          <w:lang w:eastAsia="zh-CN"/>
        </w:rPr>
        <w:t>分</w:t>
      </w:r>
      <w:r>
        <w:rPr>
          <w:rFonts w:hint="eastAsia"/>
          <w:color w:val="auto"/>
          <w:sz w:val="24"/>
          <w:szCs w:val="24"/>
          <w:lang w:eastAsia="zh-CN"/>
        </w:rPr>
        <w:t>,</w:t>
      </w:r>
      <w:r>
        <w:rPr>
          <w:rFonts w:hint="eastAsia"/>
          <w:color w:val="auto"/>
          <w:sz w:val="24"/>
          <w:szCs w:val="24"/>
          <w:lang w:eastAsia="zh-CN"/>
        </w:rPr>
        <w:t>部分选对的得部分分</w:t>
      </w:r>
      <w:r>
        <w:rPr>
          <w:rFonts w:hint="eastAsia"/>
          <w:color w:val="auto"/>
          <w:sz w:val="24"/>
          <w:szCs w:val="24"/>
          <w:lang w:eastAsia="zh-CN"/>
        </w:rPr>
        <w:t>,</w:t>
      </w:r>
      <w:r>
        <w:rPr>
          <w:rFonts w:hint="eastAsia"/>
          <w:color w:val="auto"/>
          <w:sz w:val="24"/>
          <w:szCs w:val="24"/>
          <w:lang w:eastAsia="zh-CN"/>
        </w:rPr>
        <w:t>有选错的得</w:t>
      </w:r>
      <w:r>
        <w:rPr>
          <w:color w:val="auto"/>
          <w:sz w:val="24"/>
          <w:szCs w:val="24"/>
          <w:lang w:eastAsia="zh-CN"/>
        </w:rPr>
        <w:t xml:space="preserve"> 0 </w:t>
      </w:r>
      <w:r>
        <w:rPr>
          <w:rFonts w:hint="eastAsia"/>
          <w:color w:val="auto"/>
          <w:sz w:val="24"/>
          <w:szCs w:val="24"/>
          <w:lang w:eastAsia="zh-CN"/>
        </w:rPr>
        <w:t>分。</w:t>
      </w:r>
    </w:p>
    <w:p w14:paraId="177B5A76" w14:textId="77777777" w:rsidR="006737E8" w:rsidRDefault="00562DA9">
      <w:pPr>
        <w:pStyle w:val="FirstParagraph"/>
        <w:rPr>
          <w:lang w:eastAsia="zh-CN"/>
        </w:rPr>
      </w:pPr>
      <w:r>
        <w:rPr>
          <w:lang w:eastAsia="zh-CN"/>
        </w:rPr>
        <w:t xml:space="preserve">9. </w:t>
      </w:r>
      <w:r>
        <w:rPr>
          <w:rFonts w:hint="eastAsia"/>
          <w:lang w:eastAsia="zh-CN"/>
        </w:rPr>
        <w:t>在正三棱柱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ABC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D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中点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</w:p>
    <w:p w14:paraId="724A104B" w14:textId="77777777" w:rsidR="006737E8" w:rsidRDefault="00562DA9">
      <w:pPr>
        <w:pStyle w:val="a0"/>
      </w:pPr>
      <w:r>
        <w:t xml:space="preserve">A.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C</m:t>
        </m:r>
      </m:oMath>
      <w:r>
        <w:t xml:space="preserve">     B.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⊥</m:t>
        </m:r>
      </m:oMath>
      <w:r>
        <w:t xml:space="preserve"> </w:t>
      </w:r>
      <w:proofErr w:type="spellStart"/>
      <w:r>
        <w:rPr>
          <w:rFonts w:hint="eastAsia"/>
        </w:rPr>
        <w:t>平面</w:t>
      </w:r>
      <w:proofErr w:type="spellEnd"/>
      <w:r>
        <w:t xml:space="preserve">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</w:p>
    <w:p w14:paraId="1E600CA0" w14:textId="77777777" w:rsidR="006737E8" w:rsidRDefault="00562DA9">
      <w:pPr>
        <w:pStyle w:val="a0"/>
      </w:pPr>
      <w:r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//</m:t>
        </m:r>
      </m:oMath>
      <w:r>
        <w:t xml:space="preserve"> </w:t>
      </w:r>
      <w:proofErr w:type="spellStart"/>
      <w:r>
        <w:rPr>
          <w:rFonts w:hint="eastAsia"/>
        </w:rPr>
        <w:t>平面</w:t>
      </w:r>
      <w:proofErr w:type="spellEnd"/>
      <w:r>
        <w:t xml:space="preserve">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!</m:t>
            </m:r>
          </m:sub>
        </m:sSub>
        <m:r>
          <w:rPr>
            <w:rFonts w:ascii="Cambria Math" w:hAnsi="Cambria Math"/>
          </w:rPr>
          <m:t>D</m:t>
        </m:r>
      </m:oMath>
      <w:r>
        <w:t xml:space="preserve">     D.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65D127DF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10. </w:t>
      </w:r>
      <w:r>
        <w:rPr>
          <w:rFonts w:hint="eastAsia"/>
          <w:lang w:eastAsia="zh-CN"/>
        </w:rPr>
        <w:t>设抛物线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6</m:t>
        </m:r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的焦点为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过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的直线交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nor/>
          </m:rPr>
          <w:rPr>
            <w:lang w:eastAsia="zh-CN"/>
          </w:rPr>
          <m:t>、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过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且垂直于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的直线交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l</m:t>
        </m:r>
        <m:r>
          <m:rPr>
            <m:sty m:val="p"/>
          </m:rPr>
          <w:rPr>
            <w:rFonts w:ascii="Cambria Math" w:hAnsi="Cambria Math"/>
            <w:lang w:eastAsia="zh-CN"/>
          </w:rPr>
          <m:t>: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3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</w:p>
    <w:p w14:paraId="23F3765F" w14:textId="77777777" w:rsidR="006737E8" w:rsidRDefault="00562DA9">
      <w:pPr>
        <w:pStyle w:val="a0"/>
      </w:pPr>
      <w:r>
        <w:t xml:space="preserve">A.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AD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AF</m:t>
            </m:r>
          </m:e>
        </m:d>
      </m:oMath>
      <w:r>
        <w:t xml:space="preserve">     B.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AE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</m:oMath>
    </w:p>
    <w:p w14:paraId="4E10E49E" w14:textId="77777777" w:rsidR="006737E8" w:rsidRDefault="00562DA9">
      <w:pPr>
        <w:pStyle w:val="a0"/>
      </w:pPr>
      <w:r>
        <w:t xml:space="preserve">C.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</m:t>
        </m:r>
      </m:oMath>
      <w:r>
        <w:t xml:space="preserve">     D.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AE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BE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18</m:t>
        </m:r>
      </m:oMath>
    </w:p>
    <w:p w14:paraId="791F4D86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11. </w:t>
      </w:r>
      <w:r>
        <w:rPr>
          <w:rFonts w:hint="eastAsia"/>
          <w:lang w:eastAsia="zh-CN"/>
        </w:rPr>
        <w:t>已知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△</m:t>
        </m:r>
        <m:r>
          <w:rPr>
            <w:rFonts w:ascii="Cambria Math" w:hAnsi="Cambria Math"/>
            <w:lang w:eastAsia="zh-CN"/>
          </w:rPr>
          <m:t>ABC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的面积为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若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2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+cos</m:t>
        </m:r>
        <m:r>
          <w:rPr>
            <w:rFonts w:ascii="Cambria Math" w:hAnsi="Cambria Math"/>
            <w:lang w:eastAsia="zh-CN"/>
          </w:rPr>
          <m:t>2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+cos</m:t>
        </m:r>
        <m:r>
          <w:rPr>
            <w:rFonts w:ascii="Cambria Math" w:hAnsi="Cambria Math"/>
            <w:lang w:eastAsia="zh-CN"/>
          </w:rPr>
          <m:t>2</m:t>
        </m:r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,cos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4</m:t>
            </m: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</w:p>
    <w:p w14:paraId="40EDFC80" w14:textId="77777777" w:rsidR="006737E8" w:rsidRDefault="00562DA9">
      <w:pPr>
        <w:pStyle w:val="a0"/>
      </w:pPr>
      <w:r>
        <w:t xml:space="preserve">A.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</m:oMath>
      <w:r>
        <w:t xml:space="preserve">     B.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04FC86DB" w14:textId="77777777" w:rsidR="006737E8" w:rsidRDefault="00562DA9">
      <w:pPr>
        <w:pStyle w:val="a0"/>
        <w:rPr>
          <w:lang w:eastAsia="zh-CN"/>
        </w:rPr>
      </w:pPr>
      <w:r>
        <w:t xml:space="preserve">C.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    </w:t>
      </w:r>
      <w:r>
        <w:rPr>
          <w:lang w:eastAsia="zh-CN"/>
        </w:rPr>
        <w:t xml:space="preserve">D. </w:t>
      </w:r>
      <m:oMath>
        <m:r>
          <w:rPr>
            <w:rFonts w:ascii="Cambria Math" w:hAnsi="Cambria Math"/>
            <w:lang w:eastAsia="zh-CN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3</m:t>
        </m:r>
      </m:oMath>
    </w:p>
    <w:p w14:paraId="66CE368E" w14:textId="77777777" w:rsidR="006737E8" w:rsidRDefault="00562DA9">
      <w:pPr>
        <w:pStyle w:val="1"/>
        <w:rPr>
          <w:color w:val="auto"/>
          <w:sz w:val="24"/>
          <w:szCs w:val="24"/>
          <w:lang w:eastAsia="zh-CN"/>
        </w:rPr>
      </w:pPr>
      <w:bookmarkStart w:id="4" w:name="三填空题-本大题共-3-小题-每小题-5-分-共计-15-分."/>
      <w:bookmarkEnd w:id="3"/>
      <w:r>
        <w:rPr>
          <w:rFonts w:hint="eastAsia"/>
          <w:color w:val="auto"/>
          <w:sz w:val="24"/>
          <w:szCs w:val="24"/>
          <w:lang w:eastAsia="zh-CN"/>
        </w:rPr>
        <w:t>三、填空题</w:t>
      </w:r>
      <w:r>
        <w:rPr>
          <w:rFonts w:hint="eastAsia"/>
          <w:color w:val="auto"/>
          <w:sz w:val="24"/>
          <w:szCs w:val="24"/>
          <w:lang w:eastAsia="zh-CN"/>
        </w:rPr>
        <w:t>:</w:t>
      </w:r>
      <w:r>
        <w:rPr>
          <w:color w:val="auto"/>
          <w:sz w:val="24"/>
          <w:szCs w:val="24"/>
          <w:lang w:eastAsia="zh-CN"/>
        </w:rPr>
        <w:t xml:space="preserve"> </w:t>
      </w:r>
      <w:r>
        <w:rPr>
          <w:rFonts w:hint="eastAsia"/>
          <w:color w:val="auto"/>
          <w:sz w:val="24"/>
          <w:szCs w:val="24"/>
          <w:lang w:eastAsia="zh-CN"/>
        </w:rPr>
        <w:t>本大题共</w:t>
      </w:r>
      <w:r>
        <w:rPr>
          <w:color w:val="auto"/>
          <w:sz w:val="24"/>
          <w:szCs w:val="24"/>
          <w:lang w:eastAsia="zh-CN"/>
        </w:rPr>
        <w:t xml:space="preserve"> 3 </w:t>
      </w:r>
      <w:r>
        <w:rPr>
          <w:rFonts w:hint="eastAsia"/>
          <w:color w:val="auto"/>
          <w:sz w:val="24"/>
          <w:szCs w:val="24"/>
          <w:lang w:eastAsia="zh-CN"/>
        </w:rPr>
        <w:t>小题</w:t>
      </w:r>
      <w:r>
        <w:rPr>
          <w:rFonts w:hint="eastAsia"/>
          <w:color w:val="auto"/>
          <w:sz w:val="24"/>
          <w:szCs w:val="24"/>
          <w:lang w:eastAsia="zh-CN"/>
        </w:rPr>
        <w:t>,</w:t>
      </w:r>
      <w:r>
        <w:rPr>
          <w:color w:val="auto"/>
          <w:sz w:val="24"/>
          <w:szCs w:val="24"/>
          <w:lang w:eastAsia="zh-CN"/>
        </w:rPr>
        <w:t xml:space="preserve"> </w:t>
      </w:r>
      <w:r>
        <w:rPr>
          <w:rFonts w:hint="eastAsia"/>
          <w:color w:val="auto"/>
          <w:sz w:val="24"/>
          <w:szCs w:val="24"/>
          <w:lang w:eastAsia="zh-CN"/>
        </w:rPr>
        <w:t>每小题</w:t>
      </w:r>
      <w:r>
        <w:rPr>
          <w:color w:val="auto"/>
          <w:sz w:val="24"/>
          <w:szCs w:val="24"/>
          <w:lang w:eastAsia="zh-CN"/>
        </w:rPr>
        <w:t xml:space="preserve"> 5 </w:t>
      </w:r>
      <w:r>
        <w:rPr>
          <w:rFonts w:hint="eastAsia"/>
          <w:color w:val="auto"/>
          <w:sz w:val="24"/>
          <w:szCs w:val="24"/>
          <w:lang w:eastAsia="zh-CN"/>
        </w:rPr>
        <w:t>分</w:t>
      </w:r>
      <w:r>
        <w:rPr>
          <w:rFonts w:hint="eastAsia"/>
          <w:color w:val="auto"/>
          <w:sz w:val="24"/>
          <w:szCs w:val="24"/>
          <w:lang w:eastAsia="zh-CN"/>
        </w:rPr>
        <w:t>,</w:t>
      </w:r>
      <w:r>
        <w:rPr>
          <w:color w:val="auto"/>
          <w:sz w:val="24"/>
          <w:szCs w:val="24"/>
          <w:lang w:eastAsia="zh-CN"/>
        </w:rPr>
        <w:t xml:space="preserve"> </w:t>
      </w:r>
      <w:r>
        <w:rPr>
          <w:rFonts w:hint="eastAsia"/>
          <w:color w:val="auto"/>
          <w:sz w:val="24"/>
          <w:szCs w:val="24"/>
          <w:lang w:eastAsia="zh-CN"/>
        </w:rPr>
        <w:t>共计</w:t>
      </w:r>
      <w:r>
        <w:rPr>
          <w:color w:val="auto"/>
          <w:sz w:val="24"/>
          <w:szCs w:val="24"/>
          <w:lang w:eastAsia="zh-CN"/>
        </w:rPr>
        <w:t xml:space="preserve"> 15 </w:t>
      </w:r>
      <w:r>
        <w:rPr>
          <w:rFonts w:hint="eastAsia"/>
          <w:color w:val="auto"/>
          <w:sz w:val="24"/>
          <w:szCs w:val="24"/>
          <w:lang w:eastAsia="zh-CN"/>
        </w:rPr>
        <w:t>分</w:t>
      </w:r>
      <w:r>
        <w:rPr>
          <w:rFonts w:hint="eastAsia"/>
          <w:color w:val="auto"/>
          <w:sz w:val="24"/>
          <w:szCs w:val="24"/>
          <w:lang w:eastAsia="zh-CN"/>
        </w:rPr>
        <w:t>.</w:t>
      </w:r>
    </w:p>
    <w:p w14:paraId="100FCBDE" w14:textId="77777777" w:rsidR="006737E8" w:rsidRDefault="00562DA9">
      <w:pPr>
        <w:pStyle w:val="FirstParagraph"/>
        <w:rPr>
          <w:lang w:eastAsia="zh-CN"/>
        </w:rPr>
      </w:pPr>
      <w:r>
        <w:rPr>
          <w:lang w:eastAsia="zh-CN"/>
        </w:rPr>
        <w:t xml:space="preserve">12. </w:t>
      </w:r>
      <w:r>
        <w:rPr>
          <w:rFonts w:hint="eastAsia"/>
          <w:lang w:eastAsia="zh-CN"/>
        </w:rPr>
        <w:t>若直线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5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是曲线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的切线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</m:oMath>
      <w:r>
        <w:rPr>
          <w:lang w:eastAsia="zh-CN"/>
        </w:rPr>
        <w:t xml:space="preserve"> _____.</w:t>
      </w:r>
    </w:p>
    <w:p w14:paraId="490CB4CD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13. </w:t>
      </w:r>
      <w:r>
        <w:rPr>
          <w:rFonts w:hint="eastAsia"/>
          <w:lang w:eastAsia="zh-CN"/>
        </w:rPr>
        <w:t>若一个等比数列的前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项和为</w:t>
      </w:r>
      <w:r>
        <w:rPr>
          <w:lang w:eastAsia="zh-CN"/>
        </w:rPr>
        <w:t xml:space="preserve"> 4 , </w:t>
      </w:r>
      <w:r>
        <w:rPr>
          <w:rFonts w:hint="eastAsia"/>
          <w:lang w:eastAsia="zh-CN"/>
        </w:rPr>
        <w:t>前</w:t>
      </w:r>
      <w:r>
        <w:rPr>
          <w:lang w:eastAsia="zh-CN"/>
        </w:rPr>
        <w:t xml:space="preserve"> 8 </w:t>
      </w:r>
      <w:r>
        <w:rPr>
          <w:rFonts w:hint="eastAsia"/>
          <w:lang w:eastAsia="zh-CN"/>
        </w:rPr>
        <w:t>项和为</w:t>
      </w:r>
      <w:r>
        <w:rPr>
          <w:lang w:eastAsia="zh-CN"/>
        </w:rPr>
        <w:t xml:space="preserve"> 68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则该等比数列的公比为</w:t>
      </w:r>
      <w:r>
        <w:rPr>
          <w:rFonts w:hint="eastAsia"/>
          <w:lang w:eastAsia="zh-CN"/>
        </w:rPr>
        <w:t>_____.</w:t>
      </w:r>
    </w:p>
    <w:p w14:paraId="0780FC4F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14. </w:t>
      </w:r>
      <w:r>
        <w:rPr>
          <w:rFonts w:hint="eastAsia"/>
          <w:lang w:eastAsia="zh-CN"/>
        </w:rPr>
        <w:t>一个箱子里有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个球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分别以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w:rPr>
            <w:rFonts w:ascii="Cambria Math" w:hAnsi="Cambria Math"/>
            <w:lang w:eastAsia="zh-CN"/>
          </w:rPr>
          <m:t>5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标号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若有放回取三次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记至少取出一次的球的个数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</m:oMath>
      <w:r>
        <w:rPr>
          <w:lang w:eastAsia="zh-CN"/>
        </w:rPr>
        <w:t xml:space="preserve"> _____.</w:t>
      </w:r>
    </w:p>
    <w:p w14:paraId="7A5C2263" w14:textId="77777777" w:rsidR="006737E8" w:rsidRDefault="00562DA9">
      <w:pPr>
        <w:pStyle w:val="1"/>
        <w:rPr>
          <w:color w:val="auto"/>
          <w:lang w:eastAsia="zh-CN"/>
        </w:rPr>
      </w:pPr>
      <w:bookmarkStart w:id="5" w:name="四解答题本题共-5-小题共-77-分解答应写出文字说明证明过程或演算步骤"/>
      <w:bookmarkEnd w:id="4"/>
      <w:r>
        <w:rPr>
          <w:rFonts w:hint="eastAsia"/>
          <w:color w:val="auto"/>
          <w:lang w:eastAsia="zh-CN"/>
        </w:rPr>
        <w:lastRenderedPageBreak/>
        <w:t>四、解答题</w:t>
      </w:r>
      <w:r>
        <w:rPr>
          <w:rFonts w:hint="eastAsia"/>
          <w:color w:val="auto"/>
          <w:lang w:eastAsia="zh-CN"/>
        </w:rPr>
        <w:t>:</w:t>
      </w:r>
      <w:r>
        <w:rPr>
          <w:rFonts w:hint="eastAsia"/>
          <w:color w:val="auto"/>
          <w:lang w:eastAsia="zh-CN"/>
        </w:rPr>
        <w:t>本题共</w:t>
      </w:r>
      <w:r>
        <w:rPr>
          <w:color w:val="auto"/>
          <w:lang w:eastAsia="zh-CN"/>
        </w:rPr>
        <w:t xml:space="preserve"> 5 </w:t>
      </w:r>
      <w:r>
        <w:rPr>
          <w:rFonts w:hint="eastAsia"/>
          <w:color w:val="auto"/>
          <w:lang w:eastAsia="zh-CN"/>
        </w:rPr>
        <w:t>小题</w:t>
      </w:r>
      <w:r>
        <w:rPr>
          <w:rFonts w:hint="eastAsia"/>
          <w:color w:val="auto"/>
          <w:lang w:eastAsia="zh-CN"/>
        </w:rPr>
        <w:t>,</w:t>
      </w:r>
      <w:r>
        <w:rPr>
          <w:rFonts w:hint="eastAsia"/>
          <w:color w:val="auto"/>
          <w:lang w:eastAsia="zh-CN"/>
        </w:rPr>
        <w:t>共</w:t>
      </w:r>
      <w:r>
        <w:rPr>
          <w:color w:val="auto"/>
          <w:lang w:eastAsia="zh-CN"/>
        </w:rPr>
        <w:t xml:space="preserve"> 77 </w:t>
      </w:r>
      <w:r>
        <w:rPr>
          <w:rFonts w:hint="eastAsia"/>
          <w:color w:val="auto"/>
          <w:lang w:eastAsia="zh-CN"/>
        </w:rPr>
        <w:t>分。解答应写出文字说明、证明过程或演算步骤。</w:t>
      </w:r>
    </w:p>
    <w:p w14:paraId="3BA018F1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15.(13 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研究</w:t>
      </w:r>
      <w:r>
        <w:rPr>
          <w:rFonts w:hint="eastAsia"/>
          <w:lang w:eastAsia="zh-CN"/>
        </w:rPr>
        <w:t>某乘病与超声波检查结果的关系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从做过超声波检查的人群中随机调查了</w:t>
      </w:r>
      <w:r>
        <w:rPr>
          <w:rFonts w:hint="eastAsia"/>
          <w:lang w:eastAsia="zh-CN"/>
        </w:rPr>
        <w:t>1000</w:t>
      </w:r>
      <w:r>
        <w:rPr>
          <w:rFonts w:hint="eastAsia"/>
          <w:lang w:eastAsia="zh-CN"/>
        </w:rPr>
        <w:t>人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得到如下列联表：</w:t>
      </w:r>
    </w:p>
    <w:p w14:paraId="07E99B76" w14:textId="77777777" w:rsidR="006737E8" w:rsidRDefault="006737E8">
      <w:pPr>
        <w:pStyle w:val="a0"/>
        <w:rPr>
          <w:lang w:eastAsia="zh-CN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6737E8" w14:paraId="3B8ABFED" w14:textId="77777777">
        <w:trPr>
          <w:trHeight w:val="1134"/>
        </w:trPr>
        <w:tc>
          <w:tcPr>
            <w:tcW w:w="2214" w:type="dxa"/>
          </w:tcPr>
          <w:p w14:paraId="27FDC367" w14:textId="77777777" w:rsidR="006737E8" w:rsidRDefault="00562DA9">
            <w:pPr>
              <w:pStyle w:val="a0"/>
              <w:snapToGrid w:val="0"/>
            </w:pPr>
            <w:proofErr w:type="spellStart"/>
            <w:r>
              <w:rPr>
                <w:rFonts w:hint="eastAsia"/>
              </w:rPr>
              <w:t>组别</w:t>
            </w:r>
            <w:proofErr w:type="spellEnd"/>
          </w:p>
          <w:p w14:paraId="4D3E0F79" w14:textId="77777777" w:rsidR="006737E8" w:rsidRDefault="00562DA9">
            <w:pPr>
              <w:pStyle w:val="a0"/>
            </w:pPr>
            <w:proofErr w:type="spellStart"/>
            <w:r>
              <w:rPr>
                <w:rFonts w:hint="eastAsia"/>
              </w:rPr>
              <w:t>超声波检查结果</w:t>
            </w:r>
            <w:proofErr w:type="spellEnd"/>
          </w:p>
        </w:tc>
        <w:tc>
          <w:tcPr>
            <w:tcW w:w="2214" w:type="dxa"/>
          </w:tcPr>
          <w:p w14:paraId="60E4729E" w14:textId="77777777" w:rsidR="006737E8" w:rsidRDefault="00562DA9">
            <w:pPr>
              <w:pStyle w:val="a0"/>
            </w:pPr>
            <w:proofErr w:type="spellStart"/>
            <w:r>
              <w:rPr>
                <w:rFonts w:hint="eastAsia"/>
              </w:rPr>
              <w:t>正常</w:t>
            </w:r>
            <w:proofErr w:type="spellEnd"/>
          </w:p>
        </w:tc>
        <w:tc>
          <w:tcPr>
            <w:tcW w:w="2214" w:type="dxa"/>
          </w:tcPr>
          <w:p w14:paraId="370DF330" w14:textId="77777777" w:rsidR="006737E8" w:rsidRDefault="00562DA9">
            <w:pPr>
              <w:pStyle w:val="a0"/>
            </w:pPr>
            <w:proofErr w:type="spellStart"/>
            <w:r>
              <w:rPr>
                <w:rFonts w:hint="eastAsia"/>
              </w:rPr>
              <w:t>不正常</w:t>
            </w:r>
            <w:proofErr w:type="spellEnd"/>
          </w:p>
        </w:tc>
        <w:tc>
          <w:tcPr>
            <w:tcW w:w="2214" w:type="dxa"/>
          </w:tcPr>
          <w:p w14:paraId="2D373F79" w14:textId="77777777" w:rsidR="006737E8" w:rsidRDefault="00562DA9">
            <w:pPr>
              <w:pStyle w:val="a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合计</w:t>
            </w:r>
          </w:p>
        </w:tc>
      </w:tr>
      <w:tr w:rsidR="006737E8" w14:paraId="2E9E5A69" w14:textId="77777777">
        <w:tc>
          <w:tcPr>
            <w:tcW w:w="2214" w:type="dxa"/>
          </w:tcPr>
          <w:p w14:paraId="54F1BF10" w14:textId="77777777" w:rsidR="006737E8" w:rsidRDefault="00562DA9">
            <w:pPr>
              <w:pStyle w:val="a0"/>
            </w:pPr>
            <w:proofErr w:type="spellStart"/>
            <w:r>
              <w:rPr>
                <w:rFonts w:hint="eastAsia"/>
              </w:rPr>
              <w:t>患该疾病</w:t>
            </w:r>
            <w:proofErr w:type="spellEnd"/>
          </w:p>
        </w:tc>
        <w:tc>
          <w:tcPr>
            <w:tcW w:w="2214" w:type="dxa"/>
          </w:tcPr>
          <w:p w14:paraId="593BAC17" w14:textId="77777777" w:rsidR="006737E8" w:rsidRDefault="00562DA9">
            <w:pPr>
              <w:pStyle w:val="a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2214" w:type="dxa"/>
          </w:tcPr>
          <w:p w14:paraId="6145E20B" w14:textId="77777777" w:rsidR="006737E8" w:rsidRDefault="00562DA9">
            <w:pPr>
              <w:pStyle w:val="a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180</w:t>
            </w:r>
          </w:p>
        </w:tc>
        <w:tc>
          <w:tcPr>
            <w:tcW w:w="2214" w:type="dxa"/>
          </w:tcPr>
          <w:p w14:paraId="50FDAB38" w14:textId="77777777" w:rsidR="006737E8" w:rsidRDefault="00562DA9">
            <w:pPr>
              <w:pStyle w:val="a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200</w:t>
            </w:r>
          </w:p>
        </w:tc>
      </w:tr>
      <w:tr w:rsidR="006737E8" w14:paraId="20911221" w14:textId="77777777">
        <w:tc>
          <w:tcPr>
            <w:tcW w:w="2214" w:type="dxa"/>
          </w:tcPr>
          <w:p w14:paraId="0BFF4A89" w14:textId="77777777" w:rsidR="006737E8" w:rsidRDefault="00562DA9">
            <w:pPr>
              <w:pStyle w:val="a0"/>
            </w:pPr>
            <w:proofErr w:type="spellStart"/>
            <w:r>
              <w:rPr>
                <w:rFonts w:hint="eastAsia"/>
              </w:rPr>
              <w:t>未患该疾病</w:t>
            </w:r>
            <w:proofErr w:type="spellEnd"/>
          </w:p>
        </w:tc>
        <w:tc>
          <w:tcPr>
            <w:tcW w:w="2214" w:type="dxa"/>
          </w:tcPr>
          <w:p w14:paraId="5BDB1BD2" w14:textId="77777777" w:rsidR="006737E8" w:rsidRDefault="00562DA9">
            <w:pPr>
              <w:pStyle w:val="a0"/>
            </w:pPr>
            <w:r>
              <w:t>780</w:t>
            </w:r>
          </w:p>
        </w:tc>
        <w:tc>
          <w:tcPr>
            <w:tcW w:w="2214" w:type="dxa"/>
          </w:tcPr>
          <w:p w14:paraId="7FC72E03" w14:textId="77777777" w:rsidR="006737E8" w:rsidRDefault="00562DA9">
            <w:pPr>
              <w:pStyle w:val="a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2214" w:type="dxa"/>
          </w:tcPr>
          <w:p w14:paraId="173D2A6B" w14:textId="77777777" w:rsidR="006737E8" w:rsidRDefault="00562DA9">
            <w:pPr>
              <w:pStyle w:val="a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800</w:t>
            </w:r>
          </w:p>
        </w:tc>
      </w:tr>
      <w:tr w:rsidR="006737E8" w14:paraId="0F9A3298" w14:textId="77777777">
        <w:tc>
          <w:tcPr>
            <w:tcW w:w="2214" w:type="dxa"/>
          </w:tcPr>
          <w:p w14:paraId="78714BDC" w14:textId="77777777" w:rsidR="006737E8" w:rsidRDefault="00562DA9">
            <w:pPr>
              <w:pStyle w:val="a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合计</w:t>
            </w:r>
          </w:p>
        </w:tc>
        <w:tc>
          <w:tcPr>
            <w:tcW w:w="2214" w:type="dxa"/>
          </w:tcPr>
          <w:p w14:paraId="2D7828E4" w14:textId="77777777" w:rsidR="006737E8" w:rsidRDefault="00562DA9">
            <w:pPr>
              <w:pStyle w:val="a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800</w:t>
            </w:r>
          </w:p>
        </w:tc>
        <w:tc>
          <w:tcPr>
            <w:tcW w:w="2214" w:type="dxa"/>
          </w:tcPr>
          <w:p w14:paraId="75C570F1" w14:textId="77777777" w:rsidR="006737E8" w:rsidRDefault="00562DA9">
            <w:pPr>
              <w:pStyle w:val="a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200</w:t>
            </w:r>
          </w:p>
        </w:tc>
        <w:tc>
          <w:tcPr>
            <w:tcW w:w="2214" w:type="dxa"/>
          </w:tcPr>
          <w:p w14:paraId="328ABDA5" w14:textId="77777777" w:rsidR="006737E8" w:rsidRDefault="00562DA9">
            <w:pPr>
              <w:pStyle w:val="a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1000</w:t>
            </w:r>
          </w:p>
        </w:tc>
      </w:tr>
    </w:tbl>
    <w:p w14:paraId="2993A7EB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(1)</w:t>
      </w:r>
      <w:r>
        <w:rPr>
          <w:rFonts w:hint="eastAsia"/>
          <w:lang w:eastAsia="zh-CN"/>
        </w:rPr>
        <w:t>记超声波检查结果不正常苷患、该疾病的概率为</w:t>
      </w:r>
      <w:r>
        <w:rPr>
          <w:rFonts w:hint="eastAsia"/>
          <w:lang w:eastAsia="zh-CN"/>
        </w:rPr>
        <w:t>P,</w:t>
      </w:r>
      <w:r>
        <w:rPr>
          <w:rFonts w:hint="eastAsia"/>
          <w:lang w:eastAsia="zh-CN"/>
        </w:rPr>
        <w:t>求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的创值；</w:t>
      </w:r>
    </w:p>
    <w:p w14:paraId="209DACC7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(2)</w:t>
      </w:r>
      <w:r>
        <w:rPr>
          <w:rFonts w:hint="eastAsia"/>
          <w:lang w:eastAsia="zh-CN"/>
        </w:rPr>
        <w:t>根据小概率值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0.001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的独立性检验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分析超声波检查</w:t>
      </w:r>
    </w:p>
    <w:p w14:paraId="5BFA0FEE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结果是否与患该疾病有关</w:t>
      </w:r>
      <w:r>
        <w:rPr>
          <w:rFonts w:hint="eastAsia"/>
          <w:lang w:eastAsia="zh-CN"/>
        </w:rPr>
        <w:t>.</w:t>
      </w:r>
    </w:p>
    <w:p w14:paraId="2341FBCC" w14:textId="77777777" w:rsidR="006737E8" w:rsidRDefault="00562DA9">
      <w:pPr>
        <w:pStyle w:val="a0"/>
      </w:pPr>
      <w:r>
        <w:rPr>
          <w:rFonts w:hint="eastAsia"/>
        </w:rPr>
        <w:t>附：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d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d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</m:e>
            </m:d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0.821 6.635 10.828</m:t>
        </m:r>
      </m:oMath>
    </w:p>
    <w:p w14:paraId="35658EE3" w14:textId="77777777" w:rsidR="006737E8" w:rsidRDefault="006737E8">
      <w:pPr>
        <w:pStyle w:val="FirstParagraph"/>
      </w:pPr>
    </w:p>
    <w:p w14:paraId="142762C6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16.(15 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)</w:t>
      </w:r>
    </w:p>
    <w:p w14:paraId="46050445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设数列</w:t>
      </w:r>
      <w:r>
        <w:rPr>
          <w:lang w:eastAsia="zh-CN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n</m:t>
                </m:r>
              </m:sub>
            </m:sSub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满足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+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eastAsia="zh-CN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r>
              <w:rPr>
                <w:rFonts w:ascii="Cambria Math" w:hAnsi="Cambria Math"/>
                <w:lang w:eastAsia="zh-CN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+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</m:e>
            </m:d>
          </m:den>
        </m:f>
      </m:oMath>
      <w:r>
        <w:rPr>
          <w:lang w:eastAsia="zh-CN"/>
        </w:rPr>
        <w:t xml:space="preserve"> .</w:t>
      </w:r>
    </w:p>
    <w:p w14:paraId="4981A9B3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(1)</w:t>
      </w:r>
      <w:r>
        <w:rPr>
          <w:rFonts w:hint="eastAsia"/>
          <w:lang w:eastAsia="zh-CN"/>
        </w:rPr>
        <w:t>证明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n</m:t>
                </m:r>
              </m:sub>
            </m:sSub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为等差数列；</w:t>
      </w:r>
    </w:p>
    <w:p w14:paraId="0E5821AE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(2)</w:t>
      </w:r>
      <w:r>
        <w:rPr>
          <w:rFonts w:hint="eastAsia"/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m</m:t>
            </m:r>
          </m:sup>
        </m:sSup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求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2</m:t>
            </m:r>
          </m:e>
        </m:d>
      </m:oMath>
      <w:r>
        <w:rPr>
          <w:lang w:eastAsia="zh-CN"/>
        </w:rPr>
        <w:t xml:space="preserve"> .</w:t>
      </w:r>
    </w:p>
    <w:p w14:paraId="6610C808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17.(15 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)</w:t>
      </w:r>
    </w:p>
    <w:p w14:paraId="2CD6C11C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如图所示的四棱锥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ABCD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PA</m:t>
        </m:r>
        <m:r>
          <m:rPr>
            <m:sty m:val="p"/>
          </m:rPr>
          <w:rPr>
            <w:rFonts w:ascii="Cambria Math" w:hAnsi="Cambria Math"/>
            <w:lang w:eastAsia="zh-CN"/>
          </w:rPr>
          <m:t>⊥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平面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ABCD</m:t>
        </m:r>
      </m:oMath>
      <w:r>
        <w:rPr>
          <w:lang w:eastAsia="zh-CN"/>
        </w:rPr>
        <w:t xml:space="preserve"> , </w:t>
      </w:r>
      <m:oMath>
        <m:r>
          <w:rPr>
            <w:rFonts w:ascii="Cambria Math" w:hAnsi="Cambria Math"/>
            <w:lang w:eastAsia="zh-CN"/>
          </w:rPr>
          <m:t>BC</m:t>
        </m:r>
        <m:r>
          <m:rPr>
            <m:sty m:val="p"/>
          </m:rPr>
          <w:rPr>
            <w:rFonts w:ascii="Cambria Math" w:hAnsi="Cambria Math"/>
            <w:lang w:eastAsia="zh-CN"/>
          </w:rPr>
          <m:t>//</m:t>
        </m:r>
        <m:r>
          <w:rPr>
            <w:rFonts w:ascii="Cambria Math" w:hAnsi="Cambria Math"/>
            <w:lang w:eastAsia="zh-CN"/>
          </w:rPr>
          <m:t>AD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AB</m:t>
        </m:r>
        <m:r>
          <m:rPr>
            <m:sty m:val="p"/>
          </m:rPr>
          <w:rPr>
            <w:rFonts w:ascii="Cambria Math" w:hAnsi="Cambria Math"/>
            <w:lang w:eastAsia="zh-CN"/>
          </w:rPr>
          <m:t>⊥</m:t>
        </m:r>
        <m:r>
          <w:rPr>
            <w:rFonts w:ascii="Cambria Math" w:hAnsi="Cambria Math"/>
            <w:lang w:eastAsia="zh-CN"/>
          </w:rPr>
          <m:t>AD</m:t>
        </m:r>
      </m:oMath>
      <w:r>
        <w:rPr>
          <w:lang w:eastAsia="zh-CN"/>
        </w:rPr>
        <w:t xml:space="preserve"> .</w:t>
      </w:r>
    </w:p>
    <w:p w14:paraId="45BB1FB8" w14:textId="77777777" w:rsidR="006737E8" w:rsidRDefault="00562DA9">
      <w:pPr>
        <w:pStyle w:val="a0"/>
      </w:pPr>
      <w:r>
        <w:rPr>
          <w:noProof/>
        </w:rPr>
        <w:drawing>
          <wp:inline distT="0" distB="0" distL="114300" distR="114300" wp14:anchorId="4B2EB533" wp14:editId="59EA36AC">
            <wp:extent cx="1097280" cy="1015365"/>
            <wp:effectExtent l="0" t="0" r="0" b="0"/>
            <wp:docPr id="27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15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BCB9CD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                       </w:t>
      </w:r>
    </w:p>
    <w:p w14:paraId="0130ACCB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(1)</w:t>
      </w:r>
      <w:r>
        <w:rPr>
          <w:rFonts w:hint="eastAsia"/>
          <w:lang w:eastAsia="zh-CN"/>
        </w:rPr>
        <w:t>证明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平面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PAB</m:t>
        </m:r>
        <m:r>
          <m:rPr>
            <m:sty m:val="p"/>
          </m:rPr>
          <w:rPr>
            <w:rFonts w:ascii="Cambria Math" w:hAnsi="Cambria Math"/>
            <w:lang w:eastAsia="zh-CN"/>
          </w:rPr>
          <m:t>⊥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平面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PAD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；</w:t>
      </w:r>
    </w:p>
    <w:p w14:paraId="43618784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(2)</w:t>
      </w:r>
      <w:r>
        <w:rPr>
          <w:rFonts w:hint="eastAsia"/>
          <w:lang w:eastAsia="zh-CN"/>
        </w:rPr>
        <w:t>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AB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AD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D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在同一个球面上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设该球面的球心为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</m:oMath>
      <w:r>
        <w:rPr>
          <w:lang w:eastAsia="zh-CN"/>
        </w:rPr>
        <w:t xml:space="preserve"> .</w:t>
      </w:r>
    </w:p>
    <w:p w14:paraId="0F98AD65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(i)</w:t>
      </w:r>
      <w:r>
        <w:rPr>
          <w:rFonts w:hint="eastAsia"/>
          <w:lang w:eastAsia="zh-CN"/>
        </w:rPr>
        <w:t>证明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在平面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ABCD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上；</w:t>
      </w:r>
    </w:p>
    <w:p w14:paraId="6F40C3D8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(ii) </w:t>
      </w:r>
      <w:r>
        <w:rPr>
          <w:rFonts w:hint="eastAsia"/>
          <w:lang w:eastAsia="zh-CN"/>
        </w:rPr>
        <w:t>求直线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与直线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PO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所成角的余弦值</w:t>
      </w:r>
      <w:r>
        <w:rPr>
          <w:rFonts w:hint="eastAsia"/>
          <w:lang w:eastAsia="zh-CN"/>
        </w:rPr>
        <w:t>.</w:t>
      </w:r>
    </w:p>
    <w:p w14:paraId="22A6329A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18.(17 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)</w:t>
      </w:r>
    </w:p>
    <w:p w14:paraId="5CEFFE9B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设椭圆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&gt;</m:t>
            </m:r>
            <m:r>
              <w:rPr>
                <w:rFonts w:ascii="Cambria Math" w:hAnsi="Cambria Math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&gt;</m:t>
            </m:r>
            <m:r>
              <w:rPr>
                <w:rFonts w:ascii="Cambria Math" w:hAnsi="Cambria Math"/>
                <w:lang w:eastAsia="zh-CN"/>
              </w:rPr>
              <m:t>0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为椭圆下端点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为右端点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10</m:t>
            </m:r>
          </m:e>
        </m:ra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且椭圆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的离心率为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3</m:t>
            </m:r>
          </m:den>
        </m:f>
      </m:oMath>
      <w:r>
        <w:rPr>
          <w:lang w:eastAsia="zh-CN"/>
        </w:rPr>
        <w:t xml:space="preserve"> .</w:t>
      </w:r>
    </w:p>
    <w:p w14:paraId="7E077724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(1)</w:t>
      </w:r>
      <w:r>
        <w:rPr>
          <w:rFonts w:hint="eastAsia"/>
          <w:lang w:eastAsia="zh-CN"/>
        </w:rPr>
        <w:t>求椭圆的标准方程；</w:t>
      </w:r>
    </w:p>
    <w:p w14:paraId="7F72A36D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(2) </w:t>
      </w:r>
      <w:r>
        <w:rPr>
          <w:rFonts w:hint="eastAsia"/>
          <w:lang w:eastAsia="zh-CN"/>
        </w:rPr>
        <w:t>设点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n</m:t>
            </m:r>
          </m:e>
        </m:d>
      </m:oMath>
      <w:r>
        <w:rPr>
          <w:lang w:eastAsia="zh-CN"/>
        </w:rPr>
        <w:t xml:space="preserve"> .</w:t>
      </w:r>
    </w:p>
    <w:p w14:paraId="6BF47678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( i ) </w:t>
      </w:r>
      <w:r>
        <w:rPr>
          <w:rFonts w:hint="eastAsia"/>
          <w:lang w:eastAsia="zh-CN"/>
        </w:rPr>
        <w:t>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轴上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是射线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AP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上一点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AR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AP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3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表示点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的坐标</w:t>
      </w:r>
      <w:r>
        <w:rPr>
          <w:rFonts w:hint="eastAsia"/>
          <w:lang w:eastAsia="zh-CN"/>
        </w:rPr>
        <w:t>;</w:t>
      </w:r>
    </w:p>
    <w:p w14:paraId="1C71CCC3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(ii) </w:t>
      </w:r>
      <w:r>
        <w:rPr>
          <w:rFonts w:hint="eastAsia"/>
          <w:lang w:eastAsia="zh-CN"/>
        </w:rPr>
        <w:t>设直线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OQ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的斜率为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直线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OP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的斜率为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若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为椭圆上一点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求</w:t>
      </w:r>
      <w:r>
        <w:rPr>
          <w:lang w:eastAsia="zh-C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PM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的最大值</w:t>
      </w:r>
      <w:r>
        <w:rPr>
          <w:rFonts w:hint="eastAsia"/>
          <w:lang w:eastAsia="zh-CN"/>
        </w:rPr>
        <w:t>.</w:t>
      </w:r>
    </w:p>
    <w:p w14:paraId="54C90F5C" w14:textId="77777777" w:rsidR="006737E8" w:rsidRDefault="00562DA9">
      <w:pPr>
        <w:pStyle w:val="a0"/>
        <w:rPr>
          <w:lang w:eastAsia="zh-CN"/>
        </w:rPr>
      </w:pPr>
      <w:r>
        <w:rPr>
          <w:lang w:eastAsia="zh-CN"/>
        </w:rPr>
        <w:t xml:space="preserve">19.(17 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)</w:t>
      </w:r>
    </w:p>
    <w:p w14:paraId="405F10F1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设函数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5</m:t>
        </m:r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.</w:t>
      </w:r>
    </w:p>
    <w:p w14:paraId="1A19C332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(1)</w:t>
      </w:r>
      <w:r>
        <w:rPr>
          <w:rFonts w:hint="eastAsia"/>
          <w:lang w:eastAsia="zh-CN"/>
        </w:rPr>
        <w:t>求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4</m:t>
                </m:r>
              </m:den>
            </m:f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的最大值；</w:t>
      </w:r>
    </w:p>
    <w:p w14:paraId="6962203D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(2)</w:t>
      </w:r>
      <w:r>
        <w:rPr>
          <w:rFonts w:hint="eastAsia"/>
          <w:lang w:eastAsia="zh-CN"/>
        </w:rPr>
        <w:t>给定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π</m:t>
            </m:r>
          </m:e>
        </m:d>
      </m:oMath>
      <w:r>
        <w:rPr>
          <w:lang w:eastAsia="zh-CN"/>
        </w:rPr>
        <w:t xml:space="preserve"> ,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为给定实数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证明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存在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r>
              <w:rPr>
                <w:rFonts w:ascii="Cambria Math" w:hAnsi="Cambria Math"/>
                <w:lang w:eastAsia="zh-CN"/>
              </w:rPr>
              <m:t>θ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使得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≤cos</m:t>
        </m:r>
        <m:r>
          <w:rPr>
            <w:rFonts w:ascii="Cambria Math" w:hAnsi="Cambria Math"/>
            <w:lang w:eastAsia="zh-CN"/>
          </w:rPr>
          <m:t>θ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；</w:t>
      </w:r>
    </w:p>
    <w:p w14:paraId="747BC482" w14:textId="77777777" w:rsidR="006737E8" w:rsidRDefault="00562DA9">
      <w:pPr>
        <w:pStyle w:val="a0"/>
        <w:rPr>
          <w:lang w:eastAsia="zh-CN"/>
        </w:rPr>
      </w:pPr>
      <w:r>
        <w:rPr>
          <w:rFonts w:hint="eastAsia"/>
          <w:lang w:eastAsia="zh-CN"/>
        </w:rPr>
        <w:t>(3)</w:t>
      </w:r>
      <w:r>
        <w:rPr>
          <w:rFonts w:hint="eastAsia"/>
          <w:lang w:eastAsia="zh-CN"/>
        </w:rPr>
        <w:t>若存在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φ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使得对任意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都有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5</m:t>
            </m:r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r>
              <w:rPr>
                <w:rFonts w:ascii="Cambria Math" w:hAnsi="Cambria Math"/>
                <w:lang w:eastAsia="zh-CN"/>
              </w:rPr>
              <m:t>φ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求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的最小值</w:t>
      </w:r>
      <w:r>
        <w:rPr>
          <w:rFonts w:hint="eastAsia"/>
          <w:lang w:eastAsia="zh-CN"/>
        </w:rPr>
        <w:t>.</w:t>
      </w:r>
      <w:bookmarkEnd w:id="5"/>
    </w:p>
    <w:sectPr w:rsidR="006737E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48176" w14:textId="77777777" w:rsidR="00562DA9" w:rsidRDefault="00562DA9">
      <w:pPr>
        <w:spacing w:after="0"/>
      </w:pPr>
      <w:r>
        <w:separator/>
      </w:r>
    </w:p>
  </w:endnote>
  <w:endnote w:type="continuationSeparator" w:id="0">
    <w:p w14:paraId="1CD1BFC5" w14:textId="77777777" w:rsidR="00562DA9" w:rsidRDefault="00562D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6C655" w14:textId="77777777" w:rsidR="00562DA9" w:rsidRDefault="00562DA9">
      <w:pPr>
        <w:spacing w:after="0"/>
      </w:pPr>
      <w:r>
        <w:separator/>
      </w:r>
    </w:p>
  </w:footnote>
  <w:footnote w:type="continuationSeparator" w:id="0">
    <w:p w14:paraId="77408F76" w14:textId="77777777" w:rsidR="00562DA9" w:rsidRDefault="00562DA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062D"/>
    <w:rsid w:val="003976AA"/>
    <w:rsid w:val="00562DA9"/>
    <w:rsid w:val="006737E8"/>
    <w:rsid w:val="006B1FB1"/>
    <w:rsid w:val="009D1868"/>
    <w:rsid w:val="00C57AB6"/>
    <w:rsid w:val="00C8062D"/>
    <w:rsid w:val="46C4286D"/>
    <w:rsid w:val="762A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FCE0"/>
  <w15:docId w15:val="{EFFCE7EA-A95B-45EE-A8F9-4AE4C9F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styleId="a4">
    <w:name w:val="caption"/>
    <w:basedOn w:val="a"/>
    <w:link w:val="a5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table" w:styleId="ab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5"/>
    <w:qFormat/>
    <w:rPr>
      <w:color w:val="4F81BD" w:themeColor="accent1"/>
    </w:rPr>
  </w:style>
  <w:style w:type="character" w:customStyle="1" w:styleId="a5">
    <w:name w:val="题注 字符"/>
    <w:basedOn w:val="a1"/>
    <w:link w:val="a4"/>
    <w:qFormat/>
  </w:style>
  <w:style w:type="character" w:styleId="ad">
    <w:name w:val="footnote reference"/>
    <w:basedOn w:val="a5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4"/>
    <w:qFormat/>
    <w:pPr>
      <w:keepNext/>
    </w:pPr>
  </w:style>
  <w:style w:type="paragraph" w:customStyle="1" w:styleId="ImageCaption">
    <w:name w:val="Image Caption"/>
    <w:basedOn w:val="a4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5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link w:val="VerbatimChar"/>
    <w:qFormat/>
    <w:pPr>
      <w:wordWrap w:val="0"/>
      <w:spacing w:after="200"/>
    </w:pPr>
    <w:rPr>
      <w:sz w:val="24"/>
      <w:szCs w:val="24"/>
      <w:lang w:eastAsia="en-US"/>
    </w:rPr>
  </w:style>
  <w:style w:type="character" w:customStyle="1" w:styleId="SectionNumber">
    <w:name w:val="Section Number"/>
    <w:basedOn w:val="a5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为学溪教育培训学校</dc:creator>
  <cp:lastModifiedBy>Administrator</cp:lastModifiedBy>
  <cp:revision>3</cp:revision>
  <dcterms:created xsi:type="dcterms:W3CDTF">2025-06-07T10:58:00Z</dcterms:created>
  <dcterms:modified xsi:type="dcterms:W3CDTF">2025-06-07T11:06:00Z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eyJoZGlkIjoiYzhlYjNlMGE1NmEwZTVmZDYyYWQ4OWFhZWYxOTFmZWYiLCJ1c2VySWQiOiIzMjIxMzcifQ==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339B314A922D41A3B38F038E945EAC70_13</vt:lpwstr>
  </property>
</Properties>
</file>