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9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39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3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65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61.bin" ContentType="application/vnd.openxmlformats-officedocument.oleObject"/>
  <Override PartName="/word/embeddings/oleObject64.bin" ContentType="application/vnd.openxmlformats-officedocument.oleObject"/>
  <Override PartName="/word/embeddings/oleObject58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28.wmf" ContentType="image/x-wmf"/>
  <Override PartName="/word/media/image55.wmf" ContentType="image/x-wmf"/>
  <Override PartName="/word/media/image2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31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44.wmf" ContentType="image/x-wmf"/>
  <Override PartName="/word/media/image57.wmf" ContentType="image/x-wmf"/>
  <Override PartName="/word/media/image49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5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99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2,1 тонны обратите в килограммы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21000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Мужчины на заводе составляют 65% всего количества рабочих завода. Мужчин – 325. Количество рабочих завода: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Найдите х из пропорции: </w:t>
      </w:r>
      <w:r>
        <w:rPr>
          <w:sz w:val="20"/>
          <w:szCs w:val="20"/>
        </w:rPr>
        <w:object w:dxaOrig="66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5pt;height:23.3pt" filled="f" o:ole="">
            <v:imagedata r:id="rId5" o:title=""/>
          </v:shape>
          <o:OLEObject Type="Embed" ProgID="" ShapeID="ole_rId4" DrawAspect="Content" ObjectID="_224596230" r:id="rId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2.9pt;height:21.75pt" filled="f" o:ole="">
            <v:imagedata r:id="rId7" o:title=""/>
          </v:shape>
          <o:OLEObject Type="Embed" ProgID="" ShapeID="ole_rId6" DrawAspect="Content" ObjectID="_1512846160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1.15pt;height:21.75pt" filled="f" o:ole="">
            <v:imagedata r:id="rId9" o:title=""/>
          </v:shape>
          <o:OLEObject Type="Embed" ProgID="" ShapeID="ole_rId8" DrawAspect="Content" ObjectID="_930979100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4.95pt;height:25.65pt" filled="f" o:ole="">
            <v:imagedata r:id="rId11" o:title=""/>
          </v:shape>
          <o:OLEObject Type="Embed" ProgID="" ShapeID="ole_rId10" DrawAspect="Content" ObjectID="_1558974867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Упростите выражение (раскрыв скобки): (2х + 3)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4x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+ 6x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6x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+ 6x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4x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12x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Упростите выражение: 7(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>) – 3(3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– n – 2m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5n – 2m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– 5n – 2m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n – 2m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– 2</w:t>
      </w:r>
      <w:r>
        <w:rPr>
          <w:sz w:val="20"/>
          <w:szCs w:val="20"/>
          <w:lang w:val="en-US"/>
        </w:rPr>
        <w:t>m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79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65.75pt;height:25.6pt" filled="f" o:ole="">
            <v:imagedata r:id="rId13" o:title=""/>
          </v:shape>
          <o:OLEObject Type="Embed" ProgID="" ShapeID="ole_rId12" DrawAspect="Content" ObjectID="_1161018183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4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72.4pt;height:27.15pt" filled="f" o:ole="">
            <v:imagedata r:id="rId15" o:title=""/>
          </v:shape>
          <o:OLEObject Type="Embed" ProgID="" ShapeID="ole_rId14" DrawAspect="Content" ObjectID="_2034709091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0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70.2pt;height:27.15pt" filled="f" o:ole="">
            <v:imagedata r:id="rId17" o:title=""/>
          </v:shape>
          <o:OLEObject Type="Embed" ProgID="" ShapeID="ole_rId16" DrawAspect="Content" ObjectID="_1862787503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00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52.4pt;height:27.05pt" filled="f" o:ole="">
            <v:imagedata r:id="rId19" o:title=""/>
          </v:shape>
          <o:OLEObject Type="Embed" ProgID="" ShapeID="ole_rId18" DrawAspect="Content" ObjectID="_610503413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6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78.1pt;height:27.3pt" filled="f" o:ole="">
            <v:imagedata r:id="rId21" o:title=""/>
          </v:shape>
          <o:OLEObject Type="Embed" ProgID="" ShapeID="ole_rId20" DrawAspect="Content" ObjectID="_842968172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20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84.45pt;height:27.15pt" filled="f" o:ole="">
            <v:imagedata r:id="rId23" o:title=""/>
          </v:shape>
          <o:OLEObject Type="Embed" ProgID="" ShapeID="ole_rId22" DrawAspect="Content" ObjectID="_414950142" r:id="rId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неравенств: </w:t>
      </w:r>
      <w:r>
        <w:rPr>
          <w:sz w:val="20"/>
          <w:szCs w:val="20"/>
        </w:rPr>
        <w:object w:dxaOrig="1280" w:dyaOrig="7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54.4pt;height:30.45pt" filled="f" o:ole="">
            <v:imagedata r:id="rId25" o:title=""/>
          </v:shape>
          <o:OLEObject Type="Embed" ProgID="" ShapeID="ole_rId24" DrawAspect="Content" ObjectID="_595300133" r:id="rId2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5]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5]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2pt;height:10pt" filled="f" o:ole="">
            <v:imagedata r:id="rId27" o:title=""/>
          </v:shape>
          <o:OLEObject Type="Embed" ProgID="" ShapeID="ole_rId26" DrawAspect="Content" ObjectID="_1789661314" r:id="rId26"/>
        </w:object>
      </w:r>
      <w:r>
        <w:rPr>
          <w:sz w:val="20"/>
          <w:szCs w:val="20"/>
        </w:rPr>
        <w:t>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область определения функции у = </w:t>
      </w:r>
      <w:r>
        <w:rPr>
          <w:sz w:val="20"/>
          <w:szCs w:val="20"/>
        </w:rPr>
        <w:object w:dxaOrig="900" w:dyaOrig="7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39.85pt;height:31.6pt" filled="f" o:ole="">
            <v:imagedata r:id="rId29" o:title=""/>
          </v:shape>
          <o:OLEObject Type="Embed" ProgID="" ShapeID="ole_rId28" DrawAspect="Content" ObjectID="_1202208829" r:id="rId2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[0;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[-3;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(-2;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[0; 10]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Какая из функций является четной?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|x|x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x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y = |x|x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x</w:t>
      </w:r>
      <w:r>
        <w:rPr>
          <w:sz w:val="20"/>
          <w:szCs w:val="20"/>
          <w:vertAlign w:val="superscript"/>
          <w:lang w:val="en-US"/>
        </w:rPr>
        <w:t>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y = |x|x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x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y = |x|x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4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>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240" w:dyaOrig="26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2pt;height:13pt" filled="f" o:ole="">
            <v:imagedata r:id="rId31" o:title=""/>
          </v:shape>
          <o:OLEObject Type="Embed" ProgID="" ShapeID="ole_rId30" DrawAspect="Content" ObjectID="_837857518" r:id="rId30"/>
        </w:objec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6cos3x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-4cos3x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12cosx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-4cosx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12cos3x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Найдите производную функции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 xml:space="preserve"> 7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 – ln 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 + ln 7x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 – ln 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Если длина окружности увеличится в 19 раз, то во сколько раз увеличится площадь ограниченного ею круга?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19</w:t>
      </w:r>
      <w:r>
        <w:rPr>
          <w:sz w:val="20"/>
          <w:szCs w:val="20"/>
        </w:rPr>
        <w:object w:dxaOrig="200" w:dyaOrig="2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0pt;height:11pt" filled="f" o:ole="">
            <v:imagedata r:id="rId33" o:title=""/>
          </v:shape>
          <o:OLEObject Type="Embed" ProgID="" ShapeID="ole_rId32" DrawAspect="Content" ObjectID="_9165773" r:id="rId32"/>
        </w:object>
      </w:r>
      <w:r>
        <w:rPr>
          <w:sz w:val="20"/>
          <w:szCs w:val="20"/>
        </w:rPr>
        <w:t xml:space="preserve"> раз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361 раз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324 раз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360 раз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19 раз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Один из катетов прямоугольного треугольника равен 12 см, а другой на 3 см меньше. Найти гипотенузу.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Объем прямого кругового цилиндра равен 112</w:t>
      </w:r>
      <w:r>
        <w:rPr>
          <w:sz w:val="20"/>
          <w:szCs w:val="20"/>
        </w:rPr>
        <w:object w:dxaOrig="200" w:dyaOrig="219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9.75pt;height:11.25pt" filled="f" o:ole="">
            <v:imagedata r:id="rId35" o:title=""/>
          </v:shape>
          <o:OLEObject Type="Embed" ProgID="" ShapeID="ole_rId34" DrawAspect="Content" ObjectID="_458366430" r:id="rId34"/>
        </w:object>
      </w:r>
      <w:r>
        <w:rPr>
          <w:sz w:val="20"/>
          <w:szCs w:val="20"/>
        </w:rPr>
        <w:t>, а его высота равна 28. Найдите длину диагонали осевого сечения.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  <w:r>
        <w:rPr>
          <w:sz w:val="20"/>
          <w:szCs w:val="20"/>
        </w:rPr>
        <w:object w:dxaOrig="200" w:dyaOrig="219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9.75pt;height:11.25pt" filled="f" o:ole="">
            <v:imagedata r:id="rId37" o:title=""/>
          </v:shape>
          <o:OLEObject Type="Embed" ProgID="" ShapeID="ole_rId36" DrawAspect="Content" ObjectID="_820214319" r:id="rId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34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7.65pt;height:14.9pt" filled="f" o:ole="">
            <v:imagedata r:id="rId39" o:title=""/>
          </v:shape>
          <o:OLEObject Type="Embed" ProgID="" ShapeID="ole_rId38" DrawAspect="Content" ObjectID="_1157071003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6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7pt;height:16.05pt" filled="f" o:ole="">
            <v:imagedata r:id="rId41" o:title=""/>
          </v:shape>
          <o:OLEObject Type="Embed" ProgID="" ShapeID="ole_rId40" DrawAspect="Content" ObjectID="_1601230310" r:id="rId4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Найдите сумму корней уравнения </w:t>
      </w:r>
      <w:r>
        <w:rPr>
          <w:sz w:val="20"/>
          <w:szCs w:val="20"/>
        </w:rPr>
        <w:object w:dxaOrig="1860" w:dyaOrig="3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82.65pt;height:15.9pt" filled="f" o:ole="">
            <v:imagedata r:id="rId43" o:title=""/>
          </v:shape>
          <o:OLEObject Type="Embed" ProgID="" ShapeID="ole_rId42" DrawAspect="Content" ObjectID="_1729296031" r:id="rId4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Два автобуса отправились одновременно из одного села в другое, расстояние между селами 36 км. Первый автобус прибыл в назначенный пункт на 15 мин раньше второго автобуса, скорость которого была меньше скорости первого автобуса на 2 км/ч. Вычислите скорость каждого автобуса.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км/ч; 16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км/ч; 20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км/ч; 18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 км/ч; 19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км/ч; 16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2100" w:dyaOrig="4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87.25pt;height:17.6pt" filled="f" o:ole="">
            <v:imagedata r:id="rId45" o:title=""/>
          </v:shape>
          <o:OLEObject Type="Embed" ProgID="" ShapeID="ole_rId44" DrawAspect="Content" ObjectID="_1440638610" r:id="rId4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[3; </w:t>
      </w:r>
      <w:r>
        <w:rPr>
          <w:sz w:val="20"/>
          <w:szCs w:val="20"/>
          <w:lang w:val="en-US"/>
        </w:rPr>
        <w:object w:dxaOrig="240" w:dyaOrig="20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2pt;height:10pt" filled="f" o:ole="">
            <v:imagedata r:id="rId47" o:title=""/>
          </v:shape>
          <o:OLEObject Type="Embed" ProgID="" ShapeID="ole_rId46" DrawAspect="Content" ObjectID="_989443614" r:id="rId4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1 - </w:t>
      </w:r>
      <w:r>
        <w:rPr>
          <w:sz w:val="20"/>
          <w:szCs w:val="20"/>
          <w:lang w:val="en-US"/>
        </w:rPr>
        <w:object w:dxaOrig="380" w:dyaOrig="34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9pt;height:17pt" filled="f" o:ole="">
            <v:imagedata r:id="rId49" o:title=""/>
          </v:shape>
          <o:OLEObject Type="Embed" ProgID="" ShapeID="ole_rId48" DrawAspect="Content" ObjectID="_1893075078" r:id="rId48"/>
        </w:object>
      </w:r>
      <w:r>
        <w:rPr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60" w:dyaOrig="20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3pt;height:10pt" filled="f" o:ole="">
            <v:imagedata r:id="rId51" o:title=""/>
          </v:shape>
          <o:OLEObject Type="Embed" ProgID="" ShapeID="ole_rId50" DrawAspect="Content" ObjectID="_1405542390" r:id="rId50"/>
        </w:object>
      </w:r>
      <w:r>
        <w:rPr>
          <w:sz w:val="20"/>
          <w:szCs w:val="20"/>
        </w:rPr>
        <w:t xml:space="preserve">[1 + </w:t>
      </w:r>
      <w:r>
        <w:rPr>
          <w:sz w:val="20"/>
          <w:szCs w:val="20"/>
          <w:lang w:val="en-US"/>
        </w:rPr>
        <w:object w:dxaOrig="380" w:dyaOrig="34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9pt;height:17pt" filled="f" o:ole="">
            <v:imagedata r:id="rId53" o:title=""/>
          </v:shape>
          <o:OLEObject Type="Embed" ProgID="" ShapeID="ole_rId52" DrawAspect="Content" ObjectID="_1946237552" r:id="rId52"/>
        </w:object>
      </w:r>
      <w:r>
        <w:rPr>
          <w:sz w:val="20"/>
          <w:szCs w:val="20"/>
        </w:rPr>
        <w:t>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1 - </w:t>
      </w:r>
      <w:r>
        <w:rPr>
          <w:sz w:val="20"/>
          <w:szCs w:val="20"/>
          <w:lang w:val="en-US"/>
        </w:rPr>
        <w:object w:dxaOrig="380" w:dyaOrig="34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9pt;height:17pt" filled="f" o:ole="">
            <v:imagedata r:id="rId55" o:title=""/>
          </v:shape>
          <o:OLEObject Type="Embed" ProgID="" ShapeID="ole_rId54" DrawAspect="Content" ObjectID="_1588526496" r:id="rId54"/>
        </w:object>
      </w:r>
      <w:r>
        <w:rPr>
          <w:sz w:val="20"/>
          <w:szCs w:val="20"/>
        </w:rPr>
        <w:t>]</w:t>
      </w:r>
      <w:r>
        <w:rPr>
          <w:sz w:val="20"/>
          <w:szCs w:val="20"/>
          <w:lang w:val="en-US"/>
        </w:rPr>
        <w:object w:dxaOrig="260" w:dyaOrig="2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3pt;height:10pt" filled="f" o:ole="">
            <v:imagedata r:id="rId57" o:title=""/>
          </v:shape>
          <o:OLEObject Type="Embed" ProgID="" ShapeID="ole_rId56" DrawAspect="Content" ObjectID="_2091250160" r:id="rId56"/>
        </w:object>
      </w:r>
      <w:r>
        <w:rPr>
          <w:sz w:val="20"/>
          <w:szCs w:val="20"/>
        </w:rPr>
        <w:t xml:space="preserve">[1 + </w:t>
      </w:r>
      <w:r>
        <w:rPr>
          <w:sz w:val="20"/>
          <w:szCs w:val="20"/>
          <w:lang w:val="en-US"/>
        </w:rPr>
        <w:object w:dxaOrig="380" w:dyaOrig="34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9pt;height:17pt" filled="f" o:ole="">
            <v:imagedata r:id="rId59" o:title=""/>
          </v:shape>
          <o:OLEObject Type="Embed" ProgID="" ShapeID="ole_rId58" DrawAspect="Content" ObjectID="_1187984415" r:id="rId58"/>
        </w:object>
      </w:r>
      <w:r>
        <w:rPr>
          <w:sz w:val="20"/>
          <w:szCs w:val="20"/>
        </w:rPr>
        <w:t>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720" w:dyaOrig="7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19.65pt;height:31.6pt" filled="f" o:ole="">
            <v:imagedata r:id="rId61" o:title=""/>
          </v:shape>
          <o:OLEObject Type="Embed" ProgID="" ShapeID="ole_rId60" DrawAspect="Content" ObjectID="_124359396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700" w:dyaOrig="279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9.6pt;height:12.05pt" filled="f" o:ole="">
            <v:imagedata r:id="rId63" o:title=""/>
          </v:shape>
          <o:OLEObject Type="Embed" ProgID="" ShapeID="ole_rId62" DrawAspect="Content" ObjectID="_916184108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40" w:dyaOrig="279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21.75pt;height:11.35pt" filled="f" o:ole="">
            <v:imagedata r:id="rId65" o:title=""/>
          </v:shape>
          <o:OLEObject Type="Embed" ProgID="" ShapeID="ole_rId64" DrawAspect="Content" ObjectID="_624573362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279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9.6pt;height:12.3pt" filled="f" o:ole="">
            <v:imagedata r:id="rId67" o:title=""/>
          </v:shape>
          <o:OLEObject Type="Embed" ProgID="" ShapeID="ole_rId66" DrawAspect="Content" ObjectID="_1537115681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279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9.6pt;height:12.8pt" filled="f" o:ole="">
            <v:imagedata r:id="rId69" o:title=""/>
          </v:shape>
          <o:OLEObject Type="Embed" ProgID="" ShapeID="ole_rId68" DrawAspect="Content" ObjectID="_901775923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2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4.55pt;height:9.25pt" filled="f" o:ole="">
            <v:imagedata r:id="rId71" o:title=""/>
          </v:shape>
          <o:OLEObject Type="Embed" ProgID="" ShapeID="ole_rId70" DrawAspect="Content" ObjectID="_1877435820" r:id="rId7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Три положительных числа, первое из которых равно 4, составляют геометрическую прогрессию. Если второе число увеличить на 8, то прогрессия станет арифметической. Найдите знаменатель геометрической прогрессии.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Решить уравнение </w:t>
      </w:r>
      <w:r>
        <w:rPr>
          <w:sz w:val="20"/>
          <w:szCs w:val="20"/>
        </w:rPr>
        <w:object w:dxaOrig="2980" w:dyaOrig="66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29.3pt;height:28.3pt" filled="f" o:ole="">
            <v:imagedata r:id="rId73" o:title=""/>
          </v:shape>
          <o:OLEObject Type="Embed" ProgID="" ShapeID="ole_rId72" DrawAspect="Content" ObjectID="_446100170" r:id="rId7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1pt;height:12pt" filled="f" o:ole="">
            <v:imagedata r:id="rId75" o:title=""/>
          </v:shape>
          <o:OLEObject Type="Embed" ProgID="" ShapeID="ole_rId74" DrawAspect="Content" ObjectID="_785716906" r:id="rId74"/>
        </w:object>
      </w:r>
      <w:r>
        <w:rPr>
          <w:sz w:val="20"/>
          <w:szCs w:val="20"/>
        </w:rPr>
        <w:t>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1pt;height:12pt" filled="f" o:ole="">
            <v:imagedata r:id="rId77" o:title=""/>
          </v:shape>
          <o:OLEObject Type="Embed" ProgID="" ShapeID="ole_rId76" DrawAspect="Content" ObjectID="_1880496668" r:id="rId76"/>
        </w:object>
      </w:r>
      <w:r>
        <w:rPr>
          <w:sz w:val="20"/>
          <w:szCs w:val="20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1pt;height:12pt" filled="f" o:ole="">
            <v:imagedata r:id="rId79" o:title=""/>
          </v:shape>
          <o:OLEObject Type="Embed" ProgID="" ShapeID="ole_rId78" DrawAspect="Content" ObjectID="_1920562791" r:id="rId78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1pt;height:12pt" filled="f" o:ole="">
            <v:imagedata r:id="rId81" o:title=""/>
          </v:shape>
          <o:OLEObject Type="Embed" ProgID="" ShapeID="ole_rId80" DrawAspect="Content" ObjectID="_324142008" r:id="rId80"/>
        </w:objec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24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1pt;height:12pt" filled="f" o:ole="">
            <v:imagedata r:id="rId83" o:title=""/>
          </v:shape>
          <o:OLEObject Type="Embed" ProgID="" ShapeID="ole_rId82" DrawAspect="Content" ObjectID="_813002523" r:id="rId82"/>
        </w:objec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2720" w:dyaOrig="80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14.5pt;height:33.5pt" filled="f" o:ole="">
            <v:imagedata r:id="rId85" o:title=""/>
          </v:shape>
          <o:OLEObject Type="Embed" ProgID="" ShapeID="ole_rId84" DrawAspect="Content" ObjectID="_732915759" r:id="rId8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0); (0;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-2); (-2;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-1); (4;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-3); (2;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-1); (-3; 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критические точки у = </w:t>
      </w:r>
      <w:r>
        <w:rPr>
          <w:sz w:val="20"/>
          <w:szCs w:val="20"/>
        </w:rPr>
        <w:object w:dxaOrig="1340" w:dyaOrig="68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52.85pt;height:26.85pt" filled="f" o:ole="">
            <v:imagedata r:id="rId87" o:title=""/>
          </v:shape>
          <o:OLEObject Type="Embed" ProgID="" ShapeID="ole_rId86" DrawAspect="Content" ObjectID="_44098457" r:id="rId8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0;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-1; 0;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1;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Найдите объем тела, полученного при вращении вокруг оси абсцисс криволинейной трапеции, ограниченной линиями у = 1 –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, у =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21.65pt;height:23.15pt" filled="f" o:ole="">
            <v:imagedata r:id="rId89" o:title=""/>
          </v:shape>
          <o:OLEObject Type="Embed" ProgID="" ShapeID="ole_rId88" DrawAspect="Content" ObjectID="_652489327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22.15pt;height:27.65pt" filled="f" o:ole="">
            <v:imagedata r:id="rId91" o:title=""/>
          </v:shape>
          <o:OLEObject Type="Embed" ProgID="" ShapeID="ole_rId90" DrawAspect="Content" ObjectID="_312221254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27.05pt;height:28.85pt" filled="f" o:ole="">
            <v:imagedata r:id="rId93" o:title=""/>
          </v:shape>
          <o:OLEObject Type="Embed" ProgID="" ShapeID="ole_rId92" DrawAspect="Content" ObjectID="_1342787591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279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6pt;height:13.95pt" filled="f" o:ole="">
            <v:imagedata r:id="rId95" o:title=""/>
          </v:shape>
          <o:OLEObject Type="Embed" ProgID="" ShapeID="ole_rId94" DrawAspect="Content" ObjectID="_950908721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5.3pt;height:27pt" filled="f" o:ole="">
            <v:imagedata r:id="rId97" o:title=""/>
          </v:shape>
          <o:OLEObject Type="Embed" ProgID="" ShapeID="ole_rId96" DrawAspect="Content" ObjectID="_1715379943" r:id="rId9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Дан прямой параллелепипед </w:t>
      </w:r>
      <w:r>
        <w:rPr>
          <w:sz w:val="20"/>
          <w:szCs w:val="20"/>
          <w:lang w:val="en-US"/>
        </w:rPr>
        <w:t>ABCDA</w:t>
      </w:r>
      <w:r>
        <w:rPr>
          <w:sz w:val="20"/>
          <w:szCs w:val="20"/>
        </w:rPr>
        <w:t>’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’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’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>’. Угол между прямыми АС’ и В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равен 90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Что лежит в основании параллелепипеда?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Недостаточно данных для ответа на вопрос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Ромб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Квадрат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Параллелограмм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Прямоугольник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8</w:t>
      </w:r>
      <w:r>
        <w:rPr>
          <w:sz w:val="20"/>
          <w:szCs w:val="20"/>
        </w:rPr>
        <w:t xml:space="preserve"> –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7</w:t>
      </w:r>
      <w:r>
        <w:rPr>
          <w:sz w:val="20"/>
          <w:szCs w:val="20"/>
        </w:rPr>
        <w:t xml:space="preserve"> + 9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6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9 &lt; 0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(-1; 1]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(-1;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[-1;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[-1; 1]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(0;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2079" w:dyaOrig="88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94.45pt;height:39.6pt" filled="f" o:ole="">
            <v:imagedata r:id="rId99" o:title=""/>
          </v:shape>
          <o:OLEObject Type="Embed" ProgID="" ShapeID="ole_rId98" DrawAspect="Content" ObjectID="_750234888" r:id="rId9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(6; 34)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(9;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(7; 14)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(4;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640" w:dyaOrig="80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74.5pt;height:36.1pt" filled="f" o:ole="">
            <v:imagedata r:id="rId101" o:title=""/>
          </v:shape>
          <o:OLEObject Type="Embed" ProgID="" ShapeID="ole_rId100" DrawAspect="Content" ObjectID="_2056825070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8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6.95pt;height:26.45pt" filled="f" o:ole="">
            <v:imagedata r:id="rId103" o:title=""/>
          </v:shape>
          <o:OLEObject Type="Embed" ProgID="" ShapeID="ole_rId102" DrawAspect="Content" ObjectID="_1936599172" r:id="rId10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8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30.45pt;height:30.45pt" filled="f" o:ole="">
            <v:imagedata r:id="rId105" o:title=""/>
          </v:shape>
          <o:OLEObject Type="Embed" ProgID="" ShapeID="ole_rId104" DrawAspect="Content" ObjectID="_1830906645" r:id="rId10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Дан треугольник АВС (</w:t>
      </w:r>
      <w:r>
        <w:rPr>
          <w:sz w:val="20"/>
          <w:szCs w:val="20"/>
        </w:rPr>
        <w:object w:dxaOrig="420" w:dyaOrig="279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1pt;height:13.95pt" filled="f" o:ole="">
            <v:imagedata r:id="rId107" o:title=""/>
          </v:shape>
          <o:OLEObject Type="Embed" ProgID="" ShapeID="ole_rId106" DrawAspect="Content" ObjectID="_1315756190" r:id="rId106"/>
        </w:object>
      </w:r>
      <w:r>
        <w:rPr>
          <w:sz w:val="20"/>
          <w:szCs w:val="20"/>
        </w:rPr>
        <w:t>=90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). ВС = 5, АС = 12. Найти расстояние от точки пересечения медиан до вершины 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20" w:dyaOrig="6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16pt;height:31pt" filled="f" o:ole="">
            <v:imagedata r:id="rId109" o:title=""/>
          </v:shape>
          <o:OLEObject Type="Embed" ProgID="" ShapeID="ole_rId108" DrawAspect="Content" ObjectID="_1519220188" r:id="rId10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2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6pt;height:31pt" filled="f" o:ole="">
            <v:imagedata r:id="rId111" o:title=""/>
          </v:shape>
          <o:OLEObject Type="Embed" ProgID="" ShapeID="ole_rId110" DrawAspect="Content" ObjectID="_56260413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2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6pt;height:31pt" filled="f" o:ole="">
            <v:imagedata r:id="rId113" o:title=""/>
          </v:shape>
          <o:OLEObject Type="Embed" ProgID="" ShapeID="ole_rId112" DrawAspect="Content" ObjectID="_1001425225" r:id="rId11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Стороны угла АСВ, равного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касаются двух окружностей с центрами О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и О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, касающихся одна другой. (О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– центр меньшей окружности). СО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12 см. Найдите радиус окружности с центром О</w:t>
      </w:r>
      <w:r>
        <w:rPr>
          <w:sz w:val="20"/>
          <w:szCs w:val="20"/>
          <w:vertAlign w:val="sub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480" w:dyaOrig="34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4pt;height:17pt" filled="f" o:ole="">
            <v:imagedata r:id="rId115" o:title=""/>
          </v:shape>
          <o:OLEObject Type="Embed" ProgID="" ShapeID="ole_rId114" DrawAspect="Content" ObjectID="_231713348" r:id="rId114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380" w:dyaOrig="36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9pt;height:18pt" filled="f" o:ole="">
            <v:imagedata r:id="rId117" o:title=""/>
          </v:shape>
          <o:OLEObject Type="Embed" ProgID="" ShapeID="ole_rId116" DrawAspect="Content" ObjectID="_55080385" r:id="rId116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480" w:dyaOrig="36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24pt;height:18pt" filled="f" o:ole="">
            <v:imagedata r:id="rId119" o:title=""/>
          </v:shape>
          <o:OLEObject Type="Embed" ProgID="" ShapeID="ole_rId118" DrawAspect="Content" ObjectID="_573461805" r:id="rId118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</w:t>
      </w:r>
      <w:r>
        <w:rPr>
          <w:b/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60" w:dyaOrig="38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8pt;height:19pt" filled="f" o:ole="">
            <v:imagedata r:id="rId121" o:title=""/>
          </v:shape>
          <o:OLEObject Type="Embed" ProgID="" ShapeID="ole_rId120" DrawAspect="Content" ObjectID="_397633865" r:id="rId120"/>
        </w:object>
      </w:r>
      <w:r>
        <w:rPr>
          <w:sz w:val="20"/>
          <w:szCs w:val="20"/>
        </w:rPr>
        <w:t xml:space="preserve">= 2, </w:t>
      </w:r>
      <w:r>
        <w:rPr>
          <w:sz w:val="20"/>
          <w:szCs w:val="20"/>
        </w:rPr>
        <w:object w:dxaOrig="380" w:dyaOrig="38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9pt;height:19pt" filled="f" o:ole="">
            <v:imagedata r:id="rId123" o:title=""/>
          </v:shape>
          <o:OLEObject Type="Embed" ProgID="" ShapeID="ole_rId122" DrawAspect="Content" ObjectID="_1035191377" r:id="rId122"/>
        </w:object>
      </w:r>
      <w:r>
        <w:rPr>
          <w:sz w:val="20"/>
          <w:szCs w:val="20"/>
        </w:rPr>
        <w:t>= 3, а угол между ними равен 135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Вычислите скалярное произведение векторов.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24pt;height:18pt" filled="f" o:ole="">
            <v:imagedata r:id="rId125" o:title=""/>
          </v:shape>
          <o:OLEObject Type="Embed" ProgID="" ShapeID="ole_rId124" DrawAspect="Content" ObjectID="_329396700" r:id="rId12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24pt;height:18pt" filled="f" o:ole="">
            <v:imagedata r:id="rId127" o:title=""/>
          </v:shape>
          <o:OLEObject Type="Embed" ProgID="" ShapeID="ole_rId126" DrawAspect="Content" ObjectID="_343526699" r:id="rId12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20" w:dyaOrig="34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31pt;height:17pt" filled="f" o:ole="">
            <v:imagedata r:id="rId129" o:title=""/>
          </v:shape>
          <o:OLEObject Type="Embed" ProgID="" ShapeID="ole_rId128" DrawAspect="Content" ObjectID="_276486421" r:id="rId12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24.95pt;height:17pt" filled="f" o:ole="">
            <v:imagedata r:id="rId131" o:title=""/>
          </v:shape>
          <o:OLEObject Type="Embed" ProgID="" ShapeID="ole_rId130" DrawAspect="Content" ObjectID="_426778391" r:id="rId13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24pt;height:18pt" filled="f" o:ole="">
            <v:imagedata r:id="rId133" o:title=""/>
          </v:shape>
          <o:OLEObject Type="Embed" ProgID="" ShapeID="ole_rId132" DrawAspect="Content" ObjectID="_1775059918" r:id="rId132"/>
        </w:object>
      </w:r>
    </w:p>
    <w:sectPr>
      <w:type w:val="continuous"/>
      <w:pgSz w:w="11906" w:h="16838"/>
      <w:pgMar w:left="399" w:right="335" w:gutter="0" w:header="709" w:top="765" w:footer="709" w:bottom="765"/>
      <w:cols w:num="2" w:equalWidth="false" w:sep="false">
        <w:col w:w="5586" w:space="114"/>
        <w:col w:w="5472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5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7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8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9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0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2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3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4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6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7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8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9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0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1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2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4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4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4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4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4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5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6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7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8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9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0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1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2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3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4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5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7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8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9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0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2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7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9.wmf"/><Relationship Id="rId134" Type="http://schemas.openxmlformats.org/officeDocument/2006/relationships/fontTable" Target="fontTable.xml"/><Relationship Id="rId135" Type="http://schemas.openxmlformats.org/officeDocument/2006/relationships/settings" Target="settings.xml"/><Relationship Id="rId1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2006-09-22T16:49:00Z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