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9.bin" ContentType="application/vnd.openxmlformats-officedocument.oleObject"/>
  <Override PartName="/word/embeddings/oleObject53.bin" ContentType="application/vnd.openxmlformats-officedocument.oleObject"/>
  <Override PartName="/word/embeddings/oleObject55.bin" ContentType="application/vnd.openxmlformats-officedocument.oleObject"/>
  <Override PartName="/word/embeddings/oleObject54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56.bin" ContentType="application/vnd.openxmlformats-officedocument.oleObject"/>
  <Override PartName="/word/embeddings/oleObject16.bin" ContentType="application/vnd.openxmlformats-officedocument.oleObject"/>
  <Override PartName="/word/embeddings/oleObject10.bin" ContentType="application/vnd.openxmlformats-officedocument.oleObject"/>
  <Override PartName="/word/embeddings/oleObject4.bin" ContentType="application/vnd.openxmlformats-officedocument.oleObject"/>
  <Override PartName="/word/embeddings/oleObject34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4.bin" ContentType="application/vnd.openxmlformats-officedocument.oleObject"/>
  <Override PartName="/word/embeddings/oleObject23.bin" ContentType="application/vnd.openxmlformats-officedocument.oleObject"/>
  <Override PartName="/word/embeddings/oleObject1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8.bin" ContentType="application/vnd.openxmlformats-officedocument.oleObject"/>
  <Override PartName="/word/embeddings/oleObject38.bin" ContentType="application/vnd.openxmlformats-officedocument.oleObject"/>
  <Override PartName="/word/embeddings/oleObject30.bin" ContentType="application/vnd.openxmlformats-officedocument.oleObject"/>
  <Override PartName="/word/embeddings/oleObject35.bin" ContentType="application/vnd.openxmlformats-officedocument.oleObject"/>
  <Override PartName="/word/embeddings/oleObject9.bin" ContentType="application/vnd.openxmlformats-officedocument.oleObject"/>
  <Override PartName="/word/embeddings/oleObject17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21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44.bin" ContentType="application/vnd.openxmlformats-officedocument.oleObject"/>
  <Override PartName="/word/embeddings/oleObject49.bin" ContentType="application/vnd.openxmlformats-officedocument.oleObject"/>
  <Override PartName="/word/embeddings/oleObject58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47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39.bin" ContentType="application/vnd.openxmlformats-officedocument.oleObject"/>
  <Override PartName="/word/embeddings/oleObject3.bin" ContentType="application/vnd.openxmlformats-officedocument.oleObject"/>
  <Override PartName="/word/media/image1.wmf" ContentType="image/x-wmf"/>
  <Override PartName="/word/media/image5.wmf" ContentType="image/x-wmf"/>
  <Override PartName="/word/media/image6.wmf" ContentType="image/x-wmf"/>
  <Override PartName="/word/media/image40.wmf" ContentType="image/x-wmf"/>
  <Override PartName="/word/media/image26.wmf" ContentType="image/x-wmf"/>
  <Override PartName="/word/media/image14.wmf" ContentType="image/x-wmf"/>
  <Override PartName="/word/media/image21.wmf" ContentType="image/x-wmf"/>
  <Override PartName="/word/media/image7.wmf" ContentType="image/x-wmf"/>
  <Override PartName="/word/media/image28.wmf" ContentType="image/x-wmf"/>
  <Override PartName="/word/media/image2.wmf" ContentType="image/x-wmf"/>
  <Override PartName="/word/media/image41.wmf" ContentType="image/x-wmf"/>
  <Override PartName="/word/media/image42.wmf" ContentType="image/x-wmf"/>
  <Override PartName="/word/media/image12.wmf" ContentType="image/x-wmf"/>
  <Override PartName="/word/media/image34.wmf" ContentType="image/x-wmf"/>
  <Override PartName="/word/media/image39.wmf" ContentType="image/x-wmf"/>
  <Override PartName="/word/media/image11.wmf" ContentType="image/x-wmf"/>
  <Override PartName="/word/media/image25.wmf" ContentType="image/x-wmf"/>
  <Override PartName="/word/media/image4.wmf" ContentType="image/x-wmf"/>
  <Override PartName="/word/media/image17.wmf" ContentType="image/x-wmf"/>
  <Override PartName="/word/media/image3.wmf" ContentType="image/x-wmf"/>
  <Override PartName="/word/media/image10.wmf" ContentType="image/x-wmf"/>
  <Override PartName="/word/media/image35.wmf" ContentType="image/x-wmf"/>
  <Override PartName="/word/media/image8.wmf" ContentType="image/x-wmf"/>
  <Override PartName="/word/media/image19.wmf" ContentType="image/x-wmf"/>
  <Override PartName="/word/media/image27.wmf" ContentType="image/x-wmf"/>
  <Override PartName="/word/media/image20.wmf" ContentType="image/x-wmf"/>
  <Override PartName="/word/media/image18.wmf" ContentType="image/x-wmf"/>
  <Override PartName="/word/media/image15.wmf" ContentType="image/x-wmf"/>
  <Override PartName="/word/media/image37.wmf" ContentType="image/x-wmf"/>
  <Override PartName="/word/media/image22.wmf" ContentType="image/x-wmf"/>
  <Override PartName="/word/media/image13.wmf" ContentType="image/x-wmf"/>
  <Override PartName="/word/media/image23.wmf" ContentType="image/x-wmf"/>
  <Override PartName="/word/media/image32.wmf" ContentType="image/x-wmf"/>
  <Override PartName="/word/media/image45.wmf" ContentType="image/x-wmf"/>
  <Override PartName="/word/media/image30.wmf" ContentType="image/x-wmf"/>
  <Override PartName="/word/media/image36.wmf" ContentType="image/x-wmf"/>
  <Override PartName="/word/media/image43.wmf" ContentType="image/x-wmf"/>
  <Override PartName="/word/media/image48.wmf" ContentType="image/x-wmf"/>
  <Override PartName="/word/media/image29.wmf" ContentType="image/x-wmf"/>
  <Override PartName="/word/media/image33.wmf" ContentType="image/x-wmf"/>
  <Override PartName="/word/media/image31.wmf" ContentType="image/x-wmf"/>
  <Override PartName="/word/media/image44.wmf" ContentType="image/x-wmf"/>
  <Override PartName="/word/media/image47.wmf" ContentType="image/x-wmf"/>
  <Override PartName="/word/media/image46.wmf" ContentType="image/x-wmf"/>
  <Override PartName="/word/media/image24.wmf" ContentType="image/x-wmf"/>
  <Override PartName="/word/media/image38.wmf" ContentType="image/x-wmf"/>
  <Override PartName="/word/media/image9.wmf" ContentType="image/x-wmf"/>
  <Override PartName="/word/media/image16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0613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357" w:right="278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 xml:space="preserve">Выполните действие: |-1,6| + |4,2| - |-2,8| 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8,6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56,2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25% учащихся класса или 7 человек увлекается чтением художественной литературы. Определите количество учеников в классе.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34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>Запишите в виде многочлена: (8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+ 3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>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16x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+ 24xy + 9y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64x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+ 24xy + 9y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64x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+ 48xy + 9y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8x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+ 24xy + 3y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8x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+48xy + 3y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>Найдите значение выражения: (3х – 5)у, если х = -1,5, у = -0,9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-8,55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-8,5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8,55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Внешние углы равностороннего треугольника равны: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>Периметр треугольника 48 см. Длины сторон треугольника относятся как 3:4:5. Найдите длины сторон треугольника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 см; 16 см; 21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см; 7 см; 21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 см; 17 см; 20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см; 16 см; 20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13 см; 15 см; 20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719" w:dyaOrig="78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59.9pt;height:27.25pt" filled="f" o:ole="">
            <v:imagedata r:id="rId5" o:title=""/>
          </v:shape>
          <o:OLEObject Type="Embed" ProgID="" ShapeID="ole_rId4" DrawAspect="Content" ObjectID="_496265887" r:id="rId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8.65pt;height:21.85pt" filled="f" o:ole="">
            <v:imagedata r:id="rId7" o:title=""/>
          </v:shape>
          <o:OLEObject Type="Embed" ProgID="" ShapeID="ole_rId6" DrawAspect="Content" ObjectID="_1655402434" r:id="rId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8.15pt;height:21.2pt" filled="f" o:ole="">
            <v:imagedata r:id="rId9" o:title=""/>
          </v:shape>
          <o:OLEObject Type="Embed" ProgID="" ShapeID="ole_rId8" DrawAspect="Content" ObjectID="_110294433" r:id="rId8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>Решите неравенство: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+ 2)(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+ 1)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1)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3) &lt; 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-1)</w:t>
      </w:r>
      <w:r>
        <w:rPr>
          <w:sz w:val="20"/>
          <w:szCs w:val="20"/>
          <w:lang w:val="en-US"/>
        </w:rPr>
        <w:object w:dxaOrig="260" w:dyaOrig="20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3pt;height:10pt" filled="f" o:ole="">
            <v:imagedata r:id="rId11" o:title=""/>
          </v:shape>
          <o:OLEObject Type="Embed" ProgID="" ShapeID="ole_rId10" DrawAspect="Content" ObjectID="_1883220588" r:id="rId10"/>
        </w:object>
      </w:r>
      <w:r>
        <w:rPr>
          <w:sz w:val="20"/>
          <w:szCs w:val="20"/>
        </w:rPr>
        <w:t>(1;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8)</w:t>
      </w:r>
      <w:r>
        <w:rPr>
          <w:sz w:val="20"/>
          <w:szCs w:val="20"/>
          <w:lang w:val="en-US"/>
        </w:rPr>
        <w:object w:dxaOrig="260" w:dyaOrig="20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13pt;height:10pt" filled="f" o:ole="">
            <v:imagedata r:id="rId13" o:title=""/>
          </v:shape>
          <o:OLEObject Type="Embed" ProgID="" ShapeID="ole_rId12" DrawAspect="Content" ObjectID="_583595943" r:id="rId12"/>
        </w:object>
      </w:r>
      <w:r>
        <w:rPr>
          <w:sz w:val="20"/>
          <w:szCs w:val="20"/>
        </w:rPr>
        <w:t>(0;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5)</w:t>
      </w:r>
      <w:r>
        <w:rPr>
          <w:sz w:val="20"/>
          <w:szCs w:val="20"/>
          <w:lang w:val="en-US"/>
        </w:rPr>
        <w:object w:dxaOrig="260" w:dyaOrig="20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3pt;height:10pt" filled="f" o:ole="">
            <v:imagedata r:id="rId15" o:title=""/>
          </v:shape>
          <o:OLEObject Type="Embed" ProgID="" ShapeID="ole_rId14" DrawAspect="Content" ObjectID="_1514901130" r:id="rId14"/>
        </w:object>
      </w:r>
      <w:r>
        <w:rPr>
          <w:sz w:val="20"/>
          <w:szCs w:val="20"/>
        </w:rPr>
        <w:t>(3; 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6)</w:t>
      </w:r>
      <w:r>
        <w:rPr>
          <w:sz w:val="20"/>
          <w:szCs w:val="20"/>
          <w:lang w:val="en-US"/>
        </w:rPr>
        <w:object w:dxaOrig="260" w:dyaOrig="20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13pt;height:10pt" filled="f" o:ole="">
            <v:imagedata r:id="rId17" o:title=""/>
          </v:shape>
          <o:OLEObject Type="Embed" ProgID="" ShapeID="ole_rId16" DrawAspect="Content" ObjectID="_786757143" r:id="rId16"/>
        </w:object>
      </w:r>
      <w:r>
        <w:rPr>
          <w:sz w:val="20"/>
          <w:szCs w:val="20"/>
        </w:rPr>
        <w:t>(1;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2)</w:t>
      </w:r>
      <w:r>
        <w:rPr>
          <w:sz w:val="20"/>
          <w:szCs w:val="20"/>
          <w:lang w:val="en-US"/>
        </w:rPr>
        <w:object w:dxaOrig="260" w:dyaOrig="20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13pt;height:10pt" filled="f" o:ole="">
            <v:imagedata r:id="rId19" o:title=""/>
          </v:shape>
          <o:OLEObject Type="Embed" ProgID="" ShapeID="ole_rId18" DrawAspect="Content" ObjectID="_629190199" r:id="rId18"/>
        </w:object>
      </w:r>
      <w:r>
        <w:rPr>
          <w:sz w:val="20"/>
          <w:szCs w:val="20"/>
        </w:rPr>
        <w:t>(1;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Найдите производную функции </w:t>
      </w:r>
      <w:r>
        <w:rPr>
          <w:i/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4</w:t>
      </w:r>
      <w:r>
        <w:rPr>
          <w:sz w:val="20"/>
          <w:szCs w:val="20"/>
        </w:rPr>
        <w:t xml:space="preserve"> – 1)(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4</w:t>
      </w:r>
      <w:r>
        <w:rPr>
          <w:sz w:val="20"/>
          <w:szCs w:val="20"/>
        </w:rPr>
        <w:t xml:space="preserve"> + 1)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12x</w:t>
      </w:r>
      <w:r>
        <w:rPr>
          <w:sz w:val="20"/>
          <w:szCs w:val="20"/>
          <w:vertAlign w:val="superscript"/>
          <w:lang w:val="en-US"/>
        </w:rPr>
        <w:t>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perscript"/>
          <w:lang w:val="en-US"/>
        </w:rPr>
        <w:t>4</w:t>
      </w:r>
      <w:r>
        <w:rPr>
          <w:sz w:val="20"/>
          <w:szCs w:val="20"/>
          <w:lang w:val="en-US"/>
        </w:rPr>
        <w:t xml:space="preserve"> - 1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5x</w:t>
      </w:r>
      <w:r>
        <w:rPr>
          <w:sz w:val="20"/>
          <w:szCs w:val="20"/>
          <w:vertAlign w:val="superscript"/>
          <w:lang w:val="en-US"/>
        </w:rPr>
        <w:t>5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7x</w:t>
      </w:r>
      <w:r>
        <w:rPr>
          <w:sz w:val="20"/>
          <w:szCs w:val="20"/>
          <w:vertAlign w:val="superscript"/>
          <w:lang w:val="en-US"/>
        </w:rPr>
        <w:t>8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8x</w:t>
      </w:r>
      <w:r>
        <w:rPr>
          <w:sz w:val="20"/>
          <w:szCs w:val="20"/>
          <w:vertAlign w:val="superscript"/>
          <w:lang w:val="en-US"/>
        </w:rPr>
        <w:t>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Дано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(5 + 6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</w:t>
      </w:r>
      <w:r>
        <w:rPr>
          <w:sz w:val="20"/>
          <w:szCs w:val="20"/>
          <w:vertAlign w:val="superscript"/>
        </w:rPr>
        <w:t>10</w:t>
      </w:r>
      <w:r>
        <w:rPr>
          <w:sz w:val="20"/>
          <w:szCs w:val="20"/>
        </w:rPr>
        <w:t xml:space="preserve">. Найдите </w:t>
      </w:r>
      <w:r>
        <w:rPr>
          <w:sz w:val="20"/>
          <w:szCs w:val="20"/>
        </w:rPr>
        <w:object w:dxaOrig="240" w:dyaOrig="26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12pt;height:13pt" filled="f" o:ole="">
            <v:imagedata r:id="rId21" o:title=""/>
          </v:shape>
          <o:OLEObject Type="Embed" ProgID="" ShapeID="ole_rId20" DrawAspect="Content" ObjectID="_1081857161" r:id="rId20"/>
        </w:object>
      </w:r>
      <w:r>
        <w:rPr>
          <w:sz w:val="20"/>
          <w:szCs w:val="20"/>
        </w:rPr>
        <w:t>(-1)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-10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-60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60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Найти нули функции у = </w:t>
      </w:r>
      <w:r>
        <w:rPr>
          <w:sz w:val="20"/>
          <w:szCs w:val="20"/>
        </w:rPr>
        <w:object w:dxaOrig="680" w:dyaOrig="68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28.35pt;height:28.35pt" filled="f" o:ole="">
            <v:imagedata r:id="rId23" o:title=""/>
          </v:shape>
          <o:OLEObject Type="Embed" ProgID="" ShapeID="ole_rId22" DrawAspect="Content" ObjectID="_1088184720" r:id="rId2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нулей функции нет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Найдите тупой угол ромба, если диагональ, проведенная из острого угла, образует с его стороной угол в 40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280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Найдите длину окружности, описанной около прямоугольного треугольника с катетами 4 дм и 3 дм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2</w:t>
      </w:r>
      <w:r>
        <w:rPr>
          <w:sz w:val="20"/>
          <w:szCs w:val="20"/>
        </w:rPr>
        <w:object w:dxaOrig="200" w:dyaOrig="22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10pt;height:11pt" filled="f" o:ole="">
            <v:imagedata r:id="rId25" o:title=""/>
          </v:shape>
          <o:OLEObject Type="Embed" ProgID="" ShapeID="ole_rId24" DrawAspect="Content" ObjectID="_1785247917" r:id="rId24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5</w:t>
      </w:r>
      <w:r>
        <w:rPr>
          <w:sz w:val="20"/>
          <w:szCs w:val="20"/>
        </w:rPr>
        <w:object w:dxaOrig="200" w:dyaOrig="22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0pt;height:11pt" filled="f" o:ole="">
            <v:imagedata r:id="rId27" o:title=""/>
          </v:shape>
          <o:OLEObject Type="Embed" ProgID="" ShapeID="ole_rId26" DrawAspect="Content" ObjectID="_2116555006" r:id="rId26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20</w:t>
      </w:r>
      <w:r>
        <w:rPr>
          <w:sz w:val="20"/>
          <w:szCs w:val="20"/>
        </w:rPr>
        <w:object w:dxaOrig="200" w:dyaOrig="22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10pt;height:11pt" filled="f" o:ole="">
            <v:imagedata r:id="rId29" o:title=""/>
          </v:shape>
          <o:OLEObject Type="Embed" ProgID="" ShapeID="ole_rId28" DrawAspect="Content" ObjectID="_227970740" r:id="rId28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200" w:dyaOrig="22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0pt;height:11pt" filled="f" o:ole="">
            <v:imagedata r:id="rId31" o:title=""/>
          </v:shape>
          <o:OLEObject Type="Embed" ProgID="" ShapeID="ole_rId30" DrawAspect="Content" ObjectID="_1796557692" r:id="rId30"/>
        </w:object>
      </w:r>
      <w:r>
        <w:rPr>
          <w:sz w:val="20"/>
          <w:szCs w:val="20"/>
        </w:rPr>
        <w:t xml:space="preserve"> дм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  <w:r>
        <w:rPr>
          <w:sz w:val="20"/>
          <w:szCs w:val="20"/>
        </w:rPr>
        <w:object w:dxaOrig="200" w:dyaOrig="22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10pt;height:11pt" filled="f" o:ole="">
            <v:imagedata r:id="rId33" o:title=""/>
          </v:shape>
          <o:OLEObject Type="Embed" ProgID="" ShapeID="ole_rId32" DrawAspect="Content" ObjectID="_963585036" r:id="rId32"/>
        </w:object>
      </w:r>
      <w:r>
        <w:rPr>
          <w:sz w:val="20"/>
          <w:szCs w:val="20"/>
        </w:rPr>
        <w:t xml:space="preserve"> дм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Радиус основания конуса равен 12 см, образующая – 40 см. Найти угол развертки конуса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109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108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102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103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систему </w:t>
      </w:r>
      <w:r>
        <w:rPr>
          <w:sz w:val="20"/>
          <w:szCs w:val="20"/>
        </w:rPr>
        <w:object w:dxaOrig="1500" w:dyaOrig="72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59.9pt;height:28.65pt" filled="f" o:ole="">
            <v:imagedata r:id="rId35" o:title=""/>
          </v:shape>
          <o:OLEObject Type="Embed" ProgID="" ShapeID="ole_rId34" DrawAspect="Content" ObjectID="_1594857202" r:id="rId3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-2)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1</w:t>
      </w:r>
      <w:r>
        <w:rPr>
          <w:sz w:val="20"/>
          <w:szCs w:val="20"/>
          <w:lang w:val="en-US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(4; 7)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Два автомобиля выезжают одновременно навстречу друг другу из А в В и из В в А. После встречи одному приходится еще быть в пути 2 часа, а другому </w:t>
      </w:r>
      <w:r>
        <w:rPr>
          <w:sz w:val="20"/>
          <w:szCs w:val="20"/>
        </w:rPr>
        <w:object w:dxaOrig="220" w:dyaOrig="62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8.05pt;height:22.5pt" filled="f" o:ole="">
            <v:imagedata r:id="rId37" o:title=""/>
          </v:shape>
          <o:OLEObject Type="Embed" ProgID="" ShapeID="ole_rId36" DrawAspect="Content" ObjectID="_984786955" r:id="rId36"/>
        </w:object>
      </w:r>
      <w:r>
        <w:rPr>
          <w:sz w:val="20"/>
          <w:szCs w:val="20"/>
        </w:rPr>
        <w:t xml:space="preserve"> час. Определите их скорости, если расстояние между А и В равно 210 км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 км/ч; 70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65 км/ч; 85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70 км/ч; 90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 км/ч; 80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55 км/ч; 75 км/ч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Определите верное решение неравенства: </w:t>
      </w:r>
    </w:p>
    <w:p>
      <w:pPr>
        <w:pStyle w:val="Normal"/>
        <w:ind w:start="342" w:end="0"/>
        <w:rPr/>
      </w:pPr>
      <w:r>
        <w:rPr>
          <w:sz w:val="20"/>
          <w:szCs w:val="20"/>
        </w:rPr>
        <w:t>2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  <w:vertAlign w:val="superscript"/>
        </w:rPr>
        <w:t>-1</w:t>
      </w:r>
      <w:r>
        <w:rPr>
          <w:sz w:val="20"/>
          <w:szCs w:val="20"/>
        </w:rPr>
        <w:t xml:space="preserve"> + 2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  <w:vertAlign w:val="superscript"/>
        </w:rPr>
        <w:t>-2</w:t>
      </w:r>
      <w:r>
        <w:rPr>
          <w:sz w:val="20"/>
          <w:szCs w:val="20"/>
        </w:rPr>
        <w:t xml:space="preserve"> + 2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  <w:vertAlign w:val="superscript"/>
        </w:rPr>
        <w:t>-3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00" w:dyaOrig="24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10pt;height:12pt" filled="f" o:ole="">
            <v:imagedata r:id="rId39" o:title=""/>
          </v:shape>
          <o:OLEObject Type="Embed" ProgID="" ShapeID="ole_rId38" DrawAspect="Content" ObjectID="_1145967789" r:id="rId38"/>
        </w:object>
      </w:r>
      <w:r>
        <w:rPr>
          <w:sz w:val="20"/>
          <w:szCs w:val="20"/>
        </w:rPr>
        <w:t xml:space="preserve"> 448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ru-RU" w:eastAsia="ru-RU"/>
        </w:rPr>
        <mc:AlternateContent>
          <mc:Choice Requires="wpg">
            <w:drawing>
              <wp:inline distT="0" distB="0" distL="0" distR="0">
                <wp:extent cx="6334125" cy="31305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4200" cy="313200"/>
                          <a:chOff x="0" y="0"/>
                          <a:chExt cx="6334200" cy="313200"/>
                        </a:xfrm>
                      </wpg:grpSpPr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0" y="40680"/>
                            <a:ext cx="6334200" cy="272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g:grpSp>
                        <wpg:cNvGrpSpPr/>
                        <wpg:grpSpPr>
                          <a:xfrm>
                            <a:off x="0" y="0"/>
                            <a:ext cx="1266120" cy="313200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55800"/>
                              <a:ext cx="940320" cy="716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28800"/>
                                <a:ext cx="9403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" name=""/>
                            <wps:cNvSpPr/>
                            <wps:spPr>
                              <a:xfrm>
                                <a:off x="393840" y="0"/>
                                <a:ext cx="72360" cy="71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424080" y="0"/>
                              <a:ext cx="448200" cy="83880"/>
                            </a:xfrm>
                          </wpg:grpSpPr>
                          <wps:wsp>
                            <wps:cNvSpPr/>
                            <wps:spPr>
                              <a:xfrm flipH="1">
                                <a:off x="0" y="7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64800" y="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118800" y="144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183600" y="7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239040" y="25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303480" y="180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367920" y="25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SpPr txBox="1"/>
                          <wps:spPr>
                            <a:xfrm>
                              <a:off x="252720" y="84600"/>
                              <a:ext cx="1013400" cy="228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val="en-US" w:bidi="ar-SA"/>
                                  </w:rPr>
                                  <w:t>4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bidi="ar-SA"/>
                                  </w:rPr>
                                  <w:t>,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bidi="ar-SA" w:val="en-US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bidi="ar-SA"/>
                                  </w:rPr>
                                  <w:t xml:space="preserve">            х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.05pt;width:498.75pt;height:24.65pt" coordorigin="0,1" coordsize="9975,493">
                <v:rect id="shape_0" stroked="f" o:allowincell="f" style="position:absolute;left:0;top:64;width:9974;height:428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group id="shape_0" style="position:absolute;left:0;top:1;width:1994;height:493">
                  <v:group id="shape_0" style="position:absolute;left:0;top:88;width:1480;height:113">
                    <v:line id="shape_0" from="0,133" to="1480,133" stroked="t" o:allowincell="f" style="position:absolute;mso-position-horizontal:center">
                      <v:stroke color="black" weight="9360" endarrow="block" endarrowwidth="medium" endarrowlength="medium" joinstyle="miter" endcap="flat"/>
                      <v:fill o:detectmouseclick="t" on="false"/>
                      <w10:wrap type="square"/>
                    </v:line>
                    <v:oval id="shape_0" fillcolor="black" stroked="t" o:allowincell="f" style="position:absolute;left:620;top:88;width:113;height:112;mso-wrap-style:none;v-text-anchor:middle;mso-position-horizontal:center">
                      <v:fill o:detectmouseclick="t" type="solid" color2="white"/>
                      <v:stroke color="black" weight="9360" joinstyle="miter" endcap="flat"/>
                      <w10:wrap type="square"/>
                    </v:oval>
                  </v:group>
                  <v:group id="shape_0" style="position:absolute;left:668;top:1;width:705;height:131">
                    <v:line id="shape_0" from="668,1" to="794,128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770,0" to="896,127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855,2" to="981,129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957,1" to="1083,128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1044,4" to="1170,131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1146,3" to="1272,130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1247,4" to="1373,131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</v:group>
                  <v:shapetype id="_x0000_t202" coordsize="21600,21600" o:spt="202" path="m,l,21600l21600,21600l21600,xe">
                    <v:stroke joinstyle="miter"/>
                    <v:path gradientshapeok="t" o:connecttype="rect"/>
                  </v:shapetype>
                  <v:shape id="shape_0" stroked="f" o:allowincell="f" style="position:absolute;left:398;top:133;width:1595;height:35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val="en-US" w:bidi="ar-SA"/>
                            </w:rPr>
                            <w:t>4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bidi="ar-SA"/>
                            </w:rPr>
                            <w:t>,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bidi="ar-SA" w:val="en-US"/>
                            </w:rPr>
                            <w:t>5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bidi="ar-SA"/>
                            </w:rPr>
                            <w:t xml:space="preserve">            х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</v:group>
              </v:group>
            </w:pict>
          </mc:Fallback>
        </mc:AlternateConten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ru-RU" w:eastAsia="ru-RU"/>
        </w:rPr>
        <mc:AlternateContent>
          <mc:Choice Requires="wpg">
            <w:drawing>
              <wp:inline distT="0" distB="0" distL="0" distR="0">
                <wp:extent cx="6406515" cy="32067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6560" cy="320760"/>
                          <a:chOff x="0" y="0"/>
                          <a:chExt cx="6406560" cy="320760"/>
                        </a:xfrm>
                      </wpg:grpSpPr>
                      <wps:wsp>
                        <wps:cNvSpPr/>
                        <wps:nvSpPr>
                          <wps:cNvPr id="5" name=""/>
                          <wps:cNvSpPr/>
                        </wps:nvSpPr>
                        <wps:spPr>
                          <a:xfrm>
                            <a:off x="0" y="40680"/>
                            <a:ext cx="6406560" cy="280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g:grpSp>
                        <wpg:cNvGrpSpPr/>
                        <wpg:grpSpPr>
                          <a:xfrm>
                            <a:off x="15840" y="0"/>
                            <a:ext cx="1117080" cy="320760"/>
                          </a:xfrm>
                        </wpg:grpSpPr>
                        <wpg:grpSp>
                          <wpg:cNvGrpSpPr/>
                          <wpg:grpSpPr>
                            <a:xfrm>
                              <a:off x="31680" y="59760"/>
                              <a:ext cx="940320" cy="716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28440"/>
                                <a:ext cx="9403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" name=""/>
                            <wps:cNvSpPr/>
                            <wps:spPr>
                              <a:xfrm>
                                <a:off x="393840" y="0"/>
                                <a:ext cx="72360" cy="71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0" y="0"/>
                              <a:ext cx="448200" cy="8388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367560" y="7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302760" y="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249120" y="144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184320" y="7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128880" y="25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64080" y="180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25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SpPr txBox="1"/>
                          <wps:spPr>
                            <a:xfrm>
                              <a:off x="288360" y="92160"/>
                              <a:ext cx="828720" cy="228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bidi="ar-SA"/>
                                  </w:rPr>
                                  <w:t>4,2            х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.05pt;width:504.45pt;height:25.25pt" coordorigin="0,1" coordsize="10089,505">
                <v:rect id="shape_0" stroked="f" o:allowincell="f" style="position:absolute;left:0;top:64;width:10088;height:440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group id="shape_0" style="position:absolute;left:26;top:1;width:1759;height:505">
                  <v:group id="shape_0" style="position:absolute;left:75;top:94;width:1480;height:113">
                    <v:line id="shape_0" from="75,139" to="1555,139" stroked="t" o:allowincell="f" style="position:absolute;mso-position-horizontal:center">
                      <v:stroke color="black" weight="9360" endarrow="block" endarrowwidth="medium" endarrowlength="medium" joinstyle="miter" endcap="flat"/>
                      <v:fill o:detectmouseclick="t" on="false"/>
                      <w10:wrap type="square"/>
                    </v:line>
                    <v:oval id="shape_0" fillcolor="black" stroked="t" o:allowincell="f" style="position:absolute;left:695;top:94;width:113;height:112;mso-wrap-style:none;v-text-anchor:middle;mso-position-horizontal:center">
                      <v:fill o:detectmouseclick="t" type="solid" color2="white"/>
                      <v:stroke color="black" weight="9360" joinstyle="miter" endcap="flat"/>
                      <w10:wrap type="square"/>
                    </v:oval>
                  </v:group>
                  <v:group id="shape_0" style="position:absolute;left:26;top:1;width:705;height:131">
                    <v:line id="shape_0" from="604,1" to="730,128" stroked="t" o:allowincell="f" style="position:absolute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502,0" to="628,127" stroked="t" o:allowincell="f" style="position:absolute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417,2" to="543,129" stroked="t" o:allowincell="f" style="position:absolute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315,1" to="441,128" stroked="t" o:allowincell="f" style="position:absolute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228,4" to="354,131" stroked="t" o:allowincell="f" style="position:absolute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126,3" to="252,130" stroked="t" o:allowincell="f" style="position:absolute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25,4" to="151,131" stroked="t" o:allowincell="f" style="position:absolute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</v:group>
                  <v:shape id="shape_0" stroked="f" o:allowincell="f" style="position:absolute;left:479;top:145;width:1304;height:35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bidi="ar-SA"/>
                            </w:rPr>
                            <w:t>4,2            х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</v:group>
              </v:group>
            </w:pict>
          </mc:Fallback>
        </mc:AlternateConten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ru-RU" w:eastAsia="ru-RU"/>
        </w:rPr>
        <mc:AlternateContent>
          <mc:Choice Requires="wpg">
            <w:drawing>
              <wp:inline distT="0" distB="0" distL="0" distR="0">
                <wp:extent cx="6406515" cy="3492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6560" cy="349200"/>
                          <a:chOff x="0" y="0"/>
                          <a:chExt cx="6406560" cy="349200"/>
                        </a:xfrm>
                      </wpg:grpSpPr>
                      <wps:wsp>
                        <wps:cNvSpPr/>
                        <wps:nvSpPr>
                          <wps:cNvPr id="8" name=""/>
                          <wps:cNvSpPr/>
                        </wps:nvSpPr>
                        <wps:spPr>
                          <a:xfrm>
                            <a:off x="0" y="40680"/>
                            <a:ext cx="6406560" cy="308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g:grpSp>
                        <wpg:cNvGrpSpPr/>
                        <wpg:grpSpPr>
                          <a:xfrm>
                            <a:off x="0" y="0"/>
                            <a:ext cx="1122120" cy="349200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59760"/>
                              <a:ext cx="940320" cy="716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28440"/>
                                <a:ext cx="9403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" name=""/>
                            <wps:cNvSpPr/>
                            <wps:spPr>
                              <a:xfrm>
                                <a:off x="393840" y="0"/>
                                <a:ext cx="72360" cy="71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439560" y="0"/>
                              <a:ext cx="448920" cy="83880"/>
                            </a:xfrm>
                          </wpg:grpSpPr>
                          <wps:wsp>
                            <wps:cNvSpPr/>
                            <wps:spPr>
                              <a:xfrm flipH="1">
                                <a:off x="0" y="7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64800" y="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118440" y="144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183240" y="7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238680" y="25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304200" y="180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368280" y="25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SpPr txBox="1"/>
                          <wps:spPr>
                            <a:xfrm>
                              <a:off x="257040" y="120600"/>
                              <a:ext cx="864720" cy="228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bidi="ar-SA"/>
                                  </w:rPr>
                                  <w:t>512          х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.05pt;width:504.45pt;height:27.45pt" coordorigin="0,1" coordsize="10089,549">
                <v:rect id="shape_0" stroked="f" o:allowincell="f" style="position:absolute;left:0;top:64;width:10088;height:485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group id="shape_0" style="position:absolute;left:0;top:1;width:1767;height:549">
                  <v:group id="shape_0" style="position:absolute;left:0;top:94;width:1480;height:113">
                    <v:line id="shape_0" from="0,139" to="1480,139" stroked="t" o:allowincell="f" style="position:absolute;mso-position-horizontal:center">
                      <v:stroke color="black" weight="9360" endarrow="block" endarrowwidth="medium" endarrowlength="medium" joinstyle="miter" endcap="flat"/>
                      <v:fill o:detectmouseclick="t" on="false"/>
                      <w10:wrap type="square"/>
                    </v:line>
                    <v:oval id="shape_0" fillcolor="black" stroked="t" o:allowincell="f" style="position:absolute;left:620;top:94;width:113;height:112;mso-wrap-style:none;v-text-anchor:middle;mso-position-horizontal:center">
                      <v:fill o:detectmouseclick="t" type="solid" color2="white"/>
                      <v:stroke color="black" weight="9360" joinstyle="miter" endcap="flat"/>
                      <w10:wrap type="square"/>
                    </v:oval>
                  </v:group>
                  <v:group id="shape_0" style="position:absolute;left:692;top:1;width:705;height:131">
                    <v:line id="shape_0" from="692,1" to="818,128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794,0" to="920,127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879,2" to="1005,129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981,1" to="1107,128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1068,4" to="1194,131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1171,3" to="1297,130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1272,4" to="1398,131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</v:group>
                  <v:shape id="shape_0" stroked="f" o:allowincell="f" style="position:absolute;left:405;top:190;width:1361;height:35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bidi="ar-SA"/>
                            </w:rPr>
                            <w:t>512          х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</v:group>
              </v:group>
            </w:pict>
          </mc:Fallback>
        </mc:AlternateConten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ru-RU" w:eastAsia="ru-RU"/>
        </w:rPr>
        <mc:AlternateContent>
          <mc:Choice Requires="wpg">
            <w:drawing>
              <wp:inline distT="0" distB="0" distL="0" distR="0">
                <wp:extent cx="6370320" cy="3492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200" cy="349200"/>
                          <a:chOff x="0" y="0"/>
                          <a:chExt cx="6370200" cy="349200"/>
                        </a:xfrm>
                      </wpg:grpSpPr>
                      <wps:wsp>
                        <wps:cNvSpPr/>
                        <wps:nvSpPr>
                          <wps:cNvPr id="11" name=""/>
                          <wps:cNvSpPr/>
                        </wps:nvSpPr>
                        <wps:spPr>
                          <a:xfrm>
                            <a:off x="0" y="40680"/>
                            <a:ext cx="6370200" cy="308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g:grpSp>
                        <wpg:cNvGrpSpPr/>
                        <wpg:grpSpPr>
                          <a:xfrm>
                            <a:off x="15840" y="0"/>
                            <a:ext cx="1064160" cy="349200"/>
                          </a:xfrm>
                        </wpg:grpSpPr>
                        <wpg:grpSp>
                          <wpg:cNvGrpSpPr/>
                          <wpg:grpSpPr>
                            <a:xfrm>
                              <a:off x="20880" y="59760"/>
                              <a:ext cx="939240" cy="716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28440"/>
                                <a:ext cx="9392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2" name=""/>
                            <wps:cNvSpPr/>
                            <wps:spPr>
                              <a:xfrm>
                                <a:off x="393120" y="0"/>
                                <a:ext cx="71640" cy="716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0" y="0"/>
                              <a:ext cx="448200" cy="8388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367560" y="7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302760" y="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249120" y="144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184320" y="7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128880" y="25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64080" y="180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2520"/>
                                <a:ext cx="8064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SpPr txBox="1"/>
                          <wps:spPr>
                            <a:xfrm>
                              <a:off x="267840" y="120600"/>
                              <a:ext cx="796320" cy="228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bidi="ar-SA"/>
                                  </w:rPr>
                                  <w:t>512           х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.05pt;width:501.6pt;height:27.45pt" coordorigin="0,1" coordsize="10032,549">
                <v:rect id="shape_0" stroked="f" o:allowincell="f" style="position:absolute;left:0;top:64;width:10031;height:485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group id="shape_0" style="position:absolute;left:26;top:1;width:1675;height:549">
                  <v:group id="shape_0" style="position:absolute;left:58;top:94;width:1478;height:113">
                    <v:line id="shape_0" from="58,139" to="1536,139" stroked="t" o:allowincell="f" style="position:absolute;mso-position-horizontal:center">
                      <v:stroke color="black" weight="9360" endarrow="block" endarrowwidth="medium" endarrowlength="medium" joinstyle="miter" endcap="flat"/>
                      <v:fill o:detectmouseclick="t" on="false"/>
                      <w10:wrap type="square"/>
                    </v:line>
                    <v:oval id="shape_0" fillcolor="black" stroked="t" o:allowincell="f" style="position:absolute;left:677;top:94;width:112;height:112;mso-wrap-style:none;v-text-anchor:middle;mso-position-horizontal:center">
                      <v:fill o:detectmouseclick="t" type="solid" color2="white"/>
                      <v:stroke color="black" weight="9360" joinstyle="miter" endcap="flat"/>
                      <w10:wrap type="square"/>
                    </v:oval>
                  </v:group>
                  <v:group id="shape_0" style="position:absolute;left:26;top:1;width:705;height:131">
                    <v:line id="shape_0" from="604,1" to="730,128" stroked="t" o:allowincell="f" style="position:absolute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502,0" to="628,127" stroked="t" o:allowincell="f" style="position:absolute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417,2" to="543,129" stroked="t" o:allowincell="f" style="position:absolute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315,1" to="441,128" stroked="t" o:allowincell="f" style="position:absolute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228,4" to="354,131" stroked="t" o:allowincell="f" style="position:absolute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126,3" to="252,130" stroked="t" o:allowincell="f" style="position:absolute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25,4" to="151,131" stroked="t" o:allowincell="f" style="position:absolute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</v:group>
                  <v:shape id="shape_0" stroked="f" o:allowincell="f" style="position:absolute;left:447;top:190;width:1253;height:35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bidi="ar-SA"/>
                            </w:rPr>
                            <w:t>512           х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</v:group>
              </v:group>
            </w:pict>
          </mc:Fallback>
        </mc:AlternateConten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ru-RU" w:eastAsia="ru-RU"/>
        </w:rPr>
        <mc:AlternateContent>
          <mc:Choice Requires="wpg">
            <w:drawing>
              <wp:inline distT="0" distB="0" distL="0" distR="0">
                <wp:extent cx="6370320" cy="35179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200" cy="351720"/>
                          <a:chOff x="0" y="0"/>
                          <a:chExt cx="6370200" cy="351720"/>
                        </a:xfrm>
                      </wpg:grpSpPr>
                      <wps:wsp>
                        <wps:cNvSpPr/>
                        <wps:nvSpPr>
                          <wps:cNvPr id="14" name=""/>
                          <wps:cNvSpPr/>
                        </wps:nvSpPr>
                        <wps:spPr>
                          <a:xfrm>
                            <a:off x="0" y="40680"/>
                            <a:ext cx="6370200" cy="311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g:grpSp>
                        <wpg:cNvGrpSpPr/>
                        <wpg:grpSpPr>
                          <a:xfrm>
                            <a:off x="0" y="0"/>
                            <a:ext cx="1266120" cy="351720"/>
                          </a:xfrm>
                        </wpg:grpSpPr>
                        <wps:wsp>
                          <wps:cNvSpPr/>
                          <wps:spPr>
                            <a:xfrm>
                              <a:off x="0" y="84600"/>
                              <a:ext cx="93996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g:grpSp>
                          <wpg:cNvGrpSpPr/>
                          <wpg:grpSpPr>
                            <a:xfrm>
                              <a:off x="423000" y="0"/>
                              <a:ext cx="448920" cy="83160"/>
                            </a:xfrm>
                          </wpg:grpSpPr>
                          <wps:wsp>
                            <wps:cNvSpPr/>
                            <wps:spPr>
                              <a:xfrm flipH="1">
                                <a:off x="0" y="0"/>
                                <a:ext cx="8136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64800" y="0"/>
                                <a:ext cx="8136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118800" y="720"/>
                                <a:ext cx="8136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183600" y="0"/>
                                <a:ext cx="8136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238680" y="1800"/>
                                <a:ext cx="8136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303480" y="1440"/>
                                <a:ext cx="8136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>
                                <a:off x="367560" y="1800"/>
                                <a:ext cx="81360" cy="8136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SpPr txBox="1"/>
                          <wps:spPr>
                            <a:xfrm>
                              <a:off x="252720" y="123120"/>
                              <a:ext cx="1013400" cy="228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val="en-US" w:bidi="ar-SA"/>
                                  </w:rPr>
                                  <w:t>4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bidi="ar-SA"/>
                                  </w:rPr>
                                  <w:t>,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bidi="ar-SA" w:val="en-US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bidi="ar-SA"/>
                                  </w:rPr>
                                  <w:t xml:space="preserve">            х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Pr id="15" name=""/>
                          <wps:cNvSpPr/>
                          <wps:spPr>
                            <a:xfrm>
                              <a:off x="393840" y="55800"/>
                              <a:ext cx="72360" cy="712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.05pt;width:501.6pt;height:27.65pt" coordorigin="0,1" coordsize="10032,553">
                <v:rect id="shape_0" stroked="f" o:allowincell="f" style="position:absolute;left:0;top:64;width:10031;height:489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group id="shape_0" style="position:absolute;left:0;top:1;width:1994;height:553">
                  <v:line id="shape_0" from="0,133" to="1479,133" stroked="t" o:allowincell="f" style="position:absolute;mso-position-horizontal:center">
                    <v:stroke color="black" weight="9360" endarrow="block" endarrowwidth="medium" endarrowlength="medium" joinstyle="miter" endcap="flat"/>
                    <v:fill o:detectmouseclick="t" on="false"/>
                    <w10:wrap type="square"/>
                  </v:line>
                  <v:group id="shape_0" style="position:absolute;left:666;top:1;width:705;height:129">
                    <v:line id="shape_0" from="666,0" to="793,127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768,0" to="895,127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853,1" to="980,128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955,0" to="1082,127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1042,3" to="1169,130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1144,2" to="1271,129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  <v:line id="shape_0" from="1245,3" to="1372,130" stroked="t" o:allowincell="f" style="position:absolute;flip:x;mso-position-horizontal:center">
                      <v:stroke color="black" weight="9360" joinstyle="miter" endcap="flat"/>
                      <v:fill o:detectmouseclick="t" on="false"/>
                      <w10:wrap type="square"/>
                    </v:line>
                  </v:group>
                  <v:shape id="shape_0" stroked="f" o:allowincell="f" style="position:absolute;left:398;top:194;width:1595;height:35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val="en-US" w:bidi="ar-SA"/>
                            </w:rPr>
                            <w:t>4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bidi="ar-SA"/>
                            </w:rPr>
                            <w:t>,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bidi="ar-SA" w:val="en-US"/>
                            </w:rPr>
                            <w:t>5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bidi="ar-SA"/>
                            </w:rPr>
                            <w:t xml:space="preserve">            х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oval id="shape_0" fillcolor="white" stroked="t" o:allowincell="f" style="position:absolute;left:620;top:88;width:113;height:111;mso-wrap-style:none;v-text-anchor:middle;mso-position-horizontal:center">
                    <v:fill o:detectmouseclick="t" type="solid" color2="black"/>
                    <v:stroke color="black" weight="9360" joinstyle="miter" endcap="flat"/>
                    <w10:wrap type="square"/>
                  </v:oval>
                </v:group>
              </v:group>
            </w:pict>
          </mc:Fallback>
        </mc:AlternateConten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Чему равно выражение </w:t>
      </w:r>
      <w:r>
        <w:rPr>
          <w:sz w:val="20"/>
          <w:szCs w:val="20"/>
        </w:rPr>
        <w:object w:dxaOrig="2760" w:dyaOrig="36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120.75pt;height:15.75pt" filled="f" o:ole="">
            <v:imagedata r:id="rId41" o:title=""/>
          </v:shape>
          <o:OLEObject Type="Embed" ProgID="" ShapeID="ole_rId40" DrawAspect="Content" ObjectID="_350219552" r:id="rId40"/>
        </w:object>
      </w:r>
      <w:r>
        <w:rPr>
          <w:sz w:val="20"/>
          <w:szCs w:val="20"/>
        </w:rPr>
        <w:t>?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60" w:dyaOrig="36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26.65pt;height:14.65pt" filled="f" o:ole="">
            <v:imagedata r:id="rId43" o:title=""/>
          </v:shape>
          <o:OLEObject Type="Embed" ProgID="" ShapeID="ole_rId42" DrawAspect="Content" ObjectID="_324128743" r:id="rId4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39" w:dyaOrig="36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27.25pt;height:15.3pt" filled="f" o:ole="">
            <v:imagedata r:id="rId45" o:title=""/>
          </v:shape>
          <o:OLEObject Type="Embed" ProgID="" ShapeID="ole_rId44" DrawAspect="Content" ObjectID="_815329474" r:id="rId4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39" w:dyaOrig="36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26.6pt;height:14.9pt" filled="f" o:ole="">
            <v:imagedata r:id="rId47" o:title=""/>
          </v:shape>
          <o:OLEObject Type="Embed" ProgID="" ShapeID="ole_rId46" DrawAspect="Content" ObjectID="_1129958820" r:id="rId4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60" w:dyaOrig="36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26.65pt;height:14.65pt" filled="f" o:ole="">
            <v:imagedata r:id="rId49" o:title=""/>
          </v:shape>
          <o:OLEObject Type="Embed" ProgID="" ShapeID="ole_rId48" DrawAspect="Content" ObjectID="_1168034570" r:id="rId4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60" w:dyaOrig="36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27.25pt;height:15.1pt" filled="f" o:ole="">
            <v:imagedata r:id="rId51" o:title=""/>
          </v:shape>
          <o:OLEObject Type="Embed" ProgID="" ShapeID="ole_rId50" DrawAspect="Content" ObjectID="_603429497" r:id="rId5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Найдите значении выражения: </w:t>
      </w:r>
      <w:r>
        <w:rPr>
          <w:sz w:val="20"/>
          <w:szCs w:val="20"/>
        </w:rPr>
        <w:object w:dxaOrig="2680" w:dyaOrig="110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90.85pt;height:37.55pt" filled="f" o:ole="">
            <v:imagedata r:id="rId53" o:title=""/>
          </v:shape>
          <o:OLEObject Type="Embed" ProgID="" ShapeID="ole_rId52" DrawAspect="Content" ObjectID="_1698504385" r:id="rId5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9.05pt;height:25.65pt" filled="f" o:ole="">
            <v:imagedata r:id="rId55" o:title=""/>
          </v:shape>
          <o:OLEObject Type="Embed" ProgID="" ShapeID="ole_rId54" DrawAspect="Content" ObjectID="_1410150148" r:id="rId5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9.6pt;height:24.35pt" filled="f" o:ole="">
            <v:imagedata r:id="rId57" o:title=""/>
          </v:shape>
          <o:OLEObject Type="Embed" ProgID="" ShapeID="ole_rId56" DrawAspect="Content" ObjectID="_992706966" r:id="rId5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7.7pt;height:27pt" filled="f" o:ole="">
            <v:imagedata r:id="rId59" o:title=""/>
          </v:shape>
          <o:OLEObject Type="Embed" ProgID="" ShapeID="ole_rId58" DrawAspect="Content" ObjectID="_1643573904" r:id="rId5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9.5pt;height:27pt" filled="f" o:ole="">
            <v:imagedata r:id="rId61" o:title=""/>
          </v:shape>
          <o:OLEObject Type="Embed" ProgID="" ShapeID="ole_rId60" DrawAspect="Content" ObjectID="_822930881" r:id="rId6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10.25pt;height:27pt" filled="f" o:ole="">
            <v:imagedata r:id="rId63" o:title=""/>
          </v:shape>
          <o:OLEObject Type="Embed" ProgID="" ShapeID="ole_rId62" DrawAspect="Content" ObjectID="_780000998" r:id="rId6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880" w:dyaOrig="1120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69.05pt;height:41.15pt" filled="f" o:ole="">
            <v:imagedata r:id="rId65" o:title=""/>
          </v:shape>
          <o:OLEObject Type="Embed" ProgID="" ShapeID="ole_rId64" DrawAspect="Content" ObjectID="_1691138985" r:id="rId6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[-4;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4]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[-4; -1)</w:t>
      </w:r>
      <w:r>
        <w:rPr>
          <w:sz w:val="20"/>
          <w:szCs w:val="20"/>
          <w:lang w:val="en-US"/>
        </w:rPr>
        <w:object w:dxaOrig="260" w:dyaOrig="20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13pt;height:10pt" filled="f" o:ole="">
            <v:imagedata r:id="rId67" o:title=""/>
          </v:shape>
          <o:OLEObject Type="Embed" ProgID="" ShapeID="ole_rId66" DrawAspect="Content" ObjectID="_1814661555" r:id="rId66"/>
        </w:object>
      </w:r>
      <w:r>
        <w:rPr>
          <w:sz w:val="20"/>
          <w:szCs w:val="20"/>
        </w:rPr>
        <w:t>(3; 4]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[-4; 4]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Что можно сказать о функции: у = </w:t>
      </w:r>
      <w:r>
        <w:rPr>
          <w:sz w:val="20"/>
          <w:szCs w:val="20"/>
        </w:rPr>
        <w:object w:dxaOrig="1219" w:dyaOrig="46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49.65pt;height:18.85pt" filled="f" o:ole="">
            <v:imagedata r:id="rId69" o:title=""/>
          </v:shape>
          <o:OLEObject Type="Embed" ProgID="" ShapeID="ole_rId68" DrawAspect="Content" ObjectID="_1749366134" r:id="rId6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Ни четная, ни нечетная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Четная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Периодическая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Нечетная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Общего вида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Найдите первообразную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3е</w:t>
      </w:r>
      <w:r>
        <w:rPr>
          <w:sz w:val="20"/>
          <w:szCs w:val="20"/>
          <w:vertAlign w:val="superscript"/>
        </w:rPr>
        <w:t>3х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80" w:dyaOrig="62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40.9pt;height:25.85pt" filled="f" o:ole="">
            <v:imagedata r:id="rId71" o:title=""/>
          </v:shape>
          <o:OLEObject Type="Embed" ProgID="" ShapeID="ole_rId70" DrawAspect="Content" ObjectID="_442687308" r:id="rId7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00" w:dyaOrig="36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35.8pt;height:16.2pt" filled="f" o:ole="">
            <v:imagedata r:id="rId73" o:title=""/>
          </v:shape>
          <o:OLEObject Type="Embed" ProgID="" ShapeID="ole_rId72" DrawAspect="Content" ObjectID="_2013891178" r:id="rId7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00" w:dyaOrig="36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40.9pt;height:16.3pt" filled="f" o:ole="">
            <v:imagedata r:id="rId75" o:title=""/>
          </v:shape>
          <o:OLEObject Type="Embed" ProgID="" ShapeID="ole_rId74" DrawAspect="Content" ObjectID="_169473116" r:id="rId7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40" w:dyaOrig="36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43.7pt;height:15.15pt" filled="f" o:ole="">
            <v:imagedata r:id="rId77" o:title=""/>
          </v:shape>
          <o:OLEObject Type="Embed" ProgID="" ShapeID="ole_rId76" DrawAspect="Content" ObjectID="_448781837" r:id="rId7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60" w:dyaOrig="62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38.65pt;height:24.7pt" filled="f" o:ole="">
            <v:imagedata r:id="rId79" o:title=""/>
          </v:shape>
          <o:OLEObject Type="Embed" ProgID="" ShapeID="ole_rId78" DrawAspect="Content" ObjectID="_1243698816" r:id="rId7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Определить вид четырехугольника с вершинами А (1; 1; 1),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      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(2; 3; 4), </w:t>
      </w:r>
      <w:r>
        <w:rPr>
          <w:sz w:val="20"/>
          <w:szCs w:val="20"/>
          <w:lang w:val="en-US"/>
        </w:rPr>
        <w:t>C</w:t>
      </w:r>
      <w:r>
        <w:rPr>
          <w:sz w:val="20"/>
          <w:szCs w:val="20"/>
        </w:rPr>
        <w:t xml:space="preserve"> (0; 4; 4) и </w:t>
      </w:r>
      <w:r>
        <w:rPr>
          <w:sz w:val="20"/>
          <w:szCs w:val="20"/>
          <w:lang w:val="en-US"/>
        </w:rPr>
        <w:t>D</w:t>
      </w:r>
      <w:r>
        <w:rPr>
          <w:sz w:val="20"/>
          <w:szCs w:val="20"/>
        </w:rPr>
        <w:t xml:space="preserve"> (-1; 2; 1)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трапеция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прямоугольник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квадрат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ромб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параллелограмм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Боковые ребра треугольной пирамиды взаимно перпендикулярны, каждое ребро равно 6 см. Найдите объем пирамиды.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 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72 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 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36 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Дано: (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  <w:lang w:val="en-US"/>
        </w:rPr>
        <w:t>n</w:t>
      </w:r>
      <w:r>
        <w:rPr>
          <w:sz w:val="20"/>
          <w:szCs w:val="20"/>
        </w:rPr>
        <w:t xml:space="preserve">) – геометрическая прогрессия.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= 2; </w:t>
      </w:r>
      <w:r>
        <w:rPr>
          <w:sz w:val="20"/>
          <w:szCs w:val="20"/>
          <w:lang w:val="en-US"/>
        </w:rPr>
        <w:t>q</w:t>
      </w:r>
      <w:r>
        <w:rPr>
          <w:sz w:val="20"/>
          <w:szCs w:val="20"/>
        </w:rPr>
        <w:t xml:space="preserve"> = 3. Какой цифрой оканчивается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15</w:t>
      </w:r>
      <w:r>
        <w:rPr>
          <w:sz w:val="20"/>
          <w:szCs w:val="20"/>
        </w:rPr>
        <w:t xml:space="preserve"> = 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520" w:dyaOrig="72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60.8pt;height:28.8pt" filled="f" o:ole="">
            <v:imagedata r:id="rId81" o:title=""/>
          </v:shape>
          <o:OLEObject Type="Embed" ProgID="" ShapeID="ole_rId80" DrawAspect="Content" ObjectID="_267360126" r:id="rId8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-3), (</w:t>
      </w:r>
      <w:r>
        <w:rPr>
          <w:sz w:val="20"/>
          <w:szCs w:val="20"/>
          <w:lang w:val="en-US"/>
        </w:rPr>
        <w:object w:dxaOrig="480" w:dyaOrig="62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24pt;height:31pt" filled="f" o:ole="">
            <v:imagedata r:id="rId83" o:title=""/>
          </v:shape>
          <o:OLEObject Type="Embed" ProgID="" ShapeID="ole_rId82" DrawAspect="Content" ObjectID="_2087171901" r:id="rId8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0), (-</w:t>
      </w:r>
      <w:r>
        <w:rPr>
          <w:sz w:val="20"/>
          <w:szCs w:val="20"/>
          <w:lang w:val="en-US"/>
        </w:rPr>
        <w:object w:dxaOrig="480" w:dyaOrig="62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24pt;height:31pt" filled="f" o:ole="">
            <v:imagedata r:id="rId85" o:title=""/>
          </v:shape>
          <o:OLEObject Type="Embed" ProgID="" ShapeID="ole_rId84" DrawAspect="Content" ObjectID="_613506650" r:id="rId84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3), (0;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0), (</w:t>
      </w:r>
      <w:r>
        <w:rPr>
          <w:sz w:val="20"/>
          <w:szCs w:val="20"/>
          <w:lang w:val="en-US"/>
        </w:rPr>
        <w:object w:dxaOrig="300" w:dyaOrig="62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15pt;height:31pt" filled="f" o:ole="">
            <v:imagedata r:id="rId87" o:title=""/>
          </v:shape>
          <o:OLEObject Type="Embed" ProgID="" ShapeID="ole_rId86" DrawAspect="Content" ObjectID="_1562850440" r:id="rId86"/>
        </w:object>
      </w:r>
      <w:r>
        <w:rPr>
          <w:sz w:val="20"/>
          <w:szCs w:val="20"/>
        </w:rPr>
        <w:t xml:space="preserve"> -</w:t>
      </w:r>
      <w:r>
        <w:rPr>
          <w:sz w:val="20"/>
          <w:szCs w:val="20"/>
          <w:lang w:val="en-US"/>
        </w:rPr>
        <w:object w:dxaOrig="240" w:dyaOrig="62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12pt;height:31pt" filled="f" o:ole="">
            <v:imagedata r:id="rId89" o:title=""/>
          </v:shape>
          <o:OLEObject Type="Embed" ProgID="" ShapeID="ole_rId88" DrawAspect="Content" ObjectID="_2068872979" r:id="rId8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3), (</w:t>
      </w:r>
      <w:r>
        <w:rPr>
          <w:sz w:val="20"/>
          <w:szCs w:val="20"/>
          <w:lang w:val="en-US"/>
        </w:rPr>
        <w:object w:dxaOrig="480" w:dyaOrig="62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24pt;height:31pt" filled="f" o:ole="">
            <v:imagedata r:id="rId91" o:title=""/>
          </v:shape>
          <o:OLEObject Type="Embed" ProgID="" ShapeID="ole_rId90" DrawAspect="Content" ObjectID="_1741868377" r:id="rId90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1880" w:dyaOrig="84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81pt;height:36.1pt" filled="f" o:ole="">
            <v:imagedata r:id="rId93" o:title=""/>
          </v:shape>
          <o:OLEObject Type="Embed" ProgID="" ShapeID="ole_rId92" DrawAspect="Content" ObjectID="_1267377994" r:id="rId9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-1), (-1;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2), (2;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1), (-1;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3), (1; -1)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При каких значениях а, система имеет единственное решение </w:t>
      </w:r>
      <w:r>
        <w:rPr>
          <w:sz w:val="20"/>
          <w:szCs w:val="20"/>
        </w:rPr>
        <w:object w:dxaOrig="1280" w:dyaOrig="80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54.55pt;height:33.8pt" filled="f" o:ole="">
            <v:imagedata r:id="rId95" o:title=""/>
          </v:shape>
          <o:OLEObject Type="Embed" ProgID="" ShapeID="ole_rId94" DrawAspect="Content" ObjectID="_2075023817" r:id="rId9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</w:t>
      </w:r>
      <w:r>
        <w:rPr>
          <w:sz w:val="20"/>
          <w:szCs w:val="20"/>
          <w:lang w:val="en-US"/>
        </w:rPr>
        <w:t xml:space="preserve"> =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 </w:t>
      </w:r>
      <w:r>
        <w:rPr>
          <w:sz w:val="20"/>
          <w:szCs w:val="20"/>
        </w:rPr>
        <w:object w:dxaOrig="200" w:dyaOrig="20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10pt;height:10pt" filled="f" o:ole="">
            <v:imagedata r:id="rId97" o:title=""/>
          </v:shape>
          <o:OLEObject Type="Embed" ProgID="" ShapeID="ole_rId96" DrawAspect="Content" ObjectID="_1733333336" r:id="rId96"/>
        </w:object>
      </w:r>
      <w:r>
        <w:rPr>
          <w:sz w:val="20"/>
          <w:szCs w:val="20"/>
        </w:rPr>
        <w:t>{-2; 2}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200" w:dyaOrig="20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10pt;height:10pt" filled="f" o:ole="">
            <v:imagedata r:id="rId99" o:title=""/>
          </v:shape>
          <o:OLEObject Type="Embed" ProgID="" ShapeID="ole_rId98" DrawAspect="Content" ObjectID="_1961634546" r:id="rId98"/>
        </w:object>
      </w:r>
      <w:r>
        <w:rPr>
          <w:sz w:val="20"/>
          <w:szCs w:val="20"/>
        </w:rPr>
        <w:t>{</w:t>
      </w:r>
      <w:r>
        <w:rPr>
          <w:sz w:val="20"/>
          <w:szCs w:val="20"/>
          <w:lang w:val="en-US"/>
        </w:rPr>
        <w:object w:dxaOrig="380" w:dyaOrig="34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19pt;height:17pt" filled="f" o:ole="">
            <v:imagedata r:id="rId101" o:title=""/>
          </v:shape>
          <o:OLEObject Type="Embed" ProgID="" ShapeID="ole_rId100" DrawAspect="Content" ObjectID="_1735706951" r:id="rId100"/>
        </w:object>
      </w:r>
      <w:r>
        <w:rPr>
          <w:sz w:val="20"/>
          <w:szCs w:val="20"/>
        </w:rPr>
        <w:t>; 2}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520" w:dyaOrig="34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26pt;height:17pt" filled="f" o:ole="">
            <v:imagedata r:id="rId103" o:title=""/>
          </v:shape>
          <o:OLEObject Type="Embed" ProgID="" ShapeID="ole_rId102" DrawAspect="Content" ObjectID="_1522380788" r:id="rId10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любое число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Найдите область определения функции у = </w:t>
      </w:r>
      <w:r>
        <w:rPr>
          <w:sz w:val="20"/>
          <w:szCs w:val="20"/>
        </w:rPr>
        <w:object w:dxaOrig="1160" w:dyaOrig="72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41.75pt;height:25.95pt" filled="f" o:ole="">
            <v:imagedata r:id="rId105" o:title=""/>
          </v:shape>
          <o:OLEObject Type="Embed" ProgID="" ShapeID="ole_rId104" DrawAspect="Content" ObjectID="_1132434675" r:id="rId10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1359" w:dyaOrig="32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67.95pt;height:16pt" filled="f" o:ole="">
            <v:imagedata r:id="rId107" o:title=""/>
          </v:shape>
          <o:OLEObject Type="Embed" ProgID="" ShapeID="ole_rId106" DrawAspect="Content" ObjectID="_1994900461" r:id="rId10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219" w:dyaOrig="32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60.95pt;height:16pt" filled="f" o:ole="">
            <v:imagedata r:id="rId109" o:title=""/>
          </v:shape>
          <o:OLEObject Type="Embed" ProgID="" ShapeID="ole_rId108" DrawAspect="Content" ObjectID="_1101515805" r:id="rId10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80" w:dyaOrig="32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59pt;height:16pt" filled="f" o:ole="">
            <v:imagedata r:id="rId111" o:title=""/>
          </v:shape>
          <o:OLEObject Type="Embed" ProgID="" ShapeID="ole_rId110" DrawAspect="Content" ObjectID="_829675390" r:id="rId1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340" w:dyaOrig="32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67pt;height:16pt" filled="f" o:ole="">
            <v:imagedata r:id="rId113" o:title=""/>
          </v:shape>
          <o:OLEObject Type="Embed" ProgID="" ShapeID="ole_rId112" DrawAspect="Content" ObjectID="_524219041" r:id="rId1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200" w:dyaOrig="32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60pt;height:16pt" filled="f" o:ole="">
            <v:imagedata r:id="rId115" o:title=""/>
          </v:shape>
          <o:OLEObject Type="Embed" ProgID="" ShapeID="ole_rId114" DrawAspect="Content" ObjectID="_845113314" r:id="rId11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Во сколько раз увеличится радиус, если площадь круга увеличится в два раза?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В 3 раза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В </w:t>
      </w:r>
      <w:r>
        <w:rPr>
          <w:sz w:val="20"/>
          <w:szCs w:val="20"/>
        </w:rPr>
        <w:object w:dxaOrig="200" w:dyaOrig="219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9.75pt;height:11.25pt" filled="f" o:ole="">
            <v:imagedata r:id="rId117" o:title=""/>
          </v:shape>
          <o:OLEObject Type="Embed" ProgID="" ShapeID="ole_rId116" DrawAspect="Content" ObjectID="_1409593123" r:id="rId116"/>
        </w:object>
      </w:r>
      <w:r>
        <w:rPr>
          <w:sz w:val="20"/>
          <w:szCs w:val="20"/>
        </w:rPr>
        <w:t xml:space="preserve"> раз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В</w:t>
      </w:r>
      <w:r>
        <w:rPr>
          <w:sz w:val="20"/>
          <w:szCs w:val="20"/>
        </w:rPr>
        <w:object w:dxaOrig="380" w:dyaOrig="34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19pt;height:17pt" filled="f" o:ole="">
            <v:imagedata r:id="rId119" o:title=""/>
          </v:shape>
          <o:OLEObject Type="Embed" ProgID="" ShapeID="ole_rId118" DrawAspect="Content" ObjectID="_510440138" r:id="rId118"/>
        </w:object>
      </w:r>
      <w:r>
        <w:rPr>
          <w:sz w:val="20"/>
          <w:szCs w:val="20"/>
        </w:rPr>
        <w:t xml:space="preserve"> раз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В 2 раза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В 0,5 раза</w:t>
      </w:r>
    </w:p>
    <w:sectPr>
      <w:type w:val="continuous"/>
      <w:pgSz w:w="11906" w:h="16838"/>
      <w:pgMar w:left="357" w:right="278" w:gutter="0" w:header="709" w:top="765" w:footer="709" w:bottom="765"/>
      <w:cols w:num="2" w:equalWidth="false" w:sep="false">
        <w:col w:w="5628" w:space="56"/>
        <w:col w:w="5585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4.wmf"/><Relationship Id="rId14" Type="http://schemas.openxmlformats.org/officeDocument/2006/relationships/oleObject" Target="embeddings/oleObject6.bin"/><Relationship Id="rId15" Type="http://schemas.openxmlformats.org/officeDocument/2006/relationships/image" Target="media/image4.wmf"/><Relationship Id="rId16" Type="http://schemas.openxmlformats.org/officeDocument/2006/relationships/oleObject" Target="embeddings/oleObject7.bin"/><Relationship Id="rId17" Type="http://schemas.openxmlformats.org/officeDocument/2006/relationships/image" Target="media/image4.wmf"/><Relationship Id="rId18" Type="http://schemas.openxmlformats.org/officeDocument/2006/relationships/oleObject" Target="embeddings/oleObject8.bin"/><Relationship Id="rId19" Type="http://schemas.openxmlformats.org/officeDocument/2006/relationships/image" Target="media/image4.wmf"/><Relationship Id="rId20" Type="http://schemas.openxmlformats.org/officeDocument/2006/relationships/oleObject" Target="embeddings/oleObject9.bin"/><Relationship Id="rId21" Type="http://schemas.openxmlformats.org/officeDocument/2006/relationships/image" Target="media/image5.wmf"/><Relationship Id="rId22" Type="http://schemas.openxmlformats.org/officeDocument/2006/relationships/oleObject" Target="embeddings/oleObject10.bin"/><Relationship Id="rId23" Type="http://schemas.openxmlformats.org/officeDocument/2006/relationships/image" Target="media/image6.wmf"/><Relationship Id="rId24" Type="http://schemas.openxmlformats.org/officeDocument/2006/relationships/oleObject" Target="embeddings/oleObject11.bin"/><Relationship Id="rId25" Type="http://schemas.openxmlformats.org/officeDocument/2006/relationships/image" Target="media/image7.wmf"/><Relationship Id="rId26" Type="http://schemas.openxmlformats.org/officeDocument/2006/relationships/oleObject" Target="embeddings/oleObject12.bin"/><Relationship Id="rId27" Type="http://schemas.openxmlformats.org/officeDocument/2006/relationships/image" Target="media/image7.wmf"/><Relationship Id="rId28" Type="http://schemas.openxmlformats.org/officeDocument/2006/relationships/oleObject" Target="embeddings/oleObject13.bin"/><Relationship Id="rId29" Type="http://schemas.openxmlformats.org/officeDocument/2006/relationships/image" Target="media/image7.wmf"/><Relationship Id="rId30" Type="http://schemas.openxmlformats.org/officeDocument/2006/relationships/oleObject" Target="embeddings/oleObject14.bin"/><Relationship Id="rId31" Type="http://schemas.openxmlformats.org/officeDocument/2006/relationships/image" Target="media/image7.wmf"/><Relationship Id="rId32" Type="http://schemas.openxmlformats.org/officeDocument/2006/relationships/oleObject" Target="embeddings/oleObject15.bin"/><Relationship Id="rId33" Type="http://schemas.openxmlformats.org/officeDocument/2006/relationships/image" Target="media/image7.wmf"/><Relationship Id="rId34" Type="http://schemas.openxmlformats.org/officeDocument/2006/relationships/oleObject" Target="embeddings/oleObject16.bin"/><Relationship Id="rId35" Type="http://schemas.openxmlformats.org/officeDocument/2006/relationships/image" Target="media/image8.wmf"/><Relationship Id="rId36" Type="http://schemas.openxmlformats.org/officeDocument/2006/relationships/oleObject" Target="embeddings/oleObject17.bin"/><Relationship Id="rId37" Type="http://schemas.openxmlformats.org/officeDocument/2006/relationships/image" Target="media/image9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0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1.wmf"/><Relationship Id="rId42" Type="http://schemas.openxmlformats.org/officeDocument/2006/relationships/oleObject" Target="embeddings/oleObject20.bin"/><Relationship Id="rId43" Type="http://schemas.openxmlformats.org/officeDocument/2006/relationships/image" Target="media/image12.wmf"/><Relationship Id="rId44" Type="http://schemas.openxmlformats.org/officeDocument/2006/relationships/oleObject" Target="embeddings/oleObject21.bin"/><Relationship Id="rId45" Type="http://schemas.openxmlformats.org/officeDocument/2006/relationships/image" Target="media/image13.wmf"/><Relationship Id="rId46" Type="http://schemas.openxmlformats.org/officeDocument/2006/relationships/oleObject" Target="embeddings/oleObject22.bin"/><Relationship Id="rId47" Type="http://schemas.openxmlformats.org/officeDocument/2006/relationships/image" Target="media/image14.wmf"/><Relationship Id="rId48" Type="http://schemas.openxmlformats.org/officeDocument/2006/relationships/oleObject" Target="embeddings/oleObject23.bin"/><Relationship Id="rId49" Type="http://schemas.openxmlformats.org/officeDocument/2006/relationships/image" Target="media/image15.wmf"/><Relationship Id="rId50" Type="http://schemas.openxmlformats.org/officeDocument/2006/relationships/oleObject" Target="embeddings/oleObject24.bin"/><Relationship Id="rId51" Type="http://schemas.openxmlformats.org/officeDocument/2006/relationships/image" Target="media/image16.wmf"/><Relationship Id="rId52" Type="http://schemas.openxmlformats.org/officeDocument/2006/relationships/oleObject" Target="embeddings/oleObject25.bin"/><Relationship Id="rId53" Type="http://schemas.openxmlformats.org/officeDocument/2006/relationships/image" Target="media/image17.wmf"/><Relationship Id="rId54" Type="http://schemas.openxmlformats.org/officeDocument/2006/relationships/oleObject" Target="embeddings/oleObject26.bin"/><Relationship Id="rId55" Type="http://schemas.openxmlformats.org/officeDocument/2006/relationships/image" Target="media/image18.wmf"/><Relationship Id="rId56" Type="http://schemas.openxmlformats.org/officeDocument/2006/relationships/oleObject" Target="embeddings/oleObject27.bin"/><Relationship Id="rId57" Type="http://schemas.openxmlformats.org/officeDocument/2006/relationships/image" Target="media/image19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0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1.wmf"/><Relationship Id="rId62" Type="http://schemas.openxmlformats.org/officeDocument/2006/relationships/oleObject" Target="embeddings/oleObject30.bin"/><Relationship Id="rId63" Type="http://schemas.openxmlformats.org/officeDocument/2006/relationships/image" Target="media/image22.wmf"/><Relationship Id="rId64" Type="http://schemas.openxmlformats.org/officeDocument/2006/relationships/oleObject" Target="embeddings/oleObject31.bin"/><Relationship Id="rId65" Type="http://schemas.openxmlformats.org/officeDocument/2006/relationships/image" Target="media/image23.wmf"/><Relationship Id="rId66" Type="http://schemas.openxmlformats.org/officeDocument/2006/relationships/oleObject" Target="embeddings/oleObject32.bin"/><Relationship Id="rId67" Type="http://schemas.openxmlformats.org/officeDocument/2006/relationships/image" Target="media/image24.wmf"/><Relationship Id="rId68" Type="http://schemas.openxmlformats.org/officeDocument/2006/relationships/oleObject" Target="embeddings/oleObject33.bin"/><Relationship Id="rId69" Type="http://schemas.openxmlformats.org/officeDocument/2006/relationships/image" Target="media/image25.wmf"/><Relationship Id="rId70" Type="http://schemas.openxmlformats.org/officeDocument/2006/relationships/oleObject" Target="embeddings/oleObject34.bin"/><Relationship Id="rId71" Type="http://schemas.openxmlformats.org/officeDocument/2006/relationships/image" Target="media/image26.wmf"/><Relationship Id="rId72" Type="http://schemas.openxmlformats.org/officeDocument/2006/relationships/oleObject" Target="embeddings/oleObject35.bin"/><Relationship Id="rId73" Type="http://schemas.openxmlformats.org/officeDocument/2006/relationships/image" Target="media/image27.wmf"/><Relationship Id="rId74" Type="http://schemas.openxmlformats.org/officeDocument/2006/relationships/oleObject" Target="embeddings/oleObject36.bin"/><Relationship Id="rId75" Type="http://schemas.openxmlformats.org/officeDocument/2006/relationships/image" Target="media/image28.wmf"/><Relationship Id="rId76" Type="http://schemas.openxmlformats.org/officeDocument/2006/relationships/oleObject" Target="embeddings/oleObject37.bin"/><Relationship Id="rId77" Type="http://schemas.openxmlformats.org/officeDocument/2006/relationships/image" Target="media/image29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0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1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2.wmf"/><Relationship Id="rId84" Type="http://schemas.openxmlformats.org/officeDocument/2006/relationships/oleObject" Target="embeddings/oleObject41.bin"/><Relationship Id="rId85" Type="http://schemas.openxmlformats.org/officeDocument/2006/relationships/image" Target="media/image33.wmf"/><Relationship Id="rId86" Type="http://schemas.openxmlformats.org/officeDocument/2006/relationships/oleObject" Target="embeddings/oleObject42.bin"/><Relationship Id="rId87" Type="http://schemas.openxmlformats.org/officeDocument/2006/relationships/image" Target="media/image34.wmf"/><Relationship Id="rId88" Type="http://schemas.openxmlformats.org/officeDocument/2006/relationships/oleObject" Target="embeddings/oleObject43.bin"/><Relationship Id="rId89" Type="http://schemas.openxmlformats.org/officeDocument/2006/relationships/image" Target="media/image35.wmf"/><Relationship Id="rId90" Type="http://schemas.openxmlformats.org/officeDocument/2006/relationships/oleObject" Target="embeddings/oleObject44.bin"/><Relationship Id="rId91" Type="http://schemas.openxmlformats.org/officeDocument/2006/relationships/image" Target="media/image36.wmf"/><Relationship Id="rId92" Type="http://schemas.openxmlformats.org/officeDocument/2006/relationships/oleObject" Target="embeddings/oleObject45.bin"/><Relationship Id="rId93" Type="http://schemas.openxmlformats.org/officeDocument/2006/relationships/image" Target="media/image37.wmf"/><Relationship Id="rId94" Type="http://schemas.openxmlformats.org/officeDocument/2006/relationships/oleObject" Target="embeddings/oleObject46.bin"/><Relationship Id="rId95" Type="http://schemas.openxmlformats.org/officeDocument/2006/relationships/image" Target="media/image38.wmf"/><Relationship Id="rId96" Type="http://schemas.openxmlformats.org/officeDocument/2006/relationships/oleObject" Target="embeddings/oleObject47.bin"/><Relationship Id="rId97" Type="http://schemas.openxmlformats.org/officeDocument/2006/relationships/image" Target="media/image39.wmf"/><Relationship Id="rId98" Type="http://schemas.openxmlformats.org/officeDocument/2006/relationships/oleObject" Target="embeddings/oleObject48.bin"/><Relationship Id="rId99" Type="http://schemas.openxmlformats.org/officeDocument/2006/relationships/image" Target="media/image39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0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1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42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43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44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45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46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47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7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48.wmf"/><Relationship Id="rId120" Type="http://schemas.openxmlformats.org/officeDocument/2006/relationships/fontTable" Target="fontTable.xml"/><Relationship Id="rId121" Type="http://schemas.openxmlformats.org/officeDocument/2006/relationships/settings" Target="settings.xml"/><Relationship Id="rId1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2006-09-22T17:30:00Z</dcterms:created>
  <dc:creator>testent</dc:creator>
  <dc:description/>
  <cp:keywords/>
  <dc:language>ru-RU</dc:language>
  <cp:lastModifiedBy>1</cp:lastModifiedBy>
  <dcterms:modified xsi:type="dcterms:W3CDTF">2009-12-07T01:53:00Z</dcterms:modified>
  <cp:revision>5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