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55.wmf" ContentType="image/x-wmf"/>
  <Override PartName="/word/media/image28.wmf" ContentType="image/x-wmf"/>
  <Override PartName="/word/media/image2.wmf" ContentType="image/x-wmf"/>
  <Override PartName="/word/media/image34.wmf" ContentType="image/x-wmf"/>
  <Override PartName="/word/media/image39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17.wmf" ContentType="image/x-wmf"/>
  <Override PartName="/word/media/image3.wmf" ContentType="image/x-wmf"/>
  <Override PartName="/word/media/image35.wmf" ContentType="image/x-wmf"/>
  <Override PartName="/word/media/image27.wmf" ContentType="image/x-wmf"/>
  <Override PartName="/word/media/image20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5.wmf" ContentType="image/x-wmf"/>
  <Override PartName="/word/media/image9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5.wmf" ContentType="image/x-wmf"/>
  <Override PartName="/word/media/image30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48.wmf" ContentType="image/x-wmf"/>
  <Override PartName="/word/media/image29.wmf" ContentType="image/x-wmf"/>
  <Override PartName="/word/media/image47.wmf" ContentType="image/x-wmf"/>
  <Override PartName="/word/media/image46.wmf" ContentType="image/x-wmf"/>
  <Override PartName="/word/media/image12.wmf" ContentType="image/x-wmf"/>
  <Override PartName="/word/media/image41.wmf" ContentType="image/x-wmf"/>
  <Override PartName="/word/media/image42.wmf" ContentType="image/x-wmf"/>
  <Override PartName="/word/media/image10.wmf" ContentType="image/x-wmf"/>
  <Override PartName="/word/media/image31.wmf" ContentType="image/x-wmf"/>
  <Override PartName="/word/media/image5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57.wmf" ContentType="image/x-wmf"/>
  <Override PartName="/word/media/image44.wmf" ContentType="image/x-wmf"/>
  <Override PartName="/word/media/image53.wmf" ContentType="image/x-wmf"/>
  <Override PartName="/word/media/image43.wmf" ContentType="image/x-wmf"/>
  <Override PartName="/word/media/image49.wmf" ContentType="image/x-wmf"/>
  <Override PartName="/word/media/image56.wmf" ContentType="image/x-wmf"/>
  <Override PartName="/word/media/image51.wmf" ContentType="image/x-wmf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53.bin" ContentType="application/vnd.openxmlformats-officedocument.oleObject"/>
  <Override PartName="/word/embeddings/oleObject55.bin" ContentType="application/vnd.openxmlformats-officedocument.oleObject"/>
  <Override PartName="/word/embeddings/oleObject54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56.bin" ContentType="application/vnd.openxmlformats-officedocument.oleObject"/>
  <Override PartName="/word/embeddings/oleObject16.bin" ContentType="application/vnd.openxmlformats-officedocument.oleObject"/>
  <Override PartName="/word/embeddings/oleObject10.bin" ContentType="application/vnd.openxmlformats-officedocument.oleObject"/>
  <Override PartName="/word/embeddings/oleObject4.bin" ContentType="application/vnd.openxmlformats-officedocument.oleObject"/>
  <Override PartName="/word/embeddings/oleObject34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4.bin" ContentType="application/vnd.openxmlformats-officedocument.oleObject"/>
  <Override PartName="/word/embeddings/oleObject23.bin" ContentType="application/vnd.openxmlformats-officedocument.oleObject"/>
  <Override PartName="/word/embeddings/oleObject1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8.bin" ContentType="application/vnd.openxmlformats-officedocument.oleObject"/>
  <Override PartName="/word/embeddings/oleObject38.bin" ContentType="application/vnd.openxmlformats-officedocument.oleObject"/>
  <Override PartName="/word/embeddings/oleObject30.bin" ContentType="application/vnd.openxmlformats-officedocument.oleObject"/>
  <Override PartName="/word/embeddings/oleObject35.bin" ContentType="application/vnd.openxmlformats-officedocument.oleObject"/>
  <Override PartName="/word/embeddings/oleObject9.bin" ContentType="application/vnd.openxmlformats-officedocument.oleObject"/>
  <Override PartName="/word/embeddings/oleObject17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21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44.bin" ContentType="application/vnd.openxmlformats-officedocument.oleObject"/>
  <Override PartName="/word/embeddings/oleObject39.bin" ContentType="application/vnd.openxmlformats-officedocument.oleObject"/>
  <Override PartName="/word/embeddings/oleObject3.bin" ContentType="application/vnd.openxmlformats-officedocument.oleObject"/>
  <Override PartName="/word/embeddings/oleObject31.bin" ContentType="application/vnd.openxmlformats-officedocument.oleObject"/>
  <Override PartName="/word/embeddings/oleObject12.bin" ContentType="application/vnd.openxmlformats-officedocument.oleObject"/>
  <Override PartName="/word/embeddings/oleObject49.bin" ContentType="application/vnd.openxmlformats-officedocument.oleObject"/>
  <Override PartName="/word/embeddings/oleObject47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52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Математика.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– 7217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hyperlink r:id="rId2">
        <w:r>
          <w:rPr>
            <w:rStyle w:val="Hyperlink"/>
            <w:b/>
            <w:sz w:val="20"/>
            <w:szCs w:val="20"/>
          </w:rPr>
          <w:t>http://testent.ru</w:t>
        </w:r>
      </w:hyperlink>
      <w:r>
        <w:rPr>
          <w:b/>
          <w:sz w:val="20"/>
          <w:szCs w:val="20"/>
        </w:rPr>
        <w:t xml:space="preserve"> 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Найдите значение выражения: </w:t>
      </w:r>
      <w:r>
        <w:rPr>
          <w:sz w:val="20"/>
          <w:szCs w:val="20"/>
        </w:rPr>
        <w:object w:dxaOrig="620" w:dyaOrig="620"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25.75pt;height:25.75pt" filled="f" o:ole="">
            <v:imagedata r:id="rId4" o:title=""/>
          </v:shape>
          <o:OLEObject Type="Embed" ProgID="" ShapeID="ole_rId3" DrawAspect="Content" ObjectID="_1255385832" r:id="rId3"/>
        </w:object>
      </w:r>
      <w:r>
        <w:rPr>
          <w:sz w:val="20"/>
          <w:szCs w:val="20"/>
        </w:rPr>
        <w:t xml:space="preserve">, если </w:t>
      </w:r>
      <w:r>
        <w:rPr>
          <w:sz w:val="20"/>
          <w:szCs w:val="20"/>
        </w:rPr>
        <w:object w:dxaOrig="880" w:dyaOrig="620"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35.8pt;height:25.25pt" filled="f" o:ole="">
            <v:imagedata r:id="rId6" o:title=""/>
          </v:shape>
          <o:OLEObject Type="Embed" ProgID="" ShapeID="ole_rId5" DrawAspect="Content" ObjectID="_1702504512" r:id="rId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620">
          <v:shapetype id="_x0000_tole_rId7" coordsize="21600,21600" o:spt="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18.15pt;height:25.65pt" filled="f" o:ole="">
            <v:imagedata r:id="rId8" o:title=""/>
          </v:shape>
          <o:OLEObject Type="Embed" ProgID="" ShapeID="ole_rId7" DrawAspect="Content" ObjectID="_1812077343" r:id="rId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9" coordsize="21600,21600" o:spt="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9.6pt;height:24.35pt" filled="f" o:ole="">
            <v:imagedata r:id="rId10" o:title=""/>
          </v:shape>
          <o:OLEObject Type="Embed" ProgID="" ShapeID="ole_rId9" DrawAspect="Content" ObjectID="_770726774" r:id="rId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620">
          <v:shapetype id="_x0000_tole_rId11" coordsize="21600,21600" o:spt="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19.8pt;height:24.35pt" filled="f" o:ole="">
            <v:imagedata r:id="rId12" o:title=""/>
          </v:shape>
          <o:OLEObject Type="Embed" ProgID="" ShapeID="ole_rId11" DrawAspect="Content" ObjectID="_249811549" r:id="rId1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3" coordsize="21600,21600" o:spt="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10.25pt;height:27pt" filled="f" o:ole="">
            <v:imagedata r:id="rId14" o:title=""/>
          </v:shape>
          <o:OLEObject Type="Embed" ProgID="" ShapeID="ole_rId13" DrawAspect="Content" ObjectID="_1934336202" r:id="rId13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12,5% от числа составляет 10. Чему равно это число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Записать в виде алгебраического выражения: разность произведения чисел </w:t>
      </w:r>
      <w:r>
        <w:rPr>
          <w:i/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 и </w:t>
      </w:r>
      <w:r>
        <w:rPr>
          <w:i/>
          <w:sz w:val="20"/>
          <w:szCs w:val="20"/>
          <w:lang w:val="en-US"/>
        </w:rPr>
        <w:t>n</w:t>
      </w:r>
      <w:r>
        <w:rPr>
          <w:sz w:val="20"/>
          <w:szCs w:val="20"/>
        </w:rPr>
        <w:t xml:space="preserve"> и квадрата числа </w:t>
      </w:r>
      <w:r>
        <w:rPr>
          <w:i/>
          <w:sz w:val="20"/>
          <w:szCs w:val="20"/>
          <w:lang w:val="en-US"/>
        </w:rPr>
        <w:t>k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>k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</w:t>
      </w:r>
      <w:r>
        <w:rPr>
          <w:i/>
          <w:sz w:val="20"/>
          <w:szCs w:val="20"/>
          <w:lang w:val="en-US"/>
        </w:rPr>
        <w:t>mn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>mn</w:t>
      </w:r>
      <w:r>
        <w:rPr>
          <w:sz w:val="20"/>
          <w:szCs w:val="20"/>
          <w:lang w:val="en-US"/>
        </w:rPr>
        <w:t xml:space="preserve"> – 2</w:t>
      </w:r>
      <w:r>
        <w:rPr>
          <w:i/>
          <w:sz w:val="20"/>
          <w:szCs w:val="20"/>
          <w:lang w:val="en-US"/>
        </w:rPr>
        <w:t>k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>mn</w:t>
      </w:r>
      <w:r>
        <w:rPr>
          <w:sz w:val="20"/>
          <w:szCs w:val="20"/>
          <w:lang w:val="en-US"/>
        </w:rPr>
        <w:t xml:space="preserve"> – </w:t>
      </w:r>
      <w:r>
        <w:rPr>
          <w:i/>
          <w:sz w:val="20"/>
          <w:szCs w:val="20"/>
          <w:lang w:val="en-US"/>
        </w:rPr>
        <w:t>k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i/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 – </w:t>
      </w:r>
      <w:r>
        <w:rPr>
          <w:i/>
          <w:sz w:val="20"/>
          <w:szCs w:val="20"/>
          <w:lang w:val="en-US"/>
        </w:rPr>
        <w:t>n</w:t>
      </w:r>
      <w:r>
        <w:rPr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120" w:dyaOrig="160">
          <v:shapetype id="_x0000_tole_rId15" coordsize="21600,21600" o:spt="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6pt;height:8pt" filled="f" o:ole="">
            <v:imagedata r:id="rId16" o:title=""/>
          </v:shape>
          <o:OLEObject Type="Embed" ProgID="" ShapeID="ole_rId15" DrawAspect="Content" ObjectID="_1472042814" r:id="rId15"/>
        </w:object>
      </w:r>
      <w:r>
        <w:rPr>
          <w:i/>
          <w:sz w:val="20"/>
          <w:szCs w:val="20"/>
          <w:lang w:val="en-US"/>
        </w:rPr>
        <w:t>k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i/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 – </w:t>
      </w:r>
      <w:r>
        <w:rPr>
          <w:i/>
          <w:sz w:val="20"/>
          <w:szCs w:val="20"/>
          <w:lang w:val="en-US"/>
        </w:rPr>
        <w:t>n</w:t>
      </w:r>
      <w:r>
        <w:rPr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120" w:dyaOrig="160">
          <v:shapetype id="_x0000_tole_rId17" coordsize="21600,21600" o:spt="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6pt;height:8pt" filled="f" o:ole="">
            <v:imagedata r:id="rId18" o:title=""/>
          </v:shape>
          <o:OLEObject Type="Embed" ProgID="" ShapeID="ole_rId17" DrawAspect="Content" ObjectID="_1227525904" r:id="rId17"/>
        </w:object>
      </w:r>
      <w:r>
        <w:rPr>
          <w:sz w:val="20"/>
          <w:szCs w:val="20"/>
        </w:rPr>
        <w:t>2</w:t>
      </w:r>
      <w:r>
        <w:rPr>
          <w:i/>
          <w:sz w:val="20"/>
          <w:szCs w:val="20"/>
          <w:lang w:val="en-US"/>
        </w:rPr>
        <w:t>k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Найдите числовое значение выражения: </w:t>
      </w:r>
      <w:r>
        <w:rPr>
          <w:sz w:val="20"/>
          <w:szCs w:val="20"/>
        </w:rPr>
        <w:object w:dxaOrig="580" w:dyaOrig="620">
          <v:shapetype id="_x0000_tole_rId19" coordsize="21600,21600" o:spt="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25.3pt;height:27pt" filled="f" o:ole="">
            <v:imagedata r:id="rId20" o:title=""/>
          </v:shape>
          <o:OLEObject Type="Embed" ProgID="" ShapeID="ole_rId19" DrawAspect="Content" ObjectID="_1792702439" r:id="rId1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21" coordsize="21600,21600" o:spt="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" type="_x0000_tole_rId21" style="width:14.45pt;height:23.15pt" filled="f" o:ole="">
            <v:imagedata r:id="rId22" o:title=""/>
          </v:shape>
          <o:OLEObject Type="Embed" ProgID="" ShapeID="ole_rId21" DrawAspect="Content" ObjectID="_1479527043" r:id="rId21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23" coordsize="21600,21600" o:spt="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15.75pt;height:15.75pt" filled="f" o:ole="">
            <v:imagedata r:id="rId24" o:title=""/>
          </v:shape>
          <o:OLEObject Type="Embed" ProgID="" ShapeID="ole_rId23" DrawAspect="Content" ObjectID="_886611703" r:id="rId2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Найдите углы параллелограмма, если один из них больше другого на 50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115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55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105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120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>За 2,5 кг баранины заплатили 475 тенге, тогда по той же цене на 665 тенге баранины можно купить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5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3,25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4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3,5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кг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540" w:dyaOrig="340">
          <v:shapetype id="_x0000_tole_rId25" coordsize="21600,21600" o:spt="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71.2pt;height:15.4pt" filled="f" o:ole="">
            <v:imagedata r:id="rId26" o:title=""/>
          </v:shape>
          <o:OLEObject Type="Embed" ProgID="" ShapeID="ole_rId25" DrawAspect="Content" ObjectID="_1502460667" r:id="rId2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27" coordsize="21600,21600" o:spt="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width:63.6pt;height:25.9pt" filled="f" o:ole="">
            <v:imagedata r:id="rId28" o:title=""/>
          </v:shape>
          <o:OLEObject Type="Embed" ProgID="" ShapeID="ole_rId27" DrawAspect="Content" ObjectID="_173073732" r:id="rId2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60" w:dyaOrig="620">
          <v:shapetype id="_x0000_tole_rId29" coordsize="21600,21600" o:spt="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" type="_x0000_tole_rId29" style="width:75.55pt;height:23.8pt" filled="f" o:ole="">
            <v:imagedata r:id="rId30" o:title=""/>
          </v:shape>
          <o:OLEObject Type="Embed" ProgID="" ShapeID="ole_rId29" DrawAspect="Content" ObjectID="_1752041019" r:id="rId2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140" w:dyaOrig="620">
          <v:shapetype id="_x0000_tole_rId31" coordsize="21600,21600" o:spt="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" type="_x0000_tole_rId31" style="width:83.55pt;height:23.95pt" filled="f" o:ole="">
            <v:imagedata r:id="rId32" o:title=""/>
          </v:shape>
          <o:OLEObject Type="Embed" ProgID="" ShapeID="ole_rId31" DrawAspect="Content" ObjectID="_1918740948" r:id="rId3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00" w:dyaOrig="620">
          <v:shapetype id="_x0000_tole_rId33" coordsize="21600,21600" o:spt="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" type="_x0000_tole_rId33" style="width:55pt;height:24.3pt" filled="f" o:ole="">
            <v:imagedata r:id="rId34" o:title=""/>
          </v:shape>
          <o:OLEObject Type="Embed" ProgID="" ShapeID="ole_rId33" DrawAspect="Content" ObjectID="_130187454" r:id="rId3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79" w:dyaOrig="620">
          <v:shapetype id="_x0000_tole_rId35" coordsize="21600,21600" o:spt="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" type="_x0000_tole_rId35" style="width:69.85pt;height:27.3pt" filled="f" o:ole="">
            <v:imagedata r:id="rId36" o:title=""/>
          </v:shape>
          <o:OLEObject Type="Embed" ProgID="" ShapeID="ole_rId35" DrawAspect="Content" ObjectID="_1801231630" r:id="rId35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>Выразите у через х из уравнения 10х – 5у – 7 =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2х – 7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2х + 1,4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2х – 1,4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2х + 7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–2х – 1,4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 </w:t>
      </w:r>
      <w:r>
        <w:rPr>
          <w:rFonts w:cs="Arial" w:ascii="Monotype Corsiva" w:hAnsi="Monotype Corsiva"/>
          <w:sz w:val="20"/>
          <w:szCs w:val="20"/>
          <w:lang w:val="en-US"/>
        </w:rPr>
        <w:t>f</w:t>
      </w:r>
      <w:r>
        <w:rPr>
          <w:rFonts w:cs="Arial" w:ascii="Monotype Corsiva" w:hAnsi="Monotype Corsiva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object w:dxaOrig="820" w:dyaOrig="680">
          <v:shapetype id="_x0000_tole_rId37" coordsize="21600,21600" o:spt="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33.6pt;height:27.8pt" filled="f" o:ole="">
            <v:imagedata r:id="rId38" o:title=""/>
          </v:shape>
          <o:OLEObject Type="Embed" ProgID="" ShapeID="ole_rId37" DrawAspect="Content" ObjectID="_1267372672" r:id="rId37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3x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11x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7x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– 7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производную функции </w:t>
      </w:r>
      <w:r>
        <w:rPr>
          <w:rFonts w:cs="Arial" w:ascii="Monotype Corsiva" w:hAnsi="Monotype Corsiva"/>
          <w:sz w:val="20"/>
          <w:szCs w:val="20"/>
          <w:lang w:val="en-US"/>
        </w:rPr>
        <w:t>f</w:t>
      </w:r>
      <w:r>
        <w:rPr>
          <w:rFonts w:cs="Arial" w:ascii="Monotype Corsiva" w:hAnsi="Monotype Corsiva"/>
          <w:sz w:val="20"/>
          <w:szCs w:val="20"/>
        </w:rPr>
        <w:t xml:space="preserve"> </w:t>
      </w:r>
      <w:r>
        <w:rPr>
          <w:sz w:val="20"/>
          <w:szCs w:val="20"/>
        </w:rPr>
        <w:t>(х) = 8</w:t>
      </w:r>
      <w:r>
        <w:rPr>
          <w:sz w:val="20"/>
          <w:szCs w:val="20"/>
          <w:vertAlign w:val="superscript"/>
        </w:rPr>
        <w:t>х</w:t>
      </w:r>
      <w:r>
        <w:rPr>
          <w:sz w:val="20"/>
          <w:szCs w:val="20"/>
        </w:rPr>
        <w:t xml:space="preserve"> + е</w:t>
      </w:r>
      <w:r>
        <w:rPr>
          <w:sz w:val="20"/>
          <w:szCs w:val="20"/>
          <w:vertAlign w:val="superscript"/>
        </w:rPr>
        <w:t>х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8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lang w:val="en-US"/>
        </w:rPr>
        <w:t xml:space="preserve">ln </w:t>
      </w:r>
      <w:r>
        <w:rPr>
          <w:i/>
          <w:sz w:val="20"/>
          <w:szCs w:val="20"/>
          <w:lang w:val="en-US"/>
        </w:rPr>
        <w:t>e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8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lang w:val="en-US"/>
        </w:rPr>
        <w:t xml:space="preserve">ln 8 + </w:t>
      </w:r>
      <w:r>
        <w:rPr>
          <w:i/>
          <w:sz w:val="20"/>
          <w:szCs w:val="20"/>
          <w:lang w:val="en-US"/>
        </w:rPr>
        <w:t>e</w:t>
      </w:r>
      <w:r>
        <w:rPr>
          <w:sz w:val="20"/>
          <w:szCs w:val="20"/>
          <w:vertAlign w:val="superscript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xln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8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lang w:val="en-US"/>
        </w:rPr>
        <w:t>ln 8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8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lang w:val="en-US"/>
        </w:rPr>
        <w:t xml:space="preserve">ln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  <w:lang w:val="en-US"/>
        </w:rPr>
        <w:t xml:space="preserve"> + </w:t>
      </w:r>
      <w:r>
        <w:rPr>
          <w:i/>
          <w:sz w:val="20"/>
          <w:szCs w:val="20"/>
          <w:lang w:val="en-US"/>
        </w:rPr>
        <w:t>e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Чему равен угол треугольника со сторонами 5 см, 12 см и 13 см, противолежащий стороне 13 см?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В треугольнике АВС АВ = ВС. Высота АК делит сторону ВС на отрезки ВК = 24 см и КС = 1 см. Найдите площадь треугольника АВС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87,5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875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276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Дан треугольник АВС. АВ = 4, </w:t>
      </w:r>
      <w:r>
        <w:rPr>
          <w:sz w:val="20"/>
          <w:szCs w:val="20"/>
        </w:rPr>
        <w:object w:dxaOrig="420" w:dyaOrig="279">
          <v:shapetype id="_x0000_tole_rId39" coordsize="21600,21600" o:spt="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" type="_x0000_tole_rId39" style="width:21pt;height:13.95pt" filled="f" o:ole="">
            <v:imagedata r:id="rId40" o:title=""/>
          </v:shape>
          <o:OLEObject Type="Embed" ProgID="" ShapeID="ole_rId39" DrawAspect="Content" ObjectID="_2068834476" r:id="rId39"/>
        </w:object>
      </w:r>
      <w:r>
        <w:rPr>
          <w:sz w:val="20"/>
          <w:szCs w:val="20"/>
        </w:rPr>
        <w:t>=30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object w:dxaOrig="420" w:dyaOrig="260">
          <v:shapetype id="_x0000_tole_rId41" coordsize="21600,21600" o:spt="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" type="_x0000_tole_rId41" style="width:21pt;height:13pt" filled="f" o:ole="">
            <v:imagedata r:id="rId42" o:title=""/>
          </v:shape>
          <o:OLEObject Type="Embed" ProgID="" ShapeID="ole_rId41" DrawAspect="Content" ObjectID="_1605389087" r:id="rId41"/>
        </w:object>
      </w:r>
      <w:r>
        <w:rPr>
          <w:sz w:val="20"/>
          <w:szCs w:val="20"/>
        </w:rPr>
        <w:t>= 45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Найти АС.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43" coordsize="21600,21600" o:spt="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" type="_x0000_tole_rId43" style="width:19.9pt;height:15.1pt" filled="f" o:ole="">
            <v:imagedata r:id="rId44" o:title=""/>
          </v:shape>
          <o:OLEObject Type="Embed" ProgID="" ShapeID="ole_rId43" DrawAspect="Content" ObjectID="_270903388" r:id="rId4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40">
          <v:shapetype id="_x0000_tole_rId45" coordsize="21600,21600" o:spt="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" type="_x0000_tole_rId45" style="width:23.4pt;height:15.6pt" filled="f" o:ole="">
            <v:imagedata r:id="rId46" o:title=""/>
          </v:shape>
          <o:OLEObject Type="Embed" ProgID="" ShapeID="ole_rId45" DrawAspect="Content" ObjectID="_961212496" r:id="rId4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47" coordsize="21600,21600" o:spt="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" type="_x0000_tole_rId47" style="width:14.25pt;height:14.25pt" filled="f" o:ole="">
            <v:imagedata r:id="rId48" o:title=""/>
          </v:shape>
          <o:OLEObject Type="Embed" ProgID="" ShapeID="ole_rId47" DrawAspect="Content" ObjectID="_1567906584" r:id="rId4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340">
          <v:shapetype id="_x0000_tole_rId49" coordsize="21600,21600" o:spt="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" type="_x0000_tole_rId49" style="width:17.1pt;height:14.8pt" filled="f" o:ole="">
            <v:imagedata r:id="rId50" o:title=""/>
          </v:shape>
          <o:OLEObject Type="Embed" ProgID="" ShapeID="ole_rId49" DrawAspect="Content" ObjectID="_2122101186" r:id="rId4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40">
          <v:shapetype id="_x0000_tole_rId51" coordsize="21600,21600" o:spt="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" type="_x0000_tole_rId51" style="width:23.4pt;height:15.6pt" filled="f" o:ole="">
            <v:imagedata r:id="rId52" o:title=""/>
          </v:shape>
          <o:OLEObject Type="Embed" ProgID="" ShapeID="ole_rId51" DrawAspect="Content" ObjectID="_266426622" r:id="rId51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Радиусы оснований усеченного конуса 10 см, 4 см, высота 8 см. Найдите образующую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Дано уравнение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+ 7х + 1 = 0. Найти сумму квадратов его корней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Моторная лодка прошла 12 км против течения реки и 12 км по течению раки, затратив на весь путь против течения на 1 час больше, чем на путь по течению. Найти скорость течения реки, если скорость лодки в стоячей воде 9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2,5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3,5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440" w:dyaOrig="720">
          <v:shapetype id="_x0000_tole_rId53" coordsize="21600,21600" o:spt="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" type="_x0000_tole_rId53" style="width:57.45pt;height:28.75pt" filled="f" o:ole="">
            <v:imagedata r:id="rId54" o:title=""/>
          </v:shape>
          <o:OLEObject Type="Embed" ProgID="" ShapeID="ole_rId53" DrawAspect="Content" ObjectID="_326394307" r:id="rId53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(5;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-5)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(6;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В арифметической прогрессии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 xml:space="preserve"> = 42 и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  <w:vertAlign w:val="subscript"/>
        </w:rPr>
        <w:t>8</w:t>
      </w:r>
      <w:r>
        <w:rPr>
          <w:sz w:val="20"/>
          <w:szCs w:val="20"/>
        </w:rPr>
        <w:t xml:space="preserve"> = 132. Найдите а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и </w:t>
      </w:r>
      <w:r>
        <w:rPr>
          <w:sz w:val="20"/>
          <w:szCs w:val="20"/>
          <w:lang w:val="en-US"/>
        </w:rPr>
        <w:t>d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= -6; </w:t>
      </w:r>
      <w:r>
        <w:rPr>
          <w:sz w:val="20"/>
          <w:szCs w:val="20"/>
          <w:lang w:val="en-US"/>
        </w:rPr>
        <w:t>d</w:t>
      </w:r>
      <w:r>
        <w:rPr>
          <w:sz w:val="20"/>
          <w:szCs w:val="20"/>
        </w:rPr>
        <w:t xml:space="preserve"> =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a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6; d =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a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6; d =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a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3; d = -6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a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3; d =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Разложите на множители: 5</w:t>
      </w:r>
      <w:r>
        <w:rPr>
          <w:sz w:val="20"/>
          <w:szCs w:val="20"/>
          <w:lang w:val="en-US"/>
        </w:rPr>
        <w:t>ax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10</w:t>
      </w:r>
      <w:r>
        <w:rPr>
          <w:sz w:val="20"/>
          <w:szCs w:val="20"/>
          <w:lang w:val="en-US"/>
        </w:rPr>
        <w:t>ax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bx</w:t>
      </w:r>
      <w:r>
        <w:rPr>
          <w:sz w:val="20"/>
          <w:szCs w:val="20"/>
        </w:rPr>
        <w:t xml:space="preserve"> + 2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(x – 2)(5ax – b –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(x – 2)(ax – 5b –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(x – 2)(5ax + b + 1)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(x + 2)(5ax – b –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+ 2)(5</w:t>
      </w:r>
      <w:r>
        <w:rPr>
          <w:sz w:val="20"/>
          <w:szCs w:val="20"/>
          <w:lang w:val="en-US"/>
        </w:rPr>
        <w:t>ax</w:t>
      </w:r>
      <w:r>
        <w:rPr>
          <w:sz w:val="20"/>
          <w:szCs w:val="20"/>
        </w:rPr>
        <w:t xml:space="preserve"> – 1)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Упростите выражение: </w:t>
      </w:r>
      <w:r>
        <w:rPr>
          <w:sz w:val="20"/>
          <w:szCs w:val="20"/>
        </w:rPr>
        <w:object w:dxaOrig="1840" w:dyaOrig="660">
          <v:shapetype id="_x0000_tole_rId55" coordsize="21600,21600" o:spt="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" type="_x0000_tole_rId55" style="width:77.8pt;height:27.75pt" filled="f" o:ole="">
            <v:imagedata r:id="rId56" o:title=""/>
          </v:shape>
          <o:OLEObject Type="Embed" ProgID="" ShapeID="ole_rId55" DrawAspect="Content" ObjectID="_1468146730" r:id="rId5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140" w:dyaOrig="720">
          <v:shapetype id="_x0000_tole_rId57" coordsize="21600,21600" o:spt="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" type="_x0000_tole_rId57" style="width:43.65pt;height:27.45pt" filled="f" o:ole="">
            <v:imagedata r:id="rId58" o:title=""/>
          </v:shape>
          <o:OLEObject Type="Embed" ProgID="" ShapeID="ole_rId57" DrawAspect="Content" ObjectID="_1901919636" r:id="rId57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1 – 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x</w:t>
      </w:r>
      <w:r>
        <w:rPr>
          <w:sz w:val="20"/>
          <w:szCs w:val="20"/>
          <w:vertAlign w:val="superscript"/>
          <w:lang w:val="en-US"/>
        </w:rPr>
        <w:t>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3</w:t>
      </w:r>
      <w:r>
        <w:rPr>
          <w:sz w:val="20"/>
          <w:szCs w:val="20"/>
          <w:lang w:val="en-US"/>
        </w:rPr>
        <w:t xml:space="preserve"> – 19x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6 – 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7x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5x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x</w:t>
      </w:r>
      <w:r>
        <w:rPr>
          <w:sz w:val="20"/>
          <w:szCs w:val="20"/>
          <w:vertAlign w:val="superscript"/>
          <w:lang w:val="en-US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560" w:dyaOrig="840">
          <v:shapetype id="_x0000_tole_rId59" coordsize="21600,21600" o:spt="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" type="_x0000_tole_rId59" style="width:68.6pt;height:36.9pt" filled="f" o:ole="">
            <v:imagedata r:id="rId60" o:title=""/>
          </v:shape>
          <o:OLEObject Type="Embed" ProgID="" ShapeID="ole_rId59" DrawAspect="Content" ObjectID="_690829600" r:id="rId5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8)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-4)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(8; -2)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120" w:dyaOrig="1320">
          <v:shapetype id="_x0000_tole_rId61" coordsize="21600,21600" o:spt="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" type="_x0000_tole_rId61" style="width:47.8pt;height:56.55pt" filled="f" o:ole="">
            <v:imagedata r:id="rId62" o:title=""/>
          </v:shape>
          <o:OLEObject Type="Embed" ProgID="" ShapeID="ole_rId61" DrawAspect="Content" ObjectID="_1944285450" r:id="rId6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(5;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-3)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Исследуйте функцию на экстремум: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-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+ 7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3,5, точка максимума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1, точка минимума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3,5, точка минимума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7, точка максимума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0, точка минимума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Найдите первообразную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2(2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+ 5)</w:t>
      </w:r>
      <w:r>
        <w:rPr>
          <w:sz w:val="20"/>
          <w:szCs w:val="20"/>
          <w:vertAlign w:val="superscript"/>
        </w:rPr>
        <w:t>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+ 5)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C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+ 5)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C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63" coordsize="21600,21600" o:spt="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" type="_x0000_tole_rId63" style="width:69.3pt;height:28.2pt" filled="f" o:ole="">
            <v:imagedata r:id="rId64" o:title=""/>
          </v:shape>
          <o:OLEObject Type="Embed" ProgID="" ShapeID="ole_rId63" DrawAspect="Content" ObjectID="_1668673087" r:id="rId6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65" coordsize="21600,21600" o:spt="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" type="_x0000_tole_rId65" style="width:69.3pt;height:28.2pt" filled="f" o:ole="">
            <v:imagedata r:id="rId66" o:title=""/>
          </v:shape>
          <o:OLEObject Type="Embed" ProgID="" ShapeID="ole_rId65" DrawAspect="Content" ObjectID="_1069585428" r:id="rId6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67" coordsize="21600,21600" o:spt="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" type="_x0000_tole_rId67" style="width:69.9pt;height:28.45pt" filled="f" o:ole="">
            <v:imagedata r:id="rId68" o:title=""/>
          </v:shape>
          <o:OLEObject Type="Embed" ProgID="" ShapeID="ole_rId67" DrawAspect="Content" ObjectID="_1069152872" r:id="rId6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Найти наибольшее целое решение неравенства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2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6)</w:t>
      </w:r>
      <w:r>
        <w:rPr>
          <w:sz w:val="20"/>
          <w:szCs w:val="20"/>
          <w:lang w:val="en-US"/>
        </w:rPr>
        <w:object w:dxaOrig="1100" w:dyaOrig="340">
          <v:shapetype id="_x0000_tole_rId69" coordsize="21600,21600" o:spt="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" type="_x0000_tole_rId69" style="width:55pt;height:17pt" filled="f" o:ole="">
            <v:imagedata r:id="rId70" o:title=""/>
          </v:shape>
          <o:OLEObject Type="Embed" ProgID="" ShapeID="ole_rId69" DrawAspect="Content" ObjectID="_1724756335" r:id="rId6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359" w:dyaOrig="999">
          <v:shapetype id="_x0000_tole_rId71" coordsize="21600,21600" o:spt="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" type="_x0000_tole_rId71" style="width:53.25pt;height:39.2pt" filled="f" o:ole="">
            <v:imagedata r:id="rId72" o:title=""/>
          </v:shape>
          <o:OLEObject Type="Embed" ProgID="" ShapeID="ole_rId71" DrawAspect="Content" ObjectID="_1746257424" r:id="rId7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0), (</w:t>
      </w:r>
      <w:r>
        <w:rPr>
          <w:sz w:val="20"/>
          <w:szCs w:val="20"/>
          <w:lang w:val="en-US"/>
        </w:rPr>
        <w:object w:dxaOrig="380" w:dyaOrig="340">
          <v:shapetype id="_x0000_tole_rId73" coordsize="21600,21600" o:spt="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" type="_x0000_tole_rId73" style="width:19pt;height:17pt" filled="f" o:ole="">
            <v:imagedata r:id="rId74" o:title=""/>
          </v:shape>
          <o:OLEObject Type="Embed" ProgID="" ShapeID="ole_rId73" DrawAspect="Content" ObjectID="_223170482" r:id="rId73"/>
        </w:objec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object w:dxaOrig="380" w:dyaOrig="340">
          <v:shapetype id="_x0000_tole_rId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" type="_x0000_tole_rId75" style="width:19pt;height:17pt" filled="f" o:ole="">
            <v:imagedata r:id="rId76" o:title=""/>
          </v:shape>
          <o:OLEObject Type="Embed" ProgID="" ShapeID="ole_rId75" DrawAspect="Content" ObjectID="_1470398508" r:id="rId75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-1), (</w:t>
      </w:r>
      <w:r>
        <w:rPr>
          <w:sz w:val="20"/>
          <w:szCs w:val="20"/>
          <w:lang w:val="en-US"/>
        </w:rPr>
        <w:object w:dxaOrig="380" w:dyaOrig="340">
          <v:shapetype id="_x0000_tole_rId77" coordsize="21600,21600" o:spt="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" type="_x0000_tole_rId77" style="width:19pt;height:17pt" filled="f" o:ole="">
            <v:imagedata r:id="rId78" o:title=""/>
          </v:shape>
          <o:OLEObject Type="Embed" ProgID="" ShapeID="ole_rId77" DrawAspect="Content" ObjectID="_746767514" r:id="rId77"/>
        </w:object>
      </w:r>
      <w:r>
        <w:rPr>
          <w:sz w:val="20"/>
          <w:szCs w:val="20"/>
        </w:rPr>
        <w:t>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1), (0; </w:t>
      </w:r>
      <w:r>
        <w:rPr>
          <w:sz w:val="20"/>
          <w:szCs w:val="20"/>
          <w:lang w:val="en-US"/>
        </w:rPr>
        <w:object w:dxaOrig="380" w:dyaOrig="340">
          <v:shapetype id="_x0000_tole_rId79" coordsize="21600,21600" o:spt="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" type="_x0000_tole_rId79" style="width:19pt;height:17pt" filled="f" o:ole="">
            <v:imagedata r:id="rId80" o:title=""/>
          </v:shape>
          <o:OLEObject Type="Embed" ProgID="" ShapeID="ole_rId79" DrawAspect="Content" ObjectID="_725797303" r:id="rId79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2), (</w:t>
      </w:r>
      <w:r>
        <w:rPr>
          <w:sz w:val="20"/>
          <w:szCs w:val="20"/>
          <w:lang w:val="en-US"/>
        </w:rPr>
        <w:object w:dxaOrig="360" w:dyaOrig="360">
          <v:shapetype id="_x0000_tole_rId81" coordsize="21600,21600" o:spt="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" type="_x0000_tole_rId81" style="width:18pt;height:18pt" filled="f" o:ole="">
            <v:imagedata r:id="rId82" o:title=""/>
          </v:shape>
          <o:OLEObject Type="Embed" ProgID="" ShapeID="ole_rId81" DrawAspect="Content" ObjectID="_843823103" r:id="rId81"/>
        </w:objec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object w:dxaOrig="360" w:dyaOrig="360">
          <v:shapetype id="_x0000_tole_rId83" coordsize="21600,21600" o:spt="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" type="_x0000_tole_rId83" style="width:18pt;height:18pt" filled="f" o:ole="">
            <v:imagedata r:id="rId84" o:title=""/>
          </v:shape>
          <o:OLEObject Type="Embed" ProgID="" ShapeID="ole_rId83" DrawAspect="Content" ObjectID="_2061271818" r:id="rId83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1), (-</w:t>
      </w:r>
      <w:r>
        <w:rPr>
          <w:sz w:val="20"/>
          <w:szCs w:val="20"/>
          <w:lang w:val="en-US"/>
        </w:rPr>
        <w:object w:dxaOrig="380" w:dyaOrig="340">
          <v:shapetype id="_x0000_tole_rId85" coordsize="21600,21600" o:spt="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" type="_x0000_tole_rId85" style="width:19pt;height:17pt" filled="f" o:ole="">
            <v:imagedata r:id="rId86" o:title=""/>
          </v:shape>
          <o:OLEObject Type="Embed" ProgID="" ShapeID="ole_rId85" DrawAspect="Content" ObjectID="_59979973" r:id="rId85"/>
        </w:object>
      </w:r>
      <w:r>
        <w:rPr>
          <w:sz w:val="20"/>
          <w:szCs w:val="20"/>
        </w:rPr>
        <w:t>; -</w:t>
      </w:r>
      <w:r>
        <w:rPr>
          <w:sz w:val="20"/>
          <w:szCs w:val="20"/>
          <w:lang w:val="en-US"/>
        </w:rPr>
        <w:object w:dxaOrig="380" w:dyaOrig="340">
          <v:shapetype id="_x0000_tole_rId87" coordsize="21600,21600" o:spt="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" type="_x0000_tole_rId87" style="width:19pt;height:17pt" filled="f" o:ole="">
            <v:imagedata r:id="rId88" o:title=""/>
          </v:shape>
          <o:OLEObject Type="Embed" ProgID="" ShapeID="ole_rId87" DrawAspect="Content" ObjectID="_248775632" r:id="rId87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Найти все значения параметра а, при котором система имеет единственное решение </w:t>
      </w:r>
      <w:r>
        <w:rPr>
          <w:sz w:val="20"/>
          <w:szCs w:val="20"/>
        </w:rPr>
        <w:object w:dxaOrig="1320" w:dyaOrig="800">
          <v:shapetype id="_x0000_tole_rId89" coordsize="21600,21600" o:spt="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" type="_x0000_tole_rId89" style="width:55pt;height:33.15pt" filled="f" o:ole="">
            <v:imagedata r:id="rId90" o:title=""/>
          </v:shape>
          <o:OLEObject Type="Embed" ProgID="" ShapeID="ole_rId89" DrawAspect="Content" ObjectID="_1876298974" r:id="rId8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= {2; 4}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= {0; 8}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= {0; 4}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= {0; 2}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= {4; 8}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Вычислите: </w:t>
      </w:r>
      <w:r>
        <w:rPr>
          <w:sz w:val="20"/>
          <w:szCs w:val="20"/>
        </w:rPr>
        <w:object w:dxaOrig="1560" w:dyaOrig="620">
          <v:shapetype id="_x0000_tole_rId91" coordsize="21600,21600" o:spt="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" type="_x0000_tole_rId91" style="width:68.15pt;height:27pt" filled="f" o:ole="">
            <v:imagedata r:id="rId92" o:title=""/>
          </v:shape>
          <o:OLEObject Type="Embed" ProgID="" ShapeID="ole_rId91" DrawAspect="Content" ObjectID="_1992167292" r:id="rId9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0,97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0,99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0,96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0,98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</w:t>
      </w:r>
      <w:r>
        <w:rPr>
          <w:sz w:val="20"/>
          <w:szCs w:val="20"/>
        </w:rPr>
        <w:object w:dxaOrig="720" w:dyaOrig="380">
          <v:shapetype id="_x0000_tole_rId93" coordsize="21600,21600" o:spt="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" type="_x0000_tole_rId93" style="width:36pt;height:19pt" filled="f" o:ole="">
            <v:imagedata r:id="rId94" o:title=""/>
          </v:shape>
          <o:OLEObject Type="Embed" ProgID="" ShapeID="ole_rId93" DrawAspect="Content" ObjectID="_35227806" r:id="rId93"/>
        </w:object>
      </w:r>
      <w:r>
        <w:rPr>
          <w:sz w:val="20"/>
          <w:szCs w:val="20"/>
        </w:rPr>
        <w:t xml:space="preserve">, если </w:t>
      </w:r>
      <w:r>
        <w:rPr>
          <w:sz w:val="20"/>
          <w:szCs w:val="20"/>
        </w:rPr>
        <w:object w:dxaOrig="360" w:dyaOrig="380">
          <v:shapetype id="_x0000_tole_rId95" coordsize="21600,21600" o:spt="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" type="_x0000_tole_rId95" style="width:18pt;height:19pt" filled="f" o:ole="">
            <v:imagedata r:id="rId96" o:title=""/>
          </v:shape>
          <o:OLEObject Type="Embed" ProgID="" ShapeID="ole_rId95" DrawAspect="Content" ObjectID="_1436885689" r:id="rId95"/>
        </w:object>
      </w:r>
      <w:r>
        <w:rPr>
          <w:sz w:val="20"/>
          <w:szCs w:val="20"/>
        </w:rPr>
        <w:t xml:space="preserve"> = 11, </w:t>
      </w:r>
      <w:r>
        <w:rPr>
          <w:sz w:val="20"/>
          <w:szCs w:val="20"/>
        </w:rPr>
        <w:object w:dxaOrig="380" w:dyaOrig="380">
          <v:shapetype id="_x0000_tole_rId97" coordsize="21600,21600" o:spt="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" type="_x0000_tole_rId97" style="width:19pt;height:19pt" filled="f" o:ole="">
            <v:imagedata r:id="rId98" o:title=""/>
          </v:shape>
          <o:OLEObject Type="Embed" ProgID="" ShapeID="ole_rId97" DrawAspect="Content" ObjectID="_774020579" r:id="rId97"/>
        </w:object>
      </w:r>
      <w:r>
        <w:rPr>
          <w:sz w:val="20"/>
          <w:szCs w:val="20"/>
        </w:rPr>
        <w:t xml:space="preserve"> = 23, и </w:t>
      </w:r>
      <w:r>
        <w:rPr>
          <w:sz w:val="20"/>
          <w:szCs w:val="20"/>
        </w:rPr>
        <w:object w:dxaOrig="720" w:dyaOrig="380">
          <v:shapetype id="_x0000_tole_rId99" coordsize="21600,21600" o:spt="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" type="_x0000_tole_rId99" style="width:36pt;height:19pt" filled="f" o:ole="">
            <v:imagedata r:id="rId100" o:title=""/>
          </v:shape>
          <o:OLEObject Type="Embed" ProgID="" ShapeID="ole_rId99" DrawAspect="Content" ObjectID="_1727935275" r:id="rId99"/>
        </w:object>
      </w:r>
      <w:r>
        <w:rPr>
          <w:sz w:val="20"/>
          <w:szCs w:val="20"/>
        </w:rPr>
        <w:t xml:space="preserve"> = 30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Основанием прямой призмы служит равнобедренный треугольник с углом </w:t>
      </w:r>
      <w:r>
        <w:rPr>
          <w:sz w:val="20"/>
          <w:szCs w:val="20"/>
        </w:rPr>
        <w:object w:dxaOrig="220" w:dyaOrig="220">
          <v:shapetype id="_x0000_tole_rId101" coordsize="21600,21600" o:spt="1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" type="_x0000_tole_rId101" style="width:11pt;height:11pt" filled="f" o:ole="">
            <v:imagedata r:id="rId102" o:title=""/>
          </v:shape>
          <o:OLEObject Type="Embed" ProgID="" ShapeID="ole_rId101" DrawAspect="Content" ObjectID="_533396593" r:id="rId101"/>
        </w:object>
      </w:r>
      <w:r>
        <w:rPr>
          <w:sz w:val="20"/>
          <w:szCs w:val="20"/>
        </w:rPr>
        <w:t xml:space="preserve"> при вершине. Диагональ грани, противоположной данному углу, равна </w:t>
      </w:r>
      <w:r>
        <w:rPr>
          <w:sz w:val="20"/>
          <w:szCs w:val="20"/>
        </w:rPr>
        <w:object w:dxaOrig="180" w:dyaOrig="260">
          <v:shapetype id="_x0000_tole_rId103" coordsize="21600,21600" o:spt="1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" type="_x0000_tole_rId103" style="width:9pt;height:13pt" filled="f" o:ole="">
            <v:imagedata r:id="rId104" o:title=""/>
          </v:shape>
          <o:OLEObject Type="Embed" ProgID="" ShapeID="ole_rId103" DrawAspect="Content" ObjectID="_1359979679" r:id="rId103"/>
        </w:object>
      </w:r>
      <w:r>
        <w:rPr>
          <w:sz w:val="20"/>
          <w:szCs w:val="20"/>
        </w:rPr>
        <w:t xml:space="preserve"> и составляет с плоскостью основания угол </w:t>
      </w:r>
      <w:r>
        <w:rPr>
          <w:sz w:val="20"/>
          <w:szCs w:val="20"/>
        </w:rPr>
        <w:object w:dxaOrig="200" w:dyaOrig="320">
          <v:shapetype id="_x0000_tole_rId105" coordsize="21600,21600" o:spt="1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" type="_x0000_tole_rId105" style="width:10pt;height:16pt" filled="f" o:ole="">
            <v:imagedata r:id="rId106" o:title=""/>
          </v:shape>
          <o:OLEObject Type="Embed" ProgID="" ShapeID="ole_rId105" DrawAspect="Content" ObjectID="_514071528" r:id="rId105"/>
        </w:object>
      </w:r>
      <w:r>
        <w:rPr>
          <w:sz w:val="20"/>
          <w:szCs w:val="20"/>
        </w:rPr>
        <w:t>. Найти объем призмы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160" w:dyaOrig="620">
          <v:shapetype id="_x0000_tole_rId107" coordsize="21600,21600" o:spt="1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" type="_x0000_tole_rId107" style="width:99.75pt;height:28.45pt" filled="f" o:ole="">
            <v:imagedata r:id="rId108" o:title=""/>
          </v:shape>
          <o:OLEObject Type="Embed" ProgID="" ShapeID="ole_rId107" DrawAspect="Content" ObjectID="_231699653" r:id="rId107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120" w:dyaOrig="620">
          <v:shapetype id="_x0000_tole_rId109" coordsize="21600,21600" o:spt="1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" type="_x0000_tole_rId109" style="width:97.5pt;height:28.35pt" filled="f" o:ole="">
            <v:imagedata r:id="rId110" o:title=""/>
          </v:shape>
          <o:OLEObject Type="Embed" ProgID="" ShapeID="ole_rId109" DrawAspect="Content" ObjectID="_859072621" r:id="rId109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100" w:dyaOrig="620">
          <v:shapetype id="_x0000_tole_rId111" coordsize="21600,21600" o:spt="1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" type="_x0000_tole_rId111" style="width:96.9pt;height:28.45pt" filled="f" o:ole="">
            <v:imagedata r:id="rId112" o:title=""/>
          </v:shape>
          <o:OLEObject Type="Embed" ProgID="" ShapeID="ole_rId111" DrawAspect="Content" ObjectID="_1015128235" r:id="rId111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200" w:dyaOrig="620">
          <v:shapetype id="_x0000_tole_rId113" coordsize="21600,21600" o:spt="1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" type="_x0000_tole_rId113" style="width:102.6pt;height:28.75pt" filled="f" o:ole="">
            <v:imagedata r:id="rId114" o:title=""/>
          </v:shape>
          <o:OLEObject Type="Embed" ProgID="" ShapeID="ole_rId113" DrawAspect="Content" ObjectID="_1954948004" r:id="rId113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060" w:dyaOrig="620">
          <v:shapetype id="_x0000_tole_rId115" coordsize="21600,21600" o:spt="1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" type="_x0000_tole_rId115" style="width:94.65pt;height:28.35pt" filled="f" o:ole="">
            <v:imagedata r:id="rId116" o:title=""/>
          </v:shape>
          <o:OLEObject Type="Embed" ProgID="" ShapeID="ole_rId115" DrawAspect="Content" ObjectID="_357578259" r:id="rId115"/>
        </w:object>
      </w:r>
    </w:p>
    <w:sectPr>
      <w:headerReference w:type="default" r:id="rId117"/>
      <w:type w:val="nextPage"/>
      <w:pgSz w:w="11906" w:h="16838"/>
      <w:pgMar w:left="342" w:right="278" w:gutter="0" w:header="709" w:top="765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otype Corsiva">
    <w:charset w:val="cc" w:characterSet="windows-1251"/>
    <w:family w:val="script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Ответы</w:t>
    </w:r>
    <w:r>
      <w:rPr>
        <w:lang w:val="en-US"/>
      </w:rPr>
      <w:t>: D C C D A D C C B B B A E D C B E B A A E C A E E A D D A C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estent.ru/" TargetMode="External"/><Relationship Id="rId3" Type="http://schemas.openxmlformats.org/officeDocument/2006/relationships/oleObject" Target="embeddings/oleObject1.bin"/><Relationship Id="rId4" Type="http://schemas.openxmlformats.org/officeDocument/2006/relationships/image" Target="media/image1.wmf"/><Relationship Id="rId5" Type="http://schemas.openxmlformats.org/officeDocument/2006/relationships/oleObject" Target="embeddings/oleObject2.bin"/><Relationship Id="rId6" Type="http://schemas.openxmlformats.org/officeDocument/2006/relationships/image" Target="media/image2.wmf"/><Relationship Id="rId7" Type="http://schemas.openxmlformats.org/officeDocument/2006/relationships/oleObject" Target="embeddings/oleObject3.bin"/><Relationship Id="rId8" Type="http://schemas.openxmlformats.org/officeDocument/2006/relationships/image" Target="media/image3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6.wmf"/><Relationship Id="rId15" Type="http://schemas.openxmlformats.org/officeDocument/2006/relationships/oleObject" Target="embeddings/oleObject7.bin"/><Relationship Id="rId16" Type="http://schemas.openxmlformats.org/officeDocument/2006/relationships/image" Target="media/image7.wmf"/><Relationship Id="rId17" Type="http://schemas.openxmlformats.org/officeDocument/2006/relationships/oleObject" Target="embeddings/oleObject8.bin"/><Relationship Id="rId18" Type="http://schemas.openxmlformats.org/officeDocument/2006/relationships/image" Target="media/image8.wmf"/><Relationship Id="rId19" Type="http://schemas.openxmlformats.org/officeDocument/2006/relationships/oleObject" Target="embeddings/oleObject9.bin"/><Relationship Id="rId20" Type="http://schemas.openxmlformats.org/officeDocument/2006/relationships/image" Target="media/image9.wmf"/><Relationship Id="rId21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4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7.wmf"/><Relationship Id="rId117" Type="http://schemas.openxmlformats.org/officeDocument/2006/relationships/header" Target="header1.xml"/><Relationship Id="rId118" Type="http://schemas.openxmlformats.org/officeDocument/2006/relationships/fontTable" Target="fontTable.xml"/><Relationship Id="rId119" Type="http://schemas.openxmlformats.org/officeDocument/2006/relationships/settings" Target="settings.xml"/><Relationship Id="rId1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2009-12-15T14:59:00Z</dcterms:created>
  <dc:creator>Артем</dc:creator>
  <dc:description/>
  <cp:keywords/>
  <dc:language>ru-RU</dc:language>
  <cp:lastModifiedBy>Артем</cp:lastModifiedBy>
  <dcterms:modified xsi:type="dcterms:W3CDTF">2009-12-15T15:12:00Z</dcterms:modified>
  <cp:revision>5</cp:revision>
  <dc:subject/>
  <dc:title>Математика</dc:title>
</cp:coreProperties>
</file>