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67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92.wmf" ContentType="image/x-wmf"/>
  <Override PartName="/word/media/image3.wmf" ContentType="image/x-wmf"/>
  <Override PartName="/word/media/image10.wmf" ContentType="image/x-wmf"/>
  <Override PartName="/word/media/image93.wmf" ContentType="image/x-wmf"/>
  <Override PartName="/word/media/image94.wmf" ContentType="image/x-wmf"/>
  <Override PartName="/word/media/image38.wmf" ContentType="image/x-wmf"/>
  <Override PartName="/word/media/image79.wmf" ContentType="image/x-wmf"/>
  <Override PartName="/word/media/image15.wmf" ContentType="image/x-wmf"/>
  <Override PartName="/word/media/image19.wmf" ContentType="image/x-wmf"/>
  <Override PartName="/word/media/image8.wmf" ContentType="image/x-wmf"/>
  <Override PartName="/word/media/image90.wmf" ContentType="image/x-wmf"/>
  <Override PartName="/word/media/image7.wmf" ContentType="image/x-wmf"/>
  <Override PartName="/word/media/image21.wmf" ContentType="image/x-wmf"/>
  <Override PartName="/word/media/image9.wmf" ContentType="image/x-wmf"/>
  <Override PartName="/word/media/image91.wmf" ContentType="image/x-wmf"/>
  <Override PartName="/word/media/image22.wmf" ContentType="image/x-wmf"/>
  <Override PartName="/word/media/image4.wmf" ContentType="image/x-wmf"/>
  <Override PartName="/word/media/image25.wmf" ContentType="image/x-wmf"/>
  <Override PartName="/word/media/image20.wmf" ContentType="image/x-wmf"/>
  <Override PartName="/word/media/image27.wmf" ContentType="image/x-wmf"/>
  <Override PartName="/word/media/image30.wmf" ContentType="image/x-wmf"/>
  <Override PartName="/word/media/image89.wmf" ContentType="image/x-wmf"/>
  <Override PartName="/word/media/image31.wmf" ContentType="image/x-wmf"/>
  <Override PartName="/word/media/image23.wmf" ContentType="image/x-wmf"/>
  <Override PartName="/word/media/image32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57.wmf" ContentType="image/x-wmf"/>
  <Override PartName="/word/media/image44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49.wmf" ContentType="image/x-wmf"/>
  <Override PartName="/word/media/image51.wmf" ContentType="image/x-wmf"/>
  <Override PartName="/word/media/image24.wmf" ContentType="image/x-wmf"/>
  <Override PartName="/word/media/image80.wmf" ContentType="image/x-wmf"/>
  <Override PartName="/word/media/image52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12.wmf" ContentType="image/x-wmf"/>
  <Override PartName="/word/media/image75.wmf" ContentType="image/x-wmf"/>
  <Override PartName="/word/media/image41.wmf" ContentType="image/x-wmf"/>
  <Override PartName="/word/media/image42.wmf" ContentType="image/x-wmf"/>
  <Override PartName="/word/media/image59.wmf" ContentType="image/x-wmf"/>
  <Override PartName="/word/media/image60.wmf" ContentType="image/x-wmf"/>
  <Override PartName="/word/media/image62.wmf" ContentType="image/x-wmf"/>
  <Override PartName="/word/media/image50.wmf" ContentType="image/x-wmf"/>
  <Override PartName="/word/media/image65.wmf" ContentType="image/x-wmf"/>
  <Override PartName="/word/media/image16.wmf" ContentType="image/x-wmf"/>
  <Override PartName="/word/media/image71.wmf" ContentType="image/x-wmf"/>
  <Override PartName="/word/media/image84.wmf" ContentType="image/x-wmf"/>
  <Override PartName="/word/media/image72.wmf" ContentType="image/x-wmf"/>
  <Override PartName="/word/media/image66.wmf" ContentType="image/x-wmf"/>
  <Override PartName="/word/media/image29.wmf" ContentType="image/x-wmf"/>
  <Override PartName="/word/media/image82.wmf" ContentType="image/x-wmf"/>
  <Override PartName="/word/media/image48.wmf" ContentType="image/x-wmf"/>
  <Override PartName="/word/media/image18.wmf" ContentType="image/x-wmf"/>
  <Override PartName="/word/media/image77.wmf" ContentType="image/x-wmf"/>
  <Override PartName="/word/media/image73.wmf" ContentType="image/x-wmf"/>
  <Override PartName="/word/media/image33.wmf" ContentType="image/x-wmf"/>
  <Override PartName="/word/media/image76.wmf" ContentType="image/x-wmf"/>
  <Override PartName="/word/media/image61.wmf" ContentType="image/x-wmf"/>
  <Override PartName="/word/media/image70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35.wmf" ContentType="image/x-wmf"/>
  <Override PartName="/word/media/image78.wmf" ContentType="image/x-wmf"/>
  <Override PartName="/word/media/image11.wmf" ContentType="image/x-wmf"/>
  <Override PartName="/word/media/image95.wmf" ContentType="image/x-wmf"/>
  <Override PartName="/word/media/image63.wmf" ContentType="image/x-wmf"/>
  <Override PartName="/word/media/image54.wmf" ContentType="image/x-wmf"/>
  <Override PartName="/word/media/image81.wmf" ContentType="image/x-wmf"/>
  <Override PartName="/word/media/image86.wmf" ContentType="image/x-wmf"/>
  <Override PartName="/word/media/image87.wmf" ContentType="image/x-wmf"/>
  <Override PartName="/word/media/image83.wmf" ContentType="image/x-wmf"/>
  <Override PartName="/word/media/image56.wmf" ContentType="image/x-wmf"/>
  <Override PartName="/word/media/image58.wmf" ContentType="image/x-wmf"/>
  <Override PartName="/word/media/image74.wmf" ContentType="image/x-wmf"/>
  <Override PartName="/word/media/image64.wmf" ContentType="image/x-wmf"/>
  <Override PartName="/word/media/image85.wmf" ContentType="image/x-wmf"/>
  <Override PartName="/word/media/image88.wmf" ContentType="image/x-wmf"/>
  <Override PartName="/word/document.xml" ContentType="application/vnd.openxmlformats-officedocument.wordprocessingml.document.main+xml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17.bin" ContentType="application/vnd.openxmlformats-officedocument.oleObject"/>
  <Override PartName="/word/embeddings/oleObject92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94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10.bin" ContentType="application/vnd.openxmlformats-officedocument.oleObject"/>
  <Override PartName="/word/embeddings/oleObject46.bin" ContentType="application/vnd.openxmlformats-officedocument.oleObject"/>
  <Override PartName="/word/embeddings/oleObject25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59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67.bin" ContentType="application/vnd.openxmlformats-officedocument.oleObject"/>
  <Override PartName="/word/embeddings/oleObject21.bin" ContentType="application/vnd.openxmlformats-officedocument.oleObject"/>
  <Override PartName="/word/embeddings/oleObject41.bin" ContentType="application/vnd.openxmlformats-officedocument.oleObject"/>
  <Override PartName="/word/embeddings/oleObject24.bin" ContentType="application/vnd.openxmlformats-officedocument.oleObject"/>
  <Override PartName="/word/embeddings/oleObject12.bin" ContentType="application/vnd.openxmlformats-officedocument.oleObject"/>
  <Override PartName="/word/embeddings/oleObject27.bin" ContentType="application/vnd.openxmlformats-officedocument.oleObject"/>
  <Override PartName="/word/embeddings/oleObject57.bin" ContentType="application/vnd.openxmlformats-officedocument.oleObject"/>
  <Override PartName="/word/embeddings/oleObject89.bin" ContentType="application/vnd.openxmlformats-officedocument.oleObject"/>
  <Override PartName="/word/embeddings/oleObject72.bin" ContentType="application/vnd.openxmlformats-officedocument.oleObject"/>
  <Override PartName="/word/embeddings/oleObject32.bin" ContentType="application/vnd.openxmlformats-officedocument.oleObject"/>
  <Override PartName="/word/embeddings/oleObject62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8.bin" ContentType="application/vnd.openxmlformats-officedocument.oleObject"/>
  <Override PartName="/word/embeddings/oleObject16.bin" ContentType="application/vnd.openxmlformats-officedocument.oleObject"/>
  <Override PartName="/word/embeddings/oleObject69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2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30.bin" ContentType="application/vnd.openxmlformats-officedocument.oleObject"/>
  <Override PartName="/word/embeddings/oleObject88.bin" ContentType="application/vnd.openxmlformats-officedocument.oleObject"/>
  <Override PartName="/word/embeddings/oleObject4.bin" ContentType="application/vnd.openxmlformats-officedocument.oleObject"/>
  <Override PartName="/word/embeddings/oleObject44.bin" ContentType="application/vnd.openxmlformats-officedocument.oleObject"/>
  <Override PartName="/word/embeddings/oleObject3.bin" ContentType="application/vnd.openxmlformats-officedocument.oleObject"/>
  <Override PartName="/word/embeddings/oleObject48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1.bin" ContentType="application/vnd.openxmlformats-officedocument.oleObject"/>
  <Override PartName="/word/embeddings/oleObject47.bin" ContentType="application/vnd.openxmlformats-officedocument.oleObject"/>
  <Override PartName="/word/embeddings/oleObject106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7.bin" ContentType="application/vnd.openxmlformats-officedocument.oleObject"/>
  <Override PartName="/word/embeddings/oleObject58.bin" ContentType="application/vnd.openxmlformats-officedocument.oleObject"/>
  <Override PartName="/word/embeddings/oleObject33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36.bin" ContentType="application/vnd.openxmlformats-officedocument.oleObject"/>
  <Override PartName="/word/embeddings/oleObject103.bin" ContentType="application/vnd.openxmlformats-officedocument.oleObject"/>
  <Override PartName="/word/embeddings/oleObject63.bin" ContentType="application/vnd.openxmlformats-officedocument.oleObject"/>
  <Override PartName="/word/embeddings/oleObject97.bin" ContentType="application/vnd.openxmlformats-officedocument.oleObject"/>
  <Override PartName="/word/embeddings/oleObject85.bin" ContentType="application/vnd.openxmlformats-officedocument.oleObject"/>
  <Override PartName="/word/embeddings/oleObject107.bin" ContentType="application/vnd.openxmlformats-officedocument.oleObject"/>
  <Override PartName="/word/embeddings/oleObject74.bin" ContentType="application/vnd.openxmlformats-officedocument.oleObject"/>
  <Override PartName="/word/embeddings/oleObject104.bin" ContentType="application/vnd.openxmlformats-officedocument.oleObject"/>
  <Override PartName="/word/embeddings/oleObject19.bin" ContentType="application/vnd.openxmlformats-officedocument.oleObject"/>
  <Override PartName="/word/embeddings/oleObject98.bin" ContentType="application/vnd.openxmlformats-officedocument.oleObject"/>
  <Override PartName="/word/embeddings/oleObject64.bin" ContentType="application/vnd.openxmlformats-officedocument.oleObject"/>
  <Override PartName="/word/embeddings/oleObject40.bin" ContentType="application/vnd.openxmlformats-officedocument.oleObject"/>
  <Override PartName="/word/embeddings/oleObject105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83.bin" ContentType="application/vnd.openxmlformats-officedocument.oleObject"/>
  <Override PartName="/word/embeddings/oleObject108.bin" ContentType="application/vnd.openxmlformats-officedocument.oleObject"/>
  <Override PartName="/word/embeddings/oleObject68.bin" ContentType="application/vnd.openxmlformats-officedocument.oleObject"/>
  <Override PartName="/word/embeddings/oleObject15.bin" ContentType="application/vnd.openxmlformats-officedocument.oleObject"/>
  <Override PartName="/word/embeddings/oleObject66.bin" ContentType="application/vnd.openxmlformats-officedocument.oleObject"/>
  <Override PartName="/word/embeddings/oleObject109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51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82.bin" ContentType="application/vnd.openxmlformats-officedocument.oleObject"/>
  <Override PartName="/word/embeddings/oleObject76.bin" ContentType="application/vnd.openxmlformats-officedocument.oleObject"/>
  <Override PartName="/word/embeddings/oleObject84.bin" ContentType="application/vnd.openxmlformats-officedocument.oleObject"/>
  <Override PartName="/word/embeddings/oleObject102.bin" ContentType="application/vnd.openxmlformats-officedocument.oleObject"/>
  <Override PartName="/word/embeddings/oleObject13.bin" ContentType="application/vnd.openxmlformats-officedocument.oleObject"/>
  <Override PartName="/word/embeddings/oleObject100.bin" ContentType="application/vnd.openxmlformats-officedocument.oleObject"/>
  <Override PartName="/word/embeddings/oleObject38.bin" ContentType="application/vnd.openxmlformats-officedocument.oleObject"/>
  <Override PartName="/word/embeddings/oleObject87.bin" ContentType="application/vnd.openxmlformats-officedocument.oleObject"/>
  <Override PartName="/word/embeddings/oleObject61.bin" ContentType="application/vnd.openxmlformats-officedocument.oleObject"/>
  <Override PartName="/word/embeddings/oleObject35.bin" ContentType="application/vnd.openxmlformats-officedocument.oleObject"/>
  <Override PartName="/word/embeddings/oleObject73.bin" ContentType="application/vnd.openxmlformats-officedocument.oleObject"/>
  <Override PartName="/word/embeddings/oleObject75.bin" ContentType="application/vnd.openxmlformats-officedocument.oleObject"/>
  <Override PartName="/word/embeddings/oleObject81.bin" ContentType="application/vnd.openxmlformats-officedocument.oleObject"/>
  <Override PartName="/word/embeddings/oleObject31.bin" ContentType="application/vnd.openxmlformats-officedocument.oleObject"/>
  <Override PartName="/word/embeddings/oleObject86.bin" ContentType="application/vnd.openxmlformats-officedocument.oleObject"/>
  <Override PartName="/word/embeddings/oleObject96.bin" ContentType="application/vnd.openxmlformats-officedocument.oleObject"/>
  <Override PartName="/word/embeddings/oleObject99.bin" ContentType="application/vnd.openxmlformats-officedocument.oleObject"/>
  <Override PartName="/word/embeddings/oleObject95.bin" ContentType="application/vnd.openxmlformats-officedocument.oleObject"/>
  <Override PartName="/word/embeddings/oleObject93.bin" ContentType="application/vnd.openxmlformats-officedocument.oleObject"/>
  <Override PartName="/word/embeddings/oleObject56.bin" ContentType="application/vnd.openxmlformats-officedocument.oleObject"/>
  <Override PartName="/word/embeddings/oleObject101.bin" ContentType="application/vnd.openxmlformats-officedocument.oleObject"/>
  <Override PartName="/word/embeddings/oleObject70.bin" ContentType="application/vnd.openxmlformats-officedocument.oleObject"/>
  <Override PartName="/word/embeddings/oleObject80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7219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Разложите на простые множители число 240: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6pt;height:8pt" filled="f" o:ole="">
            <v:imagedata r:id="rId4" o:title=""/>
          </v:shape>
          <o:OLEObject Type="Embed" ProgID="" ShapeID="ole_rId3" DrawAspect="Content" ObjectID="_2126801635" r:id="rId3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6pt;height:8pt" filled="f" o:ole="">
            <v:imagedata r:id="rId6" o:title=""/>
          </v:shape>
          <o:OLEObject Type="Embed" ProgID="" ShapeID="ole_rId5" DrawAspect="Content" ObjectID="_1726016330" r:id="rId5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6pt;height:8pt" filled="f" o:ole="">
            <v:imagedata r:id="rId8" o:title=""/>
          </v:shape>
          <o:OLEObject Type="Embed" ProgID="" ShapeID="ole_rId7" DrawAspect="Content" ObjectID="_297731964" r:id="rId7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6pt;height:8pt" filled="f" o:ole="">
            <v:imagedata r:id="rId10" o:title=""/>
          </v:shape>
          <o:OLEObject Type="Embed" ProgID="" ShapeID="ole_rId9" DrawAspect="Content" ObjectID="_9975485" r:id="rId9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3</w:t>
      </w:r>
      <w:r>
        <w:rPr>
          <w:sz w:val="20"/>
          <w:szCs w:val="20"/>
        </w:rPr>
        <w:object w:dxaOrig="120" w:dyaOrig="16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6pt;height:8pt" filled="f" o:ole="">
            <v:imagedata r:id="rId12" o:title=""/>
          </v:shape>
          <o:OLEObject Type="Embed" ProgID="" ShapeID="ole_rId11" DrawAspect="Content" ObjectID="_1355952016" r:id="rId11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6pt;height:8pt" filled="f" o:ole="">
            <v:imagedata r:id="rId14" o:title=""/>
          </v:shape>
          <o:OLEObject Type="Embed" ProgID="" ShapeID="ole_rId13" DrawAspect="Content" ObjectID="_855189753" r:id="rId13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6pt;height:8pt" filled="f" o:ole="">
            <v:imagedata r:id="rId16" o:title=""/>
          </v:shape>
          <o:OLEObject Type="Embed" ProgID="" ShapeID="ole_rId15" DrawAspect="Content" ObjectID="_304986842" r:id="rId15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6pt;height:8pt" filled="f" o:ole="">
            <v:imagedata r:id="rId18" o:title=""/>
          </v:shape>
          <o:OLEObject Type="Embed" ProgID="" ShapeID="ole_rId17" DrawAspect="Content" ObjectID="_1367218835" r:id="rId17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6pt;height:8pt" filled="f" o:ole="">
            <v:imagedata r:id="rId20" o:title=""/>
          </v:shape>
          <o:OLEObject Type="Embed" ProgID="" ShapeID="ole_rId19" DrawAspect="Content" ObjectID="_1232012844" r:id="rId19"/>
        </w:object>
      </w:r>
      <w:r>
        <w:rPr>
          <w:sz w:val="20"/>
          <w:szCs w:val="20"/>
        </w:rPr>
        <w:t>5</w:t>
      </w:r>
      <w:r>
        <w:rPr>
          <w:sz w:val="20"/>
          <w:szCs w:val="20"/>
        </w:rPr>
        <w:object w:dxaOrig="120" w:dyaOrig="16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6pt;height:8pt" filled="f" o:ole="">
            <v:imagedata r:id="rId22" o:title=""/>
          </v:shape>
          <o:OLEObject Type="Embed" ProgID="" ShapeID="ole_rId21" DrawAspect="Content" ObjectID="_1865732920" r:id="rId21"/>
        </w:object>
      </w:r>
      <w:r>
        <w:rPr>
          <w:sz w:val="20"/>
          <w:szCs w:val="20"/>
        </w:rPr>
        <w:t>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6pt;height:8pt" filled="f" o:ole="">
            <v:imagedata r:id="rId24" o:title=""/>
          </v:shape>
          <o:OLEObject Type="Embed" ProgID="" ShapeID="ole_rId23" DrawAspect="Content" ObjectID="_703656883" r:id="rId23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6pt;height:8pt" filled="f" o:ole="">
            <v:imagedata r:id="rId26" o:title=""/>
          </v:shape>
          <o:OLEObject Type="Embed" ProgID="" ShapeID="ole_rId25" DrawAspect="Content" ObjectID="_502624283" r:id="rId25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6pt;height:8pt" filled="f" o:ole="">
            <v:imagedata r:id="rId28" o:title=""/>
          </v:shape>
          <o:OLEObject Type="Embed" ProgID="" ShapeID="ole_rId27" DrawAspect="Content" ObjectID="_1337936153" r:id="rId27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6pt;height:8pt" filled="f" o:ole="">
            <v:imagedata r:id="rId30" o:title=""/>
          </v:shape>
          <o:OLEObject Type="Embed" ProgID="" ShapeID="ole_rId29" DrawAspect="Content" ObjectID="_119402410" r:id="rId29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6pt;height:8pt" filled="f" o:ole="">
            <v:imagedata r:id="rId32" o:title=""/>
          </v:shape>
          <o:OLEObject Type="Embed" ProgID="" ShapeID="ole_rId31" DrawAspect="Content" ObjectID="_1283894489" r:id="rId31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6pt;height:8pt" filled="f" o:ole="">
            <v:imagedata r:id="rId34" o:title=""/>
          </v:shape>
          <o:OLEObject Type="Embed" ProgID="" ShapeID="ole_rId33" DrawAspect="Content" ObjectID="_1010686843" r:id="rId33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6pt;height:8pt" filled="f" o:ole="">
            <v:imagedata r:id="rId36" o:title=""/>
          </v:shape>
          <o:OLEObject Type="Embed" ProgID="" ShapeID="ole_rId35" DrawAspect="Content" ObjectID="_1978505811" r:id="rId35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6pt;height:8pt" filled="f" o:ole="">
            <v:imagedata r:id="rId38" o:title=""/>
          </v:shape>
          <o:OLEObject Type="Embed" ProgID="" ShapeID="ole_rId37" DrawAspect="Content" ObjectID="_789005494" r:id="rId37"/>
        </w:object>
      </w:r>
      <w:r>
        <w:rPr>
          <w:sz w:val="20"/>
          <w:szCs w:val="20"/>
        </w:rPr>
        <w:t>10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Запишите в виде многочлена: (2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+ 4)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+ 8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+ 8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Упростить выражение: </w:t>
      </w:r>
      <w:r>
        <w:rPr>
          <w:sz w:val="20"/>
          <w:szCs w:val="20"/>
        </w:rPr>
        <w:object w:dxaOrig="1560" w:dyaOrig="62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65.5pt;height:25.85pt" filled="f" o:ole="">
            <v:imagedata r:id="rId40" o:title=""/>
          </v:shape>
          <o:OLEObject Type="Embed" ProgID="" ShapeID="ole_rId39" DrawAspect="Content" ObjectID="_190384235" r:id="rId3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279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26pt;height:13.95pt" filled="f" o:ole="">
            <v:imagedata r:id="rId42" o:title=""/>
          </v:shape>
          <o:OLEObject Type="Embed" ProgID="" ShapeID="ole_rId41" DrawAspect="Content" ObjectID="_722331851" r:id="rId4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36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29.7pt;height:15.85pt" filled="f" o:ole="">
            <v:imagedata r:id="rId44" o:title=""/>
          </v:shape>
          <o:OLEObject Type="Embed" ProgID="" ShapeID="ole_rId43" DrawAspect="Content" ObjectID="_1688912850" r:id="rId4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25.4pt;height:26.25pt" filled="f" o:ole="">
            <v:imagedata r:id="rId46" o:title=""/>
          </v:shape>
          <o:OLEObject Type="Embed" ProgID="" ShapeID="ole_rId45" DrawAspect="Content" ObjectID="_152089596" r:id="rId4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279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29.7pt;height:13.05pt" filled="f" o:ole="">
            <v:imagedata r:id="rId48" o:title=""/>
          </v:shape>
          <o:OLEObject Type="Embed" ProgID="" ShapeID="ole_rId47" DrawAspect="Content" ObjectID="_1183961345" r:id="rId4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279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29.7pt;height:12.55pt" filled="f" o:ole="">
            <v:imagedata r:id="rId50" o:title=""/>
          </v:shape>
          <o:OLEObject Type="Embed" ProgID="" ShapeID="ole_rId49" DrawAspect="Content" ObjectID="_366781046" r:id="rId49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Упростить выражение: </w:t>
      </w:r>
      <w:r>
        <w:rPr>
          <w:sz w:val="20"/>
          <w:szCs w:val="20"/>
        </w:rPr>
        <w:object w:dxaOrig="2220" w:dyaOrig="40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99.75pt;height:18.2pt" filled="f" o:ole="">
            <v:imagedata r:id="rId52" o:title=""/>
          </v:shape>
          <o:OLEObject Type="Embed" ProgID="" ShapeID="ole_rId51" DrawAspect="Content" ObjectID="_1128142999" r:id="rId5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30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23.95pt;height:12.9pt" filled="f" o:ole="">
            <v:imagedata r:id="rId54" o:title=""/>
          </v:shape>
          <o:OLEObject Type="Embed" ProgID="" ShapeID="ole_rId53" DrawAspect="Content" ObjectID="_1548001858" r:id="rId5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400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24pt;height:16.6pt" filled="f" o:ole="">
            <v:imagedata r:id="rId56" o:title=""/>
          </v:shape>
          <o:OLEObject Type="Embed" ProgID="" ShapeID="ole_rId55" DrawAspect="Content" ObjectID="_918570595" r:id="rId5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360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26.8pt;height:13.65pt" filled="f" o:ole="">
            <v:imagedata r:id="rId58" o:title=""/>
          </v:shape>
          <o:OLEObject Type="Embed" ProgID="" ShapeID="ole_rId57" DrawAspect="Content" ObjectID="_1620673817" r:id="rId5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0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21.15pt;height:13.65pt" filled="f" o:ole="">
            <v:imagedata r:id="rId60" o:title=""/>
          </v:shape>
          <o:OLEObject Type="Embed" ProgID="" ShapeID="ole_rId59" DrawAspect="Content" ObjectID="_1665968056" r:id="rId5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40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29.7pt;height:17.8pt" filled="f" o:ole="">
            <v:imagedata r:id="rId62" o:title=""/>
          </v:shape>
          <o:OLEObject Type="Embed" ProgID="" ShapeID="ole_rId61" DrawAspect="Content" ObjectID="_412723219" r:id="rId61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Дан квадрат со стороной 1 м, а диагональ его равна стороне другого квадрата. Найдите диагональ последнего.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Число 480 поделите на два числа в отношении 3 :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180; 300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200; 200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160; 320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170; 310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190; 290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380" w:dyaOrig="279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69pt;height:13.95pt" filled="f" o:ole="">
            <v:imagedata r:id="rId64" o:title=""/>
          </v:shape>
          <o:OLEObject Type="Embed" ProgID="" ShapeID="ole_rId63" DrawAspect="Content" ObjectID="_1162253013" r:id="rId6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72.4pt;height:26.25pt" filled="f" o:ole="">
            <v:imagedata r:id="rId66" o:title=""/>
          </v:shape>
          <o:OLEObject Type="Embed" ProgID="" ShapeID="ole_rId65" DrawAspect="Content" ObjectID="_1201709742" r:id="rId6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66.7pt;height:27.05pt" filled="f" o:ole="">
            <v:imagedata r:id="rId68" o:title=""/>
          </v:shape>
          <o:OLEObject Type="Embed" ProgID="" ShapeID="ole_rId67" DrawAspect="Content" ObjectID="_675707459" r:id="rId6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75.3pt;height:27.3pt" filled="f" o:ole="">
            <v:imagedata r:id="rId70" o:title=""/>
          </v:shape>
          <o:OLEObject Type="Embed" ProgID="" ShapeID="ole_rId69" DrawAspect="Content" ObjectID="_1228994089" r:id="rId6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69.6pt;height:28.2pt" filled="f" o:ole="">
            <v:imagedata r:id="rId72" o:title=""/>
          </v:shape>
          <o:OLEObject Type="Embed" ProgID="" ShapeID="ole_rId71" DrawAspect="Content" ObjectID="_1103822393" r:id="rId7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66.7pt;height:27.05pt" filled="f" o:ole="">
            <v:imagedata r:id="rId74" o:title=""/>
          </v:shape>
          <o:OLEObject Type="Embed" ProgID="" ShapeID="ole_rId73" DrawAspect="Content" ObjectID="_128600975" r:id="rId73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функцию, обратную данной у = </w:t>
      </w:r>
      <w:r>
        <w:rPr>
          <w:sz w:val="20"/>
          <w:szCs w:val="20"/>
        </w:rPr>
        <w:object w:dxaOrig="740" w:dyaOrig="34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32.55pt;height:15.3pt" filled="f" o:ole="">
            <v:imagedata r:id="rId76" o:title=""/>
          </v:shape>
          <o:OLEObject Type="Embed" ProgID="" ShapeID="ole_rId75" DrawAspect="Content" ObjectID="_351838501" r:id="rId7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4 – х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4 – х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– 4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600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23.4pt;height:23.95pt" filled="f" o:ole="">
            <v:imagedata r:id="rId78" o:title=""/>
          </v:shape>
          <o:OLEObject Type="Embed" ProgID="" ShapeID="ole_rId77" DrawAspect="Content" ObjectID="_2070451240" r:id="rId7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859" w:dyaOrig="40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36.75pt;height:17.4pt" filled="f" o:ole="">
            <v:imagedata r:id="rId80" o:title=""/>
          </v:shape>
          <o:OLEObject Type="Embed" ProgID="" ShapeID="ole_rId79" DrawAspect="Content" ObjectID="_1330316839" r:id="rId7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9</w:t>
      </w:r>
      <w:r>
        <w:rPr>
          <w:sz w:val="20"/>
          <w:szCs w:val="20"/>
        </w:rPr>
        <w:t xml:space="preserve"> –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5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object w:dxaOrig="380" w:dyaOrig="66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5pt;height:25.1pt" filled="f" o:ole="">
            <v:imagedata r:id="rId82" o:title=""/>
          </v:shape>
          <o:OLEObject Type="Embed" ProgID="" ShapeID="ole_rId81" DrawAspect="Content" ObjectID="_1805291672" r:id="rId81"/>
        </w:object>
      </w:r>
      <w:r>
        <w:rPr>
          <w:sz w:val="20"/>
          <w:szCs w:val="20"/>
        </w:rPr>
        <w:t>+ 2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40" w:dyaOrig="72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48.35pt;height:24.15pt" filled="f" o:ole="">
            <v:imagedata r:id="rId84" o:title=""/>
          </v:shape>
          <o:OLEObject Type="Embed" ProgID="" ShapeID="ole_rId83" DrawAspect="Content" ObjectID="_410209576" r:id="rId8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6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60.4pt;height:23.65pt" filled="f" o:ole="">
            <v:imagedata r:id="rId86" o:title=""/>
          </v:shape>
          <o:OLEObject Type="Embed" ProgID="" ShapeID="ole_rId85" DrawAspect="Content" ObjectID="_979785503" r:id="rId8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82.55pt;height:15.45pt" filled="f" o:ole="">
            <v:imagedata r:id="rId88" o:title=""/>
          </v:shape>
          <o:OLEObject Type="Embed" ProgID="" ShapeID="ole_rId87" DrawAspect="Content" ObjectID="_2033500598" r:id="rId8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82.55pt;height:15.45pt" filled="f" o:ole="">
            <v:imagedata r:id="rId90" o:title=""/>
          </v:shape>
          <o:OLEObject Type="Embed" ProgID="" ShapeID="ole_rId89" DrawAspect="Content" ObjectID="_1604177594" r:id="rId8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83.2pt;height:15.6pt" filled="f" o:ole="">
            <v:imagedata r:id="rId92" o:title=""/>
          </v:shape>
          <o:OLEObject Type="Embed" ProgID="" ShapeID="ole_rId91" DrawAspect="Content" ObjectID="_1857680104" r:id="rId91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720" w:dyaOrig="68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23.5pt;height:22.4pt" filled="f" o:ole="">
            <v:imagedata r:id="rId94" o:title=""/>
          </v:shape>
          <o:OLEObject Type="Embed" ProgID="" ShapeID="ole_rId93" DrawAspect="Content" ObjectID="_1595655439" r:id="rId93"/>
        </w:object>
      </w:r>
      <w:r>
        <w:rPr>
          <w:sz w:val="20"/>
          <w:szCs w:val="20"/>
        </w:rPr>
        <w:t>. 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object w:dxaOrig="499" w:dyaOrig="3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24.95pt;height:16pt" filled="f" o:ole="">
            <v:imagedata r:id="rId96" o:title=""/>
          </v:shape>
          <o:OLEObject Type="Embed" ProgID="" ShapeID="ole_rId95" DrawAspect="Content" ObjectID="_1884716068" r:id="rId9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-2</w:t>
      </w:r>
    </w:p>
    <w:p>
      <w:pPr>
        <w:pStyle w:val="Normal"/>
        <w:ind w:hanging="342" w:start="342" w:end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Вычислите длину окружности, если радиус равен 10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</w:rPr>
        <w:object w:dxaOrig="200" w:dyaOrig="22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10pt;height:11pt" filled="f" o:ole="">
            <v:imagedata r:id="rId98" o:title=""/>
          </v:shape>
          <o:OLEObject Type="Embed" ProgID="" ShapeID="ole_rId97" DrawAspect="Content" ObjectID="_509350788" r:id="rId97"/>
        </w:object>
      </w:r>
      <w:r>
        <w:rPr>
          <w:sz w:val="20"/>
          <w:szCs w:val="20"/>
        </w:rPr>
        <w:t xml:space="preserve">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</w:t>
      </w:r>
      <w:r>
        <w:rPr>
          <w:sz w:val="20"/>
          <w:szCs w:val="20"/>
        </w:rPr>
        <w:object w:dxaOrig="200" w:dyaOrig="2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10pt;height:11pt" filled="f" o:ole="">
            <v:imagedata r:id="rId100" o:title=""/>
          </v:shape>
          <o:OLEObject Type="Embed" ProgID="" ShapeID="ole_rId99" DrawAspect="Content" ObjectID="_643937620" r:id="rId99"/>
        </w:object>
      </w:r>
      <w:r>
        <w:rPr>
          <w:sz w:val="20"/>
          <w:szCs w:val="20"/>
        </w:rPr>
        <w:t xml:space="preserve">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  <w:r>
        <w:rPr>
          <w:sz w:val="20"/>
          <w:szCs w:val="20"/>
        </w:rPr>
        <w:object w:dxaOrig="200" w:dyaOrig="22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10pt;height:11pt" filled="f" o:ole="">
            <v:imagedata r:id="rId102" o:title=""/>
          </v:shape>
          <o:OLEObject Type="Embed" ProgID="" ShapeID="ole_rId101" DrawAspect="Content" ObjectID="_1702339196" r:id="rId101"/>
        </w:object>
      </w:r>
      <w:r>
        <w:rPr>
          <w:sz w:val="20"/>
          <w:szCs w:val="20"/>
        </w:rPr>
        <w:t xml:space="preserve">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</w:rPr>
        <w:object w:dxaOrig="200" w:dyaOrig="22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10pt;height:11pt" filled="f" o:ole="">
            <v:imagedata r:id="rId104" o:title=""/>
          </v:shape>
          <o:OLEObject Type="Embed" ProgID="" ShapeID="ole_rId103" DrawAspect="Content" ObjectID="_582170287" r:id="rId103"/>
        </w:object>
      </w:r>
      <w:r>
        <w:rPr>
          <w:sz w:val="20"/>
          <w:szCs w:val="20"/>
        </w:rPr>
        <w:t xml:space="preserve">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  <w:r>
        <w:rPr>
          <w:sz w:val="20"/>
          <w:szCs w:val="20"/>
        </w:rPr>
        <w:object w:dxaOrig="200" w:dyaOrig="2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10pt;height:11pt" filled="f" o:ole="">
            <v:imagedata r:id="rId106" o:title=""/>
          </v:shape>
          <o:OLEObject Type="Embed" ProgID="" ShapeID="ole_rId105" DrawAspect="Content" ObjectID="_956291423" r:id="rId105"/>
        </w:object>
      </w:r>
      <w:r>
        <w:rPr>
          <w:sz w:val="20"/>
          <w:szCs w:val="20"/>
        </w:rPr>
        <w:t xml:space="preserve"> 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Площадь равнобедренного прямоугольного треугольника равна 36. Найти длину гипотенузы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4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25.55pt;height:14.1pt" filled="f" o:ole="">
            <v:imagedata r:id="rId108" o:title=""/>
          </v:shape>
          <o:OLEObject Type="Embed" ProgID="" ShapeID="ole_rId107" DrawAspect="Content" ObjectID="_45123982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19.85pt;height:13.2pt" filled="f" o:ole="">
            <v:imagedata r:id="rId110" o:title=""/>
          </v:shape>
          <o:OLEObject Type="Embed" ProgID="" ShapeID="ole_rId109" DrawAspect="Content" ObjectID="_1185481526" r:id="rId10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</w:t>
      </w:r>
      <w:r>
        <w:rPr>
          <w:sz w:val="20"/>
          <w:szCs w:val="20"/>
        </w:rPr>
        <w:object w:dxaOrig="2000" w:dyaOrig="40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100pt;height:20pt" filled="f" o:ole="">
            <v:imagedata r:id="rId112" o:title=""/>
          </v:shape>
          <o:OLEObject Type="Embed" ProgID="" ShapeID="ole_rId111" DrawAspect="Content" ObjectID="_908325496" r:id="rId111"/>
        </w:object>
      </w:r>
      <w:r>
        <w:rPr>
          <w:sz w:val="20"/>
          <w:szCs w:val="20"/>
        </w:rPr>
        <w:t>, ВС = 6. Найти радиус описанной окружности.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Площадь поверхности шара 100</w:t>
      </w:r>
      <w:r>
        <w:rPr>
          <w:sz w:val="20"/>
          <w:szCs w:val="20"/>
        </w:rPr>
        <w:object w:dxaOrig="200" w:dyaOrig="2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10pt;height:11pt" filled="f" o:ole="">
            <v:imagedata r:id="rId114" o:title=""/>
          </v:shape>
          <o:OLEObject Type="Embed" ProgID="" ShapeID="ole_rId113" DrawAspect="Content" ObjectID="_1333018444" r:id="rId113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Вычислить объем шара.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22.55pt;height:23.15pt" filled="f" o:ole="">
            <v:imagedata r:id="rId116" o:title=""/>
          </v:shape>
          <o:OLEObject Type="Embed" ProgID="" ShapeID="ole_rId115" DrawAspect="Content" ObjectID="_429984700" r:id="rId115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20.25pt;height:20.6pt" filled="f" o:ole="">
            <v:imagedata r:id="rId118" o:title=""/>
          </v:shape>
          <o:OLEObject Type="Embed" ProgID="" ShapeID="ole_rId117" DrawAspect="Content" ObjectID="_762079065" r:id="rId117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21.95pt;height:22.5pt" filled="f" o:ole="">
            <v:imagedata r:id="rId120" o:title=""/>
          </v:shape>
          <o:OLEObject Type="Embed" ProgID="" ShapeID="ole_rId119" DrawAspect="Content" ObjectID="_54021292" r:id="rId119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20.45pt;height:21.2pt" filled="f" o:ole="">
            <v:imagedata r:id="rId122" o:title=""/>
          </v:shape>
          <o:OLEObject Type="Embed" ProgID="" ShapeID="ole_rId121" DrawAspect="Content" ObjectID="_2134197467" r:id="rId121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20.7pt;height:21.2pt" filled="f" o:ole="">
            <v:imagedata r:id="rId124" o:title=""/>
          </v:shape>
          <o:OLEObject Type="Embed" ProgID="" ShapeID="ole_rId123" DrawAspect="Content" ObjectID="_454554020" r:id="rId123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600" w:dyaOrig="720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88.5pt;height:24.3pt" filled="f" o:ole="">
            <v:imagedata r:id="rId126" o:title=""/>
          </v:shape>
          <o:OLEObject Type="Embed" ProgID="" ShapeID="ole_rId125" DrawAspect="Content" ObjectID="_102314605" r:id="rId12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-3;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1; 5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359" w:dyaOrig="340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61pt;height:14.9pt" filled="f" o:ole="">
            <v:imagedata r:id="rId128" o:title=""/>
          </v:shape>
          <o:OLEObject Type="Embed" ProgID="" ShapeID="ole_rId127" DrawAspect="Content" ObjectID="_877228725" r:id="rId1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129" coordsize="21600,21600" o:spt="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56.9pt;height:22.15pt" filled="f" o:ole="">
            <v:imagedata r:id="rId130" o:title=""/>
          </v:shape>
          <o:OLEObject Type="Embed" ProgID="" ShapeID="ole_rId129" DrawAspect="Content" ObjectID="_1391200880" r:id="rId1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31" coordsize="21600,21600" o:spt="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60.4pt;height:21.9pt" filled="f" o:ole="">
            <v:imagedata r:id="rId132" o:title=""/>
          </v:shape>
          <o:OLEObject Type="Embed" ProgID="" ShapeID="ole_rId131" DrawAspect="Content" ObjectID="_1471709204" r:id="rId1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133" coordsize="21600,21600" o:spt="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54pt;height:23.8pt" filled="f" o:ole="">
            <v:imagedata r:id="rId134" o:title=""/>
          </v:shape>
          <o:OLEObject Type="Embed" ProgID="" ShapeID="ole_rId133" DrawAspect="Content" ObjectID="_712011909" r:id="rId1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35" coordsize="21600,21600" o:spt="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56.9pt;height:23.15pt" filled="f" o:ole="">
            <v:imagedata r:id="rId136" o:title=""/>
          </v:shape>
          <o:OLEObject Type="Embed" ProgID="" ShapeID="ole_rId135" DrawAspect="Content" ObjectID="_570869147" r:id="rId13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Одна из сторон прямоугольника на 5 см больше другой. Найдите стороны прямоугольника, если его площадь равна 14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см и 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см и 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 и 3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 и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 и 5 см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6</w:t>
      </w:r>
      <w:r>
        <w:rPr>
          <w:sz w:val="20"/>
          <w:szCs w:val="20"/>
        </w:rPr>
        <w:t xml:space="preserve"> –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+ 8 &gt;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37" coordsize="21600,21600" o:spt="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12pt;height:10pt" filled="f" o:ole="">
            <v:imagedata r:id="rId138" o:title=""/>
          </v:shape>
          <o:OLEObject Type="Embed" ProgID="" ShapeID="ole_rId137" DrawAspect="Content" ObjectID="_340116220" r:id="rId137"/>
        </w:object>
      </w:r>
      <w:r>
        <w:rPr>
          <w:sz w:val="20"/>
          <w:szCs w:val="20"/>
        </w:rPr>
        <w:t>; 1]</w:t>
      </w:r>
      <w:r>
        <w:rPr>
          <w:sz w:val="20"/>
          <w:szCs w:val="20"/>
          <w:lang w:val="en-US"/>
        </w:rPr>
        <w:object w:dxaOrig="260" w:dyaOrig="200">
          <v:shapetype id="_x0000_tole_rId139" coordsize="21600,21600" o:spt="1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" type="_x0000_tole_rId139" style="width:13pt;height:10pt" filled="f" o:ole="">
            <v:imagedata r:id="rId140" o:title=""/>
          </v:shape>
          <o:OLEObject Type="Embed" ProgID="" ShapeID="ole_rId139" DrawAspect="Content" ObjectID="_1203964995" r:id="rId139"/>
        </w:object>
      </w:r>
      <w:r>
        <w:rPr>
          <w:sz w:val="20"/>
          <w:szCs w:val="20"/>
        </w:rPr>
        <w:t>(2; +</w:t>
      </w:r>
      <w:r>
        <w:rPr>
          <w:sz w:val="20"/>
          <w:szCs w:val="20"/>
          <w:lang w:val="en-US"/>
        </w:rPr>
        <w:object w:dxaOrig="240" w:dyaOrig="200">
          <v:shapetype id="_x0000_tole_rId141" coordsize="21600,21600" o:spt="1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" type="_x0000_tole_rId141" style="width:12pt;height:10pt" filled="f" o:ole="">
            <v:imagedata r:id="rId142" o:title=""/>
          </v:shape>
          <o:OLEObject Type="Embed" ProgID="" ShapeID="ole_rId141" DrawAspect="Content" ObjectID="_1917074666" r:id="rId141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43" coordsize="21600,21600" o:spt="1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" type="_x0000_tole_rId143" style="width:12pt;height:10pt" filled="f" o:ole="">
            <v:imagedata r:id="rId144" o:title=""/>
          </v:shape>
          <o:OLEObject Type="Embed" ProgID="" ShapeID="ole_rId143" DrawAspect="Content" ObjectID="_643840373" r:id="rId143"/>
        </w:object>
      </w:r>
      <w:r>
        <w:rPr>
          <w:sz w:val="20"/>
          <w:szCs w:val="20"/>
        </w:rPr>
        <w:t>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45" coordsize="21600,21600" o:spt="1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" type="_x0000_tole_rId145" style="width:12pt;height:10pt" filled="f" o:ole="">
            <v:imagedata r:id="rId146" o:title=""/>
          </v:shape>
          <o:OLEObject Type="Embed" ProgID="" ShapeID="ole_rId145" DrawAspect="Content" ObjectID="_397042793" r:id="rId145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147" coordsize="21600,21600" o:spt="1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" type="_x0000_tole_rId147" style="width:13pt;height:10pt" filled="f" o:ole="">
            <v:imagedata r:id="rId148" o:title=""/>
          </v:shape>
          <o:OLEObject Type="Embed" ProgID="" ShapeID="ole_rId147" DrawAspect="Content" ObjectID="_1116429317" r:id="rId147"/>
        </w:object>
      </w:r>
      <w:r>
        <w:rPr>
          <w:sz w:val="20"/>
          <w:szCs w:val="20"/>
        </w:rPr>
        <w:t>[2; +</w:t>
      </w:r>
      <w:r>
        <w:rPr>
          <w:sz w:val="20"/>
          <w:szCs w:val="20"/>
          <w:lang w:val="en-US"/>
        </w:rPr>
        <w:object w:dxaOrig="240" w:dyaOrig="200">
          <v:shapetype id="_x0000_tole_rId149" coordsize="21600,21600" o:spt="1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" type="_x0000_tole_rId149" style="width:12pt;height:10pt" filled="f" o:ole="">
            <v:imagedata r:id="rId150" o:title=""/>
          </v:shape>
          <o:OLEObject Type="Embed" ProgID="" ShapeID="ole_rId149" DrawAspect="Content" ObjectID="_1141867300" r:id="rId149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51" coordsize="21600,21600" o:spt="1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" type="_x0000_tole_rId151" style="width:12pt;height:10pt" filled="f" o:ole="">
            <v:imagedata r:id="rId152" o:title=""/>
          </v:shape>
          <o:OLEObject Type="Embed" ProgID="" ShapeID="ole_rId151" DrawAspect="Content" ObjectID="_1769374093" r:id="rId151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153" coordsize="21600,21600" o:spt="1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" type="_x0000_tole_rId153" style="width:13pt;height:10pt" filled="f" o:ole="">
            <v:imagedata r:id="rId154" o:title=""/>
          </v:shape>
          <o:OLEObject Type="Embed" ProgID="" ShapeID="ole_rId153" DrawAspect="Content" ObjectID="_120284068" r:id="rId153"/>
        </w:object>
      </w:r>
      <w:r>
        <w:rPr>
          <w:sz w:val="20"/>
          <w:szCs w:val="20"/>
        </w:rPr>
        <w:t>(2; +</w:t>
      </w:r>
      <w:r>
        <w:rPr>
          <w:sz w:val="20"/>
          <w:szCs w:val="20"/>
          <w:lang w:val="en-US"/>
        </w:rPr>
        <w:object w:dxaOrig="240" w:dyaOrig="200">
          <v:shapetype id="_x0000_tole_rId155" coordsize="21600,21600" o:spt="1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" type="_x0000_tole_rId155" style="width:12pt;height:10pt" filled="f" o:ole="">
            <v:imagedata r:id="rId156" o:title=""/>
          </v:shape>
          <o:OLEObject Type="Embed" ProgID="" ShapeID="ole_rId155" DrawAspect="Content" ObjectID="_172680913" r:id="rId15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+</w:t>
      </w:r>
      <w:r>
        <w:rPr>
          <w:sz w:val="20"/>
          <w:szCs w:val="20"/>
          <w:lang w:val="en-US"/>
        </w:rPr>
        <w:object w:dxaOrig="240" w:dyaOrig="200">
          <v:shapetype id="_x0000_tole_rId157" coordsize="21600,21600" o:spt="1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" type="_x0000_tole_rId157" style="width:12pt;height:10pt" filled="f" o:ole="">
            <v:imagedata r:id="rId158" o:title=""/>
          </v:shape>
          <o:OLEObject Type="Embed" ProgID="" ShapeID="ole_rId157" DrawAspect="Content" ObjectID="_767751536" r:id="rId157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 xml:space="preserve">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25 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6</w:t>
      </w:r>
      <w:r>
        <w:rPr>
          <w:sz w:val="20"/>
          <w:szCs w:val="20"/>
        </w:rPr>
        <w:t xml:space="preserve"> = 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59" coordsize="21600,21600" o:spt="1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" type="_x0000_tole_rId159" style="width:11pt;height:12pt" filled="f" o:ole="">
            <v:imagedata r:id="rId160" o:title=""/>
          </v:shape>
          <o:OLEObject Type="Embed" ProgID="" ShapeID="ole_rId159" DrawAspect="Content" ObjectID="_1615730150" r:id="rId159"/>
        </w:object>
      </w:r>
      <w:r>
        <w:rPr>
          <w:sz w:val="20"/>
          <w:szCs w:val="20"/>
        </w:rPr>
        <w:t>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1" coordsize="21600,21600" o:spt="1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" type="_x0000_tole_rId161" style="width:11pt;height:12pt" filled="f" o:ole="">
            <v:imagedata r:id="rId162" o:title=""/>
          </v:shape>
          <o:OLEObject Type="Embed" ProgID="" ShapeID="ole_rId161" DrawAspect="Content" ObjectID="_158595073" r:id="rId161"/>
        </w:object>
      </w:r>
      <w:r>
        <w:rPr>
          <w:sz w:val="20"/>
          <w:szCs w:val="20"/>
        </w:rPr>
        <w:t>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3" coordsize="21600,21600" o:spt="1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" type="_x0000_tole_rId163" style="width:11pt;height:12pt" filled="f" o:ole="">
            <v:imagedata r:id="rId164" o:title=""/>
          </v:shape>
          <o:OLEObject Type="Embed" ProgID="" ShapeID="ole_rId163" DrawAspect="Content" ObjectID="_1014278392" r:id="rId163"/>
        </w:object>
      </w:r>
      <w:r>
        <w:rPr>
          <w:sz w:val="20"/>
          <w:szCs w:val="20"/>
        </w:rPr>
        <w:t>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5" coordsize="21600,21600" o:spt="1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" type="_x0000_tole_rId165" style="width:11pt;height:12pt" filled="f" o:ole="">
            <v:imagedata r:id="rId166" o:title=""/>
          </v:shape>
          <o:OLEObject Type="Embed" ProgID="" ShapeID="ole_rId165" DrawAspect="Content" ObjectID="_987917016" r:id="rId165"/>
        </w:object>
      </w:r>
      <w:r>
        <w:rPr>
          <w:sz w:val="20"/>
          <w:szCs w:val="20"/>
        </w:rPr>
        <w:t>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7" coordsize="21600,21600" o:spt="1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" type="_x0000_tole_rId167" style="width:11pt;height:12pt" filled="f" o:ole="">
            <v:imagedata r:id="rId168" o:title=""/>
          </v:shape>
          <o:OLEObject Type="Embed" ProgID="" ShapeID="ole_rId167" DrawAspect="Content" ObjectID="_1132909361" r:id="rId167"/>
        </w:object>
      </w:r>
      <w:r>
        <w:rPr>
          <w:sz w:val="20"/>
          <w:szCs w:val="20"/>
        </w:rPr>
        <w:t>40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2740" w:dyaOrig="760">
          <v:shapetype id="_x0000_tole_rId169" coordsize="21600,21600" o:spt="1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" type="_x0000_tole_rId169" style="width:89.15pt;height:24.7pt" filled="f" o:ole="">
            <v:imagedata r:id="rId170" o:title=""/>
          </v:shape>
          <o:OLEObject Type="Embed" ProgID="" ShapeID="ole_rId169" DrawAspect="Content" ObjectID="_1085481953" r:id="rId16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80">
          <v:shapetype id="_x0000_tole_rId171" coordsize="21600,21600" o:spt="1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" type="_x0000_tole_rId171" style="width:26.55pt;height:26.55pt" filled="f" o:ole="">
            <v:imagedata r:id="rId172" o:title=""/>
          </v:shape>
          <o:OLEObject Type="Embed" ProgID="" ShapeID="ole_rId171" DrawAspect="Content" ObjectID="_1593622848" r:id="rId17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х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660">
          <v:shapetype id="_x0000_tole_rId173" coordsize="21600,21600" o:spt="1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" type="_x0000_tole_rId173" style="width:32.25pt;height:25.3pt" filled="f" o:ole="">
            <v:imagedata r:id="rId174" o:title=""/>
          </v:shape>
          <o:OLEObject Type="Embed" ProgID="" ShapeID="ole_rId173" DrawAspect="Content" ObjectID="_1454864826" r:id="rId17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700">
          <v:shapetype id="_x0000_tole_rId175" coordsize="21600,21600" o:spt="1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" type="_x0000_tole_rId175" style="width:32.25pt;height:26.7pt" filled="f" o:ole="">
            <v:imagedata r:id="rId176" o:title=""/>
          </v:shape>
          <o:OLEObject Type="Embed" ProgID="" ShapeID="ole_rId175" DrawAspect="Content" ObjectID="_1590150921" r:id="rId17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6х + 5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Найти натуральные значения х, удовлетворяющие системе неравенств: </w:t>
      </w:r>
      <w:r>
        <w:rPr>
          <w:sz w:val="20"/>
          <w:szCs w:val="20"/>
        </w:rPr>
        <w:object w:dxaOrig="2200" w:dyaOrig="1080">
          <v:shapetype id="_x0000_tole_rId177" coordsize="21600,21600" o:spt="1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" type="_x0000_tole_rId177" style="width:75pt;height:36.85pt" filled="f" o:ole="">
            <v:imagedata r:id="rId178" o:title=""/>
          </v:shape>
          <o:OLEObject Type="Embed" ProgID="" ShapeID="ole_rId177" DrawAspect="Content" ObjectID="_520478327" r:id="rId17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{3; 4; 5}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{0; 1}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{2}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{1; 2; 3}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{4}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Для функции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720" w:dyaOrig="620">
          <v:shapetype id="_x0000_tole_rId179" coordsize="21600,21600" o:spt="1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" type="_x0000_tole_rId179" style="width:27.5pt;height:23.55pt" filled="f" o:ole="">
            <v:imagedata r:id="rId180" o:title=""/>
          </v:shape>
          <o:OLEObject Type="Embed" ProgID="" ShapeID="ole_rId179" DrawAspect="Content" ObjectID="_454900384" r:id="rId179"/>
        </w:object>
      </w:r>
      <w:r>
        <w:rPr>
          <w:sz w:val="20"/>
          <w:szCs w:val="20"/>
        </w:rPr>
        <w:t xml:space="preserve"> определите: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а) нули;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б) промежутки возрастания;</w:t>
      </w:r>
    </w:p>
    <w:p>
      <w:pPr>
        <w:pStyle w:val="Normal"/>
        <w:ind w:hanging="33" w:start="342" w:end="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в) промежутки убывания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0;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81" coordsize="21600,21600" o:spt="1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" type="_x0000_tole_rId181" style="width:12pt;height:10pt" filled="f" o:ole="">
            <v:imagedata r:id="rId182" o:title=""/>
          </v:shape>
          <o:OLEObject Type="Embed" ProgID="" ShapeID="ole_rId181" DrawAspect="Content" ObjectID="_1405233229" r:id="rId181"/>
        </w:object>
      </w:r>
      <w:r>
        <w:rPr>
          <w:sz w:val="20"/>
          <w:szCs w:val="20"/>
        </w:rPr>
        <w:t xml:space="preserve">; -4), (0; </w:t>
      </w:r>
      <w:r>
        <w:rPr>
          <w:sz w:val="20"/>
          <w:szCs w:val="20"/>
        </w:rPr>
        <w:object w:dxaOrig="240" w:dyaOrig="200">
          <v:shapetype id="_x0000_tole_rId183" coordsize="21600,21600" o:spt="1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" type="_x0000_tole_rId183" style="width:12pt;height:10pt" filled="f" o:ole="">
            <v:imagedata r:id="rId184" o:title=""/>
          </v:shape>
          <o:OLEObject Type="Embed" ProgID="" ShapeID="ole_rId183" DrawAspect="Content" ObjectID="_372246805" r:id="rId183"/>
        </w:object>
      </w:r>
      <w:r>
        <w:rPr>
          <w:sz w:val="20"/>
          <w:szCs w:val="20"/>
        </w:rPr>
        <w:t>);</w:t>
        <w:tab/>
        <w:t xml:space="preserve">  в)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85" coordsize="21600,21600" o:spt="1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" type="_x0000_tole_rId185" style="width:12pt;height:10pt" filled="f" o:ole="">
            <v:imagedata r:id="rId186" o:title=""/>
          </v:shape>
          <o:OLEObject Type="Embed" ProgID="" ShapeID="ole_rId185" DrawAspect="Content" ObjectID="_835663320" r:id="rId185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</w:rPr>
        <w:object w:dxaOrig="240" w:dyaOrig="200">
          <v:shapetype id="_x0000_tole_rId187" coordsize="21600,21600" o:spt="1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" type="_x0000_tole_rId187" style="width:12pt;height:10pt" filled="f" o:ole="">
            <v:imagedata r:id="rId188" o:title=""/>
          </v:shape>
          <o:OLEObject Type="Embed" ProgID="" ShapeID="ole_rId187" DrawAspect="Content" ObjectID="_1507496365" r:id="rId187"/>
        </w:object>
      </w:r>
      <w:r>
        <w:rPr>
          <w:sz w:val="20"/>
          <w:szCs w:val="20"/>
        </w:rPr>
        <w:t>);</w:t>
        <w:tab/>
        <w:tab/>
        <w:t xml:space="preserve">  в)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89" coordsize="21600,21600" o:spt="1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" type="_x0000_tole_rId189" style="width:12pt;height:10pt" filled="f" o:ole="">
            <v:imagedata r:id="rId190" o:title=""/>
          </v:shape>
          <o:OLEObject Type="Embed" ProgID="" ShapeID="ole_rId189" DrawAspect="Content" ObjectID="_1156043791" r:id="rId189"/>
        </w:object>
      </w:r>
      <w:r>
        <w:rPr>
          <w:sz w:val="20"/>
          <w:szCs w:val="20"/>
        </w:rPr>
        <w:t xml:space="preserve">; 0), (0; </w:t>
      </w:r>
      <w:r>
        <w:rPr>
          <w:sz w:val="20"/>
          <w:szCs w:val="20"/>
        </w:rPr>
        <w:object w:dxaOrig="240" w:dyaOrig="200">
          <v:shapetype id="_x0000_tole_rId191" coordsize="21600,21600" o:spt="1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" type="_x0000_tole_rId191" style="width:12pt;height:10pt" filled="f" o:ole="">
            <v:imagedata r:id="rId192" o:title=""/>
          </v:shape>
          <o:OLEObject Type="Embed" ProgID="" ShapeID="ole_rId191" DrawAspect="Content" ObjectID="_313536990" r:id="rId191"/>
        </w:object>
      </w:r>
      <w:r>
        <w:rPr>
          <w:sz w:val="20"/>
          <w:szCs w:val="20"/>
        </w:rPr>
        <w:t>);</w:t>
        <w:tab/>
        <w:t xml:space="preserve">  в)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0; 4;     б) [-4; 0], [4; </w:t>
      </w:r>
      <w:r>
        <w:rPr>
          <w:sz w:val="20"/>
          <w:szCs w:val="20"/>
        </w:rPr>
        <w:object w:dxaOrig="240" w:dyaOrig="200">
          <v:shapetype id="_x0000_tole_rId193" coordsize="21600,21600" o:spt="1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" type="_x0000_tole_rId193" style="width:12pt;height:10pt" filled="f" o:ole="">
            <v:imagedata r:id="rId194" o:title=""/>
          </v:shape>
          <o:OLEObject Type="Embed" ProgID="" ShapeID="ole_rId193" DrawAspect="Content" ObjectID="_41800156" r:id="rId193"/>
        </w:object>
      </w:r>
      <w:r>
        <w:rPr>
          <w:sz w:val="20"/>
          <w:szCs w:val="20"/>
        </w:rPr>
        <w:t>);</w:t>
        <w:tab/>
        <w:t xml:space="preserve">  в) (-</w:t>
      </w:r>
      <w:r>
        <w:rPr>
          <w:sz w:val="20"/>
          <w:szCs w:val="20"/>
        </w:rPr>
        <w:object w:dxaOrig="239" w:dyaOrig="200">
          <v:shapetype id="_x0000_tole_rId195" coordsize="21600,21600" o:spt="1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" type="_x0000_tole_rId195" style="width:12pt;height:9.75pt" filled="f" o:ole="">
            <v:imagedata r:id="rId196" o:title=""/>
          </v:shape>
          <o:OLEObject Type="Embed" ProgID="" ShapeID="ole_rId195" DrawAspect="Content" ObjectID="_1933031432" r:id="rId195"/>
        </w:object>
      </w:r>
      <w:r>
        <w:rPr>
          <w:sz w:val="20"/>
          <w:szCs w:val="20"/>
        </w:rPr>
        <w:t>; -4], [0; 4]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97" coordsize="21600,21600" o:spt="1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" type="_x0000_tole_rId197" style="width:12pt;height:10pt" filled="f" o:ole="">
            <v:imagedata r:id="rId198" o:title=""/>
          </v:shape>
          <o:OLEObject Type="Embed" ProgID="" ShapeID="ole_rId197" DrawAspect="Content" ObjectID="_1123015444" r:id="rId197"/>
        </w:object>
      </w:r>
      <w:r>
        <w:rPr>
          <w:sz w:val="20"/>
          <w:szCs w:val="20"/>
        </w:rPr>
        <w:t xml:space="preserve">; -4], [4; </w:t>
      </w:r>
      <w:r>
        <w:rPr>
          <w:sz w:val="20"/>
          <w:szCs w:val="20"/>
        </w:rPr>
        <w:object w:dxaOrig="240" w:dyaOrig="200">
          <v:shapetype id="_x0000_tole_rId199" coordsize="21600,21600" o:spt="1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" type="_x0000_tole_rId199" style="width:12pt;height:10pt" filled="f" o:ole="">
            <v:imagedata r:id="rId200" o:title=""/>
          </v:shape>
          <o:OLEObject Type="Embed" ProgID="" ShapeID="ole_rId199" DrawAspect="Content" ObjectID="_322352159" r:id="rId199"/>
        </w:object>
      </w:r>
      <w:r>
        <w:rPr>
          <w:sz w:val="20"/>
          <w:szCs w:val="20"/>
        </w:rPr>
        <w:t>);</w:t>
        <w:tab/>
        <w:t xml:space="preserve">  в) [-4; 4]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Найти площадь фигуры, ограниченной линиями у = </w:t>
      </w:r>
      <w:r>
        <w:rPr>
          <w:sz w:val="20"/>
          <w:szCs w:val="20"/>
        </w:rPr>
        <w:object w:dxaOrig="240" w:dyaOrig="620">
          <v:shapetype id="_x0000_tole_rId201" coordsize="21600,21600" o:spt="2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" type="_x0000_tole_rId201" style="width:11.35pt;height:28.85pt" filled="f" o:ole="">
            <v:imagedata r:id="rId202" o:title=""/>
          </v:shape>
          <o:OLEObject Type="Embed" ProgID="" ShapeID="ole_rId201" DrawAspect="Content" ObjectID="_1668752961" r:id="rId201"/>
        </w:object>
      </w:r>
      <w:r>
        <w:rPr>
          <w:sz w:val="20"/>
          <w:szCs w:val="20"/>
        </w:rPr>
        <w:t xml:space="preserve">, 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      </w:t>
      </w:r>
      <w:r>
        <w:rPr>
          <w:sz w:val="20"/>
          <w:szCs w:val="20"/>
        </w:rPr>
        <w:t>х = 1, х = е, у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Высота пирамиды 16 м. Площадь основания равна 512 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 каком расстоянии от основания находится сечение, параллельное ему, если площадь сечения 50 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Хранившееся на складе зерно имело влажность 20%. После просушивания влажность его стала 15%. При первоначальной влажности на складе было 51 т зерна. После просушивания масса зерна стала равна: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50,7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48,7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38 т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Сколько целых решений имеет неравенство: 1 – 5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  <w:lang w:val="en-US"/>
        </w:rPr>
        <w:t>x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2 + 6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  <w:lang w:val="en-US"/>
        </w:rPr>
        <w:t>x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</w:rPr>
        <w:t>2 &lt;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39" w:dyaOrig="200">
          <v:shapetype id="_x0000_tole_rId203" coordsize="21600,21600" o:spt="2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" type="_x0000_tole_rId203" style="width:12pt;height:9.75pt" filled="f" o:ole="">
            <v:imagedata r:id="rId204" o:title=""/>
          </v:shape>
          <o:OLEObject Type="Embed" ProgID="" ShapeID="ole_rId203" DrawAspect="Content" ObjectID="_1721753348" r:id="rId203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79" w:dyaOrig="720">
          <v:shapetype id="_x0000_tole_rId205" coordsize="21600,21600" o:spt="2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" type="_x0000_tole_rId205" style="width:67.65pt;height:30.8pt" filled="f" o:ole="">
            <v:imagedata r:id="rId206" o:title=""/>
          </v:shape>
          <o:OLEObject Type="Embed" ProgID="" ShapeID="ole_rId205" DrawAspect="Content" ObjectID="_1285689753" r:id="rId20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5)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Решите уравнение: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5)(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</w:t>
      </w:r>
      <w:r>
        <w:rPr>
          <w:sz w:val="20"/>
          <w:szCs w:val="20"/>
          <w:lang w:val="en-US"/>
        </w:rPr>
        <w:object w:dxaOrig="740" w:dyaOrig="360">
          <v:shapetype id="_x0000_tole_rId207" coordsize="21600,21600" o:spt="2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" type="_x0000_tole_rId207" style="width:31.6pt;height:15.2pt" filled="f" o:ole="">
            <v:imagedata r:id="rId208" o:title=""/>
          </v:shape>
          <o:OLEObject Type="Embed" ProgID="" ShapeID="ole_rId207" DrawAspect="Content" ObjectID="_1545912127" r:id="rId207"/>
        </w:object>
      </w:r>
      <w:r>
        <w:rPr>
          <w:sz w:val="20"/>
          <w:szCs w:val="20"/>
        </w:rPr>
        <w:t>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 =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5, x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= -2, x</w:t>
      </w:r>
      <w:r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=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 =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7, x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=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7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1460" w:dyaOrig="700">
          <v:shapetype id="_x0000_tole_rId209" coordsize="21600,21600" o:spt="2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" type="_x0000_tole_rId209" style="width:55.9pt;height:26.45pt" filled="f" o:ole="">
            <v:imagedata r:id="rId210" o:title=""/>
          </v:shape>
          <o:OLEObject Type="Embed" ProgID="" ShapeID="ole_rId209" DrawAspect="Content" ObjectID="_186649863" r:id="rId20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  <w:lang w:val="en-US"/>
        </w:rPr>
        <w:object w:dxaOrig="240" w:dyaOrig="620">
          <v:shapetype id="_x0000_tole_rId211" coordsize="21600,21600" o:spt="2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" type="_x0000_tole_rId211" style="width:12pt;height:31pt" filled="f" o:ole="">
            <v:imagedata r:id="rId212" o:title=""/>
          </v:shape>
          <o:OLEObject Type="Embed" ProgID="" ShapeID="ole_rId211" DrawAspect="Content" ObjectID="_1784791076" r:id="rId211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+3)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620">
          <v:shapetype id="_x0000_tole_rId213" coordsize="21600,21600" o:spt="2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" type="_x0000_tole_rId213" style="width:12pt;height:31pt" filled="f" o:ole="">
            <v:imagedata r:id="rId214" o:title=""/>
          </v:shape>
          <o:OLEObject Type="Embed" ProgID="" ShapeID="ole_rId213" DrawAspect="Content" ObjectID="_270581541" r:id="rId213"/>
        </w:object>
      </w:r>
      <w:r>
        <w:rPr>
          <w:sz w:val="20"/>
          <w:szCs w:val="20"/>
        </w:rPr>
        <w:t>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</w:t>
      </w:r>
      <w:r>
        <w:rPr>
          <w:sz w:val="20"/>
          <w:szCs w:val="20"/>
          <w:lang w:val="en-US"/>
        </w:rPr>
        <w:object w:dxaOrig="240" w:dyaOrig="620">
          <v:shapetype id="_x0000_tole_rId215" coordsize="21600,21600" o:spt="2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" type="_x0000_tole_rId215" style="width:12pt;height:31pt" filled="f" o:ole="">
            <v:imagedata r:id="rId216" o:title=""/>
          </v:shape>
          <o:OLEObject Type="Embed" ProgID="" ShapeID="ole_rId215" DrawAspect="Content" ObjectID="_210179564" r:id="rId215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Если при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векторы  </w:t>
      </w:r>
      <w:r>
        <w:rPr>
          <w:sz w:val="20"/>
          <w:szCs w:val="20"/>
        </w:rPr>
        <w:object w:dxaOrig="960" w:dyaOrig="380">
          <v:shapetype id="_x0000_tole_rId217" coordsize="21600,21600" o:spt="2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" type="_x0000_tole_rId217" style="width:48pt;height:19pt" filled="f" o:ole="">
            <v:imagedata r:id="rId218" o:title=""/>
          </v:shape>
          <o:OLEObject Type="Embed" ProgID="" ShapeID="ole_rId217" DrawAspect="Content" ObjectID="_2041252887" r:id="rId217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2000" w:dyaOrig="400">
          <v:shapetype id="_x0000_tole_rId219" coordsize="21600,21600" o:spt="2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" type="_x0000_tole_rId219" style="width:100pt;height:20pt" filled="f" o:ole="">
            <v:imagedata r:id="rId220" o:title=""/>
          </v:shape>
          <o:OLEObject Type="Embed" ProgID="" ShapeID="ole_rId219" DrawAspect="Content" ObjectID="_577145760" r:id="rId219"/>
        </w:object>
      </w:r>
      <w:r>
        <w:rPr>
          <w:sz w:val="20"/>
          <w:szCs w:val="20"/>
        </w:rPr>
        <w:t xml:space="preserve"> коллинеарны, то значение выражения 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– 2) равно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</w:t>
      </w:r>
    </w:p>
    <w:sectPr>
      <w:headerReference w:type="default" r:id="rId221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A C E E A A A D A C B C D B A D D B D C C E D B B C E E C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9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4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9.bin"/><Relationship Id="rId160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4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89.bin"/><Relationship Id="rId180" Type="http://schemas.openxmlformats.org/officeDocument/2006/relationships/image" Target="media/image85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94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86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99.bin"/><Relationship Id="rId200" Type="http://schemas.openxmlformats.org/officeDocument/2006/relationships/image" Target="media/image86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87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86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88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89.wmf"/><Relationship Id="rId209" Type="http://schemas.openxmlformats.org/officeDocument/2006/relationships/oleObject" Target="embeddings/oleObject104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06.bin"/><Relationship Id="rId214" Type="http://schemas.openxmlformats.org/officeDocument/2006/relationships/image" Target="media/image92.wmf"/><Relationship Id="rId215" Type="http://schemas.openxmlformats.org/officeDocument/2006/relationships/oleObject" Target="embeddings/oleObject107.bin"/><Relationship Id="rId216" Type="http://schemas.openxmlformats.org/officeDocument/2006/relationships/image" Target="media/image93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94.wmf"/><Relationship Id="rId219" Type="http://schemas.openxmlformats.org/officeDocument/2006/relationships/oleObject" Target="embeddings/oleObject109.bin"/><Relationship Id="rId220" Type="http://schemas.openxmlformats.org/officeDocument/2006/relationships/image" Target="media/image95.wmf"/><Relationship Id="rId221" Type="http://schemas.openxmlformats.org/officeDocument/2006/relationships/header" Target="header1.xml"/><Relationship Id="rId222" Type="http://schemas.openxmlformats.org/officeDocument/2006/relationships/fontTable" Target="fontTable.xml"/><Relationship Id="rId223" Type="http://schemas.openxmlformats.org/officeDocument/2006/relationships/settings" Target="settings.xml"/><Relationship Id="rId2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2009-12-15T15:19:00Z</dcterms:modified>
  <cp:revision>8</cp:revision>
  <dc:subject/>
  <dc:title>Математика</dc:title>
</cp:coreProperties>
</file>