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35" w:type="dxa"/>
        <w:tblInd w:w="43" w:type="dxa"/>
        <w:tblLayout w:type="fixed"/>
        <w:tblCellMar>
          <w:top w:w="60" w:type="dxa"/>
          <w:left w:w="60" w:type="dxa"/>
          <w:bottom w:w="60" w:type="dxa"/>
          <w:right w:w="60" w:type="dxa"/>
        </w:tblCellMar>
        <w:tblLook w:val="04A0" w:firstRow="1" w:lastRow="0" w:firstColumn="1" w:lastColumn="0" w:noHBand="0" w:noVBand="1"/>
      </w:tblPr>
      <w:tblGrid>
        <w:gridCol w:w="1868"/>
        <w:gridCol w:w="7367"/>
      </w:tblGrid>
      <w:tr w:rsidR="00FD6112" w14:paraId="7908D2D1" w14:textId="77777777">
        <w:trPr>
          <w:trHeight w:val="225"/>
        </w:trPr>
        <w:tc>
          <w:tcPr>
            <w:tcW w:w="1868" w:type="dxa"/>
            <w:tcBorders>
              <w:top w:val="single" w:sz="4" w:space="0" w:color="000080"/>
              <w:left w:val="single" w:sz="4" w:space="0" w:color="000080"/>
              <w:bottom w:val="single" w:sz="4" w:space="0" w:color="000080"/>
            </w:tcBorders>
            <w:shd w:val="clear" w:color="auto" w:fill="6699CC"/>
            <w:vAlign w:val="center"/>
          </w:tcPr>
          <w:p w14:paraId="01A74E33" w14:textId="77777777" w:rsidR="00FD6112" w:rsidRDefault="008F0A7A">
            <w:pPr>
              <w:jc w:val="center"/>
              <w:rPr>
                <w:color w:val="FFFFFF"/>
                <w:sz w:val="18"/>
                <w:szCs w:val="18"/>
              </w:rPr>
            </w:pPr>
            <w:r>
              <w:rPr>
                <w:color w:val="FFFFFF"/>
                <w:sz w:val="18"/>
                <w:szCs w:val="18"/>
              </w:rPr>
              <w:t>Propriétés</w:t>
            </w:r>
          </w:p>
        </w:tc>
        <w:tc>
          <w:tcPr>
            <w:tcW w:w="7367" w:type="dxa"/>
            <w:tcBorders>
              <w:top w:val="single" w:sz="4" w:space="0" w:color="000080"/>
              <w:left w:val="single" w:sz="4" w:space="0" w:color="000080"/>
              <w:bottom w:val="single" w:sz="4" w:space="0" w:color="000080"/>
              <w:right w:val="single" w:sz="4" w:space="0" w:color="000080"/>
            </w:tcBorders>
            <w:shd w:val="clear" w:color="auto" w:fill="6699CC"/>
            <w:vAlign w:val="center"/>
          </w:tcPr>
          <w:p w14:paraId="0A6FAB3C" w14:textId="77777777" w:rsidR="00FD6112" w:rsidRDefault="00FD6112">
            <w:pPr>
              <w:jc w:val="center"/>
              <w:rPr>
                <w:color w:val="FFFFFF"/>
                <w:sz w:val="18"/>
                <w:szCs w:val="18"/>
              </w:rPr>
            </w:pPr>
          </w:p>
        </w:tc>
      </w:tr>
      <w:tr w:rsidR="00FD6112" w14:paraId="13CE89A2" w14:textId="77777777">
        <w:trPr>
          <w:cantSplit/>
        </w:trPr>
        <w:tc>
          <w:tcPr>
            <w:tcW w:w="1868" w:type="dxa"/>
            <w:tcBorders>
              <w:top w:val="single" w:sz="4" w:space="0" w:color="000080"/>
              <w:left w:val="single" w:sz="4" w:space="0" w:color="000080"/>
              <w:bottom w:val="single" w:sz="4" w:space="0" w:color="000080"/>
            </w:tcBorders>
          </w:tcPr>
          <w:p w14:paraId="628CA634" w14:textId="77777777" w:rsidR="00FD6112" w:rsidRDefault="008F0A7A">
            <w:pPr>
              <w:rPr>
                <w:b/>
                <w:bCs/>
                <w:color w:val="990033"/>
                <w:sz w:val="18"/>
                <w:szCs w:val="18"/>
              </w:rPr>
            </w:pPr>
            <w:r>
              <w:rPr>
                <w:b/>
                <w:bCs/>
                <w:color w:val="990033"/>
                <w:sz w:val="18"/>
                <w:szCs w:val="18"/>
              </w:rPr>
              <w:t>Présentation</w:t>
            </w:r>
          </w:p>
        </w:tc>
        <w:tc>
          <w:tcPr>
            <w:tcW w:w="7367" w:type="dxa"/>
            <w:tcBorders>
              <w:top w:val="single" w:sz="4" w:space="0" w:color="000080"/>
              <w:left w:val="single" w:sz="4" w:space="0" w:color="000080"/>
              <w:bottom w:val="single" w:sz="4" w:space="0" w:color="000080"/>
              <w:right w:val="single" w:sz="4" w:space="0" w:color="000080"/>
            </w:tcBorders>
          </w:tcPr>
          <w:p w14:paraId="48D10E4E" w14:textId="77777777" w:rsidR="00FD6112" w:rsidRDefault="008F0A7A">
            <w:r>
              <w:rPr>
                <w:b/>
                <w:bCs/>
              </w:rPr>
              <w:t xml:space="preserve">L'objectif général </w:t>
            </w:r>
            <w:r>
              <w:t>est d’approfondir les notions inhérentes aux éléments matériels nécessaires au fonctionnement d’un réseau local et à leur interconnexion.</w:t>
            </w:r>
          </w:p>
          <w:p w14:paraId="171E9204" w14:textId="77777777" w:rsidR="00FD6112" w:rsidRDefault="001C6DC6">
            <w:r>
              <w:rPr>
                <w:noProof/>
              </w:rPr>
              <w:drawing>
                <wp:inline distT="0" distB="0" distL="0" distR="0" wp14:anchorId="31B2A4A2" wp14:editId="2D62B777">
                  <wp:extent cx="1304925" cy="695325"/>
                  <wp:effectExtent l="0" t="0" r="0" b="0"/>
                  <wp:docPr id="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304925" cy="695325"/>
                          </a:xfrm>
                          <a:prstGeom prst="rect">
                            <a:avLst/>
                          </a:prstGeom>
                        </pic:spPr>
                      </pic:pic>
                    </a:graphicData>
                  </a:graphic>
                </wp:inline>
              </w:drawing>
            </w:r>
          </w:p>
          <w:p w14:paraId="0AD46877" w14:textId="77777777" w:rsidR="00FD6112" w:rsidRDefault="008F0A7A">
            <w:r>
              <w:rPr>
                <w:b/>
                <w:bCs/>
              </w:rPr>
              <w:t>Les objectifs détaillés</w:t>
            </w:r>
            <w:r>
              <w:t xml:space="preserve"> sont :</w:t>
            </w:r>
          </w:p>
          <w:p w14:paraId="11B85BE0" w14:textId="77777777" w:rsidR="00FD6112" w:rsidRDefault="008F0A7A">
            <w:pPr>
              <w:numPr>
                <w:ilvl w:val="0"/>
                <w:numId w:val="7"/>
              </w:numPr>
            </w:pPr>
            <w:proofErr w:type="gramStart"/>
            <w:r>
              <w:t>connaître</w:t>
            </w:r>
            <w:proofErr w:type="gramEnd"/>
            <w:r>
              <w:t xml:space="preserve"> les éléments composant un réseau informatique ;</w:t>
            </w:r>
          </w:p>
          <w:p w14:paraId="68A94E27" w14:textId="77777777" w:rsidR="00FD6112" w:rsidRDefault="008F0A7A">
            <w:pPr>
              <w:numPr>
                <w:ilvl w:val="0"/>
                <w:numId w:val="7"/>
              </w:numPr>
            </w:pPr>
            <w:proofErr w:type="gramStart"/>
            <w:r>
              <w:t>décrire</w:t>
            </w:r>
            <w:proofErr w:type="gramEnd"/>
            <w:r>
              <w:t xml:space="preserve"> les caractéristiques de chaque élément ;</w:t>
            </w:r>
          </w:p>
          <w:p w14:paraId="42282DB2" w14:textId="77777777" w:rsidR="00FD6112" w:rsidRDefault="008F0A7A">
            <w:pPr>
              <w:numPr>
                <w:ilvl w:val="0"/>
                <w:numId w:val="7"/>
              </w:numPr>
            </w:pPr>
            <w:proofErr w:type="gramStart"/>
            <w:r>
              <w:t>déterminer</w:t>
            </w:r>
            <w:proofErr w:type="gramEnd"/>
            <w:r>
              <w:t xml:space="preserve"> le rôle de chaque élément d’interconnexion ;</w:t>
            </w:r>
          </w:p>
          <w:p w14:paraId="1A6DE55A" w14:textId="77777777" w:rsidR="00FD6112" w:rsidRDefault="008F0A7A">
            <w:pPr>
              <w:numPr>
                <w:ilvl w:val="0"/>
                <w:numId w:val="7"/>
              </w:numPr>
            </w:pPr>
            <w:proofErr w:type="gramStart"/>
            <w:r>
              <w:t>comprendre</w:t>
            </w:r>
            <w:proofErr w:type="gramEnd"/>
            <w:r>
              <w:t xml:space="preserve"> comment interconnecter les éléments les uns aux autres de manière à ce que la communication soit performante.</w:t>
            </w:r>
          </w:p>
          <w:p w14:paraId="05045F74" w14:textId="77777777" w:rsidR="00FD6112" w:rsidRDefault="008F0A7A">
            <w:r>
              <w:t>.</w:t>
            </w:r>
          </w:p>
        </w:tc>
      </w:tr>
      <w:tr w:rsidR="00FD6112" w14:paraId="3F0CFE35" w14:textId="77777777">
        <w:trPr>
          <w:cantSplit/>
        </w:trPr>
        <w:tc>
          <w:tcPr>
            <w:tcW w:w="1868" w:type="dxa"/>
            <w:tcBorders>
              <w:top w:val="single" w:sz="4" w:space="0" w:color="000080"/>
              <w:left w:val="single" w:sz="4" w:space="0" w:color="000080"/>
              <w:bottom w:val="single" w:sz="4" w:space="0" w:color="000080"/>
            </w:tcBorders>
          </w:tcPr>
          <w:p w14:paraId="7582D0EF" w14:textId="77777777" w:rsidR="00FD6112" w:rsidRDefault="008F0A7A">
            <w:pPr>
              <w:rPr>
                <w:b/>
                <w:bCs/>
                <w:color w:val="990033"/>
                <w:sz w:val="18"/>
                <w:szCs w:val="18"/>
              </w:rPr>
            </w:pPr>
            <w:r>
              <w:rPr>
                <w:b/>
                <w:bCs/>
                <w:color w:val="990033"/>
                <w:sz w:val="18"/>
                <w:szCs w:val="18"/>
              </w:rPr>
              <w:t>Mots-clés</w:t>
            </w:r>
          </w:p>
        </w:tc>
        <w:tc>
          <w:tcPr>
            <w:tcW w:w="7367" w:type="dxa"/>
            <w:tcBorders>
              <w:top w:val="single" w:sz="4" w:space="0" w:color="000080"/>
              <w:left w:val="single" w:sz="4" w:space="0" w:color="000080"/>
              <w:bottom w:val="single" w:sz="4" w:space="0" w:color="000080"/>
              <w:right w:val="single" w:sz="4" w:space="0" w:color="000080"/>
            </w:tcBorders>
          </w:tcPr>
          <w:p w14:paraId="36964CCC" w14:textId="77777777" w:rsidR="00FD6112" w:rsidRDefault="008F0A7A">
            <w:r>
              <w:t xml:space="preserve">Câblage RJ45 fibre </w:t>
            </w:r>
            <w:proofErr w:type="spellStart"/>
            <w:r>
              <w:t>ethernet</w:t>
            </w:r>
            <w:proofErr w:type="spellEnd"/>
            <w:r>
              <w:t xml:space="preserve"> commutateur bande passante interconnexion réseau</w:t>
            </w:r>
          </w:p>
        </w:tc>
      </w:tr>
      <w:tr w:rsidR="00FD6112" w14:paraId="042C8111" w14:textId="77777777">
        <w:trPr>
          <w:cantSplit/>
        </w:trPr>
        <w:tc>
          <w:tcPr>
            <w:tcW w:w="1868" w:type="dxa"/>
            <w:tcBorders>
              <w:top w:val="single" w:sz="4" w:space="0" w:color="000080"/>
              <w:left w:val="single" w:sz="4" w:space="0" w:color="000080"/>
              <w:bottom w:val="single" w:sz="4" w:space="0" w:color="000080"/>
            </w:tcBorders>
          </w:tcPr>
          <w:p w14:paraId="708117C2" w14:textId="77777777" w:rsidR="00FD6112" w:rsidRDefault="008F0A7A">
            <w:pPr>
              <w:rPr>
                <w:b/>
                <w:bCs/>
                <w:color w:val="990033"/>
                <w:sz w:val="18"/>
                <w:szCs w:val="18"/>
              </w:rPr>
            </w:pPr>
            <w:proofErr w:type="spellStart"/>
            <w:r>
              <w:rPr>
                <w:b/>
                <w:bCs/>
                <w:color w:val="990033"/>
                <w:sz w:val="18"/>
                <w:szCs w:val="18"/>
              </w:rPr>
              <w:t>Auteur.e</w:t>
            </w:r>
            <w:proofErr w:type="spellEnd"/>
            <w:r>
              <w:rPr>
                <w:b/>
                <w:bCs/>
                <w:color w:val="990033"/>
                <w:sz w:val="18"/>
                <w:szCs w:val="18"/>
              </w:rPr>
              <w:t>(s)</w:t>
            </w:r>
          </w:p>
        </w:tc>
        <w:tc>
          <w:tcPr>
            <w:tcW w:w="7367" w:type="dxa"/>
            <w:tcBorders>
              <w:top w:val="single" w:sz="4" w:space="0" w:color="000080"/>
              <w:left w:val="single" w:sz="4" w:space="0" w:color="000080"/>
              <w:bottom w:val="single" w:sz="4" w:space="0" w:color="000080"/>
              <w:right w:val="single" w:sz="4" w:space="0" w:color="000080"/>
            </w:tcBorders>
          </w:tcPr>
          <w:p w14:paraId="23796BE2" w14:textId="77777777" w:rsidR="00FD6112" w:rsidRDefault="008F0A7A">
            <w:pPr>
              <w:snapToGrid w:val="0"/>
            </w:pPr>
            <w:proofErr w:type="spellStart"/>
            <w:r>
              <w:t>Apollonie</w:t>
            </w:r>
            <w:proofErr w:type="spellEnd"/>
            <w:r>
              <w:t xml:space="preserve"> </w:t>
            </w:r>
            <w:proofErr w:type="spellStart"/>
            <w:r>
              <w:t>Raffalli</w:t>
            </w:r>
            <w:proofErr w:type="spellEnd"/>
            <w:r>
              <w:t xml:space="preserve"> et David </w:t>
            </w:r>
            <w:proofErr w:type="spellStart"/>
            <w:r>
              <w:t>Duron</w:t>
            </w:r>
            <w:proofErr w:type="spellEnd"/>
          </w:p>
        </w:tc>
      </w:tr>
      <w:tr w:rsidR="00FD6112" w14:paraId="328FFB1A" w14:textId="77777777">
        <w:trPr>
          <w:cantSplit/>
        </w:trPr>
        <w:tc>
          <w:tcPr>
            <w:tcW w:w="1868" w:type="dxa"/>
            <w:tcBorders>
              <w:top w:val="single" w:sz="4" w:space="0" w:color="000080"/>
              <w:left w:val="single" w:sz="4" w:space="0" w:color="000080"/>
              <w:bottom w:val="single" w:sz="4" w:space="0" w:color="000080"/>
            </w:tcBorders>
          </w:tcPr>
          <w:p w14:paraId="3A6012FD" w14:textId="77777777" w:rsidR="00FD6112" w:rsidRDefault="008F0A7A">
            <w:pPr>
              <w:rPr>
                <w:b/>
                <w:bCs/>
                <w:color w:val="990033"/>
                <w:sz w:val="18"/>
                <w:szCs w:val="18"/>
              </w:rPr>
            </w:pPr>
            <w:r>
              <w:rPr>
                <w:b/>
                <w:bCs/>
                <w:color w:val="990033"/>
                <w:sz w:val="18"/>
                <w:szCs w:val="18"/>
              </w:rPr>
              <w:t>Version</w:t>
            </w:r>
          </w:p>
        </w:tc>
        <w:tc>
          <w:tcPr>
            <w:tcW w:w="7367" w:type="dxa"/>
            <w:tcBorders>
              <w:top w:val="single" w:sz="4" w:space="0" w:color="000080"/>
              <w:left w:val="single" w:sz="4" w:space="0" w:color="000080"/>
              <w:bottom w:val="single" w:sz="4" w:space="0" w:color="000080"/>
              <w:right w:val="single" w:sz="4" w:space="0" w:color="000080"/>
            </w:tcBorders>
          </w:tcPr>
          <w:p w14:paraId="12C53507" w14:textId="77777777" w:rsidR="00FD6112" w:rsidRDefault="008F0A7A">
            <w:proofErr w:type="gramStart"/>
            <w:r>
              <w:t>v</w:t>
            </w:r>
            <w:proofErr w:type="gramEnd"/>
            <w:r>
              <w:t xml:space="preserve"> 1.0</w:t>
            </w:r>
          </w:p>
        </w:tc>
      </w:tr>
      <w:tr w:rsidR="00FD6112" w14:paraId="625B68AD" w14:textId="77777777">
        <w:trPr>
          <w:cantSplit/>
        </w:trPr>
        <w:tc>
          <w:tcPr>
            <w:tcW w:w="1868" w:type="dxa"/>
            <w:tcBorders>
              <w:top w:val="single" w:sz="4" w:space="0" w:color="000080"/>
              <w:left w:val="single" w:sz="4" w:space="0" w:color="000080"/>
              <w:bottom w:val="single" w:sz="4" w:space="0" w:color="000080"/>
            </w:tcBorders>
          </w:tcPr>
          <w:p w14:paraId="58A0D8B4" w14:textId="77777777" w:rsidR="00FD6112" w:rsidRDefault="008F0A7A">
            <w:pPr>
              <w:rPr>
                <w:b/>
                <w:bCs/>
                <w:color w:val="990033"/>
                <w:sz w:val="18"/>
                <w:szCs w:val="18"/>
              </w:rPr>
            </w:pPr>
            <w:r>
              <w:rPr>
                <w:b/>
                <w:bCs/>
                <w:color w:val="990033"/>
                <w:sz w:val="18"/>
                <w:szCs w:val="18"/>
              </w:rPr>
              <w:t>Date de publication</w:t>
            </w:r>
          </w:p>
        </w:tc>
        <w:tc>
          <w:tcPr>
            <w:tcW w:w="7367" w:type="dxa"/>
            <w:tcBorders>
              <w:top w:val="single" w:sz="4" w:space="0" w:color="000080"/>
              <w:left w:val="single" w:sz="4" w:space="0" w:color="000080"/>
              <w:bottom w:val="single" w:sz="4" w:space="0" w:color="000080"/>
              <w:right w:val="single" w:sz="4" w:space="0" w:color="000080"/>
            </w:tcBorders>
          </w:tcPr>
          <w:p w14:paraId="2DA65D70" w14:textId="77777777" w:rsidR="00FD6112" w:rsidRDefault="008F0A7A">
            <w:r>
              <w:t>Octobre 2017</w:t>
            </w:r>
          </w:p>
        </w:tc>
      </w:tr>
    </w:tbl>
    <w:p w14:paraId="67CBB0A1" w14:textId="77777777" w:rsidR="00FD6112" w:rsidRDefault="00FD6112">
      <w:pPr>
        <w:rPr>
          <w:b/>
          <w:bCs/>
          <w:color w:val="006600"/>
        </w:rPr>
      </w:pPr>
    </w:p>
    <w:bookmarkStart w:id="0" w:name="_Toc90382158" w:displacedByCustomXml="next"/>
    <w:sdt>
      <w:sdtPr>
        <w:rPr>
          <w:b w:val="0"/>
          <w:bCs w:val="0"/>
          <w:color w:val="000080"/>
          <w:sz w:val="20"/>
          <w:szCs w:val="20"/>
        </w:rPr>
        <w:id w:val="-469283784"/>
        <w:docPartObj>
          <w:docPartGallery w:val="Table of Contents"/>
          <w:docPartUnique/>
        </w:docPartObj>
      </w:sdtPr>
      <w:sdtContent>
        <w:p w14:paraId="0C43ED07" w14:textId="77777777" w:rsidR="008A25C6" w:rsidRDefault="008A25C6" w:rsidP="008F0A7A">
          <w:pPr>
            <w:pStyle w:val="Titre1"/>
          </w:pPr>
          <w:r>
            <w:t>Table des matières</w:t>
          </w:r>
          <w:bookmarkEnd w:id="0"/>
        </w:p>
        <w:p w14:paraId="24E8E589" w14:textId="77777777" w:rsidR="00EB4109" w:rsidRDefault="008A25C6" w:rsidP="00EB4109">
          <w:pPr>
            <w:pStyle w:val="TM1"/>
            <w:rPr>
              <w:rFonts w:asciiTheme="minorHAnsi" w:eastAsiaTheme="minorEastAsia" w:hAnsiTheme="minorHAnsi" w:cstheme="minorBidi"/>
              <w:color w:val="auto"/>
              <w:kern w:val="0"/>
              <w:lang w:eastAsia="fr-FR"/>
            </w:rPr>
          </w:pPr>
          <w:r>
            <w:fldChar w:fldCharType="begin"/>
          </w:r>
          <w:r>
            <w:instrText xml:space="preserve"> TOC \o "1-3" \h \z \u </w:instrText>
          </w:r>
          <w:r>
            <w:fldChar w:fldCharType="separate"/>
          </w:r>
          <w:hyperlink w:anchor="_Toc90382158" w:history="1">
            <w:r w:rsidR="00EB4109" w:rsidRPr="00EB4109">
              <w:rPr>
                <w:rStyle w:val="Lienhypertexte"/>
                <w:b/>
                <w:bCs/>
              </w:rPr>
              <w:t>Table des matières</w:t>
            </w:r>
            <w:r w:rsidR="00EB4109">
              <w:rPr>
                <w:webHidden/>
              </w:rPr>
              <w:tab/>
            </w:r>
            <w:r w:rsidR="00EB4109">
              <w:rPr>
                <w:webHidden/>
              </w:rPr>
              <w:fldChar w:fldCharType="begin"/>
            </w:r>
            <w:r w:rsidR="00EB4109">
              <w:rPr>
                <w:webHidden/>
              </w:rPr>
              <w:instrText xml:space="preserve"> PAGEREF _Toc90382158 \h </w:instrText>
            </w:r>
            <w:r w:rsidR="00EB4109">
              <w:rPr>
                <w:webHidden/>
              </w:rPr>
            </w:r>
            <w:r w:rsidR="00EB4109">
              <w:rPr>
                <w:webHidden/>
              </w:rPr>
              <w:fldChar w:fldCharType="separate"/>
            </w:r>
            <w:r w:rsidR="00E57CC9">
              <w:rPr>
                <w:webHidden/>
              </w:rPr>
              <w:t>1</w:t>
            </w:r>
            <w:r w:rsidR="00EB4109">
              <w:rPr>
                <w:webHidden/>
              </w:rPr>
              <w:fldChar w:fldCharType="end"/>
            </w:r>
          </w:hyperlink>
        </w:p>
        <w:p w14:paraId="15BA70E5" w14:textId="77777777" w:rsidR="00EB4109" w:rsidRPr="00EB4109" w:rsidRDefault="00000000" w:rsidP="00EB4109">
          <w:pPr>
            <w:pStyle w:val="TM1"/>
            <w:rPr>
              <w:rFonts w:asciiTheme="minorHAnsi" w:eastAsiaTheme="minorEastAsia" w:hAnsiTheme="minorHAnsi" w:cstheme="minorBidi"/>
              <w:color w:val="auto"/>
              <w:kern w:val="0"/>
              <w:sz w:val="24"/>
              <w:szCs w:val="24"/>
              <w:lang w:eastAsia="fr-FR"/>
            </w:rPr>
          </w:pPr>
          <w:hyperlink w:anchor="_Toc90382159" w:history="1">
            <w:r w:rsidR="00EB4109" w:rsidRPr="00EB4109">
              <w:rPr>
                <w:rStyle w:val="Lienhypertexte"/>
                <w:b/>
                <w:bCs/>
              </w:rPr>
              <w:t>Qualification d'une communication</w:t>
            </w:r>
            <w:r w:rsidR="00EB4109" w:rsidRPr="00EB4109">
              <w:rPr>
                <w:webHidden/>
              </w:rPr>
              <w:tab/>
            </w:r>
            <w:r w:rsidR="00EB4109" w:rsidRPr="00EB4109">
              <w:rPr>
                <w:webHidden/>
              </w:rPr>
              <w:fldChar w:fldCharType="begin"/>
            </w:r>
            <w:r w:rsidR="00EB4109" w:rsidRPr="00EB4109">
              <w:rPr>
                <w:webHidden/>
              </w:rPr>
              <w:instrText xml:space="preserve"> PAGEREF _Toc90382159 \h </w:instrText>
            </w:r>
            <w:r w:rsidR="00EB4109" w:rsidRPr="00EB4109">
              <w:rPr>
                <w:webHidden/>
              </w:rPr>
            </w:r>
            <w:r w:rsidR="00EB4109" w:rsidRPr="00EB4109">
              <w:rPr>
                <w:webHidden/>
              </w:rPr>
              <w:fldChar w:fldCharType="separate"/>
            </w:r>
            <w:r w:rsidR="00E57CC9">
              <w:rPr>
                <w:webHidden/>
              </w:rPr>
              <w:t>2</w:t>
            </w:r>
            <w:r w:rsidR="00EB4109" w:rsidRPr="00EB4109">
              <w:rPr>
                <w:webHidden/>
              </w:rPr>
              <w:fldChar w:fldCharType="end"/>
            </w:r>
          </w:hyperlink>
        </w:p>
        <w:p w14:paraId="2C89B68B" w14:textId="77777777" w:rsidR="00EB4109" w:rsidRDefault="00000000">
          <w:pPr>
            <w:pStyle w:val="TM2"/>
            <w:tabs>
              <w:tab w:val="left" w:pos="600"/>
              <w:tab w:val="right" w:leader="dot" w:pos="10456"/>
            </w:tabs>
            <w:rPr>
              <w:rFonts w:asciiTheme="minorHAnsi" w:eastAsiaTheme="minorEastAsia" w:hAnsiTheme="minorHAnsi" w:cstheme="minorBidi"/>
              <w:noProof/>
              <w:color w:val="auto"/>
              <w:kern w:val="0"/>
              <w:sz w:val="22"/>
              <w:szCs w:val="22"/>
              <w:lang w:eastAsia="fr-FR"/>
            </w:rPr>
          </w:pPr>
          <w:hyperlink w:anchor="_Toc90382160" w:history="1">
            <w:r w:rsidR="00EB4109" w:rsidRPr="00CD283B">
              <w:rPr>
                <w:rStyle w:val="Lienhypertexte"/>
                <w:rFonts w:eastAsia="Courier New"/>
                <w:noProof/>
              </w:rPr>
              <w:t>I.</w:t>
            </w:r>
            <w:r w:rsidR="00EB4109">
              <w:rPr>
                <w:rFonts w:asciiTheme="minorHAnsi" w:eastAsiaTheme="minorEastAsia" w:hAnsiTheme="minorHAnsi" w:cstheme="minorBidi"/>
                <w:noProof/>
                <w:color w:val="auto"/>
                <w:kern w:val="0"/>
                <w:sz w:val="22"/>
                <w:szCs w:val="22"/>
                <w:lang w:eastAsia="fr-FR"/>
              </w:rPr>
              <w:tab/>
            </w:r>
            <w:r w:rsidR="00EB4109" w:rsidRPr="00CD283B">
              <w:rPr>
                <w:rStyle w:val="Lienhypertexte"/>
                <w:rFonts w:eastAsia="Courier New"/>
                <w:noProof/>
              </w:rPr>
              <w:t>Principes généraux</w:t>
            </w:r>
            <w:r w:rsidR="00EB4109">
              <w:rPr>
                <w:noProof/>
                <w:webHidden/>
              </w:rPr>
              <w:tab/>
            </w:r>
            <w:r w:rsidR="00EB4109">
              <w:rPr>
                <w:noProof/>
                <w:webHidden/>
              </w:rPr>
              <w:fldChar w:fldCharType="begin"/>
            </w:r>
            <w:r w:rsidR="00EB4109">
              <w:rPr>
                <w:noProof/>
                <w:webHidden/>
              </w:rPr>
              <w:instrText xml:space="preserve"> PAGEREF _Toc90382160 \h </w:instrText>
            </w:r>
            <w:r w:rsidR="00EB4109">
              <w:rPr>
                <w:noProof/>
                <w:webHidden/>
              </w:rPr>
            </w:r>
            <w:r w:rsidR="00EB4109">
              <w:rPr>
                <w:noProof/>
                <w:webHidden/>
              </w:rPr>
              <w:fldChar w:fldCharType="separate"/>
            </w:r>
            <w:r w:rsidR="00E57CC9">
              <w:rPr>
                <w:noProof/>
                <w:webHidden/>
              </w:rPr>
              <w:t>2</w:t>
            </w:r>
            <w:r w:rsidR="00EB4109">
              <w:rPr>
                <w:noProof/>
                <w:webHidden/>
              </w:rPr>
              <w:fldChar w:fldCharType="end"/>
            </w:r>
          </w:hyperlink>
        </w:p>
        <w:p w14:paraId="3A2CB28F" w14:textId="77777777" w:rsidR="00EB4109" w:rsidRDefault="00000000">
          <w:pPr>
            <w:pStyle w:val="TM2"/>
            <w:tabs>
              <w:tab w:val="left" w:pos="600"/>
              <w:tab w:val="right" w:leader="dot" w:pos="10456"/>
            </w:tabs>
            <w:rPr>
              <w:rFonts w:asciiTheme="minorHAnsi" w:eastAsiaTheme="minorEastAsia" w:hAnsiTheme="minorHAnsi" w:cstheme="minorBidi"/>
              <w:noProof/>
              <w:color w:val="auto"/>
              <w:kern w:val="0"/>
              <w:sz w:val="22"/>
              <w:szCs w:val="22"/>
              <w:lang w:eastAsia="fr-FR"/>
            </w:rPr>
          </w:pPr>
          <w:hyperlink w:anchor="_Toc90382161" w:history="1">
            <w:r w:rsidR="00EB4109" w:rsidRPr="00CD283B">
              <w:rPr>
                <w:rStyle w:val="Lienhypertexte"/>
                <w:rFonts w:eastAsia="Courier New"/>
                <w:noProof/>
              </w:rPr>
              <w:t>II.</w:t>
            </w:r>
            <w:r w:rsidR="00EB4109">
              <w:rPr>
                <w:rFonts w:asciiTheme="minorHAnsi" w:eastAsiaTheme="minorEastAsia" w:hAnsiTheme="minorHAnsi" w:cstheme="minorBidi"/>
                <w:noProof/>
                <w:color w:val="auto"/>
                <w:kern w:val="0"/>
                <w:sz w:val="22"/>
                <w:szCs w:val="22"/>
                <w:lang w:eastAsia="fr-FR"/>
              </w:rPr>
              <w:tab/>
            </w:r>
            <w:r w:rsidR="00EB4109" w:rsidRPr="00CD283B">
              <w:rPr>
                <w:rStyle w:val="Lienhypertexte"/>
                <w:rFonts w:eastAsia="Courier New"/>
                <w:noProof/>
              </w:rPr>
              <w:t>La bande passante numérique</w:t>
            </w:r>
            <w:r w:rsidR="00EB4109">
              <w:rPr>
                <w:noProof/>
                <w:webHidden/>
              </w:rPr>
              <w:tab/>
            </w:r>
            <w:r w:rsidR="00EB4109">
              <w:rPr>
                <w:noProof/>
                <w:webHidden/>
              </w:rPr>
              <w:fldChar w:fldCharType="begin"/>
            </w:r>
            <w:r w:rsidR="00EB4109">
              <w:rPr>
                <w:noProof/>
                <w:webHidden/>
              </w:rPr>
              <w:instrText xml:space="preserve"> PAGEREF _Toc90382161 \h </w:instrText>
            </w:r>
            <w:r w:rsidR="00EB4109">
              <w:rPr>
                <w:noProof/>
                <w:webHidden/>
              </w:rPr>
            </w:r>
            <w:r w:rsidR="00EB4109">
              <w:rPr>
                <w:noProof/>
                <w:webHidden/>
              </w:rPr>
              <w:fldChar w:fldCharType="separate"/>
            </w:r>
            <w:r w:rsidR="00E57CC9">
              <w:rPr>
                <w:noProof/>
                <w:webHidden/>
              </w:rPr>
              <w:t>4</w:t>
            </w:r>
            <w:r w:rsidR="00EB4109">
              <w:rPr>
                <w:noProof/>
                <w:webHidden/>
              </w:rPr>
              <w:fldChar w:fldCharType="end"/>
            </w:r>
          </w:hyperlink>
        </w:p>
        <w:p w14:paraId="5FCAFD67" w14:textId="77777777" w:rsidR="00EB4109" w:rsidRDefault="00000000">
          <w:pPr>
            <w:pStyle w:val="TM2"/>
            <w:tabs>
              <w:tab w:val="left" w:pos="800"/>
              <w:tab w:val="right" w:leader="dot" w:pos="10456"/>
            </w:tabs>
            <w:rPr>
              <w:rFonts w:asciiTheme="minorHAnsi" w:eastAsiaTheme="minorEastAsia" w:hAnsiTheme="minorHAnsi" w:cstheme="minorBidi"/>
              <w:noProof/>
              <w:color w:val="auto"/>
              <w:kern w:val="0"/>
              <w:sz w:val="22"/>
              <w:szCs w:val="22"/>
              <w:lang w:eastAsia="fr-FR"/>
            </w:rPr>
          </w:pPr>
          <w:hyperlink w:anchor="_Toc90382162" w:history="1">
            <w:r w:rsidR="00EB4109" w:rsidRPr="00CD283B">
              <w:rPr>
                <w:rStyle w:val="Lienhypertexte"/>
                <w:rFonts w:eastAsia="Courier New"/>
                <w:noProof/>
              </w:rPr>
              <w:t>III.</w:t>
            </w:r>
            <w:r w:rsidR="00EB4109">
              <w:rPr>
                <w:rFonts w:asciiTheme="minorHAnsi" w:eastAsiaTheme="minorEastAsia" w:hAnsiTheme="minorHAnsi" w:cstheme="minorBidi"/>
                <w:noProof/>
                <w:color w:val="auto"/>
                <w:kern w:val="0"/>
                <w:sz w:val="22"/>
                <w:szCs w:val="22"/>
                <w:lang w:eastAsia="fr-FR"/>
              </w:rPr>
              <w:tab/>
            </w:r>
            <w:r w:rsidR="00EB4109" w:rsidRPr="00CD283B">
              <w:rPr>
                <w:rStyle w:val="Lienhypertexte"/>
                <w:rFonts w:eastAsia="Courier New"/>
                <w:noProof/>
              </w:rPr>
              <w:t>Les types de signal et le codage</w:t>
            </w:r>
            <w:r w:rsidR="00EB4109">
              <w:rPr>
                <w:noProof/>
                <w:webHidden/>
              </w:rPr>
              <w:tab/>
            </w:r>
            <w:r w:rsidR="00EB4109">
              <w:rPr>
                <w:noProof/>
                <w:webHidden/>
              </w:rPr>
              <w:fldChar w:fldCharType="begin"/>
            </w:r>
            <w:r w:rsidR="00EB4109">
              <w:rPr>
                <w:noProof/>
                <w:webHidden/>
              </w:rPr>
              <w:instrText xml:space="preserve"> PAGEREF _Toc90382162 \h </w:instrText>
            </w:r>
            <w:r w:rsidR="00EB4109">
              <w:rPr>
                <w:noProof/>
                <w:webHidden/>
              </w:rPr>
            </w:r>
            <w:r w:rsidR="00EB4109">
              <w:rPr>
                <w:noProof/>
                <w:webHidden/>
              </w:rPr>
              <w:fldChar w:fldCharType="separate"/>
            </w:r>
            <w:r w:rsidR="00E57CC9">
              <w:rPr>
                <w:noProof/>
                <w:webHidden/>
              </w:rPr>
              <w:t>5</w:t>
            </w:r>
            <w:r w:rsidR="00EB4109">
              <w:rPr>
                <w:noProof/>
                <w:webHidden/>
              </w:rPr>
              <w:fldChar w:fldCharType="end"/>
            </w:r>
          </w:hyperlink>
        </w:p>
        <w:p w14:paraId="09683003" w14:textId="77777777" w:rsidR="00EB4109" w:rsidRDefault="00000000">
          <w:pPr>
            <w:pStyle w:val="TM3"/>
            <w:tabs>
              <w:tab w:val="left" w:pos="1000"/>
              <w:tab w:val="right" w:leader="dot" w:pos="10456"/>
            </w:tabs>
            <w:rPr>
              <w:rFonts w:asciiTheme="minorHAnsi" w:eastAsiaTheme="minorEastAsia" w:hAnsiTheme="minorHAnsi" w:cstheme="minorBidi"/>
              <w:noProof/>
              <w:color w:val="auto"/>
              <w:kern w:val="0"/>
              <w:sz w:val="22"/>
              <w:szCs w:val="22"/>
              <w:lang w:eastAsia="fr-FR"/>
            </w:rPr>
          </w:pPr>
          <w:hyperlink w:anchor="_Toc90382163" w:history="1">
            <w:r w:rsidR="00EB4109" w:rsidRPr="00CD283B">
              <w:rPr>
                <w:rStyle w:val="Lienhypertexte"/>
                <w:rFonts w:eastAsia="Courier New"/>
                <w:noProof/>
              </w:rPr>
              <w:t>A.</w:t>
            </w:r>
            <w:r w:rsidR="00EB4109">
              <w:rPr>
                <w:rFonts w:asciiTheme="minorHAnsi" w:eastAsiaTheme="minorEastAsia" w:hAnsiTheme="minorHAnsi" w:cstheme="minorBidi"/>
                <w:noProof/>
                <w:color w:val="auto"/>
                <w:kern w:val="0"/>
                <w:sz w:val="22"/>
                <w:szCs w:val="22"/>
                <w:lang w:eastAsia="fr-FR"/>
              </w:rPr>
              <w:tab/>
            </w:r>
            <w:r w:rsidR="00EB4109" w:rsidRPr="00CD283B">
              <w:rPr>
                <w:rStyle w:val="Lienhypertexte"/>
                <w:rFonts w:eastAsia="Courier New"/>
                <w:noProof/>
              </w:rPr>
              <w:t>Les types de signal</w:t>
            </w:r>
            <w:r w:rsidR="00EB4109">
              <w:rPr>
                <w:noProof/>
                <w:webHidden/>
              </w:rPr>
              <w:tab/>
            </w:r>
            <w:r w:rsidR="00EB4109">
              <w:rPr>
                <w:noProof/>
                <w:webHidden/>
              </w:rPr>
              <w:fldChar w:fldCharType="begin"/>
            </w:r>
            <w:r w:rsidR="00EB4109">
              <w:rPr>
                <w:noProof/>
                <w:webHidden/>
              </w:rPr>
              <w:instrText xml:space="preserve"> PAGEREF _Toc90382163 \h </w:instrText>
            </w:r>
            <w:r w:rsidR="00EB4109">
              <w:rPr>
                <w:noProof/>
                <w:webHidden/>
              </w:rPr>
            </w:r>
            <w:r w:rsidR="00EB4109">
              <w:rPr>
                <w:noProof/>
                <w:webHidden/>
              </w:rPr>
              <w:fldChar w:fldCharType="separate"/>
            </w:r>
            <w:r w:rsidR="00E57CC9">
              <w:rPr>
                <w:noProof/>
                <w:webHidden/>
              </w:rPr>
              <w:t>5</w:t>
            </w:r>
            <w:r w:rsidR="00EB4109">
              <w:rPr>
                <w:noProof/>
                <w:webHidden/>
              </w:rPr>
              <w:fldChar w:fldCharType="end"/>
            </w:r>
          </w:hyperlink>
        </w:p>
        <w:p w14:paraId="7D06A386" w14:textId="77777777" w:rsidR="00EB4109" w:rsidRDefault="00000000">
          <w:pPr>
            <w:pStyle w:val="TM3"/>
            <w:tabs>
              <w:tab w:val="left" w:pos="1000"/>
              <w:tab w:val="right" w:leader="dot" w:pos="10456"/>
            </w:tabs>
            <w:rPr>
              <w:rFonts w:asciiTheme="minorHAnsi" w:eastAsiaTheme="minorEastAsia" w:hAnsiTheme="minorHAnsi" w:cstheme="minorBidi"/>
              <w:noProof/>
              <w:color w:val="auto"/>
              <w:kern w:val="0"/>
              <w:sz w:val="22"/>
              <w:szCs w:val="22"/>
              <w:lang w:eastAsia="fr-FR"/>
            </w:rPr>
          </w:pPr>
          <w:hyperlink w:anchor="_Toc90382164" w:history="1">
            <w:r w:rsidR="00EB4109" w:rsidRPr="00CD283B">
              <w:rPr>
                <w:rStyle w:val="Lienhypertexte"/>
                <w:rFonts w:eastAsia="Courier New"/>
                <w:noProof/>
              </w:rPr>
              <w:t>B.</w:t>
            </w:r>
            <w:r w:rsidR="00EB4109">
              <w:rPr>
                <w:rFonts w:asciiTheme="minorHAnsi" w:eastAsiaTheme="minorEastAsia" w:hAnsiTheme="minorHAnsi" w:cstheme="minorBidi"/>
                <w:noProof/>
                <w:color w:val="auto"/>
                <w:kern w:val="0"/>
                <w:sz w:val="22"/>
                <w:szCs w:val="22"/>
                <w:lang w:eastAsia="fr-FR"/>
              </w:rPr>
              <w:tab/>
            </w:r>
            <w:r w:rsidR="00EB4109" w:rsidRPr="00CD283B">
              <w:rPr>
                <w:rStyle w:val="Lienhypertexte"/>
                <w:rFonts w:eastAsia="Courier New"/>
                <w:noProof/>
              </w:rPr>
              <w:t>Le codage des signaux</w:t>
            </w:r>
            <w:r w:rsidR="00EB4109">
              <w:rPr>
                <w:noProof/>
                <w:webHidden/>
              </w:rPr>
              <w:tab/>
            </w:r>
            <w:r w:rsidR="00EB4109">
              <w:rPr>
                <w:noProof/>
                <w:webHidden/>
              </w:rPr>
              <w:fldChar w:fldCharType="begin"/>
            </w:r>
            <w:r w:rsidR="00EB4109">
              <w:rPr>
                <w:noProof/>
                <w:webHidden/>
              </w:rPr>
              <w:instrText xml:space="preserve"> PAGEREF _Toc90382164 \h </w:instrText>
            </w:r>
            <w:r w:rsidR="00EB4109">
              <w:rPr>
                <w:noProof/>
                <w:webHidden/>
              </w:rPr>
            </w:r>
            <w:r w:rsidR="00EB4109">
              <w:rPr>
                <w:noProof/>
                <w:webHidden/>
              </w:rPr>
              <w:fldChar w:fldCharType="separate"/>
            </w:r>
            <w:r w:rsidR="00E57CC9">
              <w:rPr>
                <w:noProof/>
                <w:webHidden/>
              </w:rPr>
              <w:t>6</w:t>
            </w:r>
            <w:r w:rsidR="00EB4109">
              <w:rPr>
                <w:noProof/>
                <w:webHidden/>
              </w:rPr>
              <w:fldChar w:fldCharType="end"/>
            </w:r>
          </w:hyperlink>
        </w:p>
        <w:p w14:paraId="02BC53FA" w14:textId="77777777" w:rsidR="00EB4109" w:rsidRDefault="00000000" w:rsidP="00EB4109">
          <w:pPr>
            <w:pStyle w:val="TM1"/>
            <w:rPr>
              <w:rFonts w:asciiTheme="minorHAnsi" w:eastAsiaTheme="minorEastAsia" w:hAnsiTheme="minorHAnsi" w:cstheme="minorBidi"/>
              <w:color w:val="auto"/>
              <w:kern w:val="0"/>
              <w:lang w:eastAsia="fr-FR"/>
            </w:rPr>
          </w:pPr>
          <w:hyperlink w:anchor="_Toc90382165" w:history="1">
            <w:r w:rsidR="00EB4109" w:rsidRPr="00CD283B">
              <w:rPr>
                <w:rStyle w:val="Lienhypertexte"/>
              </w:rPr>
              <w:t>L</w:t>
            </w:r>
            <w:r w:rsidR="00EB4109" w:rsidRPr="00EB4109">
              <w:rPr>
                <w:rStyle w:val="Lienhypertexte"/>
                <w:b/>
                <w:bCs/>
                <w:sz w:val="24"/>
                <w:szCs w:val="24"/>
              </w:rPr>
              <w:t>es modes de transmission</w:t>
            </w:r>
            <w:r w:rsidR="00EB4109">
              <w:rPr>
                <w:webHidden/>
              </w:rPr>
              <w:tab/>
            </w:r>
            <w:r w:rsidR="00EB4109">
              <w:rPr>
                <w:webHidden/>
              </w:rPr>
              <w:fldChar w:fldCharType="begin"/>
            </w:r>
            <w:r w:rsidR="00EB4109">
              <w:rPr>
                <w:webHidden/>
              </w:rPr>
              <w:instrText xml:space="preserve"> PAGEREF _Toc90382165 \h </w:instrText>
            </w:r>
            <w:r w:rsidR="00EB4109">
              <w:rPr>
                <w:webHidden/>
              </w:rPr>
            </w:r>
            <w:r w:rsidR="00EB4109">
              <w:rPr>
                <w:webHidden/>
              </w:rPr>
              <w:fldChar w:fldCharType="separate"/>
            </w:r>
            <w:r w:rsidR="00E57CC9">
              <w:rPr>
                <w:webHidden/>
              </w:rPr>
              <w:t>7</w:t>
            </w:r>
            <w:r w:rsidR="00EB4109">
              <w:rPr>
                <w:webHidden/>
              </w:rPr>
              <w:fldChar w:fldCharType="end"/>
            </w:r>
          </w:hyperlink>
        </w:p>
        <w:p w14:paraId="0DEE60E2" w14:textId="77777777" w:rsidR="00EB4109" w:rsidRDefault="00000000">
          <w:pPr>
            <w:pStyle w:val="TM2"/>
            <w:tabs>
              <w:tab w:val="left" w:pos="600"/>
              <w:tab w:val="right" w:leader="dot" w:pos="10456"/>
            </w:tabs>
            <w:rPr>
              <w:rFonts w:asciiTheme="minorHAnsi" w:eastAsiaTheme="minorEastAsia" w:hAnsiTheme="minorHAnsi" w:cstheme="minorBidi"/>
              <w:noProof/>
              <w:color w:val="auto"/>
              <w:kern w:val="0"/>
              <w:sz w:val="22"/>
              <w:szCs w:val="22"/>
              <w:lang w:eastAsia="fr-FR"/>
            </w:rPr>
          </w:pPr>
          <w:hyperlink w:anchor="_Toc90382166" w:history="1">
            <w:r w:rsidR="00EB4109" w:rsidRPr="00CD283B">
              <w:rPr>
                <w:rStyle w:val="Lienhypertexte"/>
                <w:rFonts w:eastAsia="Courier New"/>
                <w:noProof/>
              </w:rPr>
              <w:t>I.</w:t>
            </w:r>
            <w:r w:rsidR="00EB4109">
              <w:rPr>
                <w:rFonts w:asciiTheme="minorHAnsi" w:eastAsiaTheme="minorEastAsia" w:hAnsiTheme="minorHAnsi" w:cstheme="minorBidi"/>
                <w:noProof/>
                <w:color w:val="auto"/>
                <w:kern w:val="0"/>
                <w:sz w:val="22"/>
                <w:szCs w:val="22"/>
                <w:lang w:eastAsia="fr-FR"/>
              </w:rPr>
              <w:tab/>
            </w:r>
            <w:r w:rsidR="00EB4109" w:rsidRPr="00CD283B">
              <w:rPr>
                <w:rStyle w:val="Lienhypertexte"/>
                <w:rFonts w:eastAsia="Courier New"/>
                <w:noProof/>
              </w:rPr>
              <w:t>Les éléments de communication</w:t>
            </w:r>
            <w:r w:rsidR="00EB4109">
              <w:rPr>
                <w:noProof/>
                <w:webHidden/>
              </w:rPr>
              <w:tab/>
            </w:r>
            <w:r w:rsidR="00EB4109">
              <w:rPr>
                <w:noProof/>
                <w:webHidden/>
              </w:rPr>
              <w:fldChar w:fldCharType="begin"/>
            </w:r>
            <w:r w:rsidR="00EB4109">
              <w:rPr>
                <w:noProof/>
                <w:webHidden/>
              </w:rPr>
              <w:instrText xml:space="preserve"> PAGEREF _Toc90382166 \h </w:instrText>
            </w:r>
            <w:r w:rsidR="00EB4109">
              <w:rPr>
                <w:noProof/>
                <w:webHidden/>
              </w:rPr>
            </w:r>
            <w:r w:rsidR="00EB4109">
              <w:rPr>
                <w:noProof/>
                <w:webHidden/>
              </w:rPr>
              <w:fldChar w:fldCharType="separate"/>
            </w:r>
            <w:r w:rsidR="00E57CC9">
              <w:rPr>
                <w:noProof/>
                <w:webHidden/>
              </w:rPr>
              <w:t>7</w:t>
            </w:r>
            <w:r w:rsidR="00EB4109">
              <w:rPr>
                <w:noProof/>
                <w:webHidden/>
              </w:rPr>
              <w:fldChar w:fldCharType="end"/>
            </w:r>
          </w:hyperlink>
        </w:p>
        <w:p w14:paraId="0D078763" w14:textId="77777777" w:rsidR="00EB4109" w:rsidRDefault="00000000">
          <w:pPr>
            <w:pStyle w:val="TM3"/>
            <w:tabs>
              <w:tab w:val="left" w:pos="1000"/>
              <w:tab w:val="right" w:leader="dot" w:pos="10456"/>
            </w:tabs>
            <w:rPr>
              <w:rFonts w:asciiTheme="minorHAnsi" w:eastAsiaTheme="minorEastAsia" w:hAnsiTheme="minorHAnsi" w:cstheme="minorBidi"/>
              <w:noProof/>
              <w:color w:val="auto"/>
              <w:kern w:val="0"/>
              <w:sz w:val="22"/>
              <w:szCs w:val="22"/>
              <w:lang w:eastAsia="fr-FR"/>
            </w:rPr>
          </w:pPr>
          <w:hyperlink w:anchor="_Toc90382167" w:history="1">
            <w:r w:rsidR="00EB4109" w:rsidRPr="00CD283B">
              <w:rPr>
                <w:rStyle w:val="Lienhypertexte"/>
                <w:rFonts w:eastAsia="Courier New"/>
                <w:noProof/>
              </w:rPr>
              <w:t>A.</w:t>
            </w:r>
            <w:r w:rsidR="00EB4109">
              <w:rPr>
                <w:rFonts w:asciiTheme="minorHAnsi" w:eastAsiaTheme="minorEastAsia" w:hAnsiTheme="minorHAnsi" w:cstheme="minorBidi"/>
                <w:noProof/>
                <w:color w:val="auto"/>
                <w:kern w:val="0"/>
                <w:sz w:val="22"/>
                <w:szCs w:val="22"/>
                <w:lang w:eastAsia="fr-FR"/>
              </w:rPr>
              <w:tab/>
            </w:r>
            <w:r w:rsidR="00EB4109" w:rsidRPr="00CD283B">
              <w:rPr>
                <w:rStyle w:val="Lienhypertexte"/>
                <w:rFonts w:eastAsia="Courier New"/>
                <w:noProof/>
              </w:rPr>
              <w:t>La carte réseau</w:t>
            </w:r>
            <w:r w:rsidR="00EB4109">
              <w:rPr>
                <w:noProof/>
                <w:webHidden/>
              </w:rPr>
              <w:tab/>
            </w:r>
            <w:r w:rsidR="00EB4109">
              <w:rPr>
                <w:noProof/>
                <w:webHidden/>
              </w:rPr>
              <w:fldChar w:fldCharType="begin"/>
            </w:r>
            <w:r w:rsidR="00EB4109">
              <w:rPr>
                <w:noProof/>
                <w:webHidden/>
              </w:rPr>
              <w:instrText xml:space="preserve"> PAGEREF _Toc90382167 \h </w:instrText>
            </w:r>
            <w:r w:rsidR="00EB4109">
              <w:rPr>
                <w:noProof/>
                <w:webHidden/>
              </w:rPr>
            </w:r>
            <w:r w:rsidR="00EB4109">
              <w:rPr>
                <w:noProof/>
                <w:webHidden/>
              </w:rPr>
              <w:fldChar w:fldCharType="separate"/>
            </w:r>
            <w:r w:rsidR="00E57CC9">
              <w:rPr>
                <w:noProof/>
                <w:webHidden/>
              </w:rPr>
              <w:t>7</w:t>
            </w:r>
            <w:r w:rsidR="00EB4109">
              <w:rPr>
                <w:noProof/>
                <w:webHidden/>
              </w:rPr>
              <w:fldChar w:fldCharType="end"/>
            </w:r>
          </w:hyperlink>
        </w:p>
        <w:p w14:paraId="74E19DCE" w14:textId="77777777" w:rsidR="00EB4109" w:rsidRDefault="00000000">
          <w:pPr>
            <w:pStyle w:val="TM3"/>
            <w:tabs>
              <w:tab w:val="left" w:pos="1000"/>
              <w:tab w:val="right" w:leader="dot" w:pos="10456"/>
            </w:tabs>
            <w:rPr>
              <w:rFonts w:asciiTheme="minorHAnsi" w:eastAsiaTheme="minorEastAsia" w:hAnsiTheme="minorHAnsi" w:cstheme="minorBidi"/>
              <w:noProof/>
              <w:color w:val="auto"/>
              <w:kern w:val="0"/>
              <w:sz w:val="22"/>
              <w:szCs w:val="22"/>
              <w:lang w:eastAsia="fr-FR"/>
            </w:rPr>
          </w:pPr>
          <w:hyperlink w:anchor="_Toc90382168" w:history="1">
            <w:r w:rsidR="00EB4109" w:rsidRPr="00CD283B">
              <w:rPr>
                <w:rStyle w:val="Lienhypertexte"/>
                <w:rFonts w:eastAsia="Courier New"/>
                <w:noProof/>
              </w:rPr>
              <w:t>B.</w:t>
            </w:r>
            <w:r w:rsidR="00EB4109">
              <w:rPr>
                <w:rFonts w:asciiTheme="minorHAnsi" w:eastAsiaTheme="minorEastAsia" w:hAnsiTheme="minorHAnsi" w:cstheme="minorBidi"/>
                <w:noProof/>
                <w:color w:val="auto"/>
                <w:kern w:val="0"/>
                <w:sz w:val="22"/>
                <w:szCs w:val="22"/>
                <w:lang w:eastAsia="fr-FR"/>
              </w:rPr>
              <w:tab/>
            </w:r>
            <w:r w:rsidR="00EB4109" w:rsidRPr="00CD283B">
              <w:rPr>
                <w:rStyle w:val="Lienhypertexte"/>
                <w:rFonts w:eastAsia="Courier New"/>
                <w:noProof/>
              </w:rPr>
              <w:t>Les médias ou supports de transmission</w:t>
            </w:r>
            <w:r w:rsidR="00EB4109">
              <w:rPr>
                <w:noProof/>
                <w:webHidden/>
              </w:rPr>
              <w:tab/>
            </w:r>
            <w:r w:rsidR="00EB4109">
              <w:rPr>
                <w:noProof/>
                <w:webHidden/>
              </w:rPr>
              <w:fldChar w:fldCharType="begin"/>
            </w:r>
            <w:r w:rsidR="00EB4109">
              <w:rPr>
                <w:noProof/>
                <w:webHidden/>
              </w:rPr>
              <w:instrText xml:space="preserve"> PAGEREF _Toc90382168 \h </w:instrText>
            </w:r>
            <w:r w:rsidR="00EB4109">
              <w:rPr>
                <w:noProof/>
                <w:webHidden/>
              </w:rPr>
            </w:r>
            <w:r w:rsidR="00EB4109">
              <w:rPr>
                <w:noProof/>
                <w:webHidden/>
              </w:rPr>
              <w:fldChar w:fldCharType="separate"/>
            </w:r>
            <w:r w:rsidR="00E57CC9">
              <w:rPr>
                <w:noProof/>
                <w:webHidden/>
              </w:rPr>
              <w:t>7</w:t>
            </w:r>
            <w:r w:rsidR="00EB4109">
              <w:rPr>
                <w:noProof/>
                <w:webHidden/>
              </w:rPr>
              <w:fldChar w:fldCharType="end"/>
            </w:r>
          </w:hyperlink>
        </w:p>
        <w:p w14:paraId="0E6FD48F" w14:textId="77777777" w:rsidR="00EB4109" w:rsidRDefault="00000000">
          <w:pPr>
            <w:pStyle w:val="TM2"/>
            <w:tabs>
              <w:tab w:val="left" w:pos="600"/>
              <w:tab w:val="right" w:leader="dot" w:pos="10456"/>
            </w:tabs>
            <w:rPr>
              <w:rFonts w:asciiTheme="minorHAnsi" w:eastAsiaTheme="minorEastAsia" w:hAnsiTheme="minorHAnsi" w:cstheme="minorBidi"/>
              <w:noProof/>
              <w:color w:val="auto"/>
              <w:kern w:val="0"/>
              <w:sz w:val="22"/>
              <w:szCs w:val="22"/>
              <w:lang w:eastAsia="fr-FR"/>
            </w:rPr>
          </w:pPr>
          <w:hyperlink w:anchor="_Toc90382169" w:history="1">
            <w:r w:rsidR="00EB4109" w:rsidRPr="00CD283B">
              <w:rPr>
                <w:rStyle w:val="Lienhypertexte"/>
                <w:rFonts w:eastAsia="Courier New"/>
                <w:noProof/>
              </w:rPr>
              <w:t>II.</w:t>
            </w:r>
            <w:r w:rsidR="00EB4109">
              <w:rPr>
                <w:rFonts w:asciiTheme="minorHAnsi" w:eastAsiaTheme="minorEastAsia" w:hAnsiTheme="minorHAnsi" w:cstheme="minorBidi"/>
                <w:noProof/>
                <w:color w:val="auto"/>
                <w:kern w:val="0"/>
                <w:sz w:val="22"/>
                <w:szCs w:val="22"/>
                <w:lang w:eastAsia="fr-FR"/>
              </w:rPr>
              <w:tab/>
            </w:r>
            <w:r w:rsidR="00EB4109" w:rsidRPr="00CD283B">
              <w:rPr>
                <w:rStyle w:val="Lienhypertexte"/>
                <w:rFonts w:eastAsia="Courier New"/>
                <w:noProof/>
              </w:rPr>
              <w:t>Les périphériques dans un réseau local</w:t>
            </w:r>
            <w:r w:rsidR="00EB4109">
              <w:rPr>
                <w:noProof/>
                <w:webHidden/>
              </w:rPr>
              <w:tab/>
            </w:r>
            <w:r w:rsidR="00EB4109">
              <w:rPr>
                <w:noProof/>
                <w:webHidden/>
              </w:rPr>
              <w:fldChar w:fldCharType="begin"/>
            </w:r>
            <w:r w:rsidR="00EB4109">
              <w:rPr>
                <w:noProof/>
                <w:webHidden/>
              </w:rPr>
              <w:instrText xml:space="preserve"> PAGEREF _Toc90382169 \h </w:instrText>
            </w:r>
            <w:r w:rsidR="00EB4109">
              <w:rPr>
                <w:noProof/>
                <w:webHidden/>
              </w:rPr>
            </w:r>
            <w:r w:rsidR="00EB4109">
              <w:rPr>
                <w:noProof/>
                <w:webHidden/>
              </w:rPr>
              <w:fldChar w:fldCharType="separate"/>
            </w:r>
            <w:r w:rsidR="00E57CC9">
              <w:rPr>
                <w:noProof/>
                <w:webHidden/>
              </w:rPr>
              <w:t>14</w:t>
            </w:r>
            <w:r w:rsidR="00EB4109">
              <w:rPr>
                <w:noProof/>
                <w:webHidden/>
              </w:rPr>
              <w:fldChar w:fldCharType="end"/>
            </w:r>
          </w:hyperlink>
        </w:p>
        <w:p w14:paraId="733A3B00" w14:textId="77777777" w:rsidR="00EB4109" w:rsidRDefault="00000000">
          <w:pPr>
            <w:pStyle w:val="TM3"/>
            <w:tabs>
              <w:tab w:val="left" w:pos="1000"/>
              <w:tab w:val="right" w:leader="dot" w:pos="10456"/>
            </w:tabs>
            <w:rPr>
              <w:rFonts w:asciiTheme="minorHAnsi" w:eastAsiaTheme="minorEastAsia" w:hAnsiTheme="minorHAnsi" w:cstheme="minorBidi"/>
              <w:noProof/>
              <w:color w:val="auto"/>
              <w:kern w:val="0"/>
              <w:sz w:val="22"/>
              <w:szCs w:val="22"/>
              <w:lang w:eastAsia="fr-FR"/>
            </w:rPr>
          </w:pPr>
          <w:hyperlink w:anchor="_Toc90382170" w:history="1">
            <w:r w:rsidR="00EB4109" w:rsidRPr="00CD283B">
              <w:rPr>
                <w:rStyle w:val="Lienhypertexte"/>
                <w:rFonts w:eastAsia="Courier New"/>
                <w:noProof/>
              </w:rPr>
              <w:t>A.</w:t>
            </w:r>
            <w:r w:rsidR="00EB4109">
              <w:rPr>
                <w:rFonts w:asciiTheme="minorHAnsi" w:eastAsiaTheme="minorEastAsia" w:hAnsiTheme="minorHAnsi" w:cstheme="minorBidi"/>
                <w:noProof/>
                <w:color w:val="auto"/>
                <w:kern w:val="0"/>
                <w:sz w:val="22"/>
                <w:szCs w:val="22"/>
                <w:lang w:eastAsia="fr-FR"/>
              </w:rPr>
              <w:tab/>
            </w:r>
            <w:r w:rsidR="00EB4109" w:rsidRPr="00CD283B">
              <w:rPr>
                <w:rStyle w:val="Lienhypertexte"/>
                <w:rFonts w:eastAsia="Courier New"/>
                <w:noProof/>
              </w:rPr>
              <w:t>Les commutateurs</w:t>
            </w:r>
            <w:r w:rsidR="00EB4109">
              <w:rPr>
                <w:noProof/>
                <w:webHidden/>
              </w:rPr>
              <w:tab/>
            </w:r>
            <w:r w:rsidR="00EB4109">
              <w:rPr>
                <w:noProof/>
                <w:webHidden/>
              </w:rPr>
              <w:fldChar w:fldCharType="begin"/>
            </w:r>
            <w:r w:rsidR="00EB4109">
              <w:rPr>
                <w:noProof/>
                <w:webHidden/>
              </w:rPr>
              <w:instrText xml:space="preserve"> PAGEREF _Toc90382170 \h </w:instrText>
            </w:r>
            <w:r w:rsidR="00EB4109">
              <w:rPr>
                <w:noProof/>
                <w:webHidden/>
              </w:rPr>
            </w:r>
            <w:r w:rsidR="00EB4109">
              <w:rPr>
                <w:noProof/>
                <w:webHidden/>
              </w:rPr>
              <w:fldChar w:fldCharType="separate"/>
            </w:r>
            <w:r w:rsidR="00E57CC9">
              <w:rPr>
                <w:noProof/>
                <w:webHidden/>
              </w:rPr>
              <w:t>14</w:t>
            </w:r>
            <w:r w:rsidR="00EB4109">
              <w:rPr>
                <w:noProof/>
                <w:webHidden/>
              </w:rPr>
              <w:fldChar w:fldCharType="end"/>
            </w:r>
          </w:hyperlink>
        </w:p>
        <w:p w14:paraId="1BF67307" w14:textId="77777777" w:rsidR="00EB4109" w:rsidRDefault="00000000">
          <w:pPr>
            <w:pStyle w:val="TM3"/>
            <w:tabs>
              <w:tab w:val="left" w:pos="1000"/>
              <w:tab w:val="right" w:leader="dot" w:pos="10456"/>
            </w:tabs>
            <w:rPr>
              <w:rFonts w:asciiTheme="minorHAnsi" w:eastAsiaTheme="minorEastAsia" w:hAnsiTheme="minorHAnsi" w:cstheme="minorBidi"/>
              <w:noProof/>
              <w:color w:val="auto"/>
              <w:kern w:val="0"/>
              <w:sz w:val="22"/>
              <w:szCs w:val="22"/>
              <w:lang w:eastAsia="fr-FR"/>
            </w:rPr>
          </w:pPr>
          <w:hyperlink w:anchor="_Toc90382171" w:history="1">
            <w:r w:rsidR="00EB4109" w:rsidRPr="00CD283B">
              <w:rPr>
                <w:rStyle w:val="Lienhypertexte"/>
                <w:rFonts w:eastAsia="Courier New"/>
                <w:noProof/>
              </w:rPr>
              <w:t>B.</w:t>
            </w:r>
            <w:r w:rsidR="00EB4109">
              <w:rPr>
                <w:rFonts w:asciiTheme="minorHAnsi" w:eastAsiaTheme="minorEastAsia" w:hAnsiTheme="minorHAnsi" w:cstheme="minorBidi"/>
                <w:noProof/>
                <w:color w:val="auto"/>
                <w:kern w:val="0"/>
                <w:sz w:val="22"/>
                <w:szCs w:val="22"/>
                <w:lang w:eastAsia="fr-FR"/>
              </w:rPr>
              <w:tab/>
            </w:r>
            <w:r w:rsidR="00EB4109" w:rsidRPr="00CD283B">
              <w:rPr>
                <w:rStyle w:val="Lienhypertexte"/>
                <w:rFonts w:eastAsia="Courier New"/>
                <w:noProof/>
              </w:rPr>
              <w:t>Les points d'accès et le WiFi</w:t>
            </w:r>
            <w:r w:rsidR="00EB4109">
              <w:rPr>
                <w:noProof/>
                <w:webHidden/>
              </w:rPr>
              <w:tab/>
            </w:r>
            <w:r w:rsidR="00EB4109">
              <w:rPr>
                <w:noProof/>
                <w:webHidden/>
              </w:rPr>
              <w:fldChar w:fldCharType="begin"/>
            </w:r>
            <w:r w:rsidR="00EB4109">
              <w:rPr>
                <w:noProof/>
                <w:webHidden/>
              </w:rPr>
              <w:instrText xml:space="preserve"> PAGEREF _Toc90382171 \h </w:instrText>
            </w:r>
            <w:r w:rsidR="00EB4109">
              <w:rPr>
                <w:noProof/>
                <w:webHidden/>
              </w:rPr>
            </w:r>
            <w:r w:rsidR="00EB4109">
              <w:rPr>
                <w:noProof/>
                <w:webHidden/>
              </w:rPr>
              <w:fldChar w:fldCharType="separate"/>
            </w:r>
            <w:r w:rsidR="00E57CC9">
              <w:rPr>
                <w:noProof/>
                <w:webHidden/>
              </w:rPr>
              <w:t>14</w:t>
            </w:r>
            <w:r w:rsidR="00EB4109">
              <w:rPr>
                <w:noProof/>
                <w:webHidden/>
              </w:rPr>
              <w:fldChar w:fldCharType="end"/>
            </w:r>
          </w:hyperlink>
        </w:p>
        <w:p w14:paraId="58A7891E" w14:textId="77777777" w:rsidR="008A25C6" w:rsidRDefault="008A25C6">
          <w:r>
            <w:rPr>
              <w:b/>
              <w:bCs/>
            </w:rPr>
            <w:fldChar w:fldCharType="end"/>
          </w:r>
        </w:p>
      </w:sdtContent>
    </w:sdt>
    <w:p w14:paraId="2E4418DE" w14:textId="77777777" w:rsidR="008A25C6" w:rsidRDefault="008A25C6">
      <w:pPr>
        <w:suppressAutoHyphens w:val="0"/>
        <w:jc w:val="left"/>
      </w:pPr>
    </w:p>
    <w:p w14:paraId="057AD5BE" w14:textId="77777777" w:rsidR="008A25C6" w:rsidRDefault="008A25C6">
      <w:pPr>
        <w:suppressAutoHyphens w:val="0"/>
        <w:jc w:val="left"/>
      </w:pPr>
    </w:p>
    <w:p w14:paraId="54668C60" w14:textId="77777777" w:rsidR="008A25C6" w:rsidRDefault="008A25C6">
      <w:pPr>
        <w:suppressAutoHyphens w:val="0"/>
        <w:jc w:val="left"/>
        <w:rPr>
          <w:b/>
          <w:bCs/>
          <w:color w:val="002060"/>
          <w:sz w:val="28"/>
          <w:szCs w:val="28"/>
        </w:rPr>
      </w:pPr>
      <w:r>
        <w:br w:type="page"/>
      </w:r>
    </w:p>
    <w:p w14:paraId="7D241B1C" w14:textId="77777777" w:rsidR="008A25C6" w:rsidRPr="008A25C6" w:rsidRDefault="008A25C6" w:rsidP="008A25C6">
      <w:pPr>
        <w:suppressAutoHyphens w:val="0"/>
        <w:jc w:val="left"/>
        <w:rPr>
          <w:b/>
          <w:bCs/>
          <w:color w:val="002060"/>
          <w:sz w:val="12"/>
          <w:szCs w:val="12"/>
        </w:rPr>
      </w:pPr>
    </w:p>
    <w:p w14:paraId="6D30F203" w14:textId="77777777" w:rsidR="00FD6112" w:rsidRPr="008A25C6" w:rsidRDefault="008F0A7A" w:rsidP="008F0A7A">
      <w:pPr>
        <w:pStyle w:val="Titre1"/>
      </w:pPr>
      <w:bookmarkStart w:id="1" w:name="_Toc90382159"/>
      <w:r w:rsidRPr="008A25C6">
        <w:t>Qualification d'une communication</w:t>
      </w:r>
      <w:bookmarkEnd w:id="1"/>
    </w:p>
    <w:p w14:paraId="09C14C36" w14:textId="77777777" w:rsidR="00EB7250" w:rsidRPr="00EB7250" w:rsidRDefault="00EB7250" w:rsidP="00CB7E51">
      <w:pPr>
        <w:pStyle w:val="Titre2"/>
      </w:pPr>
      <w:r>
        <w:t xml:space="preserve">  </w:t>
      </w:r>
      <w:bookmarkStart w:id="2" w:name="_Toc90382160"/>
      <w:r w:rsidRPr="00EB7250">
        <w:t>Principes généraux</w:t>
      </w:r>
      <w:bookmarkEnd w:id="2"/>
    </w:p>
    <w:p w14:paraId="5795757A" w14:textId="77777777" w:rsidR="00EB7250" w:rsidRDefault="0070202F">
      <w:r>
        <w:rPr>
          <w:noProof/>
        </w:rPr>
        <w:drawing>
          <wp:anchor distT="6350" distB="6350" distL="6350" distR="107950" simplePos="0" relativeHeight="251632640" behindDoc="0" locked="0" layoutInCell="0" allowOverlap="0" wp14:anchorId="3F251730" wp14:editId="0CF766CE">
            <wp:simplePos x="0" y="0"/>
            <wp:positionH relativeFrom="column">
              <wp:posOffset>125730</wp:posOffset>
            </wp:positionH>
            <wp:positionV relativeFrom="paragraph">
              <wp:posOffset>104775</wp:posOffset>
            </wp:positionV>
            <wp:extent cx="3596400" cy="2102400"/>
            <wp:effectExtent l="0" t="0" r="0" b="0"/>
            <wp:wrapSquare wrapText="righ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9"/>
                    <a:stretch>
                      <a:fillRect/>
                    </a:stretch>
                  </pic:blipFill>
                  <pic:spPr bwMode="auto">
                    <a:xfrm>
                      <a:off x="0" y="0"/>
                      <a:ext cx="3596400" cy="2102400"/>
                    </a:xfrm>
                    <a:prstGeom prst="rect">
                      <a:avLst/>
                    </a:prstGeom>
                  </pic:spPr>
                </pic:pic>
              </a:graphicData>
            </a:graphic>
            <wp14:sizeRelH relativeFrom="margin">
              <wp14:pctWidth>0</wp14:pctWidth>
            </wp14:sizeRelH>
            <wp14:sizeRelV relativeFrom="margin">
              <wp14:pctHeight>0</wp14:pctHeight>
            </wp14:sizeRelV>
          </wp:anchor>
        </w:drawing>
      </w:r>
    </w:p>
    <w:p w14:paraId="1BC8BC90" w14:textId="77777777" w:rsidR="00FD6112" w:rsidRDefault="008F0A7A">
      <w:r>
        <w:t xml:space="preserve">Toute communication nécessite un </w:t>
      </w:r>
      <w:r>
        <w:rPr>
          <w:b/>
          <w:bCs/>
        </w:rPr>
        <w:t>émetteur</w:t>
      </w:r>
      <w:r>
        <w:t xml:space="preserve">, un </w:t>
      </w:r>
      <w:r>
        <w:rPr>
          <w:b/>
          <w:bCs/>
        </w:rPr>
        <w:t>récepteur</w:t>
      </w:r>
      <w:r>
        <w:t xml:space="preserve"> et un </w:t>
      </w:r>
      <w:r>
        <w:rPr>
          <w:b/>
          <w:bCs/>
        </w:rPr>
        <w:t>média de communication (support de transmission)</w:t>
      </w:r>
      <w:r>
        <w:t>.</w:t>
      </w:r>
    </w:p>
    <w:p w14:paraId="7EF6A1B9" w14:textId="77777777" w:rsidR="00FD6112" w:rsidRDefault="00FD6112"/>
    <w:p w14:paraId="56A72600" w14:textId="77777777" w:rsidR="00FD6112" w:rsidRDefault="00FD6112"/>
    <w:p w14:paraId="6569A823" w14:textId="77777777" w:rsidR="00FD6112" w:rsidRDefault="00FD6112"/>
    <w:p w14:paraId="21643443" w14:textId="77777777" w:rsidR="00FD6112" w:rsidRDefault="008F0A7A">
      <w:r>
        <w:t>Dans le cadre d’une discussion entre 2 personnes, l’émetteur est la personne qui parle (et en particulier sa bouche), le récepteur est la personne qui écoute (et en particulier ses oreilles).</w:t>
      </w:r>
    </w:p>
    <w:p w14:paraId="1C35B73F" w14:textId="77777777" w:rsidR="00FD6112" w:rsidRDefault="00FD6112"/>
    <w:p w14:paraId="53C3BB9C" w14:textId="77777777" w:rsidR="00FD6112" w:rsidRDefault="008F0A7A">
      <w:r>
        <w:t>Par analogie avec 2 ordinateurs qui dialoguent, la carte réseau correspond à la bouche et aux oreilles.</w:t>
      </w:r>
    </w:p>
    <w:p w14:paraId="170133B4" w14:textId="77777777" w:rsidR="00FD6112" w:rsidRDefault="00FD6112"/>
    <w:p w14:paraId="242946AD" w14:textId="77777777" w:rsidR="008A25C6" w:rsidRDefault="008A25C6"/>
    <w:p w14:paraId="5E891CDC" w14:textId="1B93A978" w:rsidR="00FD6112" w:rsidRDefault="008F0A7A" w:rsidP="00AB5AB4">
      <w:pPr>
        <w:numPr>
          <w:ilvl w:val="1"/>
          <w:numId w:val="6"/>
        </w:numPr>
        <w:shd w:val="clear" w:color="auto" w:fill="FFE599"/>
        <w:tabs>
          <w:tab w:val="clear" w:pos="0"/>
          <w:tab w:val="num" w:pos="397"/>
        </w:tabs>
        <w:ind w:left="754" w:hanging="397"/>
        <w:jc w:val="left"/>
        <w:textAlignment w:val="auto"/>
        <w:rPr>
          <w:rFonts w:ascii="Calibri" w:hAnsi="Calibri" w:cs="Calibri"/>
          <w:b/>
          <w:bCs/>
          <w:color w:val="002060"/>
          <w:kern w:val="0"/>
          <w:sz w:val="24"/>
          <w:szCs w:val="24"/>
        </w:rPr>
      </w:pPr>
      <w:r w:rsidRPr="001C6DC6">
        <w:rPr>
          <w:rFonts w:ascii="Calibri" w:hAnsi="Calibri" w:cs="Calibri"/>
          <w:b/>
          <w:bCs/>
          <w:color w:val="002060"/>
          <w:kern w:val="0"/>
          <w:sz w:val="24"/>
          <w:szCs w:val="24"/>
        </w:rPr>
        <w:t xml:space="preserve">Quels sont, dans le cas de deux personnes qui dialoguent, les médias de communication possibles ? </w:t>
      </w:r>
      <w:r w:rsidR="008A25C6" w:rsidRPr="00AB5AB4">
        <w:rPr>
          <w:rFonts w:ascii="Calibri" w:hAnsi="Calibri" w:cs="Calibri"/>
          <w:b/>
          <w:bCs/>
          <w:color w:val="002060"/>
          <w:kern w:val="0"/>
          <w:sz w:val="24"/>
          <w:szCs w:val="24"/>
        </w:rPr>
        <w:br/>
      </w:r>
      <w:r w:rsidRPr="00AB5AB4">
        <w:rPr>
          <w:rFonts w:ascii="Calibri" w:hAnsi="Calibri" w:cs="Calibri"/>
          <w:b/>
          <w:bCs/>
          <w:color w:val="002060"/>
          <w:kern w:val="0"/>
          <w:sz w:val="24"/>
          <w:szCs w:val="24"/>
        </w:rPr>
        <w:t>En d’autres termes, quels sont les médias possibles (ou support) pour transporter le son d’une personne à une autre ?</w:t>
      </w:r>
    </w:p>
    <w:p w14:paraId="485C0040" w14:textId="77777777" w:rsidR="00AB5AB4" w:rsidRDefault="00AB5AB4" w:rsidP="00AB5AB4">
      <w:pPr>
        <w:shd w:val="clear" w:color="auto" w:fill="FFE599"/>
        <w:ind w:left="754"/>
        <w:jc w:val="left"/>
        <w:textAlignment w:val="auto"/>
        <w:rPr>
          <w:rFonts w:ascii="Calibri" w:hAnsi="Calibri" w:cs="Calibri"/>
          <w:b/>
          <w:bCs/>
          <w:color w:val="002060"/>
          <w:kern w:val="0"/>
          <w:sz w:val="24"/>
          <w:szCs w:val="24"/>
        </w:rPr>
      </w:pPr>
    </w:p>
    <w:p w14:paraId="020B7E9C" w14:textId="70DE74D6" w:rsidR="00AB5AB4" w:rsidRDefault="00AB5AB4" w:rsidP="00AB5AB4">
      <w:pPr>
        <w:shd w:val="clear" w:color="auto" w:fill="FFE599"/>
        <w:ind w:left="754"/>
        <w:jc w:val="left"/>
        <w:textAlignment w:val="auto"/>
        <w:rPr>
          <w:rFonts w:ascii="Calibri" w:hAnsi="Calibri" w:cs="Calibri"/>
          <w:b/>
          <w:bCs/>
          <w:color w:val="002060"/>
          <w:kern w:val="0"/>
          <w:sz w:val="24"/>
          <w:szCs w:val="24"/>
        </w:rPr>
      </w:pPr>
      <w:r>
        <w:rPr>
          <w:rFonts w:ascii="Calibri" w:hAnsi="Calibri" w:cs="Calibri"/>
          <w:b/>
          <w:bCs/>
          <w:color w:val="002060"/>
          <w:kern w:val="0"/>
          <w:sz w:val="24"/>
          <w:szCs w:val="24"/>
        </w:rPr>
        <w:t>Les médias possibles sont :</w:t>
      </w:r>
    </w:p>
    <w:p w14:paraId="39F18AC0" w14:textId="77777777" w:rsidR="00AB5AB4" w:rsidRDefault="00AB5AB4" w:rsidP="00AB5AB4">
      <w:pPr>
        <w:shd w:val="clear" w:color="auto" w:fill="FFE599"/>
        <w:ind w:left="754"/>
        <w:jc w:val="left"/>
        <w:textAlignment w:val="auto"/>
        <w:rPr>
          <w:rFonts w:ascii="Calibri" w:hAnsi="Calibri" w:cs="Calibri"/>
          <w:b/>
          <w:bCs/>
          <w:color w:val="002060"/>
          <w:kern w:val="0"/>
          <w:sz w:val="24"/>
          <w:szCs w:val="24"/>
        </w:rPr>
      </w:pPr>
    </w:p>
    <w:p w14:paraId="3639AAD9" w14:textId="097C080B" w:rsidR="00AB5AB4" w:rsidRPr="00AB5AB4" w:rsidRDefault="00AB5AB4" w:rsidP="00AB5AB4">
      <w:pPr>
        <w:shd w:val="clear" w:color="auto" w:fill="FFE599"/>
        <w:ind w:left="754"/>
        <w:jc w:val="left"/>
        <w:textAlignment w:val="auto"/>
        <w:rPr>
          <w:rFonts w:ascii="Calibri" w:hAnsi="Calibri" w:cs="Calibri"/>
          <w:b/>
          <w:bCs/>
          <w:color w:val="002060"/>
          <w:kern w:val="0"/>
          <w:sz w:val="24"/>
          <w:szCs w:val="24"/>
        </w:rPr>
      </w:pPr>
      <w:r>
        <w:rPr>
          <w:rFonts w:ascii="Calibri" w:hAnsi="Calibri" w:cs="Calibri"/>
          <w:b/>
          <w:bCs/>
          <w:color w:val="002060"/>
          <w:kern w:val="0"/>
          <w:sz w:val="24"/>
          <w:szCs w:val="24"/>
        </w:rPr>
        <w:t xml:space="preserve">Un </w:t>
      </w:r>
      <w:proofErr w:type="spellStart"/>
      <w:r>
        <w:rPr>
          <w:rFonts w:ascii="Calibri" w:hAnsi="Calibri" w:cs="Calibri"/>
          <w:b/>
          <w:bCs/>
          <w:color w:val="002060"/>
          <w:kern w:val="0"/>
          <w:sz w:val="24"/>
          <w:szCs w:val="24"/>
        </w:rPr>
        <w:t>telephone</w:t>
      </w:r>
      <w:proofErr w:type="spellEnd"/>
      <w:r>
        <w:rPr>
          <w:rFonts w:ascii="Calibri" w:hAnsi="Calibri" w:cs="Calibri"/>
          <w:b/>
          <w:bCs/>
          <w:color w:val="002060"/>
          <w:kern w:val="0"/>
          <w:sz w:val="24"/>
          <w:szCs w:val="24"/>
        </w:rPr>
        <w:t xml:space="preserve">, des </w:t>
      </w:r>
      <w:proofErr w:type="spellStart"/>
      <w:r>
        <w:rPr>
          <w:rFonts w:ascii="Calibri" w:hAnsi="Calibri" w:cs="Calibri"/>
          <w:b/>
          <w:bCs/>
          <w:color w:val="002060"/>
          <w:kern w:val="0"/>
          <w:sz w:val="24"/>
          <w:szCs w:val="24"/>
        </w:rPr>
        <w:t>toki</w:t>
      </w:r>
      <w:proofErr w:type="spellEnd"/>
      <w:r>
        <w:rPr>
          <w:rFonts w:ascii="Calibri" w:hAnsi="Calibri" w:cs="Calibri"/>
          <w:b/>
          <w:bCs/>
          <w:color w:val="002060"/>
          <w:kern w:val="0"/>
          <w:sz w:val="24"/>
          <w:szCs w:val="24"/>
        </w:rPr>
        <w:t xml:space="preserve"> </w:t>
      </w:r>
      <w:proofErr w:type="spellStart"/>
      <w:r>
        <w:rPr>
          <w:rFonts w:ascii="Calibri" w:hAnsi="Calibri" w:cs="Calibri"/>
          <w:b/>
          <w:bCs/>
          <w:color w:val="002060"/>
          <w:kern w:val="0"/>
          <w:sz w:val="24"/>
          <w:szCs w:val="24"/>
        </w:rPr>
        <w:t>woki</w:t>
      </w:r>
      <w:proofErr w:type="spellEnd"/>
      <w:r>
        <w:rPr>
          <w:rFonts w:ascii="Calibri" w:hAnsi="Calibri" w:cs="Calibri"/>
          <w:b/>
          <w:bCs/>
          <w:color w:val="002060"/>
          <w:kern w:val="0"/>
          <w:sz w:val="24"/>
          <w:szCs w:val="24"/>
        </w:rPr>
        <w:t xml:space="preserve"> et tous appareil pouvant transmettre le son que </w:t>
      </w:r>
      <w:proofErr w:type="spellStart"/>
      <w:r>
        <w:rPr>
          <w:rFonts w:ascii="Calibri" w:hAnsi="Calibri" w:cs="Calibri"/>
          <w:b/>
          <w:bCs/>
          <w:color w:val="002060"/>
          <w:kern w:val="0"/>
          <w:sz w:val="24"/>
          <w:szCs w:val="24"/>
        </w:rPr>
        <w:t>se</w:t>
      </w:r>
      <w:proofErr w:type="spellEnd"/>
      <w:r>
        <w:rPr>
          <w:rFonts w:ascii="Calibri" w:hAnsi="Calibri" w:cs="Calibri"/>
          <w:b/>
          <w:bCs/>
          <w:color w:val="002060"/>
          <w:kern w:val="0"/>
          <w:sz w:val="24"/>
          <w:szCs w:val="24"/>
        </w:rPr>
        <w:t xml:space="preserve"> soit de façon digital ou oral. </w:t>
      </w:r>
    </w:p>
    <w:p w14:paraId="1DB45C30" w14:textId="77777777" w:rsidR="008A25C6" w:rsidRDefault="008A25C6"/>
    <w:p w14:paraId="0ED5399D" w14:textId="77777777" w:rsidR="00AB5AB4" w:rsidRDefault="00AB5AB4"/>
    <w:p w14:paraId="6EA0CF0E" w14:textId="77777777" w:rsidR="00AB5AB4" w:rsidRDefault="00AB5AB4">
      <w:pPr>
        <w:rPr>
          <w:color w:val="CE181E"/>
        </w:rPr>
      </w:pPr>
    </w:p>
    <w:p w14:paraId="2B416C30" w14:textId="77777777" w:rsidR="008A25C6" w:rsidRDefault="008A25C6">
      <w:pPr>
        <w:rPr>
          <w:color w:val="CE181E"/>
        </w:rPr>
      </w:pPr>
    </w:p>
    <w:p w14:paraId="07E0439C" w14:textId="77777777" w:rsidR="00FD6112" w:rsidRDefault="008A25C6">
      <w:pPr>
        <w:rPr>
          <w:color w:val="CE181E"/>
        </w:rPr>
      </w:pPr>
      <w:r w:rsidRPr="001C6DC6">
        <w:rPr>
          <w:rFonts w:ascii="Calibri" w:hAnsi="Calibri" w:cs="Calibri"/>
          <w:b/>
          <w:bCs/>
          <w:noProof/>
          <w:color w:val="002060"/>
          <w:kern w:val="0"/>
          <w:sz w:val="24"/>
          <w:szCs w:val="24"/>
        </w:rPr>
        <w:drawing>
          <wp:anchor distT="6350" distB="6350" distL="6350" distR="6350" simplePos="0" relativeHeight="251656192" behindDoc="0" locked="0" layoutInCell="0" allowOverlap="1" wp14:anchorId="0A2FA290" wp14:editId="607C2ADA">
            <wp:simplePos x="0" y="0"/>
            <wp:positionH relativeFrom="column">
              <wp:posOffset>-52705</wp:posOffset>
            </wp:positionH>
            <wp:positionV relativeFrom="paragraph">
              <wp:posOffset>160020</wp:posOffset>
            </wp:positionV>
            <wp:extent cx="3639820" cy="1922145"/>
            <wp:effectExtent l="0" t="0" r="0" b="0"/>
            <wp:wrapSquare wrapText="bothSides"/>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0"/>
                    <a:stretch>
                      <a:fillRect/>
                    </a:stretch>
                  </pic:blipFill>
                  <pic:spPr bwMode="auto">
                    <a:xfrm>
                      <a:off x="0" y="0"/>
                      <a:ext cx="3639820" cy="1922145"/>
                    </a:xfrm>
                    <a:prstGeom prst="rect">
                      <a:avLst/>
                    </a:prstGeom>
                  </pic:spPr>
                </pic:pic>
              </a:graphicData>
            </a:graphic>
          </wp:anchor>
        </w:drawing>
      </w:r>
    </w:p>
    <w:p w14:paraId="418E66CD" w14:textId="77777777" w:rsidR="00FD6112" w:rsidRDefault="008F0A7A">
      <w:r>
        <w:t xml:space="preserve">Entre deux personnes, la communication peut ne pas bien passer s’il y a </w:t>
      </w:r>
      <w:r>
        <w:rPr>
          <w:b/>
          <w:bCs/>
        </w:rPr>
        <w:t>trop de bruit</w:t>
      </w:r>
      <w:r>
        <w:t xml:space="preserve"> environnant ou si les </w:t>
      </w:r>
      <w:r>
        <w:rPr>
          <w:b/>
          <w:bCs/>
        </w:rPr>
        <w:t xml:space="preserve">interlocuteurs sont éloignés </w:t>
      </w:r>
      <w:r>
        <w:t>les uns des autres.</w:t>
      </w:r>
    </w:p>
    <w:p w14:paraId="0F0AA9FB" w14:textId="77777777" w:rsidR="00FD6112" w:rsidRDefault="00FD6112"/>
    <w:p w14:paraId="2727BE0E" w14:textId="77777777" w:rsidR="00FD6112" w:rsidRDefault="00FD6112"/>
    <w:p w14:paraId="3AB2D795" w14:textId="77777777" w:rsidR="00FD6112" w:rsidRDefault="00FD6112"/>
    <w:p w14:paraId="7A054751" w14:textId="77777777" w:rsidR="00FD6112" w:rsidRDefault="00FD6112"/>
    <w:p w14:paraId="378DE69D" w14:textId="77777777" w:rsidR="00FD6112" w:rsidRDefault="008F0A7A">
      <w:r>
        <w:t xml:space="preserve">On constate les mêmes effets dans la communication réseau. </w:t>
      </w:r>
      <w:r>
        <w:rPr>
          <w:b/>
          <w:bCs/>
        </w:rPr>
        <w:t>La performance d'une communication</w:t>
      </w:r>
      <w:r>
        <w:t xml:space="preserve"> est notamment définie par la</w:t>
      </w:r>
      <w:r>
        <w:rPr>
          <w:b/>
          <w:bCs/>
        </w:rPr>
        <w:t xml:space="preserve"> qualité du signal </w:t>
      </w:r>
      <w:r>
        <w:t>transmis d’une extrémité à l'autre (problème d'affaiblissement et de résistance au bruit qui peut altérer le signal reçu).</w:t>
      </w:r>
    </w:p>
    <w:p w14:paraId="59D4D5FF" w14:textId="77777777" w:rsidR="00FD6112" w:rsidRDefault="00FD6112"/>
    <w:p w14:paraId="0D9CE2A9" w14:textId="2F4EF372" w:rsidR="00FD6112" w:rsidRDefault="008F0A7A" w:rsidP="00AB5AB4">
      <w:pPr>
        <w:suppressAutoHyphens w:val="0"/>
        <w:jc w:val="left"/>
      </w:pPr>
      <w:r>
        <w:br w:type="page"/>
      </w:r>
      <w:r>
        <w:rPr>
          <w:noProof/>
        </w:rPr>
        <w:lastRenderedPageBreak/>
        <w:drawing>
          <wp:anchor distT="6350" distB="6350" distL="6350" distR="6350" simplePos="0" relativeHeight="251754496" behindDoc="0" locked="0" layoutInCell="0" allowOverlap="1" wp14:anchorId="1684E469" wp14:editId="033B4340">
            <wp:simplePos x="0" y="0"/>
            <wp:positionH relativeFrom="column">
              <wp:posOffset>-3175</wp:posOffset>
            </wp:positionH>
            <wp:positionV relativeFrom="paragraph">
              <wp:posOffset>41910</wp:posOffset>
            </wp:positionV>
            <wp:extent cx="452120" cy="408305"/>
            <wp:effectExtent l="0" t="0" r="0" b="0"/>
            <wp:wrapSquare wrapText="bothSides"/>
            <wp:docPr id="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
                    <pic:cNvPicPr>
                      <a:picLocks noChangeAspect="1" noChangeArrowheads="1"/>
                    </pic:cNvPicPr>
                  </pic:nvPicPr>
                  <pic:blipFill>
                    <a:blip r:embed="rId11"/>
                    <a:stretch>
                      <a:fillRect/>
                    </a:stretch>
                  </pic:blipFill>
                  <pic:spPr bwMode="auto">
                    <a:xfrm>
                      <a:off x="0" y="0"/>
                      <a:ext cx="452120" cy="408305"/>
                    </a:xfrm>
                    <a:prstGeom prst="rect">
                      <a:avLst/>
                    </a:prstGeom>
                  </pic:spPr>
                </pic:pic>
              </a:graphicData>
            </a:graphic>
          </wp:anchor>
        </w:drawing>
      </w:r>
      <w:r>
        <w:rPr>
          <w:b/>
          <w:bCs/>
          <w:color w:val="800000"/>
          <w:sz w:val="22"/>
          <w:szCs w:val="22"/>
        </w:rPr>
        <w:t xml:space="preserve">Si les médias (ou supports) de transmission étaient parfaits, le récepteur recevrait exactement le même </w:t>
      </w:r>
      <w:proofErr w:type="spellStart"/>
      <w:r>
        <w:rPr>
          <w:b/>
          <w:bCs/>
          <w:color w:val="800000"/>
          <w:sz w:val="22"/>
          <w:szCs w:val="22"/>
        </w:rPr>
        <w:t>signal</w:t>
      </w:r>
      <w:proofErr w:type="spellEnd"/>
      <w:r>
        <w:rPr>
          <w:b/>
          <w:bCs/>
          <w:color w:val="800000"/>
          <w:sz w:val="22"/>
          <w:szCs w:val="22"/>
        </w:rPr>
        <w:t xml:space="preserve"> que celui émis par l'équipement source. Ce n'est malheureusement pas le cas.</w:t>
      </w:r>
    </w:p>
    <w:p w14:paraId="56B02511" w14:textId="77777777" w:rsidR="00FD6112" w:rsidRDefault="00FD6112"/>
    <w:p w14:paraId="3E8AD571" w14:textId="77777777" w:rsidR="00FD6112" w:rsidRDefault="008F0A7A">
      <w:pPr>
        <w:rPr>
          <w:b/>
          <w:bCs/>
        </w:rPr>
      </w:pPr>
      <w:r>
        <w:rPr>
          <w:b/>
          <w:bCs/>
        </w:rPr>
        <w:t>Qu’est-ce qui peut constituer un "bruit" dans la communication réseau ?</w:t>
      </w:r>
    </w:p>
    <w:p w14:paraId="6F2B28D7" w14:textId="77777777" w:rsidR="00FD6112" w:rsidRDefault="00FD6112"/>
    <w:p w14:paraId="65CAA34F" w14:textId="77777777" w:rsidR="00FD6112" w:rsidRDefault="008F0A7A">
      <w:r>
        <w:t>Les signaux électromagnétiques et radioélectriques peuvent déformer et détériorer les signaux de données transportés par les supports en cuivre. Les sources potentielles d'interférences sont notamment les ondes radio et les appareils électromagnétiques tels que les éclairages fluorescents ou les moteurs électriques.</w:t>
      </w:r>
    </w:p>
    <w:p w14:paraId="29E7FA6C" w14:textId="77777777" w:rsidR="00FD6112" w:rsidRDefault="008F0A7A">
      <w:r>
        <w:t xml:space="preserve">Le </w:t>
      </w:r>
      <w:r>
        <w:rPr>
          <w:b/>
          <w:bCs/>
        </w:rPr>
        <w:t>modèle Shannon</w:t>
      </w:r>
      <w:r>
        <w:t xml:space="preserve"> décrit simplement une communication de la manière suivante : « un émetteur, grâce à un codage, envoie un message à un récepteur qui effectue le décodage dans un contexte perturbé de bruit ».</w:t>
      </w:r>
    </w:p>
    <w:p w14:paraId="437ECA37" w14:textId="77777777" w:rsidR="00292D12" w:rsidRDefault="00292D12"/>
    <w:p w14:paraId="722076AB" w14:textId="77777777" w:rsidR="00FD6112" w:rsidRDefault="008F0A7A">
      <w:r>
        <w:rPr>
          <w:noProof/>
        </w:rPr>
        <w:drawing>
          <wp:anchor distT="36195" distB="36195" distL="71755" distR="71755" simplePos="0" relativeHeight="251675648" behindDoc="0" locked="0" layoutInCell="0" allowOverlap="1" wp14:anchorId="138F9D15" wp14:editId="0789F644">
            <wp:simplePos x="0" y="0"/>
            <wp:positionH relativeFrom="column">
              <wp:posOffset>93345</wp:posOffset>
            </wp:positionH>
            <wp:positionV relativeFrom="paragraph">
              <wp:posOffset>28575</wp:posOffset>
            </wp:positionV>
            <wp:extent cx="4230000" cy="2332800"/>
            <wp:effectExtent l="0" t="0" r="0" b="0"/>
            <wp:wrapSquare wrapText="bothSides"/>
            <wp:docPr id="5" name="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s1"/>
                    <pic:cNvPicPr>
                      <a:picLocks noChangeAspect="1" noChangeArrowheads="1"/>
                    </pic:cNvPicPr>
                  </pic:nvPicPr>
                  <pic:blipFill>
                    <a:blip r:embed="rId12"/>
                    <a:stretch>
                      <a:fillRect/>
                    </a:stretch>
                  </pic:blipFill>
                  <pic:spPr bwMode="auto">
                    <a:xfrm>
                      <a:off x="0" y="0"/>
                      <a:ext cx="4230000" cy="2332800"/>
                    </a:xfrm>
                    <a:prstGeom prst="rect">
                      <a:avLst/>
                    </a:prstGeom>
                  </pic:spPr>
                </pic:pic>
              </a:graphicData>
            </a:graphic>
            <wp14:sizeRelH relativeFrom="margin">
              <wp14:pctWidth>0</wp14:pctWidth>
            </wp14:sizeRelH>
            <wp14:sizeRelV relativeFrom="margin">
              <wp14:pctHeight>0</wp14:pctHeight>
            </wp14:sizeRelV>
          </wp:anchor>
        </w:drawing>
      </w:r>
    </w:p>
    <w:p w14:paraId="62758464" w14:textId="77777777" w:rsidR="00FD6112" w:rsidRDefault="008F0A7A">
      <w:r>
        <w:t>Quelle que soit la nature du support,</w:t>
      </w:r>
      <w:r>
        <w:rPr>
          <w:b/>
          <w:bCs/>
        </w:rPr>
        <w:t xml:space="preserve"> le signal</w:t>
      </w:r>
      <w:r>
        <w:t xml:space="preserve"> désigne l</w:t>
      </w:r>
      <w:r>
        <w:rPr>
          <w:b/>
          <w:bCs/>
        </w:rPr>
        <w:t>e courant, la lumière ou l’onde électromagnétique</w:t>
      </w:r>
      <w:r>
        <w:t xml:space="preserve"> transmis. Les supports de transmission déforment les signaux qu’ils transportent, notamment sur une longue distance ; de </w:t>
      </w:r>
      <w:proofErr w:type="gramStart"/>
      <w:r>
        <w:t>même  certaines</w:t>
      </w:r>
      <w:proofErr w:type="gramEnd"/>
      <w:r>
        <w:t xml:space="preserve"> perturbations de l’environnement introduisent des bruits (foudre, orages pour le milieu aérien, champs électromagnétiques dans des ateliers, </w:t>
      </w:r>
      <w:proofErr w:type="spellStart"/>
      <w:r>
        <w:t>micro onde</w:t>
      </w:r>
      <w:proofErr w:type="spellEnd"/>
      <w:r>
        <w:t>...).</w:t>
      </w:r>
    </w:p>
    <w:p w14:paraId="5164DD59" w14:textId="77777777" w:rsidR="00292D12" w:rsidRDefault="00292D12"/>
    <w:p w14:paraId="258C8430" w14:textId="77777777" w:rsidR="00292D12" w:rsidRDefault="00292D12"/>
    <w:p w14:paraId="1AB7EBA6" w14:textId="77777777" w:rsidR="00292D12" w:rsidRDefault="00292D12">
      <w:pPr>
        <w:rPr>
          <w:b/>
          <w:bCs/>
        </w:rPr>
      </w:pPr>
    </w:p>
    <w:p w14:paraId="1CD7FA5A" w14:textId="77777777" w:rsidR="00FD6112" w:rsidRDefault="00FD6112">
      <w:pPr>
        <w:rPr>
          <w:b/>
          <w:bCs/>
        </w:rPr>
      </w:pPr>
    </w:p>
    <w:p w14:paraId="24AC0745" w14:textId="77777777" w:rsidR="00FD6112" w:rsidRDefault="00E57CC9">
      <w:pPr>
        <w:rPr>
          <w:b/>
          <w:bCs/>
        </w:rPr>
      </w:pPr>
      <w:r>
        <w:rPr>
          <w:noProof/>
        </w:rPr>
        <w:drawing>
          <wp:anchor distT="0" distB="0" distL="114300" distR="114300" simplePos="0" relativeHeight="251925504" behindDoc="0" locked="0" layoutInCell="1" allowOverlap="1" wp14:anchorId="52B94BB2" wp14:editId="2999BFF6">
            <wp:simplePos x="0" y="0"/>
            <wp:positionH relativeFrom="column">
              <wp:posOffset>3028950</wp:posOffset>
            </wp:positionH>
            <wp:positionV relativeFrom="paragraph">
              <wp:posOffset>46990</wp:posOffset>
            </wp:positionV>
            <wp:extent cx="3702685" cy="1638300"/>
            <wp:effectExtent l="0" t="0" r="0" b="0"/>
            <wp:wrapSquare wrapText="bothSides"/>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702685" cy="1638300"/>
                    </a:xfrm>
                    <a:prstGeom prst="rect">
                      <a:avLst/>
                    </a:prstGeom>
                  </pic:spPr>
                </pic:pic>
              </a:graphicData>
            </a:graphic>
            <wp14:sizeRelH relativeFrom="margin">
              <wp14:pctWidth>0</wp14:pctWidth>
            </wp14:sizeRelH>
            <wp14:sizeRelV relativeFrom="margin">
              <wp14:pctHeight>0</wp14:pctHeight>
            </wp14:sizeRelV>
          </wp:anchor>
        </w:drawing>
      </w:r>
    </w:p>
    <w:p w14:paraId="769F9ADC" w14:textId="77777777" w:rsidR="00FD6112" w:rsidRDefault="008F0A7A">
      <w:r>
        <w:t>Lorsque l’émetteur et le récepteur sont éloignés, un élément intermédiaire permettant de répéter (régénérer) le message devient nécessaire.</w:t>
      </w:r>
    </w:p>
    <w:p w14:paraId="6404DDFC" w14:textId="77777777" w:rsidR="00FD6112" w:rsidRDefault="00FD6112"/>
    <w:p w14:paraId="29C4F453" w14:textId="77777777" w:rsidR="00FD6112" w:rsidRDefault="00FD6112"/>
    <w:p w14:paraId="03DDDD96" w14:textId="77777777" w:rsidR="00FD6112" w:rsidRDefault="00FD6112"/>
    <w:p w14:paraId="718A7744" w14:textId="77777777" w:rsidR="00292D12" w:rsidRDefault="00292D12"/>
    <w:p w14:paraId="680E593F" w14:textId="77777777" w:rsidR="00FD6112" w:rsidRDefault="00FD6112"/>
    <w:p w14:paraId="0982B54F" w14:textId="77777777" w:rsidR="008F0A7A" w:rsidRDefault="008F0A7A"/>
    <w:p w14:paraId="76724EFE" w14:textId="77777777" w:rsidR="00E57CC9" w:rsidRDefault="00E57CC9"/>
    <w:p w14:paraId="1A4D686D" w14:textId="77777777" w:rsidR="008F0A7A" w:rsidRDefault="008F0A7A"/>
    <w:p w14:paraId="26ABE4B5" w14:textId="77777777" w:rsidR="00FD6112" w:rsidRDefault="00FD6112"/>
    <w:p w14:paraId="2B71B5B1" w14:textId="77777777" w:rsidR="00FD6112" w:rsidRPr="008F0A7A" w:rsidRDefault="008F0A7A" w:rsidP="008F0A7A">
      <w:pPr>
        <w:numPr>
          <w:ilvl w:val="1"/>
          <w:numId w:val="6"/>
        </w:numPr>
        <w:shd w:val="clear" w:color="auto" w:fill="FFE599"/>
        <w:tabs>
          <w:tab w:val="clear" w:pos="0"/>
          <w:tab w:val="num" w:pos="397"/>
        </w:tabs>
        <w:ind w:left="754" w:hanging="397"/>
        <w:jc w:val="left"/>
        <w:textAlignment w:val="auto"/>
        <w:rPr>
          <w:rFonts w:ascii="Calibri" w:hAnsi="Calibri" w:cs="Calibri"/>
          <w:b/>
          <w:bCs/>
          <w:color w:val="002060"/>
          <w:kern w:val="0"/>
          <w:sz w:val="24"/>
          <w:szCs w:val="24"/>
        </w:rPr>
      </w:pPr>
      <w:r w:rsidRPr="008F0A7A">
        <w:rPr>
          <w:rFonts w:ascii="Calibri" w:hAnsi="Calibri" w:cs="Calibri"/>
          <w:b/>
          <w:bCs/>
          <w:color w:val="002060"/>
          <w:kern w:val="0"/>
          <w:sz w:val="24"/>
          <w:szCs w:val="24"/>
        </w:rPr>
        <w:t>Par analogie à une conversation entre deux personnes, complétez le tableau ci-dessous récapitulant les éléments qui peuvent perturber une communication.</w:t>
      </w:r>
    </w:p>
    <w:p w14:paraId="44541B25" w14:textId="77777777" w:rsidR="00FD6112" w:rsidRDefault="00FD6112"/>
    <w:tbl>
      <w:tblPr>
        <w:tblW w:w="10490" w:type="dxa"/>
        <w:tblInd w:w="55" w:type="dxa"/>
        <w:tblLayout w:type="fixed"/>
        <w:tblCellMar>
          <w:top w:w="55" w:type="dxa"/>
          <w:left w:w="55" w:type="dxa"/>
          <w:bottom w:w="55" w:type="dxa"/>
          <w:right w:w="55" w:type="dxa"/>
        </w:tblCellMar>
        <w:tblLook w:val="04A0" w:firstRow="1" w:lastRow="0" w:firstColumn="1" w:lastColumn="0" w:noHBand="0" w:noVBand="1"/>
      </w:tblPr>
      <w:tblGrid>
        <w:gridCol w:w="4677"/>
        <w:gridCol w:w="5813"/>
      </w:tblGrid>
      <w:tr w:rsidR="00FD6112" w14:paraId="5E88F115" w14:textId="77777777" w:rsidTr="00292D12">
        <w:tc>
          <w:tcPr>
            <w:tcW w:w="4677" w:type="dxa"/>
            <w:tcBorders>
              <w:top w:val="single" w:sz="2" w:space="0" w:color="000000"/>
              <w:left w:val="single" w:sz="2" w:space="0" w:color="000000"/>
              <w:bottom w:val="single" w:sz="2" w:space="0" w:color="000000"/>
            </w:tcBorders>
          </w:tcPr>
          <w:p w14:paraId="69A23E18" w14:textId="77777777" w:rsidR="00FD6112" w:rsidRDefault="008F0A7A" w:rsidP="00292D12">
            <w:pPr>
              <w:pStyle w:val="Contenudetableau"/>
              <w:jc w:val="center"/>
              <w:rPr>
                <w:b/>
                <w:bCs/>
              </w:rPr>
            </w:pPr>
            <w:r>
              <w:rPr>
                <w:b/>
                <w:bCs/>
              </w:rPr>
              <w:t>Entre deux personnes</w:t>
            </w:r>
          </w:p>
        </w:tc>
        <w:tc>
          <w:tcPr>
            <w:tcW w:w="5813" w:type="dxa"/>
            <w:tcBorders>
              <w:top w:val="single" w:sz="2" w:space="0" w:color="000000"/>
              <w:left w:val="single" w:sz="2" w:space="0" w:color="000000"/>
              <w:bottom w:val="single" w:sz="2" w:space="0" w:color="000000"/>
              <w:right w:val="single" w:sz="2" w:space="0" w:color="000000"/>
            </w:tcBorders>
          </w:tcPr>
          <w:p w14:paraId="10350EE4" w14:textId="77777777" w:rsidR="00FD6112" w:rsidRDefault="008F0A7A" w:rsidP="00292D12">
            <w:pPr>
              <w:pStyle w:val="Contenudetableau"/>
              <w:jc w:val="center"/>
              <w:rPr>
                <w:b/>
                <w:bCs/>
              </w:rPr>
            </w:pPr>
            <w:r>
              <w:rPr>
                <w:b/>
                <w:bCs/>
              </w:rPr>
              <w:t>Entre deux éléments du réseau</w:t>
            </w:r>
          </w:p>
        </w:tc>
      </w:tr>
      <w:tr w:rsidR="00FD6112" w14:paraId="242F7868" w14:textId="77777777" w:rsidTr="00292D12">
        <w:trPr>
          <w:trHeight w:hRule="exact" w:val="680"/>
        </w:trPr>
        <w:tc>
          <w:tcPr>
            <w:tcW w:w="4677" w:type="dxa"/>
            <w:tcBorders>
              <w:left w:val="single" w:sz="2" w:space="0" w:color="000000"/>
              <w:bottom w:val="single" w:sz="2" w:space="0" w:color="000000"/>
            </w:tcBorders>
            <w:vAlign w:val="center"/>
          </w:tcPr>
          <w:p w14:paraId="46958B92" w14:textId="77777777" w:rsidR="00FD6112" w:rsidRDefault="008F0A7A" w:rsidP="00292D12">
            <w:pPr>
              <w:pStyle w:val="Contenudetableau"/>
            </w:pPr>
            <w:r>
              <w:t>Bruit environnant (par exemple, un moteur qui tourne)</w:t>
            </w:r>
          </w:p>
        </w:tc>
        <w:tc>
          <w:tcPr>
            <w:tcW w:w="5813" w:type="dxa"/>
            <w:tcBorders>
              <w:left w:val="single" w:sz="2" w:space="0" w:color="000000"/>
              <w:bottom w:val="single" w:sz="2" w:space="0" w:color="000000"/>
              <w:right w:val="single" w:sz="2" w:space="0" w:color="000000"/>
            </w:tcBorders>
            <w:vAlign w:val="center"/>
          </w:tcPr>
          <w:p w14:paraId="72182AD1" w14:textId="475912DA" w:rsidR="00FD6112" w:rsidRDefault="00643B5D" w:rsidP="00292D12">
            <w:pPr>
              <w:pStyle w:val="Contenudetableau"/>
              <w:rPr>
                <w:color w:val="CE181E"/>
              </w:rPr>
            </w:pPr>
            <w:r>
              <w:rPr>
                <w:color w:val="CE181E"/>
              </w:rPr>
              <w:t>Transmission « coder »</w:t>
            </w:r>
          </w:p>
        </w:tc>
      </w:tr>
      <w:tr w:rsidR="00FD6112" w14:paraId="0402671E" w14:textId="77777777" w:rsidTr="00292D12">
        <w:trPr>
          <w:trHeight w:hRule="exact" w:val="680"/>
        </w:trPr>
        <w:tc>
          <w:tcPr>
            <w:tcW w:w="4677" w:type="dxa"/>
            <w:tcBorders>
              <w:left w:val="single" w:sz="2" w:space="0" w:color="000000"/>
              <w:bottom w:val="single" w:sz="2" w:space="0" w:color="000000"/>
            </w:tcBorders>
            <w:vAlign w:val="center"/>
          </w:tcPr>
          <w:p w14:paraId="4C2AF796" w14:textId="77777777" w:rsidR="00FD6112" w:rsidRDefault="008F0A7A" w:rsidP="00292D12">
            <w:pPr>
              <w:pStyle w:val="Contenudetableau"/>
            </w:pPr>
            <w:r>
              <w:t>Personnes éloignées</w:t>
            </w:r>
          </w:p>
        </w:tc>
        <w:tc>
          <w:tcPr>
            <w:tcW w:w="5813" w:type="dxa"/>
            <w:tcBorders>
              <w:left w:val="single" w:sz="2" w:space="0" w:color="000000"/>
              <w:bottom w:val="single" w:sz="2" w:space="0" w:color="000000"/>
              <w:right w:val="single" w:sz="2" w:space="0" w:color="000000"/>
            </w:tcBorders>
            <w:vAlign w:val="center"/>
          </w:tcPr>
          <w:p w14:paraId="27690C1C" w14:textId="3541AF1C" w:rsidR="00FD6112" w:rsidRDefault="00643B5D" w:rsidP="00292D12">
            <w:pPr>
              <w:pStyle w:val="Contenudetableau"/>
              <w:rPr>
                <w:color w:val="CE181E"/>
              </w:rPr>
            </w:pPr>
            <w:r>
              <w:rPr>
                <w:color w:val="CE181E"/>
              </w:rPr>
              <w:t>Qualités du signal</w:t>
            </w:r>
          </w:p>
        </w:tc>
      </w:tr>
      <w:tr w:rsidR="00FD6112" w14:paraId="0260D94E" w14:textId="77777777" w:rsidTr="00292D12">
        <w:trPr>
          <w:trHeight w:hRule="exact" w:val="680"/>
        </w:trPr>
        <w:tc>
          <w:tcPr>
            <w:tcW w:w="4677" w:type="dxa"/>
            <w:tcBorders>
              <w:left w:val="single" w:sz="2" w:space="0" w:color="000000"/>
              <w:bottom w:val="single" w:sz="2" w:space="0" w:color="000000"/>
            </w:tcBorders>
            <w:vAlign w:val="center"/>
          </w:tcPr>
          <w:p w14:paraId="6B3A8E50" w14:textId="77777777" w:rsidR="00FD6112" w:rsidRDefault="008F0A7A" w:rsidP="00292D12">
            <w:pPr>
              <w:pStyle w:val="Contenudetableau"/>
            </w:pPr>
            <w:r>
              <w:t>Une des deux personnes est sourde</w:t>
            </w:r>
          </w:p>
        </w:tc>
        <w:tc>
          <w:tcPr>
            <w:tcW w:w="5813" w:type="dxa"/>
            <w:tcBorders>
              <w:left w:val="single" w:sz="2" w:space="0" w:color="000000"/>
              <w:bottom w:val="single" w:sz="2" w:space="0" w:color="000000"/>
              <w:right w:val="single" w:sz="2" w:space="0" w:color="000000"/>
            </w:tcBorders>
            <w:vAlign w:val="center"/>
          </w:tcPr>
          <w:p w14:paraId="4072778B" w14:textId="2EE73FD9" w:rsidR="00FD6112" w:rsidRDefault="00643B5D" w:rsidP="00292D12">
            <w:pPr>
              <w:pStyle w:val="Contenudetableau"/>
              <w:rPr>
                <w:color w:val="CE181E"/>
              </w:rPr>
            </w:pPr>
            <w:r>
              <w:rPr>
                <w:color w:val="CE181E"/>
              </w:rPr>
              <w:t>Appareil non connecter</w:t>
            </w:r>
          </w:p>
        </w:tc>
      </w:tr>
      <w:tr w:rsidR="00FD6112" w14:paraId="307405E4" w14:textId="77777777" w:rsidTr="00292D12">
        <w:trPr>
          <w:trHeight w:hRule="exact" w:val="680"/>
        </w:trPr>
        <w:tc>
          <w:tcPr>
            <w:tcW w:w="4677" w:type="dxa"/>
            <w:tcBorders>
              <w:left w:val="single" w:sz="2" w:space="0" w:color="000000"/>
              <w:bottom w:val="single" w:sz="2" w:space="0" w:color="000000"/>
            </w:tcBorders>
            <w:vAlign w:val="center"/>
          </w:tcPr>
          <w:p w14:paraId="587D3597" w14:textId="77777777" w:rsidR="00FD6112" w:rsidRDefault="008F0A7A" w:rsidP="00292D12">
            <w:pPr>
              <w:pStyle w:val="Contenudetableau"/>
            </w:pPr>
            <w:r>
              <w:t>Les deux personnes ne parlent pas le même langage</w:t>
            </w:r>
          </w:p>
        </w:tc>
        <w:tc>
          <w:tcPr>
            <w:tcW w:w="5813" w:type="dxa"/>
            <w:tcBorders>
              <w:left w:val="single" w:sz="2" w:space="0" w:color="000000"/>
              <w:bottom w:val="single" w:sz="2" w:space="0" w:color="000000"/>
              <w:right w:val="single" w:sz="2" w:space="0" w:color="000000"/>
            </w:tcBorders>
            <w:vAlign w:val="center"/>
          </w:tcPr>
          <w:p w14:paraId="567DBACC" w14:textId="77777777" w:rsidR="00FD6112" w:rsidRDefault="00FD6112" w:rsidP="00292D12">
            <w:pPr>
              <w:pStyle w:val="Contenudetableau"/>
              <w:rPr>
                <w:color w:val="CE181E"/>
              </w:rPr>
            </w:pPr>
          </w:p>
        </w:tc>
      </w:tr>
      <w:tr w:rsidR="00FD6112" w14:paraId="77B93EE9" w14:textId="77777777" w:rsidTr="00292D12">
        <w:trPr>
          <w:trHeight w:hRule="exact" w:val="680"/>
        </w:trPr>
        <w:tc>
          <w:tcPr>
            <w:tcW w:w="4677" w:type="dxa"/>
            <w:tcBorders>
              <w:left w:val="single" w:sz="2" w:space="0" w:color="000000"/>
              <w:bottom w:val="single" w:sz="2" w:space="0" w:color="000000"/>
            </w:tcBorders>
            <w:vAlign w:val="center"/>
          </w:tcPr>
          <w:p w14:paraId="6E12D73D" w14:textId="77777777" w:rsidR="00FD6112" w:rsidRDefault="008F0A7A" w:rsidP="00292D12">
            <w:pPr>
              <w:pStyle w:val="Contenudetableau"/>
            </w:pPr>
            <w:r>
              <w:t>L'émetteur parle trop vite ou... trop doucement...</w:t>
            </w:r>
          </w:p>
        </w:tc>
        <w:tc>
          <w:tcPr>
            <w:tcW w:w="5813" w:type="dxa"/>
            <w:tcBorders>
              <w:left w:val="single" w:sz="2" w:space="0" w:color="000000"/>
              <w:bottom w:val="single" w:sz="2" w:space="0" w:color="000000"/>
              <w:right w:val="single" w:sz="2" w:space="0" w:color="000000"/>
            </w:tcBorders>
            <w:vAlign w:val="center"/>
          </w:tcPr>
          <w:p w14:paraId="63D83013" w14:textId="2F6E4928" w:rsidR="00FD6112" w:rsidRDefault="00643B5D" w:rsidP="00292D12">
            <w:pPr>
              <w:pStyle w:val="Contenudetableau"/>
              <w:rPr>
                <w:color w:val="CE181E"/>
              </w:rPr>
            </w:pPr>
            <w:r>
              <w:rPr>
                <w:color w:val="CE181E"/>
              </w:rPr>
              <w:t xml:space="preserve">Rapidité du </w:t>
            </w:r>
            <w:proofErr w:type="gramStart"/>
            <w:r>
              <w:rPr>
                <w:color w:val="CE181E"/>
              </w:rPr>
              <w:t>signal</w:t>
            </w:r>
            <w:r w:rsidR="00945257">
              <w:rPr>
                <w:color w:val="CE181E"/>
              </w:rPr>
              <w:t>(</w:t>
            </w:r>
            <w:proofErr w:type="gramEnd"/>
            <w:r w:rsidR="00945257">
              <w:rPr>
                <w:color w:val="CE181E"/>
              </w:rPr>
              <w:t>sans fil, ou fibre)</w:t>
            </w:r>
          </w:p>
        </w:tc>
      </w:tr>
    </w:tbl>
    <w:p w14:paraId="18AF7412" w14:textId="77777777" w:rsidR="00292D12" w:rsidRDefault="00292D12">
      <w:pPr>
        <w:suppressAutoHyphens w:val="0"/>
        <w:jc w:val="left"/>
      </w:pPr>
      <w:r>
        <w:br w:type="page"/>
      </w:r>
    </w:p>
    <w:p w14:paraId="1E04A118" w14:textId="77777777" w:rsidR="00FD6112" w:rsidRDefault="00FD6112"/>
    <w:p w14:paraId="32A4E54B" w14:textId="77777777" w:rsidR="00FD6112" w:rsidRDefault="0070202F" w:rsidP="00CB7E51">
      <w:pPr>
        <w:pStyle w:val="Titre2"/>
      </w:pPr>
      <w:r>
        <w:t xml:space="preserve">  </w:t>
      </w:r>
      <w:bookmarkStart w:id="3" w:name="_Toc90382161"/>
      <w:r w:rsidR="008F0A7A">
        <w:t>La bande passante numérique</w:t>
      </w:r>
      <w:bookmarkEnd w:id="3"/>
    </w:p>
    <w:p w14:paraId="7AFD4456" w14:textId="77777777" w:rsidR="00FD6112" w:rsidRDefault="008F0A7A">
      <w:r>
        <w:t xml:space="preserve">Les « quantités » de données traversant les éléments d'interconnexion et les "câbles" qui les relient sont plus ou moins importantes. Comme dans un réseau routier, les routes n'ont pas le même "débit" (nombre de voitures à l'heure). </w:t>
      </w:r>
      <w:r>
        <w:rPr>
          <w:b/>
          <w:bCs/>
          <w:i/>
          <w:iCs/>
        </w:rPr>
        <w:t>Les supports ont une bande passante limitée. Intuitivement, plus un support a une bande passante large, plus il transporte d’informations par unité de temps.</w:t>
      </w:r>
    </w:p>
    <w:p w14:paraId="61338C21" w14:textId="77777777" w:rsidR="00FD6112" w:rsidRDefault="00FD6112">
      <w:pPr>
        <w:rPr>
          <w:b/>
          <w:bCs/>
        </w:rPr>
      </w:pPr>
    </w:p>
    <w:p w14:paraId="1193B59E" w14:textId="77777777" w:rsidR="00FD6112" w:rsidRDefault="008F0A7A">
      <w:r>
        <w:t>La bande passante numérique mesure la quantité d’informations pouvant circuler d’un emplacement à un autre pendant une période donnée : c'est la principale caractéristique d'une voie de transmission.</w:t>
      </w:r>
    </w:p>
    <w:p w14:paraId="6AAB29E4" w14:textId="77777777" w:rsidR="00FD6112" w:rsidRDefault="00FD6112"/>
    <w:p w14:paraId="4372F236" w14:textId="77777777" w:rsidR="00FD6112" w:rsidRDefault="008F0A7A">
      <w:r>
        <w:rPr>
          <w:noProof/>
        </w:rPr>
        <w:drawing>
          <wp:anchor distT="6350" distB="6350" distL="6350" distR="6350" simplePos="0" relativeHeight="251425792" behindDoc="0" locked="0" layoutInCell="0" allowOverlap="1" wp14:anchorId="0A66011C" wp14:editId="06454041">
            <wp:simplePos x="0" y="0"/>
            <wp:positionH relativeFrom="column">
              <wp:posOffset>-11430</wp:posOffset>
            </wp:positionH>
            <wp:positionV relativeFrom="paragraph">
              <wp:posOffset>55245</wp:posOffset>
            </wp:positionV>
            <wp:extent cx="5941695" cy="164719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noChangeArrowheads="1"/>
                    </pic:cNvPicPr>
                  </pic:nvPicPr>
                  <pic:blipFill>
                    <a:blip r:embed="rId14"/>
                    <a:stretch>
                      <a:fillRect/>
                    </a:stretch>
                  </pic:blipFill>
                  <pic:spPr bwMode="auto">
                    <a:xfrm>
                      <a:off x="0" y="0"/>
                      <a:ext cx="5941695" cy="1647190"/>
                    </a:xfrm>
                    <a:prstGeom prst="rect">
                      <a:avLst/>
                    </a:prstGeom>
                  </pic:spPr>
                </pic:pic>
              </a:graphicData>
            </a:graphic>
          </wp:anchor>
        </w:drawing>
      </w:r>
    </w:p>
    <w:p w14:paraId="2BC2C80D" w14:textId="77777777" w:rsidR="00FD6112" w:rsidRDefault="00FD6112"/>
    <w:p w14:paraId="6A816AAB" w14:textId="77777777" w:rsidR="00FD6112" w:rsidRDefault="00FD6112"/>
    <w:p w14:paraId="01E61B0F" w14:textId="77777777" w:rsidR="00FD6112" w:rsidRDefault="00FD6112"/>
    <w:p w14:paraId="73A8C85E" w14:textId="77777777" w:rsidR="00FD6112" w:rsidRDefault="00FD6112"/>
    <w:p w14:paraId="2D1BA7A7" w14:textId="77777777" w:rsidR="00FD6112" w:rsidRDefault="00FD6112"/>
    <w:p w14:paraId="18FB72A2" w14:textId="77777777" w:rsidR="00FD6112" w:rsidRDefault="00FD6112"/>
    <w:p w14:paraId="016976D7" w14:textId="77777777" w:rsidR="00FD6112" w:rsidRDefault="00FD6112"/>
    <w:p w14:paraId="4600BC3E" w14:textId="77777777" w:rsidR="00FD6112" w:rsidRDefault="00FD6112"/>
    <w:p w14:paraId="254281D3" w14:textId="77777777" w:rsidR="00FD6112" w:rsidRDefault="00FD6112"/>
    <w:p w14:paraId="037B3ECB" w14:textId="77777777" w:rsidR="00FD6112" w:rsidRDefault="00FD6112"/>
    <w:p w14:paraId="2A249BA2" w14:textId="77777777" w:rsidR="00FD6112" w:rsidRDefault="00FD6112"/>
    <w:p w14:paraId="59735DEE" w14:textId="77777777" w:rsidR="00FD6112" w:rsidRDefault="008F0A7A">
      <w:r>
        <w:t xml:space="preserve">L'unité de mesure de la bande passante est le </w:t>
      </w:r>
      <w:r>
        <w:rPr>
          <w:b/>
          <w:bCs/>
        </w:rPr>
        <w:t>nombre de bits transmis par seconde</w:t>
      </w:r>
      <w:r>
        <w:t xml:space="preserve"> ou le nombre de Kbits/s ou Mbits/s ou Gbits/s</w:t>
      </w:r>
    </w:p>
    <w:p w14:paraId="39E769A0" w14:textId="77777777" w:rsidR="00FD6112" w:rsidRDefault="00FD6112"/>
    <w:p w14:paraId="7DCBE3C2" w14:textId="77777777" w:rsidR="00FD6112" w:rsidRDefault="008F0A7A">
      <w:pPr>
        <w:rPr>
          <w:i/>
          <w:iCs/>
          <w:color w:val="FF0000"/>
        </w:rPr>
      </w:pPr>
      <w:r>
        <w:rPr>
          <w:i/>
          <w:iCs/>
          <w:color w:val="FF0000"/>
        </w:rPr>
        <w:t>Les propriétés du support physique, les technologies courantes pour signaliser et détecter les signaux réseau et les lois de la physique jouent toutes un rôle dans la détermination de la bande passante disponible.</w:t>
      </w:r>
    </w:p>
    <w:p w14:paraId="11ED7201" w14:textId="77777777" w:rsidR="00FD6112" w:rsidRDefault="00FD6112"/>
    <w:p w14:paraId="5D3B52D3" w14:textId="77777777" w:rsidR="00FD6112" w:rsidRDefault="008F0A7A">
      <w:r>
        <w:t>Le débit est la mesure réelle du transfert de bits sur le support pendant une période donnée. Il vous est présenté ci-dessous un test de bande passante :</w:t>
      </w:r>
    </w:p>
    <w:p w14:paraId="47E546E9" w14:textId="6C67B2A3" w:rsidR="00FD6112" w:rsidRDefault="008F0A7A">
      <w:r>
        <w:rPr>
          <w:noProof/>
        </w:rPr>
        <w:drawing>
          <wp:anchor distT="6350" distB="6350" distL="6350" distR="6350" simplePos="0" relativeHeight="251720704" behindDoc="0" locked="0" layoutInCell="0" allowOverlap="1" wp14:anchorId="29BEB01E" wp14:editId="7FC974D7">
            <wp:simplePos x="0" y="0"/>
            <wp:positionH relativeFrom="column">
              <wp:posOffset>1270</wp:posOffset>
            </wp:positionH>
            <wp:positionV relativeFrom="paragraph">
              <wp:posOffset>82550</wp:posOffset>
            </wp:positionV>
            <wp:extent cx="5030470" cy="1968500"/>
            <wp:effectExtent l="0" t="0" r="0" b="0"/>
            <wp:wrapSquare wrapText="bothSides"/>
            <wp:docPr id="8"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7"/>
                    <pic:cNvPicPr>
                      <a:picLocks noChangeAspect="1" noChangeArrowheads="1"/>
                    </pic:cNvPicPr>
                  </pic:nvPicPr>
                  <pic:blipFill>
                    <a:blip r:embed="rId15"/>
                    <a:stretch>
                      <a:fillRect/>
                    </a:stretch>
                  </pic:blipFill>
                  <pic:spPr bwMode="auto">
                    <a:xfrm>
                      <a:off x="0" y="0"/>
                      <a:ext cx="5030470" cy="1968500"/>
                    </a:xfrm>
                    <a:prstGeom prst="rect">
                      <a:avLst/>
                    </a:prstGeom>
                  </pic:spPr>
                </pic:pic>
              </a:graphicData>
            </a:graphic>
          </wp:anchor>
        </w:drawing>
      </w:r>
    </w:p>
    <w:p w14:paraId="41DE45D1" w14:textId="1235DFE3" w:rsidR="00FD6112" w:rsidRDefault="00FD6112"/>
    <w:p w14:paraId="07292F5B" w14:textId="1FCE3BA3" w:rsidR="00FD6112" w:rsidRDefault="00676D6C">
      <w:r>
        <w:rPr>
          <w:noProof/>
        </w:rPr>
        <mc:AlternateContent>
          <mc:Choice Requires="wps">
            <w:drawing>
              <wp:anchor distT="6350" distB="6350" distL="6350" distR="6350" simplePos="0" relativeHeight="251774976" behindDoc="0" locked="0" layoutInCell="0" allowOverlap="1" wp14:anchorId="5EE1325A" wp14:editId="2BCD0DDB">
                <wp:simplePos x="0" y="0"/>
                <wp:positionH relativeFrom="margin">
                  <wp:posOffset>3251200</wp:posOffset>
                </wp:positionH>
                <wp:positionV relativeFrom="paragraph">
                  <wp:posOffset>3810</wp:posOffset>
                </wp:positionV>
                <wp:extent cx="1524000" cy="661035"/>
                <wp:effectExtent l="0" t="0" r="0" b="5715"/>
                <wp:wrapNone/>
                <wp:docPr id="9" name="Forme1"/>
                <wp:cNvGraphicFramePr/>
                <a:graphic xmlns:a="http://schemas.openxmlformats.org/drawingml/2006/main">
                  <a:graphicData uri="http://schemas.microsoft.com/office/word/2010/wordprocessingShape">
                    <wps:wsp>
                      <wps:cNvSpPr txBox="1"/>
                      <wps:spPr>
                        <a:xfrm>
                          <a:off x="0" y="0"/>
                          <a:ext cx="1524000" cy="661035"/>
                        </a:xfrm>
                        <a:prstGeom prst="rect">
                          <a:avLst/>
                        </a:prstGeom>
                        <a:solidFill>
                          <a:srgbClr val="FFFFFF"/>
                        </a:solidFill>
                      </wps:spPr>
                      <wps:txbx>
                        <w:txbxContent>
                          <w:p w14:paraId="2BAB13BB" w14:textId="77777777" w:rsidR="008F0A7A" w:rsidRDefault="008F0A7A">
                            <w:pPr>
                              <w:pStyle w:val="LO-Normal"/>
                              <w:jc w:val="both"/>
                            </w:pPr>
                            <w:r>
                              <w:rPr>
                                <w:color w:val="000080"/>
                                <w:sz w:val="20"/>
                                <w:szCs w:val="20"/>
                              </w:rPr>
                              <w:t xml:space="preserve">Un octet est égal à 8 bits et son abréviation est un « o » minuscule. 1 Mo/s équivaut donc </w:t>
                            </w:r>
                            <w:proofErr w:type="gramStart"/>
                            <w:r>
                              <w:rPr>
                                <w:color w:val="000080"/>
                                <w:sz w:val="20"/>
                                <w:szCs w:val="20"/>
                              </w:rPr>
                              <w:t>à  8</w:t>
                            </w:r>
                            <w:proofErr w:type="gramEnd"/>
                            <w:r>
                              <w:rPr>
                                <w:color w:val="000080"/>
                                <w:sz w:val="20"/>
                                <w:szCs w:val="20"/>
                              </w:rPr>
                              <w:t> Mbit/s.</w:t>
                            </w:r>
                          </w:p>
                        </w:txbxContent>
                      </wps:txbx>
                      <wps:bodyPr wrap="square" lIns="0" tIns="0" rIns="0" bIns="0" anchor="t">
                        <a:noAutofit/>
                      </wps:bodyPr>
                    </wps:wsp>
                  </a:graphicData>
                </a:graphic>
                <wp14:sizeRelH relativeFrom="margin">
                  <wp14:pctWidth>0</wp14:pctWidth>
                </wp14:sizeRelH>
              </wp:anchor>
            </w:drawing>
          </mc:Choice>
          <mc:Fallback>
            <w:pict>
              <v:shapetype w14:anchorId="5EE1325A" id="_x0000_t202" coordsize="21600,21600" o:spt="202" path="m,l,21600r21600,l21600,xe">
                <v:stroke joinstyle="miter"/>
                <v:path gradientshapeok="t" o:connecttype="rect"/>
              </v:shapetype>
              <v:shape id="Forme1" o:spid="_x0000_s1026" type="#_x0000_t202" style="position:absolute;left:0;text-align:left;margin-left:256pt;margin-top:.3pt;width:120pt;height:52.05pt;z-index:251774976;visibility:visible;mso-wrap-style:square;mso-width-percent:0;mso-wrap-distance-left:.5pt;mso-wrap-distance-top:.5pt;mso-wrap-distance-right:.5pt;mso-wrap-distance-bottom:.5pt;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" o:allowincell="f" stroked="f">
                <v:textbox inset="0,0,0,0">
                  <w:txbxContent>
                    <w:p w14:paraId="2BAB13BB" w14:textId="77777777" w:rsidR="008F0A7A" w:rsidRDefault="008F0A7A">
                      <w:pPr>
                        <w:pStyle w:val="LO-Normal"/>
                        <w:jc w:val="both"/>
                      </w:pPr>
                      <w:r>
                        <w:rPr>
                          <w:color w:val="000080"/>
                          <w:sz w:val="20"/>
                          <w:szCs w:val="20"/>
                        </w:rPr>
                        <w:t>Un octet est égal à 8 bits et son abréviation est un « o » minuscule. 1 Mo/s équivaut donc à  8 Mbit/s.</w:t>
                      </w:r>
                    </w:p>
                  </w:txbxContent>
                </v:textbox>
                <w10:wrap anchorx="margin"/>
              </v:shape>
            </w:pict>
          </mc:Fallback>
        </mc:AlternateContent>
      </w:r>
    </w:p>
    <w:p w14:paraId="520A7406" w14:textId="42C9A787" w:rsidR="00FD6112" w:rsidRDefault="00FD6112"/>
    <w:p w14:paraId="7611EC55" w14:textId="501279D7" w:rsidR="00FD6112" w:rsidRDefault="00FD6112"/>
    <w:p w14:paraId="28A47723" w14:textId="6CDAC541" w:rsidR="00FD6112" w:rsidRDefault="00FD6112"/>
    <w:p w14:paraId="487B2FBD" w14:textId="77777777" w:rsidR="00FD6112" w:rsidRDefault="00FD6112"/>
    <w:p w14:paraId="38E33E14" w14:textId="77777777" w:rsidR="00FD6112" w:rsidRDefault="00FD6112"/>
    <w:p w14:paraId="00D145A2" w14:textId="77777777" w:rsidR="00FD6112" w:rsidRDefault="00FD6112"/>
    <w:p w14:paraId="77690C73" w14:textId="77777777" w:rsidR="00FD6112" w:rsidRDefault="00FD6112"/>
    <w:p w14:paraId="140F8540" w14:textId="77777777" w:rsidR="00FD6112" w:rsidRDefault="00FD6112"/>
    <w:p w14:paraId="3277B5CD" w14:textId="77777777" w:rsidR="00FD6112" w:rsidRDefault="00FD6112"/>
    <w:p w14:paraId="3586533D" w14:textId="77777777" w:rsidR="00FD6112" w:rsidRDefault="00FD6112"/>
    <w:p w14:paraId="7D3415DC" w14:textId="77777777" w:rsidR="00FD6112" w:rsidRDefault="00FD6112"/>
    <w:p w14:paraId="52379CCB" w14:textId="77777777" w:rsidR="00FD6112" w:rsidRDefault="00FD6112"/>
    <w:p w14:paraId="3A870BF6" w14:textId="77777777" w:rsidR="00FD6112" w:rsidRDefault="00FD6112"/>
    <w:p w14:paraId="69E2ABA4" w14:textId="77777777" w:rsidR="00FD6112" w:rsidRDefault="008F0A7A" w:rsidP="008F0A7A">
      <w:pPr>
        <w:numPr>
          <w:ilvl w:val="1"/>
          <w:numId w:val="6"/>
        </w:numPr>
        <w:shd w:val="clear" w:color="auto" w:fill="FFE599"/>
        <w:tabs>
          <w:tab w:val="clear" w:pos="0"/>
          <w:tab w:val="num" w:pos="397"/>
        </w:tabs>
        <w:ind w:left="754" w:hanging="397"/>
        <w:jc w:val="left"/>
        <w:textAlignment w:val="auto"/>
        <w:rPr>
          <w:rFonts w:ascii="Calibri" w:hAnsi="Calibri" w:cs="Calibri"/>
          <w:b/>
          <w:bCs/>
          <w:color w:val="002060"/>
          <w:kern w:val="0"/>
          <w:sz w:val="24"/>
          <w:szCs w:val="24"/>
        </w:rPr>
      </w:pPr>
      <w:r w:rsidRPr="008F0A7A">
        <w:rPr>
          <w:rFonts w:ascii="Calibri" w:hAnsi="Calibri" w:cs="Calibri"/>
          <w:b/>
          <w:bCs/>
          <w:color w:val="002060"/>
          <w:kern w:val="0"/>
          <w:sz w:val="24"/>
          <w:szCs w:val="24"/>
        </w:rPr>
        <w:t>Comme constaté dans le schéma précédent, le débit ne correspond généralement pas à la bande passante spécifiée. Quelles en sont les principales causes ?</w:t>
      </w:r>
    </w:p>
    <w:p w14:paraId="67D19EFA" w14:textId="77777777" w:rsidR="00C270C5" w:rsidRDefault="00C270C5" w:rsidP="00C270C5">
      <w:pPr>
        <w:shd w:val="clear" w:color="auto" w:fill="FFE599"/>
        <w:ind w:left="754"/>
        <w:jc w:val="left"/>
        <w:textAlignment w:val="auto"/>
        <w:rPr>
          <w:rFonts w:ascii="Calibri" w:hAnsi="Calibri" w:cs="Calibri"/>
          <w:b/>
          <w:bCs/>
          <w:color w:val="002060"/>
          <w:kern w:val="0"/>
          <w:sz w:val="24"/>
          <w:szCs w:val="24"/>
        </w:rPr>
      </w:pPr>
    </w:p>
    <w:p w14:paraId="080635A4" w14:textId="1D50C544" w:rsidR="00C270C5" w:rsidRPr="008F0A7A" w:rsidRDefault="00C270C5" w:rsidP="00C270C5">
      <w:pPr>
        <w:shd w:val="clear" w:color="auto" w:fill="FFE599"/>
        <w:ind w:left="754"/>
        <w:jc w:val="left"/>
        <w:textAlignment w:val="auto"/>
        <w:rPr>
          <w:rFonts w:ascii="Calibri" w:hAnsi="Calibri" w:cs="Calibri"/>
          <w:b/>
          <w:bCs/>
          <w:color w:val="002060"/>
          <w:kern w:val="0"/>
          <w:sz w:val="24"/>
          <w:szCs w:val="24"/>
        </w:rPr>
      </w:pPr>
      <w:r>
        <w:rPr>
          <w:rFonts w:ascii="Calibri" w:hAnsi="Calibri" w:cs="Calibri"/>
          <w:b/>
          <w:bCs/>
          <w:color w:val="002060"/>
          <w:kern w:val="0"/>
          <w:sz w:val="24"/>
          <w:szCs w:val="24"/>
        </w:rPr>
        <w:t xml:space="preserve">Les principales causes sont : les câbles utiliser, la distance, la qualité du </w:t>
      </w:r>
      <w:proofErr w:type="gramStart"/>
      <w:r>
        <w:rPr>
          <w:rFonts w:ascii="Calibri" w:hAnsi="Calibri" w:cs="Calibri"/>
          <w:b/>
          <w:bCs/>
          <w:color w:val="002060"/>
          <w:kern w:val="0"/>
          <w:sz w:val="24"/>
          <w:szCs w:val="24"/>
        </w:rPr>
        <w:t xml:space="preserve">réseaux </w:t>
      </w:r>
      <w:r w:rsidR="00B254E8">
        <w:rPr>
          <w:rFonts w:ascii="Calibri" w:hAnsi="Calibri" w:cs="Calibri"/>
          <w:b/>
          <w:bCs/>
          <w:color w:val="002060"/>
          <w:kern w:val="0"/>
          <w:sz w:val="24"/>
          <w:szCs w:val="24"/>
        </w:rPr>
        <w:t>,</w:t>
      </w:r>
      <w:proofErr w:type="gramEnd"/>
      <w:r w:rsidR="00B254E8">
        <w:rPr>
          <w:rFonts w:ascii="Calibri" w:hAnsi="Calibri" w:cs="Calibri"/>
          <w:b/>
          <w:bCs/>
          <w:color w:val="002060"/>
          <w:kern w:val="0"/>
          <w:sz w:val="24"/>
          <w:szCs w:val="24"/>
        </w:rPr>
        <w:t xml:space="preserve"> le trafic </w:t>
      </w:r>
      <w:r>
        <w:rPr>
          <w:rFonts w:ascii="Calibri" w:hAnsi="Calibri" w:cs="Calibri"/>
          <w:b/>
          <w:bCs/>
          <w:color w:val="002060"/>
          <w:kern w:val="0"/>
          <w:sz w:val="24"/>
          <w:szCs w:val="24"/>
        </w:rPr>
        <w:t xml:space="preserve">et le débits maximal que notre ordinateur peut recevoir. </w:t>
      </w:r>
    </w:p>
    <w:p w14:paraId="37DF9329" w14:textId="77777777" w:rsidR="00FD6112" w:rsidRDefault="00FD6112">
      <w:pPr>
        <w:rPr>
          <w:b/>
          <w:bCs/>
        </w:rPr>
      </w:pPr>
    </w:p>
    <w:p w14:paraId="171D6AE8" w14:textId="77777777" w:rsidR="00FD6112" w:rsidRDefault="00FD6112">
      <w:pPr>
        <w:rPr>
          <w:color w:val="CE181E"/>
        </w:rPr>
      </w:pPr>
    </w:p>
    <w:p w14:paraId="5E9B060B" w14:textId="77777777" w:rsidR="00FD6112" w:rsidRDefault="00FD6112">
      <w:pPr>
        <w:rPr>
          <w:color w:val="CE181E"/>
        </w:rPr>
      </w:pPr>
    </w:p>
    <w:p w14:paraId="7C43C3F0" w14:textId="77777777" w:rsidR="00FD6112" w:rsidRDefault="00FD6112">
      <w:pPr>
        <w:rPr>
          <w:color w:val="CE181E"/>
        </w:rPr>
      </w:pPr>
    </w:p>
    <w:p w14:paraId="4EC0B643" w14:textId="77777777" w:rsidR="00FD6112" w:rsidRDefault="00FD6112">
      <w:pPr>
        <w:rPr>
          <w:color w:val="CE181E"/>
        </w:rPr>
      </w:pPr>
    </w:p>
    <w:p w14:paraId="521D0DB8" w14:textId="77777777" w:rsidR="00FD6112" w:rsidRDefault="00FD6112">
      <w:pPr>
        <w:rPr>
          <w:color w:val="CE181E"/>
        </w:rPr>
      </w:pPr>
    </w:p>
    <w:p w14:paraId="3FA41C78" w14:textId="77777777" w:rsidR="00FD6112" w:rsidRDefault="00FD6112">
      <w:pPr>
        <w:rPr>
          <w:color w:val="CE181E"/>
        </w:rPr>
      </w:pPr>
    </w:p>
    <w:p w14:paraId="15E4EC28" w14:textId="77777777" w:rsidR="00FD6112" w:rsidRDefault="00FD6112">
      <w:pPr>
        <w:rPr>
          <w:color w:val="CE181E"/>
        </w:rPr>
      </w:pPr>
    </w:p>
    <w:p w14:paraId="266B9357" w14:textId="496B34AD" w:rsidR="00CB7E51" w:rsidRDefault="008F0A7A">
      <w:r>
        <w:rPr>
          <w:b/>
          <w:bCs/>
        </w:rPr>
        <w:t>Remarque </w:t>
      </w:r>
      <w:r>
        <w:t>: dans un réseau avec des segments multiples, le débit ne peut pas être plus rapide que la liaison la plus lente du chemin de la source à la destination. L'exemple le plus courant étant un câble pouvant gérer 1 Gb/s utilisé par une carte réseau à 100 Mb/s ou des ports de commutateurs à 100 Mb/s.</w:t>
      </w:r>
    </w:p>
    <w:p w14:paraId="52365C54" w14:textId="77777777" w:rsidR="00C270C5" w:rsidRDefault="00C270C5"/>
    <w:p w14:paraId="08003039" w14:textId="77777777" w:rsidR="00CB7E51" w:rsidRPr="008F0A7A" w:rsidRDefault="00CB7E51" w:rsidP="00CB7E51">
      <w:pPr>
        <w:pStyle w:val="Titre2"/>
      </w:pPr>
      <w:r>
        <w:t xml:space="preserve">  </w:t>
      </w:r>
      <w:bookmarkStart w:id="4" w:name="_Toc90382162"/>
      <w:r w:rsidRPr="008F0A7A">
        <w:t>Les types de signal et le codage</w:t>
      </w:r>
      <w:bookmarkEnd w:id="4"/>
    </w:p>
    <w:p w14:paraId="0A46B65B" w14:textId="77777777" w:rsidR="00FD6112" w:rsidRPr="0070202F" w:rsidRDefault="008F0A7A" w:rsidP="00F64729">
      <w:pPr>
        <w:pStyle w:val="Titre3"/>
      </w:pPr>
      <w:bookmarkStart w:id="5" w:name="_Toc90382163"/>
      <w:r w:rsidRPr="0070202F">
        <w:t>Les types de signal</w:t>
      </w:r>
      <w:bookmarkEnd w:id="5"/>
    </w:p>
    <w:p w14:paraId="55CE64A6" w14:textId="77777777" w:rsidR="00FD6112" w:rsidRDefault="008F0A7A">
      <w:r>
        <w:t xml:space="preserve">Pour être transmise l'information est transformée au départ en signal électrique et inversement à l'arrivée, c'est la </w:t>
      </w:r>
      <w:r>
        <w:rPr>
          <w:b/>
          <w:bCs/>
        </w:rPr>
        <w:t>"modulation"</w:t>
      </w:r>
      <w:r>
        <w:t xml:space="preserve"> (inversement « démodulation ») du signal. </w:t>
      </w:r>
      <w:r>
        <w:rPr>
          <w:b/>
          <w:bCs/>
        </w:rPr>
        <w:t xml:space="preserve">La couche physique (via notamment la carte réseau) met ainsi en forme les données à transmettre (bits) sous forme de signaux. </w:t>
      </w:r>
      <w:r>
        <w:t xml:space="preserve">Les signaux peuvent être </w:t>
      </w:r>
      <w:r>
        <w:rPr>
          <w:b/>
          <w:bCs/>
        </w:rPr>
        <w:t>numériques</w:t>
      </w:r>
      <w:r>
        <w:t xml:space="preserve"> ou </w:t>
      </w:r>
      <w:r>
        <w:rPr>
          <w:b/>
          <w:bCs/>
        </w:rPr>
        <w:t>analogiques</w:t>
      </w:r>
      <w:r>
        <w:t>.</w:t>
      </w:r>
    </w:p>
    <w:p w14:paraId="69F818DB" w14:textId="77777777" w:rsidR="00CB7E51" w:rsidRDefault="00CB7E51"/>
    <w:p w14:paraId="6DDE809E" w14:textId="77777777" w:rsidR="00FD6112" w:rsidRPr="0070202F" w:rsidRDefault="008F0A7A" w:rsidP="00CB7E51">
      <w:pPr>
        <w:pStyle w:val="Titre4"/>
      </w:pPr>
      <w:r w:rsidRPr="0070202F">
        <w:t>Le signal analogique</w:t>
      </w:r>
    </w:p>
    <w:p w14:paraId="0BF91F4B" w14:textId="77777777" w:rsidR="00FD6112" w:rsidRDefault="00FD6112"/>
    <w:p w14:paraId="6F323751" w14:textId="77777777" w:rsidR="00FD6112" w:rsidRDefault="008F0A7A">
      <w:r>
        <w:rPr>
          <w:noProof/>
        </w:rPr>
        <w:drawing>
          <wp:anchor distT="6350" distB="6350" distL="6350" distR="6350" simplePos="0" relativeHeight="251492352" behindDoc="0" locked="0" layoutInCell="0" allowOverlap="1" wp14:anchorId="6E7833AD" wp14:editId="14636585">
            <wp:simplePos x="0" y="0"/>
            <wp:positionH relativeFrom="column">
              <wp:posOffset>-57150</wp:posOffset>
            </wp:positionH>
            <wp:positionV relativeFrom="paragraph">
              <wp:posOffset>26670</wp:posOffset>
            </wp:positionV>
            <wp:extent cx="1733550" cy="1106805"/>
            <wp:effectExtent l="0" t="0" r="0" b="0"/>
            <wp:wrapSquare wrapText="bothSides"/>
            <wp:docPr id="10"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4"/>
                    <pic:cNvPicPr>
                      <a:picLocks noChangeAspect="1" noChangeArrowheads="1"/>
                    </pic:cNvPicPr>
                  </pic:nvPicPr>
                  <pic:blipFill>
                    <a:blip r:embed="rId16"/>
                    <a:stretch>
                      <a:fillRect/>
                    </a:stretch>
                  </pic:blipFill>
                  <pic:spPr bwMode="auto">
                    <a:xfrm>
                      <a:off x="0" y="0"/>
                      <a:ext cx="1733550" cy="1106805"/>
                    </a:xfrm>
                    <a:prstGeom prst="rect">
                      <a:avLst/>
                    </a:prstGeom>
                  </pic:spPr>
                </pic:pic>
              </a:graphicData>
            </a:graphic>
          </wp:anchor>
        </w:drawing>
      </w:r>
      <w:r>
        <w:t xml:space="preserve">Un </w:t>
      </w:r>
      <w:r>
        <w:rPr>
          <w:b/>
          <w:bCs/>
        </w:rPr>
        <w:t xml:space="preserve">signal analogique </w:t>
      </w:r>
      <w:r>
        <w:t xml:space="preserve">est un signal qui varie de façon continue au cours du temps. Par exemple, Le codage du signal sonore sur les réseaux télécoms, comme celui du son sur le réseau radiophonique ou de l'image sur le réseau de télévision, s'est d'abord fait en utilisant un procédé qui, tout en le transformant pour pouvoir le transporter, </w:t>
      </w:r>
      <w:r>
        <w:rPr>
          <w:b/>
          <w:bCs/>
        </w:rPr>
        <w:t xml:space="preserve">reproduit la forme même du signal que l'on veut communiquer </w:t>
      </w:r>
      <w:r>
        <w:t xml:space="preserve">(voir ici </w:t>
      </w:r>
      <w:hyperlink r:id="rId17" w:tgtFrame="_top">
        <w:r>
          <w:rPr>
            <w:rStyle w:val="LienInternet"/>
          </w:rPr>
          <w:t>http://www.cochlea.org/entendre</w:t>
        </w:r>
      </w:hyperlink>
      <w:r>
        <w:t xml:space="preserve">, le signal analogique représentant un son grave ou </w:t>
      </w:r>
      <w:proofErr w:type="gramStart"/>
      <w:r>
        <w:t>aigu )</w:t>
      </w:r>
      <w:proofErr w:type="gramEnd"/>
      <w:r>
        <w:t>.</w:t>
      </w:r>
    </w:p>
    <w:p w14:paraId="74810BAB" w14:textId="77777777" w:rsidR="00FD6112" w:rsidRDefault="00FD6112"/>
    <w:p w14:paraId="15A99908" w14:textId="77777777" w:rsidR="00FD6112" w:rsidRDefault="008F0A7A">
      <w:r>
        <w:t xml:space="preserve">Lorsque les ondes lumineuses et sonores changent de taille et de forme, le signal électrique qui transporte la transmission change en proportion. Une onde est un signal analogique périodique. Une caractéristique est sa </w:t>
      </w:r>
      <w:r>
        <w:rPr>
          <w:b/>
          <w:bCs/>
        </w:rPr>
        <w:t>fréquence exprimée en Hertz (Hz)</w:t>
      </w:r>
      <w:r>
        <w:t xml:space="preserve"> représentant le </w:t>
      </w:r>
      <w:r>
        <w:rPr>
          <w:b/>
          <w:bCs/>
        </w:rPr>
        <w:t>nombre d’oscillations par seconde. La différence entre la fréquence la plus haute et la plus basse détermine la bande passante.</w:t>
      </w:r>
    </w:p>
    <w:p w14:paraId="26608FC4" w14:textId="77777777" w:rsidR="00FD6112" w:rsidRDefault="00FD6112"/>
    <w:p w14:paraId="61780D18" w14:textId="77777777" w:rsidR="00FD6112" w:rsidRPr="00292D12" w:rsidRDefault="008F0A7A" w:rsidP="00CB7E51">
      <w:pPr>
        <w:pStyle w:val="Titre4"/>
      </w:pPr>
      <w:r w:rsidRPr="00292D12">
        <w:t>Le signal numérique</w:t>
      </w:r>
    </w:p>
    <w:p w14:paraId="559B4914" w14:textId="77777777" w:rsidR="00FD6112" w:rsidRDefault="008F0A7A">
      <w:r>
        <w:rPr>
          <w:noProof/>
        </w:rPr>
        <w:drawing>
          <wp:anchor distT="6350" distB="6350" distL="6350" distR="6350" simplePos="0" relativeHeight="251533312" behindDoc="0" locked="0" layoutInCell="0" allowOverlap="1" wp14:anchorId="443A4FF2" wp14:editId="0C19CC56">
            <wp:simplePos x="0" y="0"/>
            <wp:positionH relativeFrom="column">
              <wp:posOffset>144780</wp:posOffset>
            </wp:positionH>
            <wp:positionV relativeFrom="paragraph">
              <wp:posOffset>74930</wp:posOffset>
            </wp:positionV>
            <wp:extent cx="1219835" cy="628650"/>
            <wp:effectExtent l="0" t="0" r="0" b="0"/>
            <wp:wrapSquare wrapText="bothSides"/>
            <wp:docPr id="11"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5"/>
                    <pic:cNvPicPr>
                      <a:picLocks noChangeAspect="1" noChangeArrowheads="1"/>
                    </pic:cNvPicPr>
                  </pic:nvPicPr>
                  <pic:blipFill>
                    <a:blip r:embed="rId18"/>
                    <a:stretch>
                      <a:fillRect/>
                    </a:stretch>
                  </pic:blipFill>
                  <pic:spPr bwMode="auto">
                    <a:xfrm>
                      <a:off x="0" y="0"/>
                      <a:ext cx="1219835" cy="628650"/>
                    </a:xfrm>
                    <a:prstGeom prst="rect">
                      <a:avLst/>
                    </a:prstGeom>
                  </pic:spPr>
                </pic:pic>
              </a:graphicData>
            </a:graphic>
          </wp:anchor>
        </w:drawing>
      </w:r>
    </w:p>
    <w:p w14:paraId="414F6BAB" w14:textId="77777777" w:rsidR="00FD6112" w:rsidRDefault="008F0A7A">
      <w:pPr>
        <w:rPr>
          <w:b/>
          <w:bCs/>
        </w:rPr>
      </w:pPr>
      <w:r>
        <w:t xml:space="preserve">Un signal numérique est un signal qui varie de façon discrète dans le temps. C'est une succession de 0 et de 1, appelés bits. On dit qu'il est binaire. </w:t>
      </w:r>
      <w:r>
        <w:rPr>
          <w:b/>
          <w:bCs/>
        </w:rPr>
        <w:t>La fréquence définit alors le nombre de symboles par seconde.</w:t>
      </w:r>
    </w:p>
    <w:p w14:paraId="1EE24C13" w14:textId="77777777" w:rsidR="0070202F" w:rsidRDefault="0070202F">
      <w:pPr>
        <w:rPr>
          <w:b/>
          <w:bCs/>
        </w:rPr>
      </w:pPr>
    </w:p>
    <w:p w14:paraId="6A8D3D48" w14:textId="77777777" w:rsidR="0070202F" w:rsidRDefault="0070202F"/>
    <w:p w14:paraId="4774DED4" w14:textId="77777777" w:rsidR="0070202F" w:rsidRPr="0070202F" w:rsidRDefault="0070202F" w:rsidP="0070202F"/>
    <w:p w14:paraId="69954587" w14:textId="77777777" w:rsidR="00FD6112" w:rsidRPr="00292D12" w:rsidRDefault="008F0A7A" w:rsidP="00CB7E51">
      <w:pPr>
        <w:pStyle w:val="Titre4"/>
      </w:pPr>
      <w:r w:rsidRPr="00292D12">
        <w:t>Analogique ou numérique ?</w:t>
      </w:r>
    </w:p>
    <w:p w14:paraId="1E993612" w14:textId="77777777" w:rsidR="00FD6112" w:rsidRDefault="008F0A7A">
      <w:r>
        <w:t>L’analogique et le numérique sont donc deux procédés pour transporter et stocker des données. L’analogique est né avec le début de l’électricité tandis que le numérique est apparu avec l’ère de l’informatique.</w:t>
      </w:r>
    </w:p>
    <w:p w14:paraId="76BC04D6" w14:textId="77777777" w:rsidR="00FD6112" w:rsidRDefault="008F0A7A">
      <w:r>
        <w:rPr>
          <w:b/>
          <w:bCs/>
        </w:rPr>
        <w:t xml:space="preserve">La bande passante analogique </w:t>
      </w:r>
      <w:r>
        <w:t>est la bande de fréquences dans laquelle les signaux sont correctement reçus, l’unité de base est le hertz (Hz), ou nombre de cycles par seconde. Les unités de mesure les plus usitées sont le kilohertz (KHz), le mégahertz (MHz) et le gigahertz (GHz). Ces unités sont utilisées pour décrire la fréquence des téléphones sans fil, qui fonctionnent habituellement à 900 MHz ou à 2,4 GHz. Elles servent aussi pour indiquer les fréquences des réseaux sans fil, par exemple 802.11a et 802.11b, qui fonctionnent à 5 GHz et 2,4 GHz.</w:t>
      </w:r>
    </w:p>
    <w:p w14:paraId="26127DB4" w14:textId="77777777" w:rsidR="00FD6112" w:rsidRDefault="00FD6112"/>
    <w:p w14:paraId="2E6D34E3" w14:textId="77777777" w:rsidR="00FD6112" w:rsidRDefault="008F0A7A">
      <w:pPr>
        <w:numPr>
          <w:ilvl w:val="0"/>
          <w:numId w:val="5"/>
        </w:numPr>
      </w:pPr>
      <w:r>
        <w:t xml:space="preserve">Consultez la vidéo </w:t>
      </w:r>
      <w:hyperlink r:id="rId19" w:tgtFrame="_top">
        <w:r>
          <w:rPr>
            <w:rStyle w:val="LienInternet"/>
          </w:rPr>
          <w:t>https://www.youtube.com/watch?v=_l2IVRZhuFQ</w:t>
        </w:r>
      </w:hyperlink>
      <w:r>
        <w:t xml:space="preserve"> qui explique comment les ondes se propagent dans l’air.</w:t>
      </w:r>
    </w:p>
    <w:p w14:paraId="2E92C1C8" w14:textId="77777777" w:rsidR="00FD6112" w:rsidRDefault="00FD6112"/>
    <w:p w14:paraId="4F20DCEA" w14:textId="77777777" w:rsidR="00FD6112" w:rsidRDefault="008F0A7A">
      <w:r>
        <w:t xml:space="preserve">Bien que les signaux analogiques soient capables de transporter une grande variété d’informations, ils n’offrent pas autant d’avantages que les transmissions numériques. Le signal vidéo analogique, du fait qu’il occupe une large plage de fréquences, ne peut pas être comprimé en une bande plus étroite. </w:t>
      </w:r>
      <w:r>
        <w:rPr>
          <w:b/>
          <w:bCs/>
        </w:rPr>
        <w:t>Par conséquent, si l’on ne dispose pas de la bande passante analogique nécessaire, il est impossible d’envoyer le signal.</w:t>
      </w:r>
    </w:p>
    <w:p w14:paraId="3AC7CCE2" w14:textId="77777777" w:rsidR="00FD6112" w:rsidRDefault="00FD6112">
      <w:pPr>
        <w:rPr>
          <w:b/>
          <w:bCs/>
        </w:rPr>
      </w:pPr>
    </w:p>
    <w:p w14:paraId="1E0BC5B5" w14:textId="77777777" w:rsidR="00FD6112" w:rsidRDefault="008F0A7A">
      <w:r>
        <w:rPr>
          <w:b/>
          <w:bCs/>
        </w:rPr>
        <w:t>Dans la signalisation numérique, toutes les informations, quel que soit leur type, sont envoyées sous forme de bits.</w:t>
      </w:r>
      <w:r>
        <w:t xml:space="preserve"> La voix, la vidéo et les données sont converties en flux de bits lors de leur préparation pour une transmission via des médias numériques. </w:t>
      </w:r>
      <w:r>
        <w:rPr>
          <w:b/>
          <w:bCs/>
        </w:rPr>
        <w:t xml:space="preserve">Ce type de transmission procure à la bande passante numérique un avantage décisif par rapport à la bande passante analogique. Il est possible d’envoyer des quantités illimitées d’informations via un canal numérique, même de faible bande passante. </w:t>
      </w:r>
      <w:r>
        <w:rPr>
          <w:b/>
          <w:bCs/>
          <w:i/>
          <w:iCs/>
        </w:rPr>
        <w:t>Quel que soit le temps nécessaire à leur transfert et à leur réassemblage, les informations numériques peuvent toujours être visualisées, écoutées ou traitées dans leur forme originale.</w:t>
      </w:r>
    </w:p>
    <w:p w14:paraId="44AC6ECB" w14:textId="77777777" w:rsidR="00FD6112" w:rsidRDefault="008F0A7A" w:rsidP="0070202F">
      <w:r>
        <w:t xml:space="preserve">On rencontre régulièrement ces deux types de bandes dans le domaine des technologies de l’information. Cependant, le développement des outils informatiques a banalisé les équipements numériques (qui traitent des bits comme les composants des ordinateurs). </w:t>
      </w:r>
      <w:r>
        <w:rPr>
          <w:b/>
          <w:bCs/>
        </w:rPr>
        <w:t>Actuellement, il est plus rentable et plus efficace, d’utiliser, dans la mesure du possible des signaux numériques de bout en bout.</w:t>
      </w:r>
      <w:r>
        <w:t xml:space="preserve"> Le terme "bande passante" sous-entend généralement "bande passante numérique".</w:t>
      </w:r>
    </w:p>
    <w:p w14:paraId="26234ADF" w14:textId="77777777" w:rsidR="0070202F" w:rsidRDefault="0070202F" w:rsidP="0070202F"/>
    <w:p w14:paraId="32FC20C8" w14:textId="77777777" w:rsidR="00292D12" w:rsidRPr="00292D12" w:rsidRDefault="00292D12" w:rsidP="00292D12"/>
    <w:p w14:paraId="0D827559" w14:textId="127745DB" w:rsidR="00FD6112" w:rsidRPr="0070202F" w:rsidRDefault="008F0A7A" w:rsidP="00F64729">
      <w:pPr>
        <w:pStyle w:val="Titre3"/>
      </w:pPr>
      <w:bookmarkStart w:id="6" w:name="_Toc90382164"/>
      <w:r w:rsidRPr="0070202F">
        <w:t>Le codage des signaux</w:t>
      </w:r>
      <w:bookmarkEnd w:id="6"/>
    </w:p>
    <w:p w14:paraId="60DC7EE4" w14:textId="69A13E0B" w:rsidR="00FD6112" w:rsidRDefault="000B35E0">
      <w:r>
        <w:rPr>
          <w:noProof/>
        </w:rPr>
        <w:drawing>
          <wp:anchor distT="6350" distB="6350" distL="6350" distR="6350" simplePos="0" relativeHeight="251557888" behindDoc="0" locked="0" layoutInCell="0" allowOverlap="1" wp14:anchorId="54C0B56A" wp14:editId="69D62527">
            <wp:simplePos x="0" y="0"/>
            <wp:positionH relativeFrom="page">
              <wp:align>right</wp:align>
            </wp:positionH>
            <wp:positionV relativeFrom="paragraph">
              <wp:posOffset>102235</wp:posOffset>
            </wp:positionV>
            <wp:extent cx="1800860" cy="679450"/>
            <wp:effectExtent l="0" t="0" r="8890" b="6350"/>
            <wp:wrapSquare wrapText="bothSides"/>
            <wp:docPr id="12"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
                    <pic:cNvPicPr>
                      <a:picLocks noChangeAspect="1" noChangeArrowheads="1"/>
                    </pic:cNvPicPr>
                  </pic:nvPicPr>
                  <pic:blipFill>
                    <a:blip r:embed="rId20"/>
                    <a:stretch>
                      <a:fillRect/>
                    </a:stretch>
                  </pic:blipFill>
                  <pic:spPr bwMode="auto">
                    <a:xfrm>
                      <a:off x="0" y="0"/>
                      <a:ext cx="1800860" cy="679450"/>
                    </a:xfrm>
                    <a:prstGeom prst="rect">
                      <a:avLst/>
                    </a:prstGeom>
                  </pic:spPr>
                </pic:pic>
              </a:graphicData>
            </a:graphic>
          </wp:anchor>
        </w:drawing>
      </w:r>
    </w:p>
    <w:p w14:paraId="05FCED70" w14:textId="60A9C9DF" w:rsidR="00FD6112" w:rsidRDefault="008F0A7A">
      <w:r>
        <w:t>Il est possible de transmettre des bits en signal analogique (par exemple, lors de l’utilisation d’une ligne ADSL classique).</w:t>
      </w:r>
    </w:p>
    <w:p w14:paraId="532D97C9" w14:textId="1008200F" w:rsidR="00FD6112" w:rsidRDefault="008F0A7A">
      <w:r>
        <w:t>Le codage des 0 et des 1 peut être réalisé de différentes manières, par exemple, en modulant l’amplitude.</w:t>
      </w:r>
    </w:p>
    <w:p w14:paraId="1724D968" w14:textId="1F8FC5BA" w:rsidR="00FD6112" w:rsidRDefault="00FD6112"/>
    <w:p w14:paraId="7BB52705" w14:textId="08D03C77" w:rsidR="00FD6112" w:rsidRDefault="00FD6112">
      <w:pPr>
        <w:rPr>
          <w:b/>
          <w:bCs/>
        </w:rPr>
      </w:pPr>
    </w:p>
    <w:p w14:paraId="08D10633" w14:textId="555B7448" w:rsidR="000B35E0" w:rsidRDefault="008F0A7A" w:rsidP="000B35E0">
      <w:pPr>
        <w:numPr>
          <w:ilvl w:val="1"/>
          <w:numId w:val="6"/>
        </w:numPr>
        <w:shd w:val="clear" w:color="auto" w:fill="FFE599"/>
        <w:tabs>
          <w:tab w:val="clear" w:pos="0"/>
          <w:tab w:val="num" w:pos="397"/>
        </w:tabs>
        <w:ind w:left="754" w:hanging="397"/>
        <w:jc w:val="left"/>
        <w:textAlignment w:val="auto"/>
        <w:rPr>
          <w:rFonts w:ascii="Calibri" w:hAnsi="Calibri" w:cs="Calibri"/>
          <w:b/>
          <w:bCs/>
          <w:color w:val="002060"/>
          <w:kern w:val="0"/>
          <w:sz w:val="24"/>
          <w:szCs w:val="24"/>
        </w:rPr>
      </w:pPr>
      <w:bookmarkStart w:id="7" w:name="_Hlk148518041"/>
      <w:r w:rsidRPr="008F0A7A">
        <w:rPr>
          <w:rFonts w:ascii="Calibri" w:hAnsi="Calibri" w:cs="Calibri"/>
          <w:b/>
          <w:bCs/>
          <w:color w:val="002060"/>
          <w:kern w:val="0"/>
          <w:sz w:val="24"/>
          <w:szCs w:val="24"/>
        </w:rPr>
        <w:t>Quel est le périphérique qui permet de transformer un signal numérique en signal analogique pour sa transmission sur un réseau analogique ?</w:t>
      </w:r>
    </w:p>
    <w:bookmarkEnd w:id="7"/>
    <w:p w14:paraId="0A30F607" w14:textId="77777777" w:rsidR="000B35E0" w:rsidRDefault="000B35E0" w:rsidP="000B35E0">
      <w:pPr>
        <w:shd w:val="clear" w:color="auto" w:fill="FFE599"/>
        <w:ind w:left="754"/>
        <w:jc w:val="left"/>
        <w:textAlignment w:val="auto"/>
        <w:rPr>
          <w:rFonts w:ascii="Calibri" w:hAnsi="Calibri" w:cs="Calibri"/>
          <w:b/>
          <w:bCs/>
          <w:color w:val="002060"/>
          <w:kern w:val="0"/>
          <w:sz w:val="24"/>
          <w:szCs w:val="24"/>
        </w:rPr>
      </w:pPr>
    </w:p>
    <w:p w14:paraId="2B02C753" w14:textId="57832363" w:rsidR="000B35E0" w:rsidRPr="000B35E0" w:rsidRDefault="000B35E0" w:rsidP="000B35E0">
      <w:pPr>
        <w:shd w:val="clear" w:color="auto" w:fill="FFE599"/>
        <w:ind w:left="754"/>
        <w:jc w:val="left"/>
        <w:textAlignment w:val="auto"/>
        <w:rPr>
          <w:rFonts w:ascii="Calibri" w:hAnsi="Calibri" w:cs="Calibri"/>
          <w:b/>
          <w:bCs/>
          <w:color w:val="002060"/>
          <w:kern w:val="0"/>
          <w:sz w:val="24"/>
          <w:szCs w:val="24"/>
        </w:rPr>
      </w:pPr>
      <w:r>
        <w:rPr>
          <w:rFonts w:ascii="Calibri" w:hAnsi="Calibri" w:cs="Calibri"/>
          <w:b/>
          <w:bCs/>
          <w:color w:val="002060"/>
          <w:kern w:val="0"/>
          <w:sz w:val="24"/>
          <w:szCs w:val="24"/>
        </w:rPr>
        <w:t>Le périphérique se nomme un CAN (Convertisseur Analogique Numérique)</w:t>
      </w:r>
      <w:r w:rsidR="004C0419">
        <w:rPr>
          <w:rFonts w:ascii="Calibri" w:hAnsi="Calibri" w:cs="Calibri"/>
          <w:b/>
          <w:bCs/>
          <w:color w:val="002060"/>
          <w:kern w:val="0"/>
          <w:sz w:val="24"/>
          <w:szCs w:val="24"/>
        </w:rPr>
        <w:t>.</w:t>
      </w:r>
    </w:p>
    <w:p w14:paraId="71CC6DF9" w14:textId="77777777" w:rsidR="00FD6112" w:rsidRDefault="00FD6112"/>
    <w:p w14:paraId="4AA3EA8F" w14:textId="77777777" w:rsidR="00FD6112" w:rsidRDefault="00FD6112">
      <w:pPr>
        <w:rPr>
          <w:color w:val="CE181E"/>
        </w:rPr>
      </w:pPr>
    </w:p>
    <w:p w14:paraId="0D6A4898" w14:textId="77777777" w:rsidR="00FD6112" w:rsidRDefault="00FD6112">
      <w:pPr>
        <w:rPr>
          <w:color w:val="CE181E"/>
        </w:rPr>
      </w:pPr>
    </w:p>
    <w:p w14:paraId="416F9E20" w14:textId="77777777" w:rsidR="00FD6112" w:rsidRDefault="00FD6112">
      <w:pPr>
        <w:rPr>
          <w:color w:val="CE181E"/>
        </w:rPr>
      </w:pPr>
    </w:p>
    <w:p w14:paraId="72120039" w14:textId="77777777" w:rsidR="00FD6112" w:rsidRDefault="00FD6112">
      <w:pPr>
        <w:rPr>
          <w:color w:val="CE181E"/>
        </w:rPr>
      </w:pPr>
    </w:p>
    <w:p w14:paraId="379F794D" w14:textId="77777777" w:rsidR="00FD6112" w:rsidRDefault="00FD6112">
      <w:pPr>
        <w:rPr>
          <w:color w:val="CE181E"/>
        </w:rPr>
      </w:pPr>
    </w:p>
    <w:p w14:paraId="7BFD5CB4" w14:textId="77777777" w:rsidR="00FD6112" w:rsidRDefault="00FD6112"/>
    <w:p w14:paraId="41DA6E82" w14:textId="77777777" w:rsidR="00FD6112" w:rsidRDefault="00FD6112"/>
    <w:p w14:paraId="73CE5AA6" w14:textId="77777777" w:rsidR="00FD6112" w:rsidRDefault="008F0A7A">
      <w:r>
        <w:rPr>
          <w:noProof/>
        </w:rPr>
        <w:drawing>
          <wp:anchor distT="6350" distB="6350" distL="107950" distR="6350" simplePos="0" relativeHeight="251582464" behindDoc="0" locked="0" layoutInCell="0" allowOverlap="0" wp14:anchorId="16419B69" wp14:editId="6DF3C091">
            <wp:simplePos x="0" y="0"/>
            <wp:positionH relativeFrom="column">
              <wp:posOffset>4150360</wp:posOffset>
            </wp:positionH>
            <wp:positionV relativeFrom="paragraph">
              <wp:posOffset>48260</wp:posOffset>
            </wp:positionV>
            <wp:extent cx="2505600" cy="799200"/>
            <wp:effectExtent l="0" t="0" r="0" b="0"/>
            <wp:wrapSquare wrapText="left"/>
            <wp:docPr id="13"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1"/>
                    <pic:cNvPicPr>
                      <a:picLocks noChangeAspect="1" noChangeArrowheads="1"/>
                    </pic:cNvPicPr>
                  </pic:nvPicPr>
                  <pic:blipFill>
                    <a:blip r:embed="rId21"/>
                    <a:stretch>
                      <a:fillRect/>
                    </a:stretch>
                  </pic:blipFill>
                  <pic:spPr bwMode="auto">
                    <a:xfrm>
                      <a:off x="0" y="0"/>
                      <a:ext cx="2505600" cy="799200"/>
                    </a:xfrm>
                    <a:prstGeom prst="rect">
                      <a:avLst/>
                    </a:prstGeom>
                  </pic:spPr>
                </pic:pic>
              </a:graphicData>
            </a:graphic>
            <wp14:sizeRelH relativeFrom="margin">
              <wp14:pctWidth>0</wp14:pctWidth>
            </wp14:sizeRelH>
            <wp14:sizeRelV relativeFrom="margin">
              <wp14:pctHeight>0</wp14:pctHeight>
            </wp14:sizeRelV>
          </wp:anchor>
        </w:drawing>
      </w:r>
    </w:p>
    <w:p w14:paraId="4E7881F3" w14:textId="77777777" w:rsidR="00FD6112" w:rsidRDefault="00FD6112"/>
    <w:p w14:paraId="001E13A2" w14:textId="77777777" w:rsidR="00FD6112" w:rsidRDefault="008F0A7A">
      <w:r>
        <w:t>Le codage numérique direct des 0 et des 1 peut être réalisé de différentes manières, par exemple, Le codage NRZ (</w:t>
      </w:r>
      <w:proofErr w:type="spellStart"/>
      <w:proofErr w:type="gramStart"/>
      <w:r>
        <w:t>non retour</w:t>
      </w:r>
      <w:proofErr w:type="spellEnd"/>
      <w:proofErr w:type="gramEnd"/>
      <w:r>
        <w:t xml:space="preserve"> à zéro) code le bit 1 par un signal positif, le bit 0 par un signal négatif.</w:t>
      </w:r>
    </w:p>
    <w:p w14:paraId="1CE3E4DA" w14:textId="77777777" w:rsidR="00FD6112" w:rsidRDefault="008F0A7A">
      <w:r>
        <w:rPr>
          <w:noProof/>
        </w:rPr>
        <w:drawing>
          <wp:anchor distT="6350" distB="6350" distL="6350" distR="6350" simplePos="0" relativeHeight="251700224" behindDoc="0" locked="0" layoutInCell="0" allowOverlap="1" wp14:anchorId="3B2F6812" wp14:editId="24B85BDF">
            <wp:simplePos x="0" y="0"/>
            <wp:positionH relativeFrom="column">
              <wp:posOffset>57150</wp:posOffset>
            </wp:positionH>
            <wp:positionV relativeFrom="paragraph">
              <wp:posOffset>139065</wp:posOffset>
            </wp:positionV>
            <wp:extent cx="1699260" cy="883920"/>
            <wp:effectExtent l="0" t="0" r="0" b="0"/>
            <wp:wrapSquare wrapText="bothSides"/>
            <wp:docPr id="14"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6"/>
                    <pic:cNvPicPr>
                      <a:picLocks noChangeAspect="1" noChangeArrowheads="1"/>
                    </pic:cNvPicPr>
                  </pic:nvPicPr>
                  <pic:blipFill>
                    <a:blip r:embed="rId22"/>
                    <a:stretch>
                      <a:fillRect/>
                    </a:stretch>
                  </pic:blipFill>
                  <pic:spPr bwMode="auto">
                    <a:xfrm>
                      <a:off x="0" y="0"/>
                      <a:ext cx="1699260" cy="883920"/>
                    </a:xfrm>
                    <a:prstGeom prst="rect">
                      <a:avLst/>
                    </a:prstGeom>
                  </pic:spPr>
                </pic:pic>
              </a:graphicData>
            </a:graphic>
          </wp:anchor>
        </w:drawing>
      </w:r>
    </w:p>
    <w:p w14:paraId="6DCF3F1C" w14:textId="77777777" w:rsidR="00FD6112" w:rsidRDefault="00FD6112"/>
    <w:p w14:paraId="42B4FB13" w14:textId="77777777" w:rsidR="00FD6112" w:rsidRDefault="00FD6112"/>
    <w:p w14:paraId="3410E2F1" w14:textId="77777777" w:rsidR="00FD6112" w:rsidRDefault="008F0A7A">
      <w:r>
        <w:t>Un signal de type analogique (son, image, vidéo) peut être converti (de manière très efficace actuellement) en numérique.</w:t>
      </w:r>
    </w:p>
    <w:p w14:paraId="06DF05A1" w14:textId="77777777" w:rsidR="00FD6112" w:rsidRDefault="00FD6112"/>
    <w:p w14:paraId="34E7AF4E" w14:textId="77777777" w:rsidR="00FD6112" w:rsidRDefault="00FD6112"/>
    <w:p w14:paraId="373D178E" w14:textId="77777777" w:rsidR="00FD6112" w:rsidRDefault="00FD6112"/>
    <w:p w14:paraId="3DBD82B8" w14:textId="77777777" w:rsidR="00FD6112" w:rsidRDefault="00FD6112"/>
    <w:p w14:paraId="2A4CA868" w14:textId="77777777" w:rsidR="00FD6112" w:rsidRDefault="008F0A7A" w:rsidP="008F0A7A">
      <w:pPr>
        <w:numPr>
          <w:ilvl w:val="1"/>
          <w:numId w:val="6"/>
        </w:numPr>
        <w:shd w:val="clear" w:color="auto" w:fill="FFE599"/>
        <w:tabs>
          <w:tab w:val="clear" w:pos="0"/>
          <w:tab w:val="num" w:pos="397"/>
        </w:tabs>
        <w:ind w:left="754" w:hanging="397"/>
        <w:jc w:val="left"/>
        <w:textAlignment w:val="auto"/>
        <w:rPr>
          <w:rFonts w:ascii="Calibri" w:hAnsi="Calibri" w:cs="Calibri"/>
          <w:b/>
          <w:bCs/>
          <w:color w:val="002060"/>
          <w:kern w:val="0"/>
          <w:sz w:val="24"/>
          <w:szCs w:val="24"/>
        </w:rPr>
      </w:pPr>
      <w:r w:rsidRPr="008F0A7A">
        <w:rPr>
          <w:rFonts w:ascii="Calibri" w:hAnsi="Calibri" w:cs="Calibri"/>
          <w:b/>
          <w:bCs/>
          <w:color w:val="002060"/>
          <w:kern w:val="0"/>
          <w:sz w:val="24"/>
          <w:szCs w:val="24"/>
        </w:rPr>
        <w:t>Quel dispositif permet de convertir une information de type analogique (son, image, etc.) en donnée numérique ?</w:t>
      </w:r>
    </w:p>
    <w:p w14:paraId="335B0603" w14:textId="77777777" w:rsidR="004C0419" w:rsidRDefault="004C0419" w:rsidP="004C0419">
      <w:pPr>
        <w:shd w:val="clear" w:color="auto" w:fill="FFE599"/>
        <w:ind w:left="754"/>
        <w:jc w:val="left"/>
        <w:textAlignment w:val="auto"/>
        <w:rPr>
          <w:rFonts w:ascii="Calibri" w:hAnsi="Calibri" w:cs="Calibri"/>
          <w:b/>
          <w:bCs/>
          <w:color w:val="002060"/>
          <w:kern w:val="0"/>
          <w:sz w:val="24"/>
          <w:szCs w:val="24"/>
        </w:rPr>
      </w:pPr>
    </w:p>
    <w:p w14:paraId="63B501DC" w14:textId="131DAAC9" w:rsidR="004C0419" w:rsidRPr="008F0A7A" w:rsidRDefault="004C0419" w:rsidP="004C0419">
      <w:pPr>
        <w:shd w:val="clear" w:color="auto" w:fill="FFE599"/>
        <w:ind w:left="754"/>
        <w:jc w:val="left"/>
        <w:textAlignment w:val="auto"/>
        <w:rPr>
          <w:rFonts w:ascii="Calibri" w:hAnsi="Calibri" w:cs="Calibri"/>
          <w:b/>
          <w:bCs/>
          <w:color w:val="002060"/>
          <w:kern w:val="0"/>
          <w:sz w:val="24"/>
          <w:szCs w:val="24"/>
        </w:rPr>
      </w:pPr>
      <w:r>
        <w:rPr>
          <w:rFonts w:ascii="Calibri" w:hAnsi="Calibri" w:cs="Calibri"/>
          <w:b/>
          <w:bCs/>
          <w:color w:val="002060"/>
          <w:kern w:val="0"/>
          <w:sz w:val="24"/>
          <w:szCs w:val="24"/>
        </w:rPr>
        <w:t xml:space="preserve">CNA (Convertisseur Numérique Analogique) permet de Transformers des données numérique en donnée analogique </w:t>
      </w:r>
    </w:p>
    <w:p w14:paraId="59E57645" w14:textId="77777777" w:rsidR="00FD6112" w:rsidRDefault="00FD6112">
      <w:pPr>
        <w:rPr>
          <w:color w:val="CE181E"/>
        </w:rPr>
      </w:pPr>
    </w:p>
    <w:p w14:paraId="52F722C3" w14:textId="77777777" w:rsidR="00FD6112" w:rsidRDefault="00FD6112">
      <w:pPr>
        <w:rPr>
          <w:color w:val="CE181E"/>
        </w:rPr>
      </w:pPr>
    </w:p>
    <w:p w14:paraId="6DFD69AE" w14:textId="77777777" w:rsidR="00FD6112" w:rsidRDefault="00FD6112">
      <w:pPr>
        <w:rPr>
          <w:color w:val="CE181E"/>
        </w:rPr>
      </w:pPr>
    </w:p>
    <w:p w14:paraId="2DCC260F" w14:textId="77777777" w:rsidR="00FD6112" w:rsidRDefault="00FD6112">
      <w:pPr>
        <w:rPr>
          <w:color w:val="CE181E"/>
        </w:rPr>
      </w:pPr>
    </w:p>
    <w:p w14:paraId="0BDCCC05" w14:textId="77777777" w:rsidR="00FD6112" w:rsidRDefault="00FD6112">
      <w:pPr>
        <w:rPr>
          <w:color w:val="CE181E"/>
        </w:rPr>
      </w:pPr>
    </w:p>
    <w:p w14:paraId="308B82A1" w14:textId="77777777" w:rsidR="00FD6112" w:rsidRDefault="00FD6112">
      <w:pPr>
        <w:rPr>
          <w:color w:val="CE181E"/>
        </w:rPr>
      </w:pPr>
    </w:p>
    <w:p w14:paraId="731F37C5" w14:textId="77777777" w:rsidR="00FD6112" w:rsidRDefault="00FD6112">
      <w:pPr>
        <w:rPr>
          <w:color w:val="CE181E"/>
        </w:rPr>
      </w:pPr>
    </w:p>
    <w:p w14:paraId="0FAB863E" w14:textId="77777777" w:rsidR="00FD6112" w:rsidRDefault="00FD6112"/>
    <w:p w14:paraId="4249ADCC" w14:textId="77777777" w:rsidR="00FD6112" w:rsidRDefault="00FD6112">
      <w:pPr>
        <w:rPr>
          <w:b/>
          <w:bCs/>
        </w:rPr>
      </w:pPr>
    </w:p>
    <w:p w14:paraId="1F9D4A92" w14:textId="77777777" w:rsidR="00FD6112" w:rsidRDefault="00FD6112">
      <w:pPr>
        <w:rPr>
          <w:b/>
          <w:bCs/>
        </w:rPr>
      </w:pPr>
    </w:p>
    <w:p w14:paraId="7042863F" w14:textId="77777777" w:rsidR="00FD6112" w:rsidRDefault="00FD6112">
      <w:pPr>
        <w:rPr>
          <w:b/>
          <w:bCs/>
        </w:rPr>
      </w:pPr>
    </w:p>
    <w:p w14:paraId="43251C77" w14:textId="77777777" w:rsidR="00FD6112" w:rsidRDefault="00FD6112"/>
    <w:p w14:paraId="01C1EB8F" w14:textId="77777777" w:rsidR="00FD6112" w:rsidRDefault="008F0A7A">
      <w:r>
        <w:rPr>
          <w:b/>
          <w:bCs/>
        </w:rPr>
        <w:t>Remarques </w:t>
      </w:r>
      <w:r>
        <w:t>:</w:t>
      </w:r>
    </w:p>
    <w:p w14:paraId="077676C3" w14:textId="77777777" w:rsidR="00FD6112" w:rsidRDefault="008F0A7A">
      <w:pPr>
        <w:numPr>
          <w:ilvl w:val="0"/>
          <w:numId w:val="10"/>
        </w:numPr>
      </w:pPr>
      <w:proofErr w:type="gramStart"/>
      <w:r>
        <w:t>selon</w:t>
      </w:r>
      <w:proofErr w:type="gramEnd"/>
      <w:r>
        <w:t xml:space="preserve"> le type de support on utilisera un codage plutôt qu’un autre car plus efficace ;</w:t>
      </w:r>
    </w:p>
    <w:p w14:paraId="66B6D7F4" w14:textId="77777777" w:rsidR="00FD6112" w:rsidRDefault="008F0A7A">
      <w:pPr>
        <w:numPr>
          <w:ilvl w:val="0"/>
          <w:numId w:val="10"/>
        </w:numPr>
      </w:pPr>
      <w:proofErr w:type="gramStart"/>
      <w:r>
        <w:t>les</w:t>
      </w:r>
      <w:proofErr w:type="gramEnd"/>
      <w:r>
        <w:t xml:space="preserve"> débits élevés nécessitent un codage complexe.</w:t>
      </w:r>
    </w:p>
    <w:p w14:paraId="0F87968F" w14:textId="77777777" w:rsidR="00FD6112" w:rsidRDefault="00FD6112" w:rsidP="00CB7E51">
      <w:pPr>
        <w:pStyle w:val="Titre2"/>
        <w:numPr>
          <w:ilvl w:val="0"/>
          <w:numId w:val="0"/>
        </w:numPr>
      </w:pPr>
    </w:p>
    <w:p w14:paraId="5FA797DB" w14:textId="77777777" w:rsidR="008F0A7A" w:rsidRDefault="008F0A7A">
      <w:pPr>
        <w:suppressAutoHyphens w:val="0"/>
        <w:jc w:val="left"/>
      </w:pPr>
      <w:r>
        <w:br w:type="page"/>
      </w:r>
    </w:p>
    <w:p w14:paraId="3B799755" w14:textId="77777777" w:rsidR="008F0A7A" w:rsidRPr="008F0A7A" w:rsidRDefault="008F0A7A" w:rsidP="00292D12">
      <w:pPr>
        <w:suppressAutoHyphens w:val="0"/>
        <w:jc w:val="left"/>
        <w:rPr>
          <w:b/>
          <w:bCs/>
          <w:color w:val="002060"/>
          <w:sz w:val="16"/>
          <w:szCs w:val="16"/>
        </w:rPr>
      </w:pPr>
    </w:p>
    <w:p w14:paraId="42AF6B80" w14:textId="77777777" w:rsidR="00FD6112" w:rsidRPr="008F0A7A" w:rsidRDefault="008F0A7A" w:rsidP="00292D12">
      <w:pPr>
        <w:pStyle w:val="Titre1"/>
        <w:spacing w:before="0"/>
      </w:pPr>
      <w:bookmarkStart w:id="8" w:name="_Toc90382165"/>
      <w:r w:rsidRPr="008F0A7A">
        <w:t>Les modes de transmission</w:t>
      </w:r>
      <w:bookmarkEnd w:id="8"/>
    </w:p>
    <w:p w14:paraId="5EBBDC40" w14:textId="77777777" w:rsidR="00FD6112" w:rsidRDefault="008F0A7A">
      <w:r>
        <w:t>Les données transmises sur le réseau circulent selon l'un des trois modes suivants : unidirectionnel, bidirectionnel non simultané et bidirectionnel simultané.</w:t>
      </w:r>
    </w:p>
    <w:p w14:paraId="67FD596A" w14:textId="77777777" w:rsidR="00FD6112" w:rsidRDefault="00FD6112"/>
    <w:p w14:paraId="7D5C335C" w14:textId="77777777" w:rsidR="00FD6112" w:rsidRPr="008F0A7A" w:rsidRDefault="008F0A7A" w:rsidP="008F0A7A">
      <w:pPr>
        <w:numPr>
          <w:ilvl w:val="1"/>
          <w:numId w:val="6"/>
        </w:numPr>
        <w:shd w:val="clear" w:color="auto" w:fill="FFE599"/>
        <w:tabs>
          <w:tab w:val="clear" w:pos="0"/>
          <w:tab w:val="num" w:pos="397"/>
        </w:tabs>
        <w:ind w:left="754" w:hanging="397"/>
        <w:jc w:val="left"/>
        <w:textAlignment w:val="auto"/>
        <w:rPr>
          <w:rFonts w:ascii="Calibri" w:hAnsi="Calibri" w:cs="Calibri"/>
          <w:b/>
          <w:bCs/>
          <w:color w:val="002060"/>
          <w:kern w:val="0"/>
          <w:sz w:val="24"/>
          <w:szCs w:val="24"/>
        </w:rPr>
      </w:pPr>
      <w:r w:rsidRPr="008F0A7A">
        <w:rPr>
          <w:rFonts w:ascii="Calibri" w:hAnsi="Calibri" w:cs="Calibri"/>
          <w:b/>
          <w:bCs/>
          <w:color w:val="002060"/>
          <w:kern w:val="0"/>
          <w:sz w:val="24"/>
          <w:szCs w:val="24"/>
        </w:rPr>
        <w:t>Dans le tableau ci-dessous, associez chaque mode à un ou plusieurs exemples</w:t>
      </w:r>
    </w:p>
    <w:p w14:paraId="552B5A4A" w14:textId="233EAA2C" w:rsidR="00292D12" w:rsidRDefault="00363F58">
      <w:pPr>
        <w:rPr>
          <w:color w:val="000000"/>
        </w:rPr>
      </w:pPr>
      <w:r>
        <w:rPr>
          <w:noProof/>
        </w:rPr>
        <mc:AlternateContent>
          <mc:Choice Requires="aink">
            <w:drawing>
              <wp:anchor distT="0" distB="0" distL="114300" distR="114300" simplePos="0" relativeHeight="251931648" behindDoc="0" locked="0" layoutInCell="1" allowOverlap="1" wp14:anchorId="36130EF6" wp14:editId="6E9D9969">
                <wp:simplePos x="0" y="0"/>
                <wp:positionH relativeFrom="column">
                  <wp:posOffset>8928040</wp:posOffset>
                </wp:positionH>
                <wp:positionV relativeFrom="paragraph">
                  <wp:posOffset>720875</wp:posOffset>
                </wp:positionV>
                <wp:extent cx="360" cy="360"/>
                <wp:effectExtent l="57150" t="76200" r="57150" b="76200"/>
                <wp:wrapNone/>
                <wp:docPr id="1314919744" name="Encre 6"/>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drawing>
              <wp:anchor distT="0" distB="0" distL="114300" distR="114300" simplePos="0" relativeHeight="251931648" behindDoc="0" locked="0" layoutInCell="1" allowOverlap="1" wp14:anchorId="36130EF6" wp14:editId="6E9D9969">
                <wp:simplePos x="0" y="0"/>
                <wp:positionH relativeFrom="column">
                  <wp:posOffset>8928040</wp:posOffset>
                </wp:positionH>
                <wp:positionV relativeFrom="paragraph">
                  <wp:posOffset>720875</wp:posOffset>
                </wp:positionV>
                <wp:extent cx="360" cy="360"/>
                <wp:effectExtent l="57150" t="76200" r="57150" b="76200"/>
                <wp:wrapNone/>
                <wp:docPr id="1314919744" name="Encre 6"/>
                <wp:cNvGraphicFramePr/>
                <a:graphic xmlns:a="http://schemas.openxmlformats.org/drawingml/2006/main">
                  <a:graphicData uri="http://schemas.openxmlformats.org/drawingml/2006/picture">
                    <pic:pic xmlns:pic="http://schemas.openxmlformats.org/drawingml/2006/picture">
                      <pic:nvPicPr>
                        <pic:cNvPr id="1314919744" name="Encre 6"/>
                        <pic:cNvPicPr/>
                      </pic:nvPicPr>
                      <pic:blipFill>
                        <a:blip r:embed="rId24"/>
                        <a:stretch>
                          <a:fillRect/>
                        </a:stretch>
                      </pic:blipFill>
                      <pic:spPr>
                        <a:xfrm>
                          <a:off x="0" y="0"/>
                          <a:ext cx="36000" cy="36000"/>
                        </a:xfrm>
                        <a:prstGeom prst="rect">
                          <a:avLst/>
                        </a:prstGeom>
                      </pic:spPr>
                    </pic:pic>
                  </a:graphicData>
                </a:graphic>
              </wp:anchor>
            </w:drawing>
          </mc:Fallback>
        </mc:AlternateContent>
      </w:r>
      <w:r>
        <w:rPr>
          <w:noProof/>
        </w:rPr>
        <mc:AlternateContent>
          <mc:Choice Requires="wps">
            <w:drawing>
              <wp:anchor distT="6350" distB="6350" distL="6350" distR="6350" simplePos="0" relativeHeight="251820032" behindDoc="0" locked="0" layoutInCell="0" allowOverlap="1" wp14:anchorId="7174FDC5" wp14:editId="47669330">
                <wp:simplePos x="0" y="0"/>
                <wp:positionH relativeFrom="column">
                  <wp:posOffset>4300855</wp:posOffset>
                </wp:positionH>
                <wp:positionV relativeFrom="paragraph">
                  <wp:posOffset>1525905</wp:posOffset>
                </wp:positionV>
                <wp:extent cx="1846580" cy="241300"/>
                <wp:effectExtent l="0" t="0" r="0" b="0"/>
                <wp:wrapNone/>
                <wp:docPr id="16" name="Forme21"/>
                <wp:cNvGraphicFramePr/>
                <a:graphic xmlns:a="http://schemas.openxmlformats.org/drawingml/2006/main">
                  <a:graphicData uri="http://schemas.microsoft.com/office/word/2010/wordprocessingShape">
                    <wps:wsp>
                      <wps:cNvSpPr txBox="1"/>
                      <wps:spPr>
                        <a:xfrm>
                          <a:off x="0" y="0"/>
                          <a:ext cx="1846580" cy="241300"/>
                        </a:xfrm>
                        <a:prstGeom prst="rect">
                          <a:avLst/>
                        </a:prstGeom>
                        <a:solidFill>
                          <a:srgbClr val="FFFFFF"/>
                        </a:solidFill>
                      </wps:spPr>
                      <wps:txbx>
                        <w:txbxContent>
                          <w:p w14:paraId="6E1F462F" w14:textId="77777777" w:rsidR="008F0A7A" w:rsidRDefault="008F0A7A">
                            <w:pPr>
                              <w:pStyle w:val="LO-Normal"/>
                              <w:jc w:val="both"/>
                            </w:pPr>
                            <w:r>
                              <w:rPr>
                                <w:color w:val="000080"/>
                                <w:sz w:val="20"/>
                                <w:szCs w:val="20"/>
                              </w:rPr>
                              <w:t>Le téléphone</w:t>
                            </w:r>
                          </w:p>
                        </w:txbxContent>
                      </wps:txbx>
                      <wps:bodyPr lIns="0" tIns="0" rIns="0" bIns="0" anchor="t">
                        <a:noAutofit/>
                      </wps:bodyPr>
                    </wps:wsp>
                  </a:graphicData>
                </a:graphic>
              </wp:anchor>
            </w:drawing>
          </mc:Choice>
          <mc:Fallback>
            <w:pict>
              <v:shape w14:anchorId="7174FDC5" id="Forme21" o:spid="_x0000_s1027" type="#_x0000_t202" style="position:absolute;left:0;text-align:left;margin-left:338.65pt;margin-top:120.15pt;width:145.4pt;height:19pt;z-index:251820032;visibility:visible;mso-wrap-style:square;mso-wrap-distance-left:.5pt;mso-wrap-distance-top:.5pt;mso-wrap-distance-right:.5pt;mso-wrap-distance-bottom:.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" o:allowincell="f" stroked="f">
                <v:textbox inset="0,0,0,0">
                  <w:txbxContent>
                    <w:p w14:paraId="6E1F462F" w14:textId="77777777" w:rsidR="008F0A7A" w:rsidRDefault="008F0A7A">
                      <w:pPr>
                        <w:pStyle w:val="LO-Normal"/>
                        <w:jc w:val="both"/>
                      </w:pPr>
                      <w:r>
                        <w:rPr>
                          <w:color w:val="000080"/>
                          <w:sz w:val="20"/>
                          <w:szCs w:val="20"/>
                        </w:rPr>
                        <w:t>Le téléphone</w:t>
                      </w:r>
                    </w:p>
                  </w:txbxContent>
                </v:textbox>
              </v:shape>
            </w:pict>
          </mc:Fallback>
        </mc:AlternateContent>
      </w:r>
      <w:r>
        <w:rPr>
          <w:noProof/>
        </w:rPr>
        <mc:AlternateContent>
          <mc:Choice Requires="wps">
            <w:drawing>
              <wp:anchor distT="6350" distB="6350" distL="6350" distR="6350" simplePos="0" relativeHeight="251842560" behindDoc="0" locked="0" layoutInCell="0" allowOverlap="1" wp14:anchorId="7CD97185" wp14:editId="148A00E8">
                <wp:simplePos x="0" y="0"/>
                <wp:positionH relativeFrom="column">
                  <wp:posOffset>4264660</wp:posOffset>
                </wp:positionH>
                <wp:positionV relativeFrom="paragraph">
                  <wp:posOffset>125095</wp:posOffset>
                </wp:positionV>
                <wp:extent cx="1846580" cy="323850"/>
                <wp:effectExtent l="0" t="0" r="0" b="0"/>
                <wp:wrapNone/>
                <wp:docPr id="17" name="Forme22"/>
                <wp:cNvGraphicFramePr/>
                <a:graphic xmlns:a="http://schemas.openxmlformats.org/drawingml/2006/main">
                  <a:graphicData uri="http://schemas.microsoft.com/office/word/2010/wordprocessingShape">
                    <wps:wsp>
                      <wps:cNvSpPr txBox="1"/>
                      <wps:spPr>
                        <a:xfrm>
                          <a:off x="0" y="0"/>
                          <a:ext cx="1846580" cy="323850"/>
                        </a:xfrm>
                        <a:prstGeom prst="rect">
                          <a:avLst/>
                        </a:prstGeom>
                        <a:solidFill>
                          <a:srgbClr val="FFFFFF"/>
                        </a:solidFill>
                      </wps:spPr>
                      <wps:txbx>
                        <w:txbxContent>
                          <w:p w14:paraId="306E9F70" w14:textId="77777777" w:rsidR="008F0A7A" w:rsidRDefault="008F0A7A">
                            <w:pPr>
                              <w:pStyle w:val="LO-Normal"/>
                            </w:pPr>
                            <w:r>
                              <w:rPr>
                                <w:color w:val="000080"/>
                                <w:sz w:val="20"/>
                                <w:szCs w:val="20"/>
                              </w:rPr>
                              <w:t>Le signal envoyé par une station de télévision à un téléviseur</w:t>
                            </w:r>
                          </w:p>
                        </w:txbxContent>
                      </wps:txbx>
                      <wps:bodyPr lIns="0" tIns="0" rIns="0" bIns="0" anchor="t">
                        <a:noAutofit/>
                      </wps:bodyPr>
                    </wps:wsp>
                  </a:graphicData>
                </a:graphic>
              </wp:anchor>
            </w:drawing>
          </mc:Choice>
          <mc:Fallback>
            <w:pict>
              <v:shape w14:anchorId="7CD97185" id="Forme22" o:spid="_x0000_s1028" type="#_x0000_t202" style="position:absolute;left:0;text-align:left;margin-left:335.8pt;margin-top:9.85pt;width:145.4pt;height:25.5pt;z-index:251842560;visibility:visible;mso-wrap-style:square;mso-wrap-distance-left:.5pt;mso-wrap-distance-top:.5pt;mso-wrap-distance-right:.5pt;mso-wrap-distance-bottom:.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" o:allowincell="f" stroked="f">
                <v:textbox inset="0,0,0,0">
                  <w:txbxContent>
                    <w:p w14:paraId="306E9F70" w14:textId="77777777" w:rsidR="008F0A7A" w:rsidRDefault="008F0A7A">
                      <w:pPr>
                        <w:pStyle w:val="LO-Normal"/>
                      </w:pPr>
                      <w:r>
                        <w:rPr>
                          <w:color w:val="000080"/>
                          <w:sz w:val="20"/>
                          <w:szCs w:val="20"/>
                        </w:rPr>
                        <w:t>Le signal envoyé par une station de télévision à un téléviseur</w:t>
                      </w:r>
                    </w:p>
                  </w:txbxContent>
                </v:textbox>
              </v:shape>
            </w:pict>
          </mc:Fallback>
        </mc:AlternateContent>
      </w:r>
      <w:r>
        <w:rPr>
          <w:noProof/>
        </w:rPr>
        <mc:AlternateContent>
          <mc:Choice Requires="wps">
            <w:drawing>
              <wp:anchor distT="6350" distB="6350" distL="6350" distR="6350" simplePos="0" relativeHeight="251797504" behindDoc="0" locked="0" layoutInCell="0" allowOverlap="1" wp14:anchorId="4FA951FA" wp14:editId="3D5F401D">
                <wp:simplePos x="0" y="0"/>
                <wp:positionH relativeFrom="column">
                  <wp:posOffset>4272280</wp:posOffset>
                </wp:positionH>
                <wp:positionV relativeFrom="paragraph">
                  <wp:posOffset>551815</wp:posOffset>
                </wp:positionV>
                <wp:extent cx="1846580" cy="483235"/>
                <wp:effectExtent l="0" t="0" r="0" b="0"/>
                <wp:wrapNone/>
                <wp:docPr id="15" name="Forme2"/>
                <wp:cNvGraphicFramePr/>
                <a:graphic xmlns:a="http://schemas.openxmlformats.org/drawingml/2006/main">
                  <a:graphicData uri="http://schemas.microsoft.com/office/word/2010/wordprocessingShape">
                    <wps:wsp>
                      <wps:cNvSpPr txBox="1"/>
                      <wps:spPr>
                        <a:xfrm>
                          <a:off x="0" y="0"/>
                          <a:ext cx="1846580" cy="483235"/>
                        </a:xfrm>
                        <a:prstGeom prst="rect">
                          <a:avLst/>
                        </a:prstGeom>
                        <a:solidFill>
                          <a:srgbClr val="FFFFFF"/>
                        </a:solidFill>
                      </wps:spPr>
                      <wps:txbx>
                        <w:txbxContent>
                          <w:p w14:paraId="4DF2060A" w14:textId="77777777" w:rsidR="008F0A7A" w:rsidRDefault="008F0A7A">
                            <w:pPr>
                              <w:pStyle w:val="LO-Normal"/>
                              <w:jc w:val="both"/>
                            </w:pPr>
                            <w:r>
                              <w:rPr>
                                <w:color w:val="000080"/>
                                <w:sz w:val="20"/>
                                <w:szCs w:val="20"/>
                              </w:rPr>
                              <w:t>Les radios telles que celles utilisées par la police et les services d'urgence</w:t>
                            </w:r>
                          </w:p>
                        </w:txbxContent>
                      </wps:txbx>
                      <wps:bodyPr lIns="0" tIns="0" rIns="0" bIns="0" anchor="t">
                        <a:noAutofit/>
                      </wps:bodyPr>
                    </wps:wsp>
                  </a:graphicData>
                </a:graphic>
              </wp:anchor>
            </w:drawing>
          </mc:Choice>
          <mc:Fallback>
            <w:pict>
              <v:shape w14:anchorId="4FA951FA" id="Forme2" o:spid="_x0000_s1029" type="#_x0000_t202" style="position:absolute;left:0;text-align:left;margin-left:336.4pt;margin-top:43.45pt;width:145.4pt;height:38.05pt;z-index:251797504;visibility:visible;mso-wrap-style:square;mso-wrap-distance-left:.5pt;mso-wrap-distance-top:.5pt;mso-wrap-distance-right:.5pt;mso-wrap-distance-bottom:.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" o:allowincell="f" stroked="f">
                <v:textbox inset="0,0,0,0">
                  <w:txbxContent>
                    <w:p w14:paraId="4DF2060A" w14:textId="77777777" w:rsidR="008F0A7A" w:rsidRDefault="008F0A7A">
                      <w:pPr>
                        <w:pStyle w:val="LO-Normal"/>
                        <w:jc w:val="both"/>
                      </w:pPr>
                      <w:r>
                        <w:rPr>
                          <w:color w:val="000080"/>
                          <w:sz w:val="20"/>
                          <w:szCs w:val="20"/>
                        </w:rPr>
                        <w:t>Les radios telles que celles utilisées par la police et les services d'urgence</w:t>
                      </w:r>
                    </w:p>
                  </w:txbxContent>
                </v:textbox>
              </v:shape>
            </w:pict>
          </mc:Fallback>
        </mc:AlternateContent>
      </w:r>
      <w:r>
        <w:rPr>
          <w:noProof/>
        </w:rPr>
        <mc:AlternateContent>
          <mc:Choice Requires="wps">
            <w:drawing>
              <wp:anchor distT="6350" distB="6350" distL="6350" distR="6350" simplePos="0" relativeHeight="251865088" behindDoc="0" locked="0" layoutInCell="0" allowOverlap="1" wp14:anchorId="38FEFEB7" wp14:editId="6BE929C4">
                <wp:simplePos x="0" y="0"/>
                <wp:positionH relativeFrom="column">
                  <wp:posOffset>4279900</wp:posOffset>
                </wp:positionH>
                <wp:positionV relativeFrom="paragraph">
                  <wp:posOffset>1162685</wp:posOffset>
                </wp:positionV>
                <wp:extent cx="1847215" cy="184150"/>
                <wp:effectExtent l="0" t="0" r="0" b="0"/>
                <wp:wrapNone/>
                <wp:docPr id="18" name="Forme23"/>
                <wp:cNvGraphicFramePr/>
                <a:graphic xmlns:a="http://schemas.openxmlformats.org/drawingml/2006/main">
                  <a:graphicData uri="http://schemas.microsoft.com/office/word/2010/wordprocessingShape">
                    <wps:wsp>
                      <wps:cNvSpPr txBox="1"/>
                      <wps:spPr>
                        <a:xfrm>
                          <a:off x="0" y="0"/>
                          <a:ext cx="1847215" cy="184150"/>
                        </a:xfrm>
                        <a:prstGeom prst="rect">
                          <a:avLst/>
                        </a:prstGeom>
                        <a:solidFill>
                          <a:srgbClr val="FFFFFF"/>
                        </a:solidFill>
                      </wps:spPr>
                      <wps:txbx>
                        <w:txbxContent>
                          <w:p w14:paraId="2C267520" w14:textId="77777777" w:rsidR="008F0A7A" w:rsidRDefault="008F0A7A">
                            <w:pPr>
                              <w:pStyle w:val="LO-Normal"/>
                            </w:pPr>
                            <w:r>
                              <w:rPr>
                                <w:color w:val="000080"/>
                                <w:sz w:val="20"/>
                                <w:szCs w:val="20"/>
                              </w:rPr>
                              <w:t>La communication entre 2 PC</w:t>
                            </w:r>
                          </w:p>
                        </w:txbxContent>
                      </wps:txbx>
                      <wps:bodyPr lIns="0" tIns="0" rIns="0" bIns="0" anchor="t">
                        <a:noAutofit/>
                      </wps:bodyPr>
                    </wps:wsp>
                  </a:graphicData>
                </a:graphic>
              </wp:anchor>
            </w:drawing>
          </mc:Choice>
          <mc:Fallback>
            <w:pict>
              <v:shape w14:anchorId="38FEFEB7" id="Forme23" o:spid="_x0000_s1030" type="#_x0000_t202" style="position:absolute;left:0;text-align:left;margin-left:337pt;margin-top:91.55pt;width:145.45pt;height:14.5pt;z-index:251865088;visibility:visible;mso-wrap-style:square;mso-wrap-distance-left:.5pt;mso-wrap-distance-top:.5pt;mso-wrap-distance-right:.5pt;mso-wrap-distance-bottom:.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" o:allowincell="f" stroked="f">
                <v:textbox inset="0,0,0,0">
                  <w:txbxContent>
                    <w:p w14:paraId="2C267520" w14:textId="77777777" w:rsidR="008F0A7A" w:rsidRDefault="008F0A7A">
                      <w:pPr>
                        <w:pStyle w:val="LO-Normal"/>
                      </w:pPr>
                      <w:r>
                        <w:rPr>
                          <w:color w:val="000080"/>
                          <w:sz w:val="20"/>
                          <w:szCs w:val="20"/>
                        </w:rPr>
                        <w:t>La communication entre 2 PC</w:t>
                      </w:r>
                    </w:p>
                  </w:txbxContent>
                </v:textbox>
              </v:shape>
            </w:pict>
          </mc:Fallback>
        </mc:AlternateContent>
      </w:r>
    </w:p>
    <w:tbl>
      <w:tblPr>
        <w:tblW w:w="5896" w:type="dxa"/>
        <w:tblInd w:w="45" w:type="dxa"/>
        <w:tblLayout w:type="fixed"/>
        <w:tblCellMar>
          <w:top w:w="55" w:type="dxa"/>
          <w:left w:w="55" w:type="dxa"/>
          <w:bottom w:w="55" w:type="dxa"/>
          <w:right w:w="55" w:type="dxa"/>
        </w:tblCellMar>
        <w:tblLook w:val="04A0" w:firstRow="1" w:lastRow="0" w:firstColumn="1" w:lastColumn="0" w:noHBand="0" w:noVBand="1"/>
      </w:tblPr>
      <w:tblGrid>
        <w:gridCol w:w="5896"/>
      </w:tblGrid>
      <w:tr w:rsidR="00FD6112" w14:paraId="74573907" w14:textId="77777777" w:rsidTr="00363F58">
        <w:trPr>
          <w:trHeight w:val="530"/>
        </w:trPr>
        <w:tc>
          <w:tcPr>
            <w:tcW w:w="5896" w:type="dxa"/>
            <w:tcBorders>
              <w:top w:val="single" w:sz="2" w:space="0" w:color="000000"/>
              <w:left w:val="single" w:sz="2" w:space="0" w:color="000000"/>
              <w:bottom w:val="single" w:sz="2" w:space="0" w:color="000000"/>
              <w:right w:val="single" w:sz="2" w:space="0" w:color="000000"/>
            </w:tcBorders>
          </w:tcPr>
          <w:p w14:paraId="7B33AB1C" w14:textId="70A953B0" w:rsidR="00FD6112" w:rsidRDefault="00363F58">
            <w:r>
              <w:rPr>
                <w:b/>
                <w:bCs/>
                <w:noProof/>
              </w:rPr>
              <mc:AlternateContent>
                <mc:Choice Requires="wps">
                  <w:drawing>
                    <wp:anchor distT="0" distB="0" distL="114300" distR="114300" simplePos="0" relativeHeight="251932672" behindDoc="0" locked="0" layoutInCell="1" allowOverlap="1" wp14:anchorId="2AFC6918" wp14:editId="10481B5C">
                      <wp:simplePos x="0" y="0"/>
                      <wp:positionH relativeFrom="column">
                        <wp:posOffset>3484245</wp:posOffset>
                      </wp:positionH>
                      <wp:positionV relativeFrom="paragraph">
                        <wp:posOffset>85725</wp:posOffset>
                      </wp:positionV>
                      <wp:extent cx="679450" cy="63500"/>
                      <wp:effectExtent l="0" t="57150" r="25400" b="31750"/>
                      <wp:wrapNone/>
                      <wp:docPr id="1938903008" name="Connecteur droit avec flèche 7"/>
                      <wp:cNvGraphicFramePr/>
                      <a:graphic xmlns:a="http://schemas.openxmlformats.org/drawingml/2006/main">
                        <a:graphicData uri="http://schemas.microsoft.com/office/word/2010/wordprocessingShape">
                          <wps:wsp>
                            <wps:cNvCnPr/>
                            <wps:spPr>
                              <a:xfrm flipV="1">
                                <a:off x="0" y="0"/>
                                <a:ext cx="679450" cy="635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61C5E7B" id="_x0000_t32" coordsize="21600,21600" o:spt="32" o:oned="t" path="m,l21600,21600e" filled="f">
                      <v:path arrowok="t" fillok="f" o:connecttype="none"/>
                      <o:lock v:ext="edit" shapetype="t"/>
                    </v:shapetype>
                    <v:shape id="Connecteur droit avec flèche 7" o:spid="_x0000_s1026" type="#_x0000_t32" style="position:absolute;margin-left:274.35pt;margin-top:6.75pt;width:53.5pt;height:5pt;flip:y;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" strokecolor="white [3212]" strokeweight=".5pt">
                      <v:stroke endarrow="block" joinstyle="miter"/>
                    </v:shape>
                  </w:pict>
                </mc:Fallback>
              </mc:AlternateContent>
            </w:r>
            <w:r w:rsidR="008F0A7A">
              <w:rPr>
                <w:b/>
                <w:bCs/>
              </w:rPr>
              <w:t>Mode unidirectionnel</w:t>
            </w:r>
          </w:p>
          <w:p w14:paraId="08385666" w14:textId="2F134D61" w:rsidR="00FD6112" w:rsidRDefault="008F0A7A">
            <w:r>
              <w:t>Transmission simple, dans un seul sens.</w:t>
            </w:r>
          </w:p>
        </w:tc>
      </w:tr>
      <w:tr w:rsidR="00FD6112" w14:paraId="1DC31BF2" w14:textId="77777777">
        <w:trPr>
          <w:trHeight w:val="804"/>
        </w:trPr>
        <w:tc>
          <w:tcPr>
            <w:tcW w:w="5896" w:type="dxa"/>
            <w:tcBorders>
              <w:left w:val="single" w:sz="2" w:space="0" w:color="000000"/>
              <w:bottom w:val="single" w:sz="2" w:space="0" w:color="000000"/>
              <w:right w:val="single" w:sz="2" w:space="0" w:color="000000"/>
            </w:tcBorders>
          </w:tcPr>
          <w:p w14:paraId="5133C7AA" w14:textId="124980EB" w:rsidR="00FD6112" w:rsidRDefault="008F0A7A">
            <w:pPr>
              <w:rPr>
                <w:b/>
                <w:bCs/>
              </w:rPr>
            </w:pPr>
            <w:r>
              <w:rPr>
                <w:b/>
                <w:bCs/>
              </w:rPr>
              <w:t>Mode bidirectionnel non simultané</w:t>
            </w:r>
          </w:p>
          <w:p w14:paraId="4A7FA3FE" w14:textId="146C12B8" w:rsidR="00FD6112" w:rsidRDefault="00363F58">
            <w:r>
              <w:rPr>
                <w:noProof/>
              </w:rPr>
              <mc:AlternateContent>
                <mc:Choice Requires="wps">
                  <w:drawing>
                    <wp:anchor distT="0" distB="0" distL="114300" distR="114300" simplePos="0" relativeHeight="251933696" behindDoc="0" locked="0" layoutInCell="1" allowOverlap="1" wp14:anchorId="22AD3D5D" wp14:editId="4DEFEFF5">
                      <wp:simplePos x="0" y="0"/>
                      <wp:positionH relativeFrom="column">
                        <wp:posOffset>3604895</wp:posOffset>
                      </wp:positionH>
                      <wp:positionV relativeFrom="paragraph">
                        <wp:posOffset>149225</wp:posOffset>
                      </wp:positionV>
                      <wp:extent cx="482600" cy="95250"/>
                      <wp:effectExtent l="0" t="57150" r="12700" b="19050"/>
                      <wp:wrapNone/>
                      <wp:docPr id="2013087074" name="Connecteur droit avec flèche 8"/>
                      <wp:cNvGraphicFramePr/>
                      <a:graphic xmlns:a="http://schemas.openxmlformats.org/drawingml/2006/main">
                        <a:graphicData uri="http://schemas.microsoft.com/office/word/2010/wordprocessingShape">
                          <wps:wsp>
                            <wps:cNvCnPr/>
                            <wps:spPr>
                              <a:xfrm flipV="1">
                                <a:off x="0" y="0"/>
                                <a:ext cx="482600" cy="952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3D9FE1" id="Connecteur droit avec flèche 8" o:spid="_x0000_s1026" type="#_x0000_t32" style="position:absolute;margin-left:283.85pt;margin-top:11.75pt;width:38pt;height:7.5pt;flip:y;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" strokecolor="white [3212]" strokeweight=".5pt">
                      <v:stroke endarrow="block" joinstyle="miter"/>
                    </v:shape>
                  </w:pict>
                </mc:Fallback>
              </mc:AlternateContent>
            </w:r>
            <w:r>
              <w:rPr>
                <w:noProof/>
              </w:rPr>
              <mc:AlternateContent>
                <mc:Choice Requires="wps">
                  <w:drawing>
                    <wp:anchor distT="0" distB="0" distL="114300" distR="114300" simplePos="0" relativeHeight="251934720" behindDoc="0" locked="0" layoutInCell="1" allowOverlap="1" wp14:anchorId="1094156F" wp14:editId="61B27CF8">
                      <wp:simplePos x="0" y="0"/>
                      <wp:positionH relativeFrom="column">
                        <wp:posOffset>3617596</wp:posOffset>
                      </wp:positionH>
                      <wp:positionV relativeFrom="paragraph">
                        <wp:posOffset>346075</wp:posOffset>
                      </wp:positionV>
                      <wp:extent cx="539750" cy="133350"/>
                      <wp:effectExtent l="0" t="0" r="69850" b="76200"/>
                      <wp:wrapNone/>
                      <wp:docPr id="315209875" name="Connecteur droit avec flèche 9"/>
                      <wp:cNvGraphicFramePr/>
                      <a:graphic xmlns:a="http://schemas.openxmlformats.org/drawingml/2006/main">
                        <a:graphicData uri="http://schemas.microsoft.com/office/word/2010/wordprocessingShape">
                          <wps:wsp>
                            <wps:cNvCnPr/>
                            <wps:spPr>
                              <a:xfrm>
                                <a:off x="0" y="0"/>
                                <a:ext cx="539750" cy="1333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14D107" id="Connecteur droit avec flèche 9" o:spid="_x0000_s1026" type="#_x0000_t32" style="position:absolute;margin-left:284.85pt;margin-top:27.25pt;width:42.5pt;height:10.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" strokecolor="white [3212]" strokeweight=".5pt">
                      <v:stroke endarrow="block" joinstyle="miter"/>
                    </v:shape>
                  </w:pict>
                </mc:Fallback>
              </mc:AlternateContent>
            </w:r>
            <w:r w:rsidR="008F0A7A">
              <w:t>Les transmissions peuvent se faire dans les deux sens, mais pas en même temps.</w:t>
            </w:r>
          </w:p>
        </w:tc>
      </w:tr>
      <w:tr w:rsidR="00FD6112" w14:paraId="0FBAF5EB" w14:textId="77777777">
        <w:tc>
          <w:tcPr>
            <w:tcW w:w="5896" w:type="dxa"/>
            <w:tcBorders>
              <w:left w:val="single" w:sz="2" w:space="0" w:color="000000"/>
              <w:bottom w:val="single" w:sz="2" w:space="0" w:color="000000"/>
              <w:right w:val="single" w:sz="2" w:space="0" w:color="000000"/>
            </w:tcBorders>
          </w:tcPr>
          <w:p w14:paraId="6113D021" w14:textId="56029DEE" w:rsidR="00FD6112" w:rsidRDefault="008F0A7A">
            <w:pPr>
              <w:rPr>
                <w:b/>
                <w:bCs/>
              </w:rPr>
            </w:pPr>
            <w:r>
              <w:rPr>
                <w:b/>
                <w:bCs/>
              </w:rPr>
              <w:t>Mode bidirectionnel simultané</w:t>
            </w:r>
          </w:p>
          <w:p w14:paraId="50246B30" w14:textId="77777777" w:rsidR="00FD6112" w:rsidRDefault="008F0A7A">
            <w:r>
              <w:t>Les données circulent dans les deux sens à la fois.</w:t>
            </w:r>
          </w:p>
          <w:p w14:paraId="2030EB2E" w14:textId="786A3073" w:rsidR="00FD6112" w:rsidRDefault="00363F58">
            <w:r>
              <w:rPr>
                <w:noProof/>
              </w:rPr>
              <mc:AlternateContent>
                <mc:Choice Requires="wps">
                  <w:drawing>
                    <wp:anchor distT="0" distB="0" distL="114300" distR="114300" simplePos="0" relativeHeight="251935744" behindDoc="0" locked="0" layoutInCell="1" allowOverlap="1" wp14:anchorId="1CD19282" wp14:editId="2BF73E89">
                      <wp:simplePos x="0" y="0"/>
                      <wp:positionH relativeFrom="column">
                        <wp:posOffset>3535045</wp:posOffset>
                      </wp:positionH>
                      <wp:positionV relativeFrom="paragraph">
                        <wp:posOffset>203835</wp:posOffset>
                      </wp:positionV>
                      <wp:extent cx="622300" cy="247650"/>
                      <wp:effectExtent l="0" t="38100" r="63500" b="19050"/>
                      <wp:wrapNone/>
                      <wp:docPr id="1386028080" name="Connecteur droit avec flèche 10"/>
                      <wp:cNvGraphicFramePr/>
                      <a:graphic xmlns:a="http://schemas.openxmlformats.org/drawingml/2006/main">
                        <a:graphicData uri="http://schemas.microsoft.com/office/word/2010/wordprocessingShape">
                          <wps:wsp>
                            <wps:cNvCnPr/>
                            <wps:spPr>
                              <a:xfrm flipV="1">
                                <a:off x="0" y="0"/>
                                <a:ext cx="622300" cy="2476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42A690C" id="Connecteur droit avec flèche 10" o:spid="_x0000_s1026" type="#_x0000_t32" style="position:absolute;margin-left:278.35pt;margin-top:16.05pt;width:49pt;height:19.5pt;flip:y;z-index:25193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" strokecolor="white [3212]" strokeweight=".5pt">
                      <v:stroke endarrow="block" joinstyle="miter"/>
                    </v:shape>
                  </w:pict>
                </mc:Fallback>
              </mc:AlternateContent>
            </w:r>
            <w:r w:rsidR="008F0A7A">
              <w:t>Bien que les données puissent circuler dans les deux sens, la bande passante est mesurée uniquement dans un sens. Un câble réseau 100 Mbit/s en mode bidirectionnel simultané offre une bande passante de 100 Mbit/s.</w:t>
            </w:r>
          </w:p>
        </w:tc>
      </w:tr>
    </w:tbl>
    <w:p w14:paraId="1278E050" w14:textId="77777777" w:rsidR="00FD6112" w:rsidRDefault="00FD6112"/>
    <w:p w14:paraId="4242096C" w14:textId="77777777" w:rsidR="00FD6112" w:rsidRDefault="008F0A7A">
      <w:r>
        <w:rPr>
          <w:b/>
          <w:bCs/>
        </w:rPr>
        <w:t>Remarque </w:t>
      </w:r>
      <w:r>
        <w:t>: la technologie de réseau bidirectionnelle simultanée permet d'améliorer les performances du réseau, car les données peuvent être envoyées et reçues en même temps.</w:t>
      </w:r>
    </w:p>
    <w:p w14:paraId="7A703C16" w14:textId="77777777" w:rsidR="00CB7E51" w:rsidRDefault="00CB7E51"/>
    <w:p w14:paraId="3EBE1F9D" w14:textId="77777777" w:rsidR="00CB7E51" w:rsidRDefault="00CB7E51" w:rsidP="00CB7E51">
      <w:pPr>
        <w:pStyle w:val="Titre2"/>
        <w:numPr>
          <w:ilvl w:val="0"/>
          <w:numId w:val="46"/>
        </w:numPr>
      </w:pPr>
      <w:bookmarkStart w:id="9" w:name="_Toc90382166"/>
      <w:r>
        <w:t>Les éléments de communication</w:t>
      </w:r>
      <w:bookmarkEnd w:id="9"/>
    </w:p>
    <w:p w14:paraId="1ECF9B2F" w14:textId="77777777" w:rsidR="00FD6112" w:rsidRDefault="008F0A7A">
      <w:r>
        <w:t xml:space="preserve">Les éléments de communication sont composés de </w:t>
      </w:r>
      <w:r>
        <w:rPr>
          <w:b/>
          <w:bCs/>
        </w:rPr>
        <w:t>différents matériels qui interconnectent</w:t>
      </w:r>
      <w:r>
        <w:t xml:space="preserve"> toutes les cartes réseaux entre elles par l’intermédiaire de câbles dans un réseau filaire, ou d’ondes électromagnétiques dans un réseau « sans fil ». Le média n'est pas, en règle générale, relié directement à l'élément actif mais par l'intermédiaire d'un bandeau de brassage.</w:t>
      </w:r>
    </w:p>
    <w:p w14:paraId="1D81290D" w14:textId="77777777" w:rsidR="00FD6112" w:rsidRDefault="00FD6112"/>
    <w:p w14:paraId="7F109C6E" w14:textId="77777777" w:rsidR="00FD6112" w:rsidRDefault="008F0A7A" w:rsidP="00F64729">
      <w:pPr>
        <w:pStyle w:val="Titre3"/>
        <w:numPr>
          <w:ilvl w:val="5"/>
          <w:numId w:val="47"/>
        </w:numPr>
      </w:pPr>
      <w:bookmarkStart w:id="10" w:name="_Toc90382167"/>
      <w:r>
        <w:t>La carte réseau</w:t>
      </w:r>
      <w:bookmarkEnd w:id="10"/>
    </w:p>
    <w:p w14:paraId="3B4E1774" w14:textId="77777777" w:rsidR="00FD6112" w:rsidRDefault="008F0A7A">
      <w:r>
        <w:t>Une carte réseau est un périphérique qui se branche généralement sur la carte mère de l'ordinateur et est équipé de ports pour la connexion des câbles réseau. Il s'agit de l'interface entre l'ordinateur et le réseau local (LAN).</w:t>
      </w:r>
      <w:r>
        <w:rPr>
          <w:b/>
          <w:bCs/>
        </w:rPr>
        <w:t xml:space="preserve"> C’est elle qui joue le rôle d’émetteur et qui code le signal (et qui le décode à l’arrivée) selon le support utilisé.</w:t>
      </w:r>
    </w:p>
    <w:p w14:paraId="3DE6A1C5" w14:textId="77777777" w:rsidR="00FD6112" w:rsidRDefault="00FD6112"/>
    <w:p w14:paraId="53D8DA3B" w14:textId="77777777" w:rsidR="00FD6112" w:rsidRDefault="008F0A7A">
      <w:r>
        <w:rPr>
          <w:b/>
          <w:bCs/>
        </w:rPr>
        <w:t>Son rôle</w:t>
      </w:r>
      <w:r>
        <w:t xml:space="preserve"> est donc d'établir un circuit de communication entre le l’ordinateur et le commutateur ou le point d’accès, de transmettre et de recevoir des informations</w:t>
      </w:r>
    </w:p>
    <w:p w14:paraId="4138F734" w14:textId="77777777" w:rsidR="00FD6112" w:rsidRDefault="008F0A7A">
      <w:r>
        <w:rPr>
          <w:noProof/>
        </w:rPr>
        <w:drawing>
          <wp:anchor distT="6350" distB="6350" distL="6350" distR="6350" simplePos="0" relativeHeight="251913216" behindDoc="0" locked="0" layoutInCell="0" allowOverlap="1" wp14:anchorId="752DAABA" wp14:editId="73FBA18C">
            <wp:simplePos x="0" y="0"/>
            <wp:positionH relativeFrom="column">
              <wp:posOffset>2700020</wp:posOffset>
            </wp:positionH>
            <wp:positionV relativeFrom="paragraph">
              <wp:posOffset>120015</wp:posOffset>
            </wp:positionV>
            <wp:extent cx="981075" cy="756920"/>
            <wp:effectExtent l="0" t="0" r="0" b="0"/>
            <wp:wrapTight wrapText="bothSides">
              <wp:wrapPolygon edited="0">
                <wp:start x="14259" y="89"/>
                <wp:lineTo x="14198" y="179"/>
                <wp:lineTo x="14128" y="280"/>
                <wp:lineTo x="14066" y="370"/>
                <wp:lineTo x="14004" y="471"/>
                <wp:lineTo x="14004" y="560"/>
                <wp:lineTo x="13934" y="661"/>
                <wp:lineTo x="13873" y="751"/>
                <wp:lineTo x="13873" y="852"/>
                <wp:lineTo x="13803" y="943"/>
                <wp:lineTo x="13742" y="1044"/>
                <wp:lineTo x="13742" y="1134"/>
                <wp:lineTo x="13672" y="1235"/>
                <wp:lineTo x="13609" y="1324"/>
                <wp:lineTo x="13609" y="1426"/>
                <wp:lineTo x="13540" y="1515"/>
                <wp:lineTo x="13478" y="1605"/>
                <wp:lineTo x="13478" y="1706"/>
                <wp:lineTo x="13409" y="1797"/>
                <wp:lineTo x="13347" y="1898"/>
                <wp:lineTo x="13347" y="1987"/>
                <wp:lineTo x="13277" y="2088"/>
                <wp:lineTo x="13216" y="2178"/>
                <wp:lineTo x="13216" y="2279"/>
                <wp:lineTo x="13146" y="2369"/>
                <wp:lineTo x="13084" y="2470"/>
                <wp:lineTo x="13084" y="2560"/>
                <wp:lineTo x="13022" y="2661"/>
                <wp:lineTo x="12952" y="2751"/>
                <wp:lineTo x="12952" y="2853"/>
                <wp:lineTo x="12690" y="2942"/>
                <wp:lineTo x="12627" y="3032"/>
                <wp:lineTo x="12558" y="3133"/>
                <wp:lineTo x="12558" y="3223"/>
                <wp:lineTo x="12496" y="3324"/>
                <wp:lineTo x="12427" y="3413"/>
                <wp:lineTo x="12427" y="3514"/>
                <wp:lineTo x="12365" y="3604"/>
                <wp:lineTo x="12295" y="3706"/>
                <wp:lineTo x="12295" y="3796"/>
                <wp:lineTo x="12233" y="3897"/>
                <wp:lineTo x="12164" y="3987"/>
                <wp:lineTo x="12164" y="4088"/>
                <wp:lineTo x="12101" y="4177"/>
                <wp:lineTo x="12040" y="4279"/>
                <wp:lineTo x="12040" y="4368"/>
                <wp:lineTo x="11970" y="4458"/>
                <wp:lineTo x="11970" y="4559"/>
                <wp:lineTo x="11909" y="4650"/>
                <wp:lineTo x="11839" y="4751"/>
                <wp:lineTo x="11839" y="4840"/>
                <wp:lineTo x="11776" y="4941"/>
                <wp:lineTo x="11645" y="5031"/>
                <wp:lineTo x="11576" y="5132"/>
                <wp:lineTo x="11514" y="5222"/>
                <wp:lineTo x="11514" y="5323"/>
                <wp:lineTo x="11514" y="5413"/>
                <wp:lineTo x="11514" y="5514"/>
                <wp:lineTo x="11514" y="5604"/>
                <wp:lineTo x="11444" y="5706"/>
                <wp:lineTo x="11444" y="5795"/>
                <wp:lineTo x="11444" y="5885"/>
                <wp:lineTo x="11444" y="5986"/>
                <wp:lineTo x="11444" y="6076"/>
                <wp:lineTo x="11383" y="6177"/>
                <wp:lineTo x="11383" y="6266"/>
                <wp:lineTo x="11313" y="6367"/>
                <wp:lineTo x="11251" y="6458"/>
                <wp:lineTo x="11251" y="6559"/>
                <wp:lineTo x="11181" y="6649"/>
                <wp:lineTo x="11119" y="6750"/>
                <wp:lineTo x="11119" y="6840"/>
                <wp:lineTo x="11058" y="6941"/>
                <wp:lineTo x="11058" y="7030"/>
                <wp:lineTo x="10988" y="7132"/>
                <wp:lineTo x="10927" y="7221"/>
                <wp:lineTo x="10927" y="7311"/>
                <wp:lineTo x="10857" y="7413"/>
                <wp:lineTo x="10794" y="7503"/>
                <wp:lineTo x="10794" y="7604"/>
                <wp:lineTo x="10725" y="7693"/>
                <wp:lineTo x="10663" y="7794"/>
                <wp:lineTo x="10663" y="7884"/>
                <wp:lineTo x="10594" y="7985"/>
                <wp:lineTo x="10532" y="8075"/>
                <wp:lineTo x="10532" y="8176"/>
                <wp:lineTo x="10462" y="8266"/>
                <wp:lineTo x="10401" y="8368"/>
                <wp:lineTo x="10401" y="8457"/>
                <wp:lineTo x="10331" y="8559"/>
                <wp:lineTo x="10269" y="8648"/>
                <wp:lineTo x="10269" y="8738"/>
                <wp:lineTo x="10207" y="8839"/>
                <wp:lineTo x="10207" y="8929"/>
                <wp:lineTo x="10137" y="9030"/>
                <wp:lineTo x="10076" y="9119"/>
                <wp:lineTo x="10076" y="9220"/>
                <wp:lineTo x="2480" y="9311"/>
                <wp:lineTo x="772" y="9412"/>
                <wp:lineTo x="710" y="9502"/>
                <wp:lineTo x="578" y="9603"/>
                <wp:lineTo x="516" y="9693"/>
                <wp:lineTo x="516" y="9794"/>
                <wp:lineTo x="447" y="9883"/>
                <wp:lineTo x="385" y="9985"/>
                <wp:lineTo x="315" y="10074"/>
                <wp:lineTo x="315" y="10165"/>
                <wp:lineTo x="254" y="10266"/>
                <wp:lineTo x="184" y="10356"/>
                <wp:lineTo x="122" y="10457"/>
                <wp:lineTo x="52" y="10546"/>
                <wp:lineTo x="-10" y="10647"/>
                <wp:lineTo x="-10" y="10737"/>
                <wp:lineTo x="-10" y="10838"/>
                <wp:lineTo x="-10" y="10928"/>
                <wp:lineTo x="-10" y="11029"/>
                <wp:lineTo x="-10" y="11120"/>
                <wp:lineTo x="-10" y="11221"/>
                <wp:lineTo x="-10" y="11310"/>
                <wp:lineTo x="-10" y="11412"/>
                <wp:lineTo x="-10" y="11501"/>
                <wp:lineTo x="-10" y="11591"/>
                <wp:lineTo x="-10" y="11692"/>
                <wp:lineTo x="-10" y="11782"/>
                <wp:lineTo x="-10" y="11883"/>
                <wp:lineTo x="-10" y="11972"/>
                <wp:lineTo x="-10" y="12074"/>
                <wp:lineTo x="-10" y="12164"/>
                <wp:lineTo x="-10" y="12265"/>
                <wp:lineTo x="-10" y="12355"/>
                <wp:lineTo x="-10" y="12456"/>
                <wp:lineTo x="-10" y="12546"/>
                <wp:lineTo x="-10" y="12647"/>
                <wp:lineTo x="-10" y="12736"/>
                <wp:lineTo x="52" y="12838"/>
                <wp:lineTo x="254" y="12927"/>
                <wp:lineTo x="254" y="13018"/>
                <wp:lineTo x="254" y="13119"/>
                <wp:lineTo x="122" y="13209"/>
                <wp:lineTo x="52" y="13310"/>
                <wp:lineTo x="-10" y="13399"/>
                <wp:lineTo x="-10" y="13500"/>
                <wp:lineTo x="-10" y="13590"/>
                <wp:lineTo x="-10" y="13691"/>
                <wp:lineTo x="-10" y="13781"/>
                <wp:lineTo x="-10" y="13882"/>
                <wp:lineTo x="-10" y="13973"/>
                <wp:lineTo x="-79" y="14074"/>
                <wp:lineTo x="-79" y="14163"/>
                <wp:lineTo x="-79" y="14265"/>
                <wp:lineTo x="-79" y="14354"/>
                <wp:lineTo x="-79" y="14444"/>
                <wp:lineTo x="-79" y="14545"/>
                <wp:lineTo x="-79" y="14635"/>
                <wp:lineTo x="-79" y="14736"/>
                <wp:lineTo x="-79" y="14826"/>
                <wp:lineTo x="-79" y="14927"/>
                <wp:lineTo x="-79" y="15017"/>
                <wp:lineTo x="-79" y="15118"/>
                <wp:lineTo x="-79" y="15208"/>
                <wp:lineTo x="-79" y="15309"/>
                <wp:lineTo x="5683" y="15399"/>
                <wp:lineTo x="5884" y="15500"/>
                <wp:lineTo x="6015" y="15589"/>
                <wp:lineTo x="6209" y="15691"/>
                <wp:lineTo x="6410" y="15781"/>
                <wp:lineTo x="6603" y="15871"/>
                <wp:lineTo x="6735" y="15972"/>
                <wp:lineTo x="6928" y="16062"/>
                <wp:lineTo x="7128" y="16163"/>
                <wp:lineTo x="7322" y="16252"/>
                <wp:lineTo x="7515" y="16353"/>
                <wp:lineTo x="7717" y="16443"/>
                <wp:lineTo x="7910" y="16544"/>
                <wp:lineTo x="8042" y="16634"/>
                <wp:lineTo x="8243" y="16736"/>
                <wp:lineTo x="8436" y="16826"/>
                <wp:lineTo x="8629" y="16927"/>
                <wp:lineTo x="8830" y="17016"/>
                <wp:lineTo x="9024" y="17118"/>
                <wp:lineTo x="9155" y="17207"/>
                <wp:lineTo x="9348" y="17297"/>
                <wp:lineTo x="9550" y="17398"/>
                <wp:lineTo x="9743" y="17488"/>
                <wp:lineTo x="9944" y="17589"/>
                <wp:lineTo x="10137" y="17679"/>
                <wp:lineTo x="10331" y="17780"/>
                <wp:lineTo x="10462" y="17870"/>
                <wp:lineTo x="10725" y="17971"/>
                <wp:lineTo x="10927" y="18061"/>
                <wp:lineTo x="11058" y="18162"/>
                <wp:lineTo x="11251" y="18252"/>
                <wp:lineTo x="11444" y="18353"/>
                <wp:lineTo x="11645" y="18442"/>
                <wp:lineTo x="11839" y="18544"/>
                <wp:lineTo x="12040" y="18634"/>
                <wp:lineTo x="12233" y="18724"/>
                <wp:lineTo x="12365" y="18825"/>
                <wp:lineTo x="12558" y="18915"/>
                <wp:lineTo x="12760" y="19016"/>
                <wp:lineTo x="12952" y="19105"/>
                <wp:lineTo x="13146" y="19206"/>
                <wp:lineTo x="13347" y="19296"/>
                <wp:lineTo x="13478" y="19397"/>
                <wp:lineTo x="13672" y="19488"/>
                <wp:lineTo x="13873" y="19589"/>
                <wp:lineTo x="14066" y="19679"/>
                <wp:lineTo x="14259" y="19780"/>
                <wp:lineTo x="14460" y="19869"/>
                <wp:lineTo x="14654" y="19971"/>
                <wp:lineTo x="14855" y="20060"/>
                <wp:lineTo x="15049" y="20150"/>
                <wp:lineTo x="15242" y="20251"/>
                <wp:lineTo x="15706" y="20341"/>
                <wp:lineTo x="15961" y="20443"/>
                <wp:lineTo x="16162" y="20532"/>
                <wp:lineTo x="16425" y="20633"/>
                <wp:lineTo x="16618" y="20723"/>
                <wp:lineTo x="16882" y="20824"/>
                <wp:lineTo x="17075" y="20914"/>
                <wp:lineTo x="17338" y="21015"/>
                <wp:lineTo x="18652" y="21105"/>
                <wp:lineTo x="18776" y="21105"/>
                <wp:lineTo x="18776" y="21015"/>
                <wp:lineTo x="18846" y="20914"/>
                <wp:lineTo x="18188" y="20824"/>
                <wp:lineTo x="18908" y="20723"/>
                <wp:lineTo x="18908" y="20633"/>
                <wp:lineTo x="18908" y="20532"/>
                <wp:lineTo x="16162" y="20443"/>
                <wp:lineTo x="15961" y="20341"/>
                <wp:lineTo x="15767" y="20251"/>
                <wp:lineTo x="15575" y="20150"/>
                <wp:lineTo x="15049" y="20060"/>
                <wp:lineTo x="15373" y="19971"/>
                <wp:lineTo x="14654" y="19869"/>
                <wp:lineTo x="14460" y="19780"/>
                <wp:lineTo x="14259" y="19679"/>
                <wp:lineTo x="14128" y="19589"/>
                <wp:lineTo x="13934" y="19488"/>
                <wp:lineTo x="13742" y="19397"/>
                <wp:lineTo x="13803" y="19296"/>
                <wp:lineTo x="13609" y="19206"/>
                <wp:lineTo x="13478" y="19105"/>
                <wp:lineTo x="13277" y="19016"/>
                <wp:lineTo x="13084" y="18915"/>
                <wp:lineTo x="18846" y="18825"/>
                <wp:lineTo x="18846" y="18724"/>
                <wp:lineTo x="18846" y="18634"/>
                <wp:lineTo x="18776" y="18544"/>
                <wp:lineTo x="18776" y="18442"/>
                <wp:lineTo x="18714" y="18353"/>
                <wp:lineTo x="18652" y="18252"/>
                <wp:lineTo x="18521" y="18162"/>
                <wp:lineTo x="18320" y="18061"/>
                <wp:lineTo x="18188" y="17971"/>
                <wp:lineTo x="17925" y="17870"/>
                <wp:lineTo x="17801" y="17780"/>
                <wp:lineTo x="17732" y="17679"/>
                <wp:lineTo x="17670" y="17589"/>
                <wp:lineTo x="17670" y="17488"/>
                <wp:lineTo x="17600" y="17398"/>
                <wp:lineTo x="17600" y="17297"/>
                <wp:lineTo x="17539" y="17207"/>
                <wp:lineTo x="17469" y="17118"/>
                <wp:lineTo x="17469" y="17016"/>
                <wp:lineTo x="17338" y="16927"/>
                <wp:lineTo x="17075" y="16826"/>
                <wp:lineTo x="16882" y="16736"/>
                <wp:lineTo x="16688" y="16634"/>
                <wp:lineTo x="16425" y="16544"/>
                <wp:lineTo x="16224" y="16443"/>
                <wp:lineTo x="16031" y="16353"/>
                <wp:lineTo x="15899" y="16252"/>
                <wp:lineTo x="15899" y="16163"/>
                <wp:lineTo x="15961" y="16062"/>
                <wp:lineTo x="15961" y="15972"/>
                <wp:lineTo x="16031" y="15871"/>
                <wp:lineTo x="16031" y="15781"/>
                <wp:lineTo x="16092" y="15691"/>
                <wp:lineTo x="16092" y="15589"/>
                <wp:lineTo x="16162" y="15500"/>
                <wp:lineTo x="16162" y="15399"/>
                <wp:lineTo x="16224" y="15309"/>
                <wp:lineTo x="16293" y="15208"/>
                <wp:lineTo x="16293" y="15118"/>
                <wp:lineTo x="16355" y="15017"/>
                <wp:lineTo x="16355" y="14927"/>
                <wp:lineTo x="16425" y="14826"/>
                <wp:lineTo x="16425" y="14736"/>
                <wp:lineTo x="16487" y="14635"/>
                <wp:lineTo x="16487" y="14545"/>
                <wp:lineTo x="16557" y="14444"/>
                <wp:lineTo x="16557" y="14354"/>
                <wp:lineTo x="16618" y="14265"/>
                <wp:lineTo x="16688" y="14163"/>
                <wp:lineTo x="16688" y="14074"/>
                <wp:lineTo x="16750" y="13973"/>
                <wp:lineTo x="16750" y="13882"/>
                <wp:lineTo x="16819" y="13781"/>
                <wp:lineTo x="16819" y="13691"/>
                <wp:lineTo x="17925" y="13590"/>
                <wp:lineTo x="17925" y="13500"/>
                <wp:lineTo x="17995" y="13399"/>
                <wp:lineTo x="17995" y="13310"/>
                <wp:lineTo x="18057" y="13209"/>
                <wp:lineTo x="18057" y="13119"/>
                <wp:lineTo x="18126" y="13018"/>
                <wp:lineTo x="18126" y="12927"/>
                <wp:lineTo x="18188" y="12838"/>
                <wp:lineTo x="18188" y="12736"/>
                <wp:lineTo x="18258" y="12647"/>
                <wp:lineTo x="18258" y="12546"/>
                <wp:lineTo x="18320" y="12456"/>
                <wp:lineTo x="18320" y="12355"/>
                <wp:lineTo x="18390" y="12265"/>
                <wp:lineTo x="18390" y="12164"/>
                <wp:lineTo x="18451" y="12074"/>
                <wp:lineTo x="18451" y="11972"/>
                <wp:lineTo x="18521" y="11883"/>
                <wp:lineTo x="18521" y="11782"/>
                <wp:lineTo x="18583" y="11692"/>
                <wp:lineTo x="18583" y="11591"/>
                <wp:lineTo x="18652" y="11501"/>
                <wp:lineTo x="18652" y="11412"/>
                <wp:lineTo x="18714" y="11310"/>
                <wp:lineTo x="18714" y="11221"/>
                <wp:lineTo x="18776" y="11120"/>
                <wp:lineTo x="18776" y="11029"/>
                <wp:lineTo x="18846" y="10928"/>
                <wp:lineTo x="18846" y="10838"/>
                <wp:lineTo x="18908" y="10737"/>
                <wp:lineTo x="18908" y="10647"/>
                <wp:lineTo x="18977" y="10546"/>
                <wp:lineTo x="18977" y="10457"/>
                <wp:lineTo x="19039" y="10356"/>
                <wp:lineTo x="19039" y="10266"/>
                <wp:lineTo x="19108" y="10165"/>
                <wp:lineTo x="19108" y="10074"/>
                <wp:lineTo x="19171" y="9985"/>
                <wp:lineTo x="19171" y="9883"/>
                <wp:lineTo x="19241" y="9794"/>
                <wp:lineTo x="19241" y="9693"/>
                <wp:lineTo x="19302" y="9603"/>
                <wp:lineTo x="19302" y="9502"/>
                <wp:lineTo x="19372" y="9412"/>
                <wp:lineTo x="19372" y="9311"/>
                <wp:lineTo x="19433" y="9220"/>
                <wp:lineTo x="19433" y="9119"/>
                <wp:lineTo x="19503" y="9030"/>
                <wp:lineTo x="19503" y="8929"/>
                <wp:lineTo x="19565" y="8839"/>
                <wp:lineTo x="19565" y="8738"/>
                <wp:lineTo x="19634" y="8648"/>
                <wp:lineTo x="19634" y="8559"/>
                <wp:lineTo x="19697" y="8457"/>
                <wp:lineTo x="19697" y="8368"/>
                <wp:lineTo x="19758" y="8266"/>
                <wp:lineTo x="19758" y="8176"/>
                <wp:lineTo x="19828" y="8075"/>
                <wp:lineTo x="19828" y="7985"/>
                <wp:lineTo x="19890" y="7884"/>
                <wp:lineTo x="19890" y="7794"/>
                <wp:lineTo x="19959" y="7693"/>
                <wp:lineTo x="19959" y="7604"/>
                <wp:lineTo x="20021" y="7503"/>
                <wp:lineTo x="20021" y="7413"/>
                <wp:lineTo x="20091" y="7311"/>
                <wp:lineTo x="20091" y="7221"/>
                <wp:lineTo x="20153" y="7132"/>
                <wp:lineTo x="20153" y="7030"/>
                <wp:lineTo x="20223" y="6941"/>
                <wp:lineTo x="20223" y="6840"/>
                <wp:lineTo x="20284" y="6750"/>
                <wp:lineTo x="20284" y="6649"/>
                <wp:lineTo x="20354" y="6559"/>
                <wp:lineTo x="20354" y="6458"/>
                <wp:lineTo x="20416" y="6367"/>
                <wp:lineTo x="20416" y="6266"/>
                <wp:lineTo x="20485" y="6177"/>
                <wp:lineTo x="20485" y="6076"/>
                <wp:lineTo x="20547" y="5986"/>
                <wp:lineTo x="20547" y="5885"/>
                <wp:lineTo x="20616" y="5795"/>
                <wp:lineTo x="20616" y="5706"/>
                <wp:lineTo x="20679" y="5604"/>
                <wp:lineTo x="20679" y="5514"/>
                <wp:lineTo x="20741" y="5413"/>
                <wp:lineTo x="20741" y="5323"/>
                <wp:lineTo x="20810" y="5222"/>
                <wp:lineTo x="20810" y="5132"/>
                <wp:lineTo x="20872" y="5031"/>
                <wp:lineTo x="20872" y="4941"/>
                <wp:lineTo x="20941" y="4840"/>
                <wp:lineTo x="20941" y="4751"/>
                <wp:lineTo x="21004" y="4650"/>
                <wp:lineTo x="21004" y="4559"/>
                <wp:lineTo x="21073" y="4458"/>
                <wp:lineTo x="21073" y="4368"/>
                <wp:lineTo x="21135" y="4279"/>
                <wp:lineTo x="21135" y="4177"/>
                <wp:lineTo x="21205" y="4088"/>
                <wp:lineTo x="21205" y="3987"/>
                <wp:lineTo x="21266" y="3897"/>
                <wp:lineTo x="21336" y="3796"/>
                <wp:lineTo x="21336" y="3706"/>
                <wp:lineTo x="21398" y="3604"/>
                <wp:lineTo x="21398" y="3514"/>
                <wp:lineTo x="21398" y="3413"/>
                <wp:lineTo x="21467" y="3324"/>
                <wp:lineTo x="21467" y="3223"/>
                <wp:lineTo x="21467" y="3133"/>
                <wp:lineTo x="21467" y="3032"/>
                <wp:lineTo x="21467" y="2942"/>
                <wp:lineTo x="21398" y="2853"/>
                <wp:lineTo x="21336" y="2751"/>
                <wp:lineTo x="21135" y="2661"/>
                <wp:lineTo x="20872" y="2560"/>
                <wp:lineTo x="20679" y="2470"/>
                <wp:lineTo x="20485" y="2369"/>
                <wp:lineTo x="20223" y="2279"/>
                <wp:lineTo x="19959" y="2178"/>
                <wp:lineTo x="19890" y="2088"/>
                <wp:lineTo x="19890" y="1987"/>
                <wp:lineTo x="19890" y="1898"/>
                <wp:lineTo x="19890" y="1797"/>
                <wp:lineTo x="19890" y="1706"/>
                <wp:lineTo x="19890" y="1605"/>
                <wp:lineTo x="19890" y="1515"/>
                <wp:lineTo x="19828" y="1426"/>
                <wp:lineTo x="19828" y="1324"/>
                <wp:lineTo x="19828" y="1235"/>
                <wp:lineTo x="19828" y="1134"/>
                <wp:lineTo x="19828" y="1044"/>
                <wp:lineTo x="19828" y="943"/>
                <wp:lineTo x="19758" y="852"/>
                <wp:lineTo x="19697" y="751"/>
                <wp:lineTo x="16943" y="661"/>
                <wp:lineTo x="16750" y="560"/>
                <wp:lineTo x="16487" y="471"/>
                <wp:lineTo x="16224" y="370"/>
                <wp:lineTo x="16031" y="280"/>
                <wp:lineTo x="15767" y="179"/>
                <wp:lineTo x="15505" y="89"/>
                <wp:lineTo x="14259" y="89"/>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noChangeArrowheads="1"/>
                    </pic:cNvPicPr>
                  </pic:nvPicPr>
                  <pic:blipFill>
                    <a:blip r:embed="rId25"/>
                    <a:stretch>
                      <a:fillRect/>
                    </a:stretch>
                  </pic:blipFill>
                  <pic:spPr bwMode="auto">
                    <a:xfrm>
                      <a:off x="0" y="0"/>
                      <a:ext cx="981075" cy="756920"/>
                    </a:xfrm>
                    <a:prstGeom prst="rect">
                      <a:avLst/>
                    </a:prstGeom>
                  </pic:spPr>
                </pic:pic>
              </a:graphicData>
            </a:graphic>
          </wp:anchor>
        </w:drawing>
      </w:r>
      <w:r>
        <w:rPr>
          <w:noProof/>
        </w:rPr>
        <w:drawing>
          <wp:anchor distT="6350" distB="6350" distL="6350" distR="6350" simplePos="0" relativeHeight="251924480" behindDoc="0" locked="0" layoutInCell="0" allowOverlap="1" wp14:anchorId="17715AFE" wp14:editId="72BC81BC">
            <wp:simplePos x="0" y="0"/>
            <wp:positionH relativeFrom="column">
              <wp:posOffset>3964940</wp:posOffset>
            </wp:positionH>
            <wp:positionV relativeFrom="paragraph">
              <wp:posOffset>66040</wp:posOffset>
            </wp:positionV>
            <wp:extent cx="859790" cy="794385"/>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a:picLocks noChangeAspect="1" noChangeArrowheads="1"/>
                    </pic:cNvPicPr>
                  </pic:nvPicPr>
                  <pic:blipFill>
                    <a:blip r:embed="rId26"/>
                    <a:stretch>
                      <a:fillRect/>
                    </a:stretch>
                  </pic:blipFill>
                  <pic:spPr bwMode="auto">
                    <a:xfrm>
                      <a:off x="0" y="0"/>
                      <a:ext cx="859790" cy="794385"/>
                    </a:xfrm>
                    <a:prstGeom prst="rect">
                      <a:avLst/>
                    </a:prstGeom>
                  </pic:spPr>
                </pic:pic>
              </a:graphicData>
            </a:graphic>
          </wp:anchor>
        </w:drawing>
      </w:r>
      <w:r>
        <w:rPr>
          <w:noProof/>
        </w:rPr>
        <w:drawing>
          <wp:anchor distT="6350" distB="6350" distL="6350" distR="6350" simplePos="0" relativeHeight="251401216" behindDoc="0" locked="0" layoutInCell="0" allowOverlap="1" wp14:anchorId="44CA03BB" wp14:editId="14FDEF48">
            <wp:simplePos x="0" y="0"/>
            <wp:positionH relativeFrom="column">
              <wp:posOffset>4918710</wp:posOffset>
            </wp:positionH>
            <wp:positionV relativeFrom="paragraph">
              <wp:posOffset>43180</wp:posOffset>
            </wp:positionV>
            <wp:extent cx="1058545" cy="724535"/>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a:picLocks noChangeAspect="1" noChangeArrowheads="1"/>
                    </pic:cNvPicPr>
                  </pic:nvPicPr>
                  <pic:blipFill>
                    <a:blip r:embed="rId27"/>
                    <a:stretch>
                      <a:fillRect/>
                    </a:stretch>
                  </pic:blipFill>
                  <pic:spPr bwMode="auto">
                    <a:xfrm>
                      <a:off x="0" y="0"/>
                      <a:ext cx="1058545" cy="724535"/>
                    </a:xfrm>
                    <a:prstGeom prst="rect">
                      <a:avLst/>
                    </a:prstGeom>
                  </pic:spPr>
                </pic:pic>
              </a:graphicData>
            </a:graphic>
          </wp:anchor>
        </w:drawing>
      </w:r>
    </w:p>
    <w:p w14:paraId="417063B3" w14:textId="77777777" w:rsidR="00FD6112" w:rsidRPr="00292D12" w:rsidRDefault="008F0A7A">
      <w:pPr>
        <w:rPr>
          <w:b/>
          <w:bCs/>
          <w:sz w:val="22"/>
          <w:szCs w:val="22"/>
        </w:rPr>
      </w:pPr>
      <w:r w:rsidRPr="00292D12">
        <w:rPr>
          <w:b/>
          <w:bCs/>
          <w:sz w:val="22"/>
          <w:szCs w:val="22"/>
        </w:rPr>
        <w:t>Description :</w:t>
      </w:r>
    </w:p>
    <w:p w14:paraId="0FADB3C1" w14:textId="77777777" w:rsidR="00FD6112" w:rsidRDefault="008F0A7A">
      <w:r>
        <w:t>Carte dans SLOT,</w:t>
      </w:r>
    </w:p>
    <w:p w14:paraId="15D5B1E8" w14:textId="77777777" w:rsidR="00FD6112" w:rsidRDefault="008F0A7A">
      <w:r>
        <w:t>Carte intégrée à la carte mère,</w:t>
      </w:r>
    </w:p>
    <w:p w14:paraId="4216CD00" w14:textId="77777777" w:rsidR="00FD6112" w:rsidRDefault="008F0A7A">
      <w:r>
        <w:t>« </w:t>
      </w:r>
      <w:proofErr w:type="spellStart"/>
      <w:r>
        <w:t>Dongle</w:t>
      </w:r>
      <w:proofErr w:type="spellEnd"/>
      <w:r>
        <w:t> » USB (sorte de « clé » USB),</w:t>
      </w:r>
    </w:p>
    <w:p w14:paraId="7FC349EB" w14:textId="77777777" w:rsidR="00FD6112" w:rsidRDefault="008F0A7A">
      <w:r>
        <w:t>Type de connecteur : RJ45, antenne, SC, etc.</w:t>
      </w:r>
    </w:p>
    <w:p w14:paraId="01F7C32C" w14:textId="77777777" w:rsidR="00FD6112" w:rsidRDefault="00FD6112"/>
    <w:p w14:paraId="190719C5" w14:textId="77777777" w:rsidR="00FD6112" w:rsidRPr="00292D12" w:rsidRDefault="008F0A7A">
      <w:pPr>
        <w:rPr>
          <w:b/>
          <w:bCs/>
          <w:sz w:val="22"/>
          <w:szCs w:val="22"/>
        </w:rPr>
      </w:pPr>
      <w:r w:rsidRPr="00292D12">
        <w:rPr>
          <w:b/>
          <w:bCs/>
          <w:sz w:val="22"/>
          <w:szCs w:val="22"/>
        </w:rPr>
        <w:t>Performances :</w:t>
      </w:r>
    </w:p>
    <w:p w14:paraId="4074698B" w14:textId="77777777" w:rsidR="00FD6112" w:rsidRDefault="008F0A7A">
      <w:r>
        <w:t>Débit, éventuellement variable et négociable avec le commutateur</w:t>
      </w:r>
    </w:p>
    <w:p w14:paraId="4D01D535" w14:textId="77777777" w:rsidR="00FD6112" w:rsidRDefault="008F0A7A">
      <w:r>
        <w:t xml:space="preserve">Identification : une carte réseau est identifiée de manière unique par un numéro codé sur 48 bits appelé adresse MAC (Media </w:t>
      </w:r>
      <w:proofErr w:type="spellStart"/>
      <w:r>
        <w:t>Acces</w:t>
      </w:r>
      <w:proofErr w:type="spellEnd"/>
      <w:r>
        <w:t xml:space="preserve"> Control).</w:t>
      </w:r>
    </w:p>
    <w:p w14:paraId="5A5D38AE" w14:textId="77777777" w:rsidR="00FD6112" w:rsidRDefault="00FD6112"/>
    <w:p w14:paraId="455450AA" w14:textId="77777777" w:rsidR="00FD6112" w:rsidRDefault="008F0A7A" w:rsidP="00F64729">
      <w:pPr>
        <w:pStyle w:val="Titre3"/>
        <w:numPr>
          <w:ilvl w:val="5"/>
          <w:numId w:val="47"/>
        </w:numPr>
      </w:pPr>
      <w:bookmarkStart w:id="11" w:name="_Toc90382168"/>
      <w:r>
        <w:t>Les médias ou supports de transmission</w:t>
      </w:r>
      <w:bookmarkEnd w:id="11"/>
    </w:p>
    <w:p w14:paraId="4EA76159" w14:textId="77777777" w:rsidR="00FD6112" w:rsidRDefault="008F0A7A">
      <w:r>
        <w:t>Le support de transmission réseau est le moyen par lequel les signaux ou les données sont envoyés d'un ordinateur à un autre.</w:t>
      </w:r>
    </w:p>
    <w:p w14:paraId="064E7A23" w14:textId="77777777" w:rsidR="00FD6112" w:rsidRDefault="00FD6112"/>
    <w:p w14:paraId="0BB04C49" w14:textId="77777777" w:rsidR="00FD6112" w:rsidRDefault="008F0A7A">
      <w:pPr>
        <w:rPr>
          <w:b/>
          <w:bCs/>
        </w:rPr>
      </w:pPr>
      <w:r>
        <w:rPr>
          <w:b/>
          <w:bCs/>
        </w:rPr>
        <w:t>Trois familles</w:t>
      </w:r>
    </w:p>
    <w:p w14:paraId="056B4F82" w14:textId="77777777" w:rsidR="00FD6112" w:rsidRDefault="008F0A7A">
      <w:pPr>
        <w:numPr>
          <w:ilvl w:val="0"/>
          <w:numId w:val="11"/>
        </w:numPr>
      </w:pPr>
      <w:r>
        <w:rPr>
          <w:b/>
          <w:bCs/>
        </w:rPr>
        <w:t>Cuivre</w:t>
      </w:r>
      <w:r>
        <w:t xml:space="preserve"> (câbles coaxiaux - obsolète - et à paires torsadées) : transmission électrique (courant faible)</w:t>
      </w:r>
    </w:p>
    <w:p w14:paraId="00D5F08B" w14:textId="77777777" w:rsidR="00FD6112" w:rsidRDefault="008F0A7A">
      <w:pPr>
        <w:numPr>
          <w:ilvl w:val="0"/>
          <w:numId w:val="11"/>
        </w:numPr>
      </w:pPr>
      <w:r>
        <w:rPr>
          <w:b/>
          <w:bCs/>
        </w:rPr>
        <w:t>Fibre optique</w:t>
      </w:r>
      <w:r>
        <w:t xml:space="preserve"> (verre ou plastique) : transmission optique (lumière)</w:t>
      </w:r>
    </w:p>
    <w:p w14:paraId="2A79AE75" w14:textId="77777777" w:rsidR="00FD6112" w:rsidRDefault="008F0A7A">
      <w:pPr>
        <w:numPr>
          <w:ilvl w:val="0"/>
          <w:numId w:val="11"/>
        </w:numPr>
      </w:pPr>
      <w:r>
        <w:rPr>
          <w:b/>
          <w:bCs/>
        </w:rPr>
        <w:t>Air </w:t>
      </w:r>
      <w:r>
        <w:t>: transmission électromagnétique</w:t>
      </w:r>
    </w:p>
    <w:p w14:paraId="19268D8F" w14:textId="77777777" w:rsidR="00FD6112" w:rsidRDefault="00FD6112">
      <w:pPr>
        <w:rPr>
          <w:color w:val="auto"/>
        </w:rPr>
      </w:pPr>
    </w:p>
    <w:p w14:paraId="771157C3" w14:textId="77777777" w:rsidR="00FD6112" w:rsidRDefault="00FD6112">
      <w:pPr>
        <w:rPr>
          <w:color w:val="auto"/>
        </w:rPr>
      </w:pPr>
    </w:p>
    <w:p w14:paraId="6F60CDDC" w14:textId="77777777" w:rsidR="00FD6112" w:rsidRDefault="00FD6112">
      <w:pPr>
        <w:rPr>
          <w:color w:val="auto"/>
        </w:rPr>
      </w:pPr>
    </w:p>
    <w:p w14:paraId="6FC65672" w14:textId="77777777" w:rsidR="00FD6112" w:rsidRDefault="008F0A7A" w:rsidP="008F0A7A">
      <w:pPr>
        <w:numPr>
          <w:ilvl w:val="1"/>
          <w:numId w:val="6"/>
        </w:numPr>
        <w:shd w:val="clear" w:color="auto" w:fill="FFE599"/>
        <w:tabs>
          <w:tab w:val="clear" w:pos="0"/>
          <w:tab w:val="num" w:pos="397"/>
        </w:tabs>
        <w:ind w:left="754" w:hanging="397"/>
        <w:jc w:val="left"/>
        <w:textAlignment w:val="auto"/>
        <w:rPr>
          <w:rFonts w:ascii="Calibri" w:hAnsi="Calibri" w:cs="Calibri"/>
          <w:b/>
          <w:bCs/>
          <w:color w:val="002060"/>
          <w:kern w:val="0"/>
          <w:sz w:val="24"/>
          <w:szCs w:val="24"/>
        </w:rPr>
      </w:pPr>
      <w:r w:rsidRPr="008F0A7A">
        <w:rPr>
          <w:rFonts w:ascii="Calibri" w:hAnsi="Calibri" w:cs="Calibri"/>
          <w:b/>
          <w:bCs/>
          <w:color w:val="002060"/>
          <w:kern w:val="0"/>
          <w:sz w:val="24"/>
          <w:szCs w:val="24"/>
        </w:rPr>
        <w:lastRenderedPageBreak/>
        <w:t>Rappelez ci-dessous quelques critères de choix d’un support de transmission</w:t>
      </w:r>
    </w:p>
    <w:p w14:paraId="676D0F7A" w14:textId="77777777" w:rsidR="00C76772" w:rsidRDefault="00C76772" w:rsidP="00C76772">
      <w:pPr>
        <w:shd w:val="clear" w:color="auto" w:fill="FFE599"/>
        <w:ind w:left="754"/>
        <w:jc w:val="left"/>
        <w:textAlignment w:val="auto"/>
        <w:rPr>
          <w:rFonts w:ascii="Calibri" w:hAnsi="Calibri" w:cs="Calibri"/>
          <w:b/>
          <w:bCs/>
          <w:color w:val="002060"/>
          <w:kern w:val="0"/>
          <w:sz w:val="24"/>
          <w:szCs w:val="24"/>
        </w:rPr>
      </w:pPr>
    </w:p>
    <w:p w14:paraId="7EE4ACAE" w14:textId="24B06E04" w:rsidR="00C76772" w:rsidRPr="008F0A7A" w:rsidRDefault="00C76772" w:rsidP="00C76772">
      <w:pPr>
        <w:shd w:val="clear" w:color="auto" w:fill="FFE599"/>
        <w:ind w:left="754"/>
        <w:jc w:val="left"/>
        <w:textAlignment w:val="auto"/>
        <w:rPr>
          <w:rFonts w:ascii="Calibri" w:hAnsi="Calibri" w:cs="Calibri"/>
          <w:b/>
          <w:bCs/>
          <w:color w:val="002060"/>
          <w:kern w:val="0"/>
          <w:sz w:val="24"/>
          <w:szCs w:val="24"/>
        </w:rPr>
      </w:pPr>
      <w:r>
        <w:rPr>
          <w:rFonts w:ascii="Calibri" w:hAnsi="Calibri" w:cs="Calibri"/>
          <w:b/>
          <w:bCs/>
          <w:color w:val="002060"/>
          <w:kern w:val="0"/>
          <w:sz w:val="24"/>
          <w:szCs w:val="24"/>
        </w:rPr>
        <w:t xml:space="preserve">Comment le support de transmission est </w:t>
      </w:r>
      <w:proofErr w:type="gramStart"/>
      <w:r>
        <w:rPr>
          <w:rFonts w:ascii="Calibri" w:hAnsi="Calibri" w:cs="Calibri"/>
          <w:b/>
          <w:bCs/>
          <w:color w:val="002060"/>
          <w:kern w:val="0"/>
          <w:sz w:val="24"/>
          <w:szCs w:val="24"/>
        </w:rPr>
        <w:t>connecter</w:t>
      </w:r>
      <w:proofErr w:type="gramEnd"/>
      <w:r>
        <w:rPr>
          <w:rFonts w:ascii="Calibri" w:hAnsi="Calibri" w:cs="Calibri"/>
          <w:b/>
          <w:bCs/>
          <w:color w:val="002060"/>
          <w:kern w:val="0"/>
          <w:sz w:val="24"/>
          <w:szCs w:val="24"/>
        </w:rPr>
        <w:t xml:space="preserve"> (sans fil, </w:t>
      </w:r>
      <w:proofErr w:type="spellStart"/>
      <w:r>
        <w:rPr>
          <w:rFonts w:ascii="Calibri" w:hAnsi="Calibri" w:cs="Calibri"/>
          <w:b/>
          <w:bCs/>
          <w:color w:val="002060"/>
          <w:kern w:val="0"/>
          <w:sz w:val="24"/>
          <w:szCs w:val="24"/>
        </w:rPr>
        <w:t>filère</w:t>
      </w:r>
      <w:proofErr w:type="spellEnd"/>
      <w:r>
        <w:rPr>
          <w:rFonts w:ascii="Calibri" w:hAnsi="Calibri" w:cs="Calibri"/>
          <w:b/>
          <w:bCs/>
          <w:color w:val="002060"/>
          <w:kern w:val="0"/>
          <w:sz w:val="24"/>
          <w:szCs w:val="24"/>
        </w:rPr>
        <w:t xml:space="preserve"> ou sur l’appareil lui-même)</w:t>
      </w:r>
    </w:p>
    <w:p w14:paraId="26EF586A" w14:textId="77777777" w:rsidR="00FD6112" w:rsidRDefault="00FD6112">
      <w:pPr>
        <w:rPr>
          <w:b/>
          <w:bCs/>
        </w:rPr>
      </w:pPr>
    </w:p>
    <w:p w14:paraId="471F9DDE" w14:textId="77777777" w:rsidR="00FD6112" w:rsidRDefault="00FD6112">
      <w:pPr>
        <w:rPr>
          <w:color w:val="CE181E"/>
        </w:rPr>
      </w:pPr>
    </w:p>
    <w:p w14:paraId="22F832CE" w14:textId="77777777" w:rsidR="00FD6112" w:rsidRDefault="00FD6112">
      <w:pPr>
        <w:rPr>
          <w:color w:val="CE181E"/>
        </w:rPr>
      </w:pPr>
    </w:p>
    <w:p w14:paraId="26C1C48E" w14:textId="77777777" w:rsidR="00FD6112" w:rsidRDefault="00FD6112">
      <w:pPr>
        <w:rPr>
          <w:color w:val="CE181E"/>
        </w:rPr>
      </w:pPr>
    </w:p>
    <w:p w14:paraId="729E4C81" w14:textId="77777777" w:rsidR="00FD6112" w:rsidRDefault="00FD6112">
      <w:pPr>
        <w:rPr>
          <w:color w:val="CE181E"/>
        </w:rPr>
      </w:pPr>
    </w:p>
    <w:p w14:paraId="3DE9F7A9" w14:textId="77777777" w:rsidR="00EB7250" w:rsidRDefault="00EB7250">
      <w:pPr>
        <w:rPr>
          <w:color w:val="CE181E"/>
        </w:rPr>
      </w:pPr>
    </w:p>
    <w:p w14:paraId="53CEDF8A" w14:textId="77777777" w:rsidR="00EB7250" w:rsidRDefault="00EB7250">
      <w:pPr>
        <w:rPr>
          <w:color w:val="CE181E"/>
        </w:rPr>
      </w:pPr>
    </w:p>
    <w:p w14:paraId="4262A678" w14:textId="77777777" w:rsidR="00EB7250" w:rsidRDefault="00EB7250">
      <w:pPr>
        <w:rPr>
          <w:color w:val="CE181E"/>
        </w:rPr>
      </w:pPr>
    </w:p>
    <w:p w14:paraId="5D9934AA" w14:textId="77777777" w:rsidR="00EB7250" w:rsidRDefault="00EB7250">
      <w:pPr>
        <w:rPr>
          <w:color w:val="CE181E"/>
        </w:rPr>
      </w:pPr>
    </w:p>
    <w:p w14:paraId="59864D40" w14:textId="77777777" w:rsidR="00EB7250" w:rsidRDefault="00EB7250">
      <w:pPr>
        <w:rPr>
          <w:color w:val="CE181E"/>
        </w:rPr>
      </w:pPr>
    </w:p>
    <w:p w14:paraId="104E74E2" w14:textId="77777777" w:rsidR="00EB7250" w:rsidRDefault="00EB7250">
      <w:pPr>
        <w:rPr>
          <w:color w:val="CE181E"/>
        </w:rPr>
      </w:pPr>
    </w:p>
    <w:p w14:paraId="2CE6B368" w14:textId="77777777" w:rsidR="00EB7250" w:rsidRDefault="00EB7250">
      <w:pPr>
        <w:rPr>
          <w:color w:val="CE181E"/>
        </w:rPr>
      </w:pPr>
    </w:p>
    <w:p w14:paraId="297D6431" w14:textId="77777777" w:rsidR="00FD6112" w:rsidRDefault="00FD6112">
      <w:pPr>
        <w:rPr>
          <w:color w:val="CE181E"/>
        </w:rPr>
      </w:pPr>
    </w:p>
    <w:p w14:paraId="4A79633F" w14:textId="77777777" w:rsidR="00FD6112" w:rsidRDefault="00FD6112">
      <w:pPr>
        <w:rPr>
          <w:color w:val="CE181E"/>
        </w:rPr>
      </w:pPr>
    </w:p>
    <w:p w14:paraId="2DE1519D" w14:textId="77777777" w:rsidR="00FD6112" w:rsidRDefault="00FD6112">
      <w:pPr>
        <w:rPr>
          <w:color w:val="CE181E"/>
        </w:rPr>
      </w:pPr>
    </w:p>
    <w:p w14:paraId="3804B2D3" w14:textId="77777777" w:rsidR="00FD6112" w:rsidRDefault="00FD6112">
      <w:pPr>
        <w:rPr>
          <w:color w:val="CE181E"/>
        </w:rPr>
      </w:pPr>
    </w:p>
    <w:p w14:paraId="274D2ABC" w14:textId="77777777" w:rsidR="00292D12" w:rsidRDefault="00292D12">
      <w:pPr>
        <w:suppressAutoHyphens w:val="0"/>
        <w:jc w:val="left"/>
        <w:rPr>
          <w:color w:val="CE181E"/>
        </w:rPr>
      </w:pPr>
    </w:p>
    <w:p w14:paraId="566D3F38" w14:textId="77777777" w:rsidR="00FD6112" w:rsidRPr="00292D12" w:rsidRDefault="00FD6112">
      <w:pPr>
        <w:rPr>
          <w:color w:val="CE181E"/>
          <w:sz w:val="14"/>
          <w:szCs w:val="14"/>
        </w:rPr>
      </w:pPr>
    </w:p>
    <w:p w14:paraId="381F27C7" w14:textId="77777777" w:rsidR="00FD6112" w:rsidRDefault="008F0A7A" w:rsidP="00292D12">
      <w:pPr>
        <w:pStyle w:val="Titre6"/>
      </w:pPr>
      <w:r>
        <w:t>Les câbles à paires torsadées</w:t>
      </w:r>
    </w:p>
    <w:p w14:paraId="1E45CE5E" w14:textId="77777777" w:rsidR="00FD6112" w:rsidRDefault="008F0A7A">
      <w:r>
        <w:rPr>
          <w:noProof/>
        </w:rPr>
        <w:drawing>
          <wp:anchor distT="6350" distB="6350" distL="6350" distR="6350" simplePos="0" relativeHeight="251436032" behindDoc="0" locked="0" layoutInCell="0" allowOverlap="1" wp14:anchorId="6CD16888" wp14:editId="38A41F45">
            <wp:simplePos x="0" y="0"/>
            <wp:positionH relativeFrom="column">
              <wp:posOffset>51435</wp:posOffset>
            </wp:positionH>
            <wp:positionV relativeFrom="paragraph">
              <wp:posOffset>66040</wp:posOffset>
            </wp:positionV>
            <wp:extent cx="1069340" cy="656590"/>
            <wp:effectExtent l="0" t="0" r="0" b="0"/>
            <wp:wrapSquare wrapText="bothSides"/>
            <wp:docPr id="2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pic:cNvPicPr>
                      <a:picLocks noChangeAspect="1" noChangeArrowheads="1"/>
                    </pic:cNvPicPr>
                  </pic:nvPicPr>
                  <pic:blipFill>
                    <a:blip r:embed="rId28"/>
                    <a:stretch>
                      <a:fillRect/>
                    </a:stretch>
                  </pic:blipFill>
                  <pic:spPr bwMode="auto">
                    <a:xfrm>
                      <a:off x="0" y="0"/>
                      <a:ext cx="1069340" cy="656590"/>
                    </a:xfrm>
                    <a:prstGeom prst="rect">
                      <a:avLst/>
                    </a:prstGeom>
                  </pic:spPr>
                </pic:pic>
              </a:graphicData>
            </a:graphic>
          </wp:anchor>
        </w:drawing>
      </w:r>
    </w:p>
    <w:p w14:paraId="770AB427" w14:textId="77777777" w:rsidR="00FD6112" w:rsidRDefault="008F0A7A">
      <w:r>
        <w:t xml:space="preserve">Le câblage à paires torsadées (ici non blindées) se compose de </w:t>
      </w:r>
      <w:r>
        <w:rPr>
          <w:b/>
          <w:bCs/>
        </w:rPr>
        <w:t>quatre paires de fils à code-couleur</w:t>
      </w:r>
      <w:r>
        <w:t xml:space="preserve"> recouvertes d’isolant, qui ont été torsadées, puis entourées d'une gaine en plastique souple.</w:t>
      </w:r>
    </w:p>
    <w:p w14:paraId="70AE2B5C" w14:textId="77777777" w:rsidR="00FD6112" w:rsidRDefault="00FD6112"/>
    <w:p w14:paraId="64C2578A" w14:textId="77777777" w:rsidR="00FD6112" w:rsidRDefault="008F0A7A">
      <w:r>
        <w:t xml:space="preserve">Une </w:t>
      </w:r>
      <w:r>
        <w:rPr>
          <w:b/>
          <w:bCs/>
        </w:rPr>
        <w:t>paire torsadée</w:t>
      </w:r>
      <w:r>
        <w:t xml:space="preserve"> est une ligne de transmission formée de </w:t>
      </w:r>
      <w:r>
        <w:rPr>
          <w:b/>
          <w:bCs/>
        </w:rPr>
        <w:t xml:space="preserve">deux fils conducteurs en cuivre enroulés en hélice </w:t>
      </w:r>
      <w:r>
        <w:t>l’un autour de l’autre.</w:t>
      </w:r>
    </w:p>
    <w:p w14:paraId="0EA5315D" w14:textId="77777777" w:rsidR="00FD6112" w:rsidRDefault="00292D12">
      <w:r>
        <w:rPr>
          <w:noProof/>
        </w:rPr>
        <w:drawing>
          <wp:anchor distT="6350" distB="6350" distL="6350" distR="6350" simplePos="0" relativeHeight="251442176" behindDoc="0" locked="0" layoutInCell="0" allowOverlap="1" wp14:anchorId="0B506945" wp14:editId="26E32F52">
            <wp:simplePos x="0" y="0"/>
            <wp:positionH relativeFrom="column">
              <wp:posOffset>1183005</wp:posOffset>
            </wp:positionH>
            <wp:positionV relativeFrom="paragraph">
              <wp:posOffset>77470</wp:posOffset>
            </wp:positionV>
            <wp:extent cx="5029200" cy="381000"/>
            <wp:effectExtent l="0" t="0" r="0" b="0"/>
            <wp:wrapSquare wrapText="bothSides"/>
            <wp:docPr id="23"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pic:cNvPicPr>
                      <a:picLocks noChangeAspect="1" noChangeArrowheads="1"/>
                    </pic:cNvPicPr>
                  </pic:nvPicPr>
                  <pic:blipFill>
                    <a:blip r:embed="rId29"/>
                    <a:stretch>
                      <a:fillRect/>
                    </a:stretch>
                  </pic:blipFill>
                  <pic:spPr bwMode="auto">
                    <a:xfrm>
                      <a:off x="0" y="0"/>
                      <a:ext cx="5029200" cy="381000"/>
                    </a:xfrm>
                    <a:prstGeom prst="rect">
                      <a:avLst/>
                    </a:prstGeom>
                  </pic:spPr>
                </pic:pic>
              </a:graphicData>
            </a:graphic>
          </wp:anchor>
        </w:drawing>
      </w:r>
    </w:p>
    <w:p w14:paraId="7263634C" w14:textId="77777777" w:rsidR="00FD6112" w:rsidRDefault="00FD6112"/>
    <w:p w14:paraId="69E54262" w14:textId="77777777" w:rsidR="00FD6112" w:rsidRDefault="00FD6112"/>
    <w:p w14:paraId="1B309979" w14:textId="77777777" w:rsidR="00FD6112" w:rsidRDefault="00FD6112"/>
    <w:p w14:paraId="327C71B4" w14:textId="77777777" w:rsidR="00EB7250" w:rsidRDefault="00EB7250"/>
    <w:p w14:paraId="6B22C973" w14:textId="77777777" w:rsidR="00EB7250" w:rsidRDefault="00EB7250"/>
    <w:p w14:paraId="3097306C" w14:textId="77777777" w:rsidR="00FD6112" w:rsidRDefault="00292D12">
      <w:r>
        <w:rPr>
          <w:noProof/>
        </w:rPr>
        <w:drawing>
          <wp:anchor distT="6350" distB="6350" distL="107950" distR="6350" simplePos="0" relativeHeight="251447296" behindDoc="0" locked="0" layoutInCell="0" allowOverlap="0" wp14:anchorId="749B198E" wp14:editId="7D304256">
            <wp:simplePos x="0" y="0"/>
            <wp:positionH relativeFrom="column">
              <wp:posOffset>3867150</wp:posOffset>
            </wp:positionH>
            <wp:positionV relativeFrom="paragraph">
              <wp:posOffset>12700</wp:posOffset>
            </wp:positionV>
            <wp:extent cx="2808000" cy="1231200"/>
            <wp:effectExtent l="0" t="0" r="0" b="0"/>
            <wp:wrapSquare wrapText="left"/>
            <wp:docPr id="24"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pic:cNvPicPr>
                      <a:picLocks noChangeAspect="1" noChangeArrowheads="1"/>
                    </pic:cNvPicPr>
                  </pic:nvPicPr>
                  <pic:blipFill>
                    <a:blip r:embed="rId30"/>
                    <a:stretch>
                      <a:fillRect/>
                    </a:stretch>
                  </pic:blipFill>
                  <pic:spPr bwMode="auto">
                    <a:xfrm>
                      <a:off x="0" y="0"/>
                      <a:ext cx="2808000" cy="1231200"/>
                    </a:xfrm>
                    <a:prstGeom prst="rect">
                      <a:avLst/>
                    </a:prstGeom>
                  </pic:spPr>
                </pic:pic>
              </a:graphicData>
            </a:graphic>
            <wp14:sizeRelH relativeFrom="margin">
              <wp14:pctWidth>0</wp14:pctWidth>
            </wp14:sizeRelH>
            <wp14:sizeRelV relativeFrom="margin">
              <wp14:pctHeight>0</wp14:pctHeight>
            </wp14:sizeRelV>
          </wp:anchor>
        </w:drawing>
      </w:r>
    </w:p>
    <w:p w14:paraId="33296B96" w14:textId="77777777" w:rsidR="00FD6112" w:rsidRDefault="008F0A7A">
      <w:r>
        <w:t xml:space="preserve">Le signal est transmis simultanément sous deux formes : </w:t>
      </w:r>
      <w:r>
        <w:rPr>
          <w:b/>
          <w:bCs/>
        </w:rPr>
        <w:t>tel quel sur l’un des fils et inversé sur le second.</w:t>
      </w:r>
    </w:p>
    <w:p w14:paraId="571136DA" w14:textId="77777777" w:rsidR="00FD6112" w:rsidRDefault="008F0A7A">
      <w:r>
        <w:t xml:space="preserve">Cette configuration a pour but d’annuler tous les signaux extérieurs (par exemple émis sur la paire adjacente) et </w:t>
      </w:r>
      <w:r>
        <w:rPr>
          <w:b/>
          <w:bCs/>
        </w:rPr>
        <w:t xml:space="preserve">diminuer ainsi la diaphonie (bruit) </w:t>
      </w:r>
      <w:r>
        <w:t xml:space="preserve">ce qui a pour effet </w:t>
      </w:r>
      <w:r>
        <w:rPr>
          <w:b/>
          <w:bCs/>
        </w:rPr>
        <w:t>de limiter la dégradation du signal.</w:t>
      </w:r>
    </w:p>
    <w:p w14:paraId="4A722F79" w14:textId="77777777" w:rsidR="00FD6112" w:rsidRDefault="00FD6112"/>
    <w:p w14:paraId="19940C7A" w14:textId="77777777" w:rsidR="00FD6112" w:rsidRDefault="00FD6112"/>
    <w:p w14:paraId="5FAF5DCA" w14:textId="77777777" w:rsidR="00EB7250" w:rsidRDefault="00EB7250"/>
    <w:p w14:paraId="65ADF46F" w14:textId="77777777" w:rsidR="00EB7250" w:rsidRDefault="00EB7250"/>
    <w:p w14:paraId="5D872F4C" w14:textId="77777777" w:rsidR="00FD6112" w:rsidRDefault="008F0A7A">
      <w:r>
        <w:t>Plus le nombre de torsades est important, plus la diaphonie est réduite mais pour renforcer l'effet d'annulation des paires de fils, les concepteurs utilisent un nombre différent de torsades pour chaque paire de fils d'un câble. Le nombre de torsades moyen par mètre fait partie de la spécification du câble.</w:t>
      </w:r>
    </w:p>
    <w:p w14:paraId="262E62CF" w14:textId="77777777" w:rsidR="00FD6112" w:rsidRDefault="00FD6112"/>
    <w:p w14:paraId="5C915DC3" w14:textId="77777777" w:rsidR="00EB7250" w:rsidRDefault="00EB7250"/>
    <w:p w14:paraId="4FC6F561" w14:textId="77777777" w:rsidR="00EB7250" w:rsidRDefault="00EB7250">
      <w:pPr>
        <w:suppressAutoHyphens w:val="0"/>
        <w:jc w:val="left"/>
      </w:pPr>
      <w:r>
        <w:br w:type="page"/>
      </w:r>
    </w:p>
    <w:p w14:paraId="1EC06787" w14:textId="77777777" w:rsidR="00FD6112" w:rsidRDefault="008F0A7A">
      <w:r>
        <w:lastRenderedPageBreak/>
        <w:t xml:space="preserve">Il existe des câbles à paire torsadées blindées. Le </w:t>
      </w:r>
      <w:r>
        <w:rPr>
          <w:b/>
          <w:bCs/>
        </w:rPr>
        <w:t>blindage</w:t>
      </w:r>
      <w:r>
        <w:t xml:space="preserve"> permet de </w:t>
      </w:r>
      <w:r>
        <w:rPr>
          <w:b/>
          <w:bCs/>
        </w:rPr>
        <w:t>réduire</w:t>
      </w:r>
      <w:r>
        <w:t xml:space="preserve"> encore plus les </w:t>
      </w:r>
      <w:r>
        <w:rPr>
          <w:b/>
          <w:bCs/>
        </w:rPr>
        <w:t>interférences électriques</w:t>
      </w:r>
      <w:r>
        <w:t xml:space="preserve"> entre deux paires adjacentes (diaphonie) et les </w:t>
      </w:r>
      <w:r>
        <w:rPr>
          <w:b/>
          <w:bCs/>
        </w:rPr>
        <w:t>interférences électromagnétiques</w:t>
      </w:r>
      <w:r>
        <w:t xml:space="preserve"> et de radiofréquences provenant de l'extérieur. Il permet aussi </w:t>
      </w:r>
      <w:r>
        <w:rPr>
          <w:b/>
          <w:bCs/>
        </w:rPr>
        <w:t>des transferts de données à des débits plus importants et sur des distances plus grandes</w:t>
      </w:r>
      <w:r>
        <w:t>.</w:t>
      </w:r>
    </w:p>
    <w:p w14:paraId="56505EFD" w14:textId="77777777" w:rsidR="00FD6112" w:rsidRDefault="008F0A7A">
      <w:r>
        <w:t>Le blindage peut être appliqué individuellement aux paires ou à l’ensemble formé par celles-ci. Lorsque le blindage est appliqué à l’ensemble des paires, on parle d’écrantage.</w:t>
      </w:r>
    </w:p>
    <w:p w14:paraId="6458EB8C" w14:textId="77777777" w:rsidR="00FD6112" w:rsidRDefault="008F0A7A">
      <w:r>
        <w:rPr>
          <w:noProof/>
        </w:rPr>
        <w:drawing>
          <wp:anchor distT="6350" distB="6350" distL="6350" distR="6350" simplePos="0" relativeHeight="251887616" behindDoc="0" locked="0" layoutInCell="0" allowOverlap="1" wp14:anchorId="3F6DD0DB" wp14:editId="72F245E3">
            <wp:simplePos x="0" y="0"/>
            <wp:positionH relativeFrom="column">
              <wp:posOffset>28575</wp:posOffset>
            </wp:positionH>
            <wp:positionV relativeFrom="paragraph">
              <wp:posOffset>84455</wp:posOffset>
            </wp:positionV>
            <wp:extent cx="1200150" cy="838835"/>
            <wp:effectExtent l="0" t="0" r="0" b="0"/>
            <wp:wrapSquare wrapText="bothSides"/>
            <wp:docPr id="2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pic:cNvPicPr>
                      <a:picLocks noChangeAspect="1" noChangeArrowheads="1"/>
                    </pic:cNvPicPr>
                  </pic:nvPicPr>
                  <pic:blipFill>
                    <a:blip r:embed="rId31"/>
                    <a:stretch>
                      <a:fillRect/>
                    </a:stretch>
                  </pic:blipFill>
                  <pic:spPr bwMode="auto">
                    <a:xfrm>
                      <a:off x="0" y="0"/>
                      <a:ext cx="1200150" cy="838835"/>
                    </a:xfrm>
                    <a:prstGeom prst="rect">
                      <a:avLst/>
                    </a:prstGeom>
                  </pic:spPr>
                </pic:pic>
              </a:graphicData>
            </a:graphic>
            <wp14:sizeRelH relativeFrom="margin">
              <wp14:pctWidth>0</wp14:pctWidth>
            </wp14:sizeRelH>
          </wp:anchor>
        </w:drawing>
      </w:r>
    </w:p>
    <w:p w14:paraId="42513951" w14:textId="77777777" w:rsidR="00FD6112" w:rsidRDefault="00FD6112">
      <w:pPr>
        <w:rPr>
          <w:b/>
          <w:bCs/>
        </w:rPr>
      </w:pPr>
    </w:p>
    <w:p w14:paraId="4110C200" w14:textId="77777777" w:rsidR="00FD6112" w:rsidRDefault="008F0A7A">
      <w:r>
        <w:rPr>
          <w:b/>
          <w:bCs/>
        </w:rPr>
        <w:t>UTP (</w:t>
      </w:r>
      <w:proofErr w:type="spellStart"/>
      <w:r>
        <w:rPr>
          <w:b/>
          <w:bCs/>
        </w:rPr>
        <w:t>Unshielded</w:t>
      </w:r>
      <w:proofErr w:type="spellEnd"/>
      <w:r>
        <w:rPr>
          <w:b/>
          <w:bCs/>
        </w:rPr>
        <w:t xml:space="preserve"> </w:t>
      </w:r>
      <w:proofErr w:type="spellStart"/>
      <w:r>
        <w:rPr>
          <w:b/>
          <w:bCs/>
        </w:rPr>
        <w:t>Twisted</w:t>
      </w:r>
      <w:proofErr w:type="spellEnd"/>
      <w:r>
        <w:rPr>
          <w:b/>
          <w:bCs/>
        </w:rPr>
        <w:t xml:space="preserve"> Pairs) ou U/UTP</w:t>
      </w:r>
      <w:r>
        <w:rPr>
          <w:rStyle w:val="Appelnotedebasdep"/>
          <w:b/>
          <w:bCs/>
        </w:rPr>
        <w:footnoteReference w:customMarkFollows="1" w:id="1"/>
        <w:t>1</w:t>
      </w:r>
      <w:r>
        <w:rPr>
          <w:b/>
          <w:bCs/>
        </w:rPr>
        <w:t> :</w:t>
      </w:r>
      <w:r>
        <w:t xml:space="preserve"> paires torsadées non blindées à utiliser pour les connexions qui ne présentent pas de risque de parasite.</w:t>
      </w:r>
    </w:p>
    <w:p w14:paraId="3AEF5138" w14:textId="77777777" w:rsidR="00FD6112" w:rsidRDefault="00FD6112"/>
    <w:p w14:paraId="0A0B954F" w14:textId="77777777" w:rsidR="00FD6112" w:rsidRDefault="00FD6112"/>
    <w:p w14:paraId="796BA182" w14:textId="77777777" w:rsidR="00FD6112" w:rsidRDefault="00FD6112"/>
    <w:p w14:paraId="311FDFB4" w14:textId="77777777" w:rsidR="00FD6112" w:rsidRDefault="008F0A7A">
      <w:r>
        <w:rPr>
          <w:noProof/>
        </w:rPr>
        <w:drawing>
          <wp:anchor distT="6350" distB="6350" distL="6350" distR="6350" simplePos="0" relativeHeight="251891712" behindDoc="0" locked="0" layoutInCell="0" allowOverlap="1" wp14:anchorId="536FF79F" wp14:editId="097B66CE">
            <wp:simplePos x="0" y="0"/>
            <wp:positionH relativeFrom="column">
              <wp:posOffset>180975</wp:posOffset>
            </wp:positionH>
            <wp:positionV relativeFrom="paragraph">
              <wp:posOffset>107315</wp:posOffset>
            </wp:positionV>
            <wp:extent cx="1047750" cy="725170"/>
            <wp:effectExtent l="0" t="0" r="0" b="0"/>
            <wp:wrapSquare wrapText="bothSides"/>
            <wp:docPr id="2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
                    <pic:cNvPicPr>
                      <a:picLocks noChangeAspect="1" noChangeArrowheads="1"/>
                    </pic:cNvPicPr>
                  </pic:nvPicPr>
                  <pic:blipFill>
                    <a:blip r:embed="rId32"/>
                    <a:stretch>
                      <a:fillRect/>
                    </a:stretch>
                  </pic:blipFill>
                  <pic:spPr bwMode="auto">
                    <a:xfrm>
                      <a:off x="0" y="0"/>
                      <a:ext cx="1047750" cy="725170"/>
                    </a:xfrm>
                    <a:prstGeom prst="rect">
                      <a:avLst/>
                    </a:prstGeom>
                  </pic:spPr>
                </pic:pic>
              </a:graphicData>
            </a:graphic>
            <wp14:sizeRelH relativeFrom="margin">
              <wp14:pctWidth>0</wp14:pctWidth>
            </wp14:sizeRelH>
          </wp:anchor>
        </w:drawing>
      </w:r>
    </w:p>
    <w:p w14:paraId="2ED5D063" w14:textId="77777777" w:rsidR="00FD6112" w:rsidRDefault="00FD6112"/>
    <w:p w14:paraId="5BA83131" w14:textId="77777777" w:rsidR="00FD6112" w:rsidRDefault="00EB7250">
      <w:r>
        <w:rPr>
          <w:noProof/>
        </w:rPr>
        <mc:AlternateContent>
          <mc:Choice Requires="wps">
            <w:drawing>
              <wp:anchor distT="6350" distB="6350" distL="6350" distR="6350" simplePos="0" relativeHeight="251896832" behindDoc="0" locked="0" layoutInCell="0" allowOverlap="1" wp14:anchorId="5E23B0B8" wp14:editId="1A3F726A">
                <wp:simplePos x="0" y="0"/>
                <wp:positionH relativeFrom="column">
                  <wp:posOffset>-1160181</wp:posOffset>
                </wp:positionH>
                <wp:positionV relativeFrom="paragraph">
                  <wp:posOffset>160656</wp:posOffset>
                </wp:positionV>
                <wp:extent cx="995680" cy="438150"/>
                <wp:effectExtent l="57150" t="57150" r="0" b="95250"/>
                <wp:wrapNone/>
                <wp:docPr id="27" name="Forme5"/>
                <wp:cNvGraphicFramePr/>
                <a:graphic xmlns:a="http://schemas.openxmlformats.org/drawingml/2006/main">
                  <a:graphicData uri="http://schemas.microsoft.com/office/word/2010/wordprocessingShape">
                    <wps:wsp>
                      <wps:cNvSpPr/>
                      <wps:spPr>
                        <a:xfrm rot="912755">
                          <a:off x="0" y="0"/>
                          <a:ext cx="995680" cy="438150"/>
                        </a:xfrm>
                        <a:custGeom>
                          <a:avLst/>
                          <a:gdLst/>
                          <a:ahLst/>
                          <a:cxnLst/>
                          <a:rect l="0" t="0" r="r" b="b"/>
                          <a:pathLst>
                            <a:path w="1116" h="1164">
                              <a:moveTo>
                                <a:pt x="185" y="712"/>
                              </a:moveTo>
                              <a:lnTo>
                                <a:pt x="185" y="712"/>
                              </a:lnTo>
                              <a:lnTo>
                                <a:pt x="176" y="712"/>
                              </a:lnTo>
                              <a:lnTo>
                                <a:pt x="166" y="712"/>
                              </a:lnTo>
                              <a:lnTo>
                                <a:pt x="157" y="713"/>
                              </a:lnTo>
                              <a:lnTo>
                                <a:pt x="148" y="714"/>
                              </a:lnTo>
                              <a:lnTo>
                                <a:pt x="139" y="714"/>
                              </a:lnTo>
                              <a:lnTo>
                                <a:pt x="130" y="715"/>
                              </a:lnTo>
                              <a:lnTo>
                                <a:pt x="121" y="717"/>
                              </a:lnTo>
                              <a:lnTo>
                                <a:pt x="112" y="718"/>
                              </a:lnTo>
                              <a:lnTo>
                                <a:pt x="104" y="720"/>
                              </a:lnTo>
                              <a:lnTo>
                                <a:pt x="95" y="721"/>
                              </a:lnTo>
                              <a:lnTo>
                                <a:pt x="87" y="723"/>
                              </a:lnTo>
                              <a:lnTo>
                                <a:pt x="79" y="725"/>
                              </a:lnTo>
                              <a:lnTo>
                                <a:pt x="72" y="727"/>
                              </a:lnTo>
                              <a:lnTo>
                                <a:pt x="64" y="730"/>
                              </a:lnTo>
                              <a:lnTo>
                                <a:pt x="58" y="732"/>
                              </a:lnTo>
                              <a:lnTo>
                                <a:pt x="51" y="735"/>
                              </a:lnTo>
                              <a:lnTo>
                                <a:pt x="45" y="738"/>
                              </a:lnTo>
                              <a:lnTo>
                                <a:pt x="39" y="741"/>
                              </a:lnTo>
                              <a:lnTo>
                                <a:pt x="33" y="744"/>
                              </a:lnTo>
                              <a:lnTo>
                                <a:pt x="28" y="747"/>
                              </a:lnTo>
                              <a:lnTo>
                                <a:pt x="23" y="750"/>
                              </a:lnTo>
                              <a:lnTo>
                                <a:pt x="19" y="753"/>
                              </a:lnTo>
                              <a:lnTo>
                                <a:pt x="15" y="757"/>
                              </a:lnTo>
                              <a:lnTo>
                                <a:pt x="12" y="760"/>
                              </a:lnTo>
                              <a:lnTo>
                                <a:pt x="8" y="764"/>
                              </a:lnTo>
                              <a:lnTo>
                                <a:pt x="6" y="767"/>
                              </a:lnTo>
                              <a:lnTo>
                                <a:pt x="4" y="771"/>
                              </a:lnTo>
                              <a:lnTo>
                                <a:pt x="2" y="775"/>
                              </a:lnTo>
                              <a:lnTo>
                                <a:pt x="1" y="779"/>
                              </a:lnTo>
                              <a:lnTo>
                                <a:pt x="0" y="782"/>
                              </a:lnTo>
                              <a:lnTo>
                                <a:pt x="0" y="786"/>
                              </a:lnTo>
                              <a:lnTo>
                                <a:pt x="0" y="786"/>
                              </a:lnTo>
                              <a:lnTo>
                                <a:pt x="0" y="786"/>
                              </a:lnTo>
                              <a:lnTo>
                                <a:pt x="0" y="786"/>
                              </a:lnTo>
                              <a:lnTo>
                                <a:pt x="0" y="786"/>
                              </a:lnTo>
                              <a:lnTo>
                                <a:pt x="0" y="786"/>
                              </a:lnTo>
                              <a:lnTo>
                                <a:pt x="0" y="786"/>
                              </a:lnTo>
                              <a:lnTo>
                                <a:pt x="0" y="786"/>
                              </a:lnTo>
                              <a:lnTo>
                                <a:pt x="0" y="786"/>
                              </a:lnTo>
                              <a:lnTo>
                                <a:pt x="0" y="786"/>
                              </a:lnTo>
                              <a:lnTo>
                                <a:pt x="0" y="786"/>
                              </a:lnTo>
                              <a:lnTo>
                                <a:pt x="0" y="786"/>
                              </a:lnTo>
                              <a:lnTo>
                                <a:pt x="0" y="786"/>
                              </a:lnTo>
                              <a:lnTo>
                                <a:pt x="0" y="786"/>
                              </a:lnTo>
                              <a:lnTo>
                                <a:pt x="0" y="786"/>
                              </a:lnTo>
                              <a:lnTo>
                                <a:pt x="0" y="786"/>
                              </a:lnTo>
                              <a:lnTo>
                                <a:pt x="0" y="786"/>
                              </a:lnTo>
                              <a:lnTo>
                                <a:pt x="0" y="786"/>
                              </a:lnTo>
                              <a:lnTo>
                                <a:pt x="0" y="786"/>
                              </a:lnTo>
                              <a:lnTo>
                                <a:pt x="0" y="786"/>
                              </a:lnTo>
                              <a:lnTo>
                                <a:pt x="0" y="786"/>
                              </a:lnTo>
                              <a:lnTo>
                                <a:pt x="0" y="786"/>
                              </a:lnTo>
                              <a:lnTo>
                                <a:pt x="0" y="786"/>
                              </a:lnTo>
                              <a:lnTo>
                                <a:pt x="0" y="786"/>
                              </a:lnTo>
                              <a:lnTo>
                                <a:pt x="0" y="786"/>
                              </a:lnTo>
                              <a:lnTo>
                                <a:pt x="0" y="786"/>
                              </a:lnTo>
                              <a:lnTo>
                                <a:pt x="0" y="786"/>
                              </a:lnTo>
                              <a:lnTo>
                                <a:pt x="0" y="786"/>
                              </a:lnTo>
                              <a:lnTo>
                                <a:pt x="0" y="786"/>
                              </a:lnTo>
                              <a:lnTo>
                                <a:pt x="0" y="786"/>
                              </a:lnTo>
                              <a:lnTo>
                                <a:pt x="0" y="786"/>
                              </a:lnTo>
                              <a:lnTo>
                                <a:pt x="0" y="786"/>
                              </a:lnTo>
                              <a:lnTo>
                                <a:pt x="0" y="786"/>
                              </a:lnTo>
                              <a:lnTo>
                                <a:pt x="0" y="843"/>
                              </a:lnTo>
                              <a:lnTo>
                                <a:pt x="0" y="899"/>
                              </a:lnTo>
                              <a:lnTo>
                                <a:pt x="0" y="975"/>
                              </a:lnTo>
                              <a:lnTo>
                                <a:pt x="0" y="1031"/>
                              </a:lnTo>
                              <a:lnTo>
                                <a:pt x="0" y="1088"/>
                              </a:lnTo>
                              <a:lnTo>
                                <a:pt x="0" y="1088"/>
                              </a:lnTo>
                              <a:lnTo>
                                <a:pt x="0" y="1092"/>
                              </a:lnTo>
                              <a:lnTo>
                                <a:pt x="1" y="1096"/>
                              </a:lnTo>
                              <a:lnTo>
                                <a:pt x="2" y="1099"/>
                              </a:lnTo>
                              <a:lnTo>
                                <a:pt x="4" y="1103"/>
                              </a:lnTo>
                              <a:lnTo>
                                <a:pt x="6" y="1107"/>
                              </a:lnTo>
                              <a:lnTo>
                                <a:pt x="8" y="1110"/>
                              </a:lnTo>
                              <a:lnTo>
                                <a:pt x="12" y="1114"/>
                              </a:lnTo>
                              <a:lnTo>
                                <a:pt x="15" y="1118"/>
                              </a:lnTo>
                              <a:lnTo>
                                <a:pt x="19" y="1121"/>
                              </a:lnTo>
                              <a:lnTo>
                                <a:pt x="23" y="1124"/>
                              </a:lnTo>
                              <a:lnTo>
                                <a:pt x="28" y="1128"/>
                              </a:lnTo>
                              <a:lnTo>
                                <a:pt x="33" y="1131"/>
                              </a:lnTo>
                              <a:lnTo>
                                <a:pt x="39" y="1134"/>
                              </a:lnTo>
                              <a:lnTo>
                                <a:pt x="45" y="1137"/>
                              </a:lnTo>
                              <a:lnTo>
                                <a:pt x="51" y="1140"/>
                              </a:lnTo>
                              <a:lnTo>
                                <a:pt x="58" y="1142"/>
                              </a:lnTo>
                              <a:lnTo>
                                <a:pt x="64" y="1145"/>
                              </a:lnTo>
                              <a:lnTo>
                                <a:pt x="72" y="1147"/>
                              </a:lnTo>
                              <a:lnTo>
                                <a:pt x="79" y="1150"/>
                              </a:lnTo>
                              <a:lnTo>
                                <a:pt x="87" y="1152"/>
                              </a:lnTo>
                              <a:lnTo>
                                <a:pt x="95" y="1154"/>
                              </a:lnTo>
                              <a:lnTo>
                                <a:pt x="104" y="1155"/>
                              </a:lnTo>
                              <a:lnTo>
                                <a:pt x="112" y="1157"/>
                              </a:lnTo>
                              <a:lnTo>
                                <a:pt x="121" y="1158"/>
                              </a:lnTo>
                              <a:lnTo>
                                <a:pt x="130" y="1160"/>
                              </a:lnTo>
                              <a:lnTo>
                                <a:pt x="139" y="1161"/>
                              </a:lnTo>
                              <a:lnTo>
                                <a:pt x="148" y="1161"/>
                              </a:lnTo>
                              <a:lnTo>
                                <a:pt x="157" y="1162"/>
                              </a:lnTo>
                              <a:lnTo>
                                <a:pt x="166" y="1163"/>
                              </a:lnTo>
                              <a:lnTo>
                                <a:pt x="176" y="1163"/>
                              </a:lnTo>
                              <a:lnTo>
                                <a:pt x="185" y="1163"/>
                              </a:lnTo>
                              <a:lnTo>
                                <a:pt x="185" y="1163"/>
                              </a:lnTo>
                              <a:lnTo>
                                <a:pt x="185" y="1163"/>
                              </a:lnTo>
                              <a:lnTo>
                                <a:pt x="185" y="1163"/>
                              </a:lnTo>
                              <a:lnTo>
                                <a:pt x="185" y="1163"/>
                              </a:lnTo>
                              <a:lnTo>
                                <a:pt x="185" y="1163"/>
                              </a:lnTo>
                              <a:lnTo>
                                <a:pt x="185" y="1163"/>
                              </a:lnTo>
                              <a:lnTo>
                                <a:pt x="185" y="1163"/>
                              </a:lnTo>
                              <a:lnTo>
                                <a:pt x="185" y="1163"/>
                              </a:lnTo>
                              <a:lnTo>
                                <a:pt x="185" y="1163"/>
                              </a:lnTo>
                              <a:lnTo>
                                <a:pt x="185" y="1163"/>
                              </a:lnTo>
                              <a:lnTo>
                                <a:pt x="185" y="1163"/>
                              </a:lnTo>
                              <a:lnTo>
                                <a:pt x="185" y="1163"/>
                              </a:lnTo>
                              <a:lnTo>
                                <a:pt x="185" y="1163"/>
                              </a:lnTo>
                              <a:lnTo>
                                <a:pt x="185" y="1163"/>
                              </a:lnTo>
                              <a:lnTo>
                                <a:pt x="185" y="1163"/>
                              </a:lnTo>
                              <a:lnTo>
                                <a:pt x="185" y="1163"/>
                              </a:lnTo>
                              <a:lnTo>
                                <a:pt x="324" y="1163"/>
                              </a:lnTo>
                              <a:lnTo>
                                <a:pt x="463" y="1163"/>
                              </a:lnTo>
                              <a:lnTo>
                                <a:pt x="651" y="1163"/>
                              </a:lnTo>
                              <a:lnTo>
                                <a:pt x="790" y="1163"/>
                              </a:lnTo>
                              <a:lnTo>
                                <a:pt x="929" y="1163"/>
                              </a:lnTo>
                              <a:lnTo>
                                <a:pt x="929" y="1163"/>
                              </a:lnTo>
                              <a:lnTo>
                                <a:pt x="939" y="1163"/>
                              </a:lnTo>
                              <a:lnTo>
                                <a:pt x="948" y="1163"/>
                              </a:lnTo>
                              <a:lnTo>
                                <a:pt x="958" y="1162"/>
                              </a:lnTo>
                              <a:lnTo>
                                <a:pt x="967" y="1161"/>
                              </a:lnTo>
                              <a:lnTo>
                                <a:pt x="977" y="1160"/>
                              </a:lnTo>
                              <a:lnTo>
                                <a:pt x="986" y="1159"/>
                              </a:lnTo>
                              <a:lnTo>
                                <a:pt x="995" y="1158"/>
                              </a:lnTo>
                              <a:lnTo>
                                <a:pt x="1004" y="1157"/>
                              </a:lnTo>
                              <a:lnTo>
                                <a:pt x="1013" y="1155"/>
                              </a:lnTo>
                              <a:lnTo>
                                <a:pt x="1022" y="1153"/>
                              </a:lnTo>
                              <a:lnTo>
                                <a:pt x="1030" y="1151"/>
                              </a:lnTo>
                              <a:lnTo>
                                <a:pt x="1038" y="1149"/>
                              </a:lnTo>
                              <a:lnTo>
                                <a:pt x="1045" y="1146"/>
                              </a:lnTo>
                              <a:lnTo>
                                <a:pt x="1053" y="1144"/>
                              </a:lnTo>
                              <a:lnTo>
                                <a:pt x="1060" y="1141"/>
                              </a:lnTo>
                              <a:lnTo>
                                <a:pt x="1066" y="1138"/>
                              </a:lnTo>
                              <a:lnTo>
                                <a:pt x="1073" y="1135"/>
                              </a:lnTo>
                              <a:lnTo>
                                <a:pt x="1079" y="1132"/>
                              </a:lnTo>
                              <a:lnTo>
                                <a:pt x="1084" y="1129"/>
                              </a:lnTo>
                              <a:lnTo>
                                <a:pt x="1089" y="1125"/>
                              </a:lnTo>
                              <a:lnTo>
                                <a:pt x="1094" y="1122"/>
                              </a:lnTo>
                              <a:lnTo>
                                <a:pt x="1098" y="1119"/>
                              </a:lnTo>
                              <a:lnTo>
                                <a:pt x="1102" y="1115"/>
                              </a:lnTo>
                              <a:lnTo>
                                <a:pt x="1105" y="1111"/>
                              </a:lnTo>
                              <a:lnTo>
                                <a:pt x="1108" y="1107"/>
                              </a:lnTo>
                              <a:lnTo>
                                <a:pt x="1110" y="1104"/>
                              </a:lnTo>
                              <a:lnTo>
                                <a:pt x="1112" y="1100"/>
                              </a:lnTo>
                              <a:lnTo>
                                <a:pt x="1113" y="1096"/>
                              </a:lnTo>
                              <a:lnTo>
                                <a:pt x="1114" y="1092"/>
                              </a:lnTo>
                              <a:lnTo>
                                <a:pt x="1114" y="1088"/>
                              </a:lnTo>
                              <a:lnTo>
                                <a:pt x="1115" y="1088"/>
                              </a:lnTo>
                              <a:lnTo>
                                <a:pt x="1115" y="1088"/>
                              </a:lnTo>
                              <a:lnTo>
                                <a:pt x="1115" y="1088"/>
                              </a:lnTo>
                              <a:lnTo>
                                <a:pt x="1115" y="1088"/>
                              </a:lnTo>
                              <a:lnTo>
                                <a:pt x="1115" y="1088"/>
                              </a:lnTo>
                              <a:lnTo>
                                <a:pt x="1115" y="1088"/>
                              </a:lnTo>
                              <a:lnTo>
                                <a:pt x="1115" y="1088"/>
                              </a:lnTo>
                              <a:lnTo>
                                <a:pt x="1115" y="1088"/>
                              </a:lnTo>
                              <a:lnTo>
                                <a:pt x="1115" y="1088"/>
                              </a:lnTo>
                              <a:lnTo>
                                <a:pt x="1115" y="1088"/>
                              </a:lnTo>
                              <a:lnTo>
                                <a:pt x="1115" y="1088"/>
                              </a:lnTo>
                              <a:lnTo>
                                <a:pt x="1115" y="1088"/>
                              </a:lnTo>
                              <a:lnTo>
                                <a:pt x="1115" y="1088"/>
                              </a:lnTo>
                              <a:lnTo>
                                <a:pt x="1115" y="1088"/>
                              </a:lnTo>
                              <a:lnTo>
                                <a:pt x="1115" y="1088"/>
                              </a:lnTo>
                              <a:lnTo>
                                <a:pt x="1115" y="1088"/>
                              </a:lnTo>
                              <a:lnTo>
                                <a:pt x="1115" y="1031"/>
                              </a:lnTo>
                              <a:lnTo>
                                <a:pt x="1115" y="975"/>
                              </a:lnTo>
                              <a:lnTo>
                                <a:pt x="1115" y="899"/>
                              </a:lnTo>
                              <a:lnTo>
                                <a:pt x="1115" y="843"/>
                              </a:lnTo>
                              <a:lnTo>
                                <a:pt x="1115" y="786"/>
                              </a:lnTo>
                              <a:lnTo>
                                <a:pt x="1114" y="786"/>
                              </a:lnTo>
                              <a:lnTo>
                                <a:pt x="1114" y="782"/>
                              </a:lnTo>
                              <a:lnTo>
                                <a:pt x="1113" y="778"/>
                              </a:lnTo>
                              <a:lnTo>
                                <a:pt x="1112" y="774"/>
                              </a:lnTo>
                              <a:lnTo>
                                <a:pt x="1110" y="771"/>
                              </a:lnTo>
                              <a:lnTo>
                                <a:pt x="1108" y="767"/>
                              </a:lnTo>
                              <a:lnTo>
                                <a:pt x="1105" y="763"/>
                              </a:lnTo>
                              <a:lnTo>
                                <a:pt x="1102" y="759"/>
                              </a:lnTo>
                              <a:lnTo>
                                <a:pt x="1098" y="756"/>
                              </a:lnTo>
                              <a:lnTo>
                                <a:pt x="1094" y="752"/>
                              </a:lnTo>
                              <a:lnTo>
                                <a:pt x="1089" y="749"/>
                              </a:lnTo>
                              <a:lnTo>
                                <a:pt x="1084" y="746"/>
                              </a:lnTo>
                              <a:lnTo>
                                <a:pt x="1079" y="743"/>
                              </a:lnTo>
                              <a:lnTo>
                                <a:pt x="1073" y="739"/>
                              </a:lnTo>
                              <a:lnTo>
                                <a:pt x="1066" y="736"/>
                              </a:lnTo>
                              <a:lnTo>
                                <a:pt x="1060" y="734"/>
                              </a:lnTo>
                              <a:lnTo>
                                <a:pt x="1053" y="731"/>
                              </a:lnTo>
                              <a:lnTo>
                                <a:pt x="1045" y="728"/>
                              </a:lnTo>
                              <a:lnTo>
                                <a:pt x="1038" y="726"/>
                              </a:lnTo>
                              <a:lnTo>
                                <a:pt x="1030" y="724"/>
                              </a:lnTo>
                              <a:lnTo>
                                <a:pt x="1022" y="722"/>
                              </a:lnTo>
                              <a:lnTo>
                                <a:pt x="1013" y="720"/>
                              </a:lnTo>
                              <a:lnTo>
                                <a:pt x="1004" y="718"/>
                              </a:lnTo>
                              <a:lnTo>
                                <a:pt x="995" y="717"/>
                              </a:lnTo>
                              <a:lnTo>
                                <a:pt x="986" y="716"/>
                              </a:lnTo>
                              <a:lnTo>
                                <a:pt x="977" y="715"/>
                              </a:lnTo>
                              <a:lnTo>
                                <a:pt x="967" y="714"/>
                              </a:lnTo>
                              <a:lnTo>
                                <a:pt x="958" y="713"/>
                              </a:lnTo>
                              <a:lnTo>
                                <a:pt x="948" y="712"/>
                              </a:lnTo>
                              <a:lnTo>
                                <a:pt x="939" y="712"/>
                              </a:lnTo>
                              <a:lnTo>
                                <a:pt x="929" y="712"/>
                              </a:lnTo>
                              <a:lnTo>
                                <a:pt x="929" y="712"/>
                              </a:lnTo>
                              <a:lnTo>
                                <a:pt x="929" y="712"/>
                              </a:lnTo>
                              <a:lnTo>
                                <a:pt x="929" y="712"/>
                              </a:lnTo>
                              <a:lnTo>
                                <a:pt x="929" y="712"/>
                              </a:lnTo>
                              <a:lnTo>
                                <a:pt x="929" y="712"/>
                              </a:lnTo>
                              <a:lnTo>
                                <a:pt x="929" y="712"/>
                              </a:lnTo>
                              <a:lnTo>
                                <a:pt x="929" y="712"/>
                              </a:lnTo>
                              <a:lnTo>
                                <a:pt x="929" y="712"/>
                              </a:lnTo>
                              <a:lnTo>
                                <a:pt x="929" y="712"/>
                              </a:lnTo>
                              <a:lnTo>
                                <a:pt x="929" y="712"/>
                              </a:lnTo>
                              <a:lnTo>
                                <a:pt x="929" y="712"/>
                              </a:lnTo>
                              <a:lnTo>
                                <a:pt x="929" y="712"/>
                              </a:lnTo>
                              <a:lnTo>
                                <a:pt x="929" y="712"/>
                              </a:lnTo>
                              <a:lnTo>
                                <a:pt x="929" y="712"/>
                              </a:lnTo>
                              <a:lnTo>
                                <a:pt x="929" y="712"/>
                              </a:lnTo>
                              <a:lnTo>
                                <a:pt x="929" y="712"/>
                              </a:lnTo>
                              <a:lnTo>
                                <a:pt x="929" y="712"/>
                              </a:lnTo>
                              <a:lnTo>
                                <a:pt x="929" y="712"/>
                              </a:lnTo>
                              <a:lnTo>
                                <a:pt x="929" y="712"/>
                              </a:lnTo>
                              <a:lnTo>
                                <a:pt x="929" y="712"/>
                              </a:lnTo>
                              <a:lnTo>
                                <a:pt x="929" y="712"/>
                              </a:lnTo>
                              <a:lnTo>
                                <a:pt x="929" y="712"/>
                              </a:lnTo>
                              <a:lnTo>
                                <a:pt x="929" y="712"/>
                              </a:lnTo>
                              <a:lnTo>
                                <a:pt x="929" y="712"/>
                              </a:lnTo>
                              <a:lnTo>
                                <a:pt x="929" y="712"/>
                              </a:lnTo>
                              <a:lnTo>
                                <a:pt x="929" y="712"/>
                              </a:lnTo>
                              <a:lnTo>
                                <a:pt x="929" y="712"/>
                              </a:lnTo>
                              <a:lnTo>
                                <a:pt x="929" y="712"/>
                              </a:lnTo>
                              <a:lnTo>
                                <a:pt x="929" y="712"/>
                              </a:lnTo>
                              <a:lnTo>
                                <a:pt x="929" y="712"/>
                              </a:lnTo>
                              <a:lnTo>
                                <a:pt x="929" y="712"/>
                              </a:lnTo>
                              <a:lnTo>
                                <a:pt x="929" y="712"/>
                              </a:lnTo>
                              <a:lnTo>
                                <a:pt x="790" y="712"/>
                              </a:lnTo>
                              <a:lnTo>
                                <a:pt x="651" y="712"/>
                              </a:lnTo>
                              <a:lnTo>
                                <a:pt x="463" y="712"/>
                              </a:lnTo>
                              <a:lnTo>
                                <a:pt x="375" y="0"/>
                              </a:lnTo>
                              <a:lnTo>
                                <a:pt x="185" y="712"/>
                              </a:lnTo>
                            </a:path>
                          </a:pathLst>
                        </a:custGeom>
                        <a:solidFill>
                          <a:srgbClr val="CCFFFF"/>
                        </a:solidFill>
                        <a:ln w="12600">
                          <a:solidFill>
                            <a:srgbClr val="3465A4"/>
                          </a:solidFill>
                          <a:miter/>
                        </a:ln>
                      </wps:spPr>
                      <wps:style>
                        <a:lnRef idx="0">
                          <a:scrgbClr r="0" g="0" b="0"/>
                        </a:lnRef>
                        <a:fillRef idx="0">
                          <a:scrgbClr r="0" g="0" b="0"/>
                        </a:fillRef>
                        <a:effectRef idx="0">
                          <a:scrgbClr r="0" g="0" b="0"/>
                        </a:effectRef>
                        <a:fontRef idx="minor"/>
                      </wps:style>
                      <wps:txbx>
                        <w:txbxContent>
                          <w:p w14:paraId="6553FA89" w14:textId="77777777" w:rsidR="008F0A7A" w:rsidRDefault="00EB7250">
                            <w:pPr>
                              <w:jc w:val="center"/>
                            </w:pPr>
                            <w:r>
                              <w:rPr>
                                <w:rFonts w:eastAsia="Droid Sans Fallback" w:cs="FreeSans"/>
                                <w:b/>
                                <w:bCs/>
                                <w:sz w:val="24"/>
                                <w:szCs w:val="24"/>
                                <w:lang w:bidi="hi-IN"/>
                              </w:rPr>
                              <w:br/>
                            </w:r>
                            <w:r w:rsidR="008F0A7A">
                              <w:rPr>
                                <w:rFonts w:eastAsia="Droid Sans Fallback" w:cs="FreeSans"/>
                                <w:b/>
                                <w:bCs/>
                                <w:sz w:val="24"/>
                                <w:szCs w:val="24"/>
                                <w:lang w:bidi="hi-IN"/>
                              </w:rPr>
                              <w:t>Blindage</w:t>
                            </w:r>
                          </w:p>
                        </w:txbxContent>
                      </wps:txbx>
                      <wps:bodyPr wrap="square" lIns="0" tIns="0" rIns="0" bIns="0" anchor="ctr">
                        <a:noAutofit/>
                      </wps:bodyPr>
                    </wps:wsp>
                  </a:graphicData>
                </a:graphic>
                <wp14:sizeRelH relativeFrom="margin">
                  <wp14:pctWidth>0</wp14:pctWidth>
                </wp14:sizeRelH>
                <wp14:sizeRelV relativeFrom="margin">
                  <wp14:pctHeight>0</wp14:pctHeight>
                </wp14:sizeRelV>
              </wp:anchor>
            </w:drawing>
          </mc:Choice>
          <mc:Fallback>
            <w:pict>
              <v:shape id="Forme5" o:spid="_x0000_s1031" style="position:absolute;left:0;text-align:left;margin-left:-91.35pt;margin-top:12.65pt;width:78.4pt;height:34.5pt;rotation:996972fd;z-index:251896832;visibility:visible;mso-wrap-style:square;mso-width-percent:0;mso-height-percent:0;mso-wrap-distance-left:.5pt;mso-wrap-distance-top:.5pt;mso-wrap-distance-right:.5pt;mso-wrap-distance-bottom:.5pt;mso-position-horizontal:absolute;mso-position-horizontal-relative:text;mso-position-vertical:absolute;mso-position-vertical-relative:text;mso-width-percent:0;mso-height-percent:0;mso-width-relative:margin;mso-height-relative:margin;v-text-anchor:middle" coordsize="1116,116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" o:allowincell="f" adj="-11796480,,5400" path="m185,712r,l176,712r-10,l157,713r-9,1l139,714r-9,1l121,717r-9,1l104,720r-9,1l87,723r-8,2l72,727r-8,3l58,732r-7,3l45,738r-6,3l33,744r-5,3l23,750r-4,3l15,757r-3,3l8,764r-2,3l4,771r-2,4l1,779,,782r,4l,786r,l,786r,l,786r,l,786r,l,786r,l,786r,l,786r,l,786r,l,786r,l,786r,l,786r,l,786r,l,786r,l,786r,l,786r,l,786r,l,843r,56l,975r,56l,1088r,l,1092r1,4l2,1099r2,4l6,1107r2,3l12,1114r3,4l19,1121r4,3l28,1128r5,3l39,1134r6,3l51,1140r7,2l64,1145r8,2l79,1150r8,2l95,1154r9,1l112,1157r9,1l130,1160r9,1l148,1161r9,1l166,1163r10,l185,1163r,l185,1163r,l185,1163r,l185,1163r,l185,1163r,l185,1163r,l185,1163r,l185,1163r,l185,1163r139,l463,1163r188,l790,1163r139,l929,1163r10,l948,1163r10,-1l967,1161r10,-1l986,1159r9,-1l1004,1157r9,-2l1022,1153r8,-2l1038,1149r7,-3l1053,1144r7,-3l1066,1138r7,-3l1079,1132r5,-3l1089,1125r5,-3l1098,1119r4,-4l1105,1111r3,-4l1110,1104r2,-4l1113,1096r1,-4l1114,1088r1,l1115,1088r,l1115,1088r,l1115,1088r,l1115,1088r,l1115,1088r,l1115,1088r,l1115,1088r,l1115,1088r,-57l1115,975r,-76l1115,843r,-57l1114,786r,-4l1113,778r-1,-4l1110,771r-2,-4l1105,763r-3,-4l1098,756r-4,-4l1089,749r-5,-3l1079,743r-6,-4l1066,736r-6,-2l1053,731r-8,-3l1038,726r-8,-2l1022,722r-9,-2l1004,718r-9,-1l986,716r-9,-1l967,714r-9,-1l948,712r-9,l929,712r,l929,712r,l929,712r,l929,712r,l929,712r,l929,712r,l929,712r,l929,712r,l929,712r,l929,712r,l929,712r,l929,712r,l929,712r,l929,712r,l929,712r,l929,712r,l929,712r-139,l651,712r-188,l375,,185,712e" fillcolor="#cff" strokecolor="#3465a4" strokeweight=".35mm">
                <v:stroke joinstyle="miter"/>
                <v:formulas/>
                <v:path arrowok="t" o:connecttype="custom" textboxrect="0,0,1116,1164"/>
                <v:textbox inset="0,0,0,0">
                  <w:txbxContent>
                    <w:p w:rsidR="008F0A7A" w:rsidRDefault="00EB7250">
                      <w:pPr>
                        <w:jc w:val="center"/>
                      </w:pPr>
                      <w:r>
                        <w:rPr>
                          <w:rFonts w:eastAsia="Droid Sans Fallback" w:cs="FreeSans"/>
                          <w:b/>
                          <w:bCs/>
                          <w:sz w:val="24"/>
                          <w:szCs w:val="24"/>
                          <w:lang w:bidi="hi-IN"/>
                        </w:rPr>
                        <w:br/>
                      </w:r>
                      <w:r w:rsidR="008F0A7A">
                        <w:rPr>
                          <w:rFonts w:eastAsia="Droid Sans Fallback" w:cs="FreeSans"/>
                          <w:b/>
                          <w:bCs/>
                          <w:sz w:val="24"/>
                          <w:szCs w:val="24"/>
                          <w:lang w:bidi="hi-IN"/>
                        </w:rPr>
                        <w:t>Blindage</w:t>
                      </w:r>
                    </w:p>
                  </w:txbxContent>
                </v:textbox>
              </v:shape>
            </w:pict>
          </mc:Fallback>
        </mc:AlternateContent>
      </w:r>
      <w:r w:rsidR="008F0A7A">
        <w:rPr>
          <w:b/>
          <w:bCs/>
        </w:rPr>
        <w:t>FTP (</w:t>
      </w:r>
      <w:proofErr w:type="spellStart"/>
      <w:r w:rsidR="008F0A7A">
        <w:rPr>
          <w:b/>
          <w:bCs/>
        </w:rPr>
        <w:t>Foiled</w:t>
      </w:r>
      <w:proofErr w:type="spellEnd"/>
      <w:r w:rsidR="008F0A7A">
        <w:rPr>
          <w:b/>
          <w:bCs/>
        </w:rPr>
        <w:t xml:space="preserve"> </w:t>
      </w:r>
      <w:proofErr w:type="spellStart"/>
      <w:r w:rsidR="008F0A7A">
        <w:rPr>
          <w:b/>
          <w:bCs/>
        </w:rPr>
        <w:t>Twisted</w:t>
      </w:r>
      <w:proofErr w:type="spellEnd"/>
      <w:r w:rsidR="008F0A7A">
        <w:rPr>
          <w:b/>
          <w:bCs/>
        </w:rPr>
        <w:t xml:space="preserve"> Pairs) ou F/UTP</w:t>
      </w:r>
      <w:r w:rsidR="008F0A7A">
        <w:rPr>
          <w:b/>
          <w:bCs/>
          <w:position w:val="6"/>
          <w:sz w:val="13"/>
        </w:rPr>
        <w:t>1 </w:t>
      </w:r>
      <w:r w:rsidR="008F0A7A">
        <w:rPr>
          <w:b/>
          <w:bCs/>
        </w:rPr>
        <w:t>:</w:t>
      </w:r>
      <w:r w:rsidR="008F0A7A">
        <w:t xml:space="preserve"> feuille de blindage aluminium autour de l’ensemble des paires. Les paires torsadées ne sont pas individuellement blindées. C'est le blindage de base, le plus répandu.</w:t>
      </w:r>
    </w:p>
    <w:p w14:paraId="5E740CBA" w14:textId="77777777" w:rsidR="00FD6112" w:rsidRDefault="00FD6112"/>
    <w:p w14:paraId="251912F0" w14:textId="77777777" w:rsidR="00FD6112" w:rsidRDefault="00FD6112">
      <w:pPr>
        <w:rPr>
          <w:b/>
          <w:bCs/>
        </w:rPr>
      </w:pPr>
    </w:p>
    <w:p w14:paraId="4DF85315" w14:textId="77777777" w:rsidR="00FD6112" w:rsidRDefault="00FD6112">
      <w:pPr>
        <w:rPr>
          <w:b/>
          <w:bCs/>
        </w:rPr>
      </w:pPr>
    </w:p>
    <w:p w14:paraId="4A983AEC" w14:textId="77777777" w:rsidR="00FD6112" w:rsidRDefault="008F0A7A">
      <w:r>
        <w:rPr>
          <w:b/>
          <w:bCs/>
        </w:rPr>
        <w:t>STP (</w:t>
      </w:r>
      <w:proofErr w:type="spellStart"/>
      <w:r>
        <w:rPr>
          <w:b/>
          <w:bCs/>
        </w:rPr>
        <w:t>Shielded</w:t>
      </w:r>
      <w:proofErr w:type="spellEnd"/>
      <w:r>
        <w:rPr>
          <w:b/>
          <w:bCs/>
        </w:rPr>
        <w:t xml:space="preserve"> </w:t>
      </w:r>
      <w:proofErr w:type="spellStart"/>
      <w:r>
        <w:rPr>
          <w:b/>
          <w:bCs/>
        </w:rPr>
        <w:t>Twisted</w:t>
      </w:r>
      <w:proofErr w:type="spellEnd"/>
      <w:r>
        <w:rPr>
          <w:b/>
          <w:bCs/>
        </w:rPr>
        <w:t xml:space="preserve"> Pairs) ou U/FTP</w:t>
      </w:r>
      <w:proofErr w:type="gramStart"/>
      <w:r>
        <w:rPr>
          <w:b/>
          <w:bCs/>
          <w:position w:val="6"/>
          <w:sz w:val="13"/>
        </w:rPr>
        <w:t>1 </w:t>
      </w:r>
      <w:r>
        <w:rPr>
          <w:b/>
          <w:bCs/>
        </w:rPr>
        <w:t> :</w:t>
      </w:r>
      <w:proofErr w:type="gramEnd"/>
      <w:r>
        <w:t xml:space="preserve"> chaque paire torsadée blindée est entourée d’une feuille d’aluminium.</w:t>
      </w:r>
    </w:p>
    <w:p w14:paraId="4D1957F6" w14:textId="77777777" w:rsidR="00FD6112" w:rsidRDefault="00FD6112"/>
    <w:p w14:paraId="6050453E" w14:textId="77777777" w:rsidR="00FD6112" w:rsidRDefault="008F0A7A">
      <w:r>
        <w:rPr>
          <w:noProof/>
        </w:rPr>
        <w:drawing>
          <wp:anchor distT="6350" distB="6350" distL="6350" distR="6350" simplePos="0" relativeHeight="251735040" behindDoc="0" locked="0" layoutInCell="0" allowOverlap="1" wp14:anchorId="0F1511BF" wp14:editId="36567992">
            <wp:simplePos x="0" y="0"/>
            <wp:positionH relativeFrom="column">
              <wp:posOffset>76200</wp:posOffset>
            </wp:positionH>
            <wp:positionV relativeFrom="paragraph">
              <wp:posOffset>84455</wp:posOffset>
            </wp:positionV>
            <wp:extent cx="1224280" cy="749935"/>
            <wp:effectExtent l="0" t="0" r="0" b="0"/>
            <wp:wrapSquare wrapText="bothSides"/>
            <wp:docPr id="28"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
                    <pic:cNvPicPr>
                      <a:picLocks noChangeAspect="1" noChangeArrowheads="1"/>
                    </pic:cNvPicPr>
                  </pic:nvPicPr>
                  <pic:blipFill>
                    <a:blip r:embed="rId33"/>
                    <a:stretch>
                      <a:fillRect/>
                    </a:stretch>
                  </pic:blipFill>
                  <pic:spPr bwMode="auto">
                    <a:xfrm>
                      <a:off x="0" y="0"/>
                      <a:ext cx="1224280" cy="749935"/>
                    </a:xfrm>
                    <a:prstGeom prst="rect">
                      <a:avLst/>
                    </a:prstGeom>
                  </pic:spPr>
                </pic:pic>
              </a:graphicData>
            </a:graphic>
            <wp14:sizeRelH relativeFrom="margin">
              <wp14:pctWidth>0</wp14:pctWidth>
            </wp14:sizeRelH>
          </wp:anchor>
        </w:drawing>
      </w:r>
    </w:p>
    <w:p w14:paraId="027D434E" w14:textId="77777777" w:rsidR="00FD6112" w:rsidRDefault="00FD6112"/>
    <w:p w14:paraId="1A8BAA68" w14:textId="77777777" w:rsidR="00FD6112" w:rsidRDefault="008F0A7A">
      <w:r>
        <w:rPr>
          <w:b/>
          <w:bCs/>
        </w:rPr>
        <w:t>FFTP (</w:t>
      </w:r>
      <w:proofErr w:type="spellStart"/>
      <w:r>
        <w:rPr>
          <w:b/>
          <w:bCs/>
        </w:rPr>
        <w:t>Foiled</w:t>
      </w:r>
      <w:proofErr w:type="spellEnd"/>
      <w:r>
        <w:rPr>
          <w:b/>
          <w:bCs/>
        </w:rPr>
        <w:t xml:space="preserve"> </w:t>
      </w:r>
      <w:proofErr w:type="spellStart"/>
      <w:r>
        <w:rPr>
          <w:b/>
          <w:bCs/>
        </w:rPr>
        <w:t>Foiled</w:t>
      </w:r>
      <w:proofErr w:type="spellEnd"/>
      <w:r>
        <w:rPr>
          <w:b/>
          <w:bCs/>
        </w:rPr>
        <w:t xml:space="preserve"> </w:t>
      </w:r>
      <w:proofErr w:type="spellStart"/>
      <w:r>
        <w:rPr>
          <w:b/>
          <w:bCs/>
        </w:rPr>
        <w:t>Twisted</w:t>
      </w:r>
      <w:proofErr w:type="spellEnd"/>
      <w:r>
        <w:rPr>
          <w:b/>
          <w:bCs/>
        </w:rPr>
        <w:t xml:space="preserve"> Pairs) ou F/FTP</w:t>
      </w:r>
      <w:proofErr w:type="gramStart"/>
      <w:r>
        <w:rPr>
          <w:b/>
          <w:bCs/>
          <w:position w:val="6"/>
          <w:sz w:val="13"/>
        </w:rPr>
        <w:t>1 </w:t>
      </w:r>
      <w:r>
        <w:rPr>
          <w:b/>
          <w:bCs/>
        </w:rPr>
        <w:t> :</w:t>
      </w:r>
      <w:proofErr w:type="gramEnd"/>
      <w:r>
        <w:t xml:space="preserve"> chaque paire torsadée est entourée d'une couche conductrice de blindage en aluminium. L'ensemble des paires torsadées dispose aussi d’un feuillard.</w:t>
      </w:r>
    </w:p>
    <w:p w14:paraId="7B150B8E" w14:textId="77777777" w:rsidR="00FD6112" w:rsidRDefault="00FD6112"/>
    <w:p w14:paraId="71694B22" w14:textId="77777777" w:rsidR="00FD6112" w:rsidRDefault="00EB7250">
      <w:r>
        <w:rPr>
          <w:noProof/>
        </w:rPr>
        <w:drawing>
          <wp:anchor distT="6350" distB="6350" distL="6350" distR="6350" simplePos="0" relativeHeight="251901952" behindDoc="0" locked="0" layoutInCell="0" allowOverlap="1" wp14:anchorId="2E829DD2" wp14:editId="63ED5B93">
            <wp:simplePos x="0" y="0"/>
            <wp:positionH relativeFrom="column">
              <wp:posOffset>108585</wp:posOffset>
            </wp:positionH>
            <wp:positionV relativeFrom="paragraph">
              <wp:posOffset>130810</wp:posOffset>
            </wp:positionV>
            <wp:extent cx="1196340" cy="635635"/>
            <wp:effectExtent l="0" t="0" r="0" b="0"/>
            <wp:wrapSquare wrapText="bothSides"/>
            <wp:docPr id="2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8"/>
                    <pic:cNvPicPr>
                      <a:picLocks noChangeAspect="1" noChangeArrowheads="1"/>
                    </pic:cNvPicPr>
                  </pic:nvPicPr>
                  <pic:blipFill>
                    <a:blip r:embed="rId34"/>
                    <a:srcRect l="11927" t="32563" r="8638" b="29662"/>
                    <a:stretch>
                      <a:fillRect/>
                    </a:stretch>
                  </pic:blipFill>
                  <pic:spPr bwMode="auto">
                    <a:xfrm>
                      <a:off x="0" y="0"/>
                      <a:ext cx="1196340" cy="635635"/>
                    </a:xfrm>
                    <a:prstGeom prst="rect">
                      <a:avLst/>
                    </a:prstGeom>
                  </pic:spPr>
                </pic:pic>
              </a:graphicData>
            </a:graphic>
          </wp:anchor>
        </w:drawing>
      </w:r>
    </w:p>
    <w:p w14:paraId="6F743DA0" w14:textId="77777777" w:rsidR="00FD6112" w:rsidRDefault="00FD6112"/>
    <w:p w14:paraId="596D2114" w14:textId="77777777" w:rsidR="00FD6112" w:rsidRDefault="008F0A7A">
      <w:r>
        <w:rPr>
          <w:b/>
          <w:bCs/>
        </w:rPr>
        <w:t>SFTP (</w:t>
      </w:r>
      <w:proofErr w:type="spellStart"/>
      <w:r>
        <w:rPr>
          <w:b/>
          <w:bCs/>
        </w:rPr>
        <w:t>Shieded</w:t>
      </w:r>
      <w:proofErr w:type="spellEnd"/>
      <w:r>
        <w:rPr>
          <w:b/>
          <w:bCs/>
        </w:rPr>
        <w:t xml:space="preserve"> </w:t>
      </w:r>
      <w:proofErr w:type="spellStart"/>
      <w:r>
        <w:rPr>
          <w:b/>
          <w:bCs/>
        </w:rPr>
        <w:t>Foiled</w:t>
      </w:r>
      <w:proofErr w:type="spellEnd"/>
      <w:r>
        <w:rPr>
          <w:b/>
          <w:bCs/>
        </w:rPr>
        <w:t xml:space="preserve"> </w:t>
      </w:r>
      <w:proofErr w:type="spellStart"/>
      <w:r>
        <w:rPr>
          <w:b/>
          <w:bCs/>
        </w:rPr>
        <w:t>Twisted</w:t>
      </w:r>
      <w:proofErr w:type="spellEnd"/>
      <w:r>
        <w:rPr>
          <w:b/>
          <w:bCs/>
        </w:rPr>
        <w:t xml:space="preserve"> Pairs) ou SF/UTP</w:t>
      </w:r>
      <w:proofErr w:type="gramStart"/>
      <w:r>
        <w:rPr>
          <w:b/>
          <w:bCs/>
          <w:position w:val="6"/>
          <w:sz w:val="13"/>
        </w:rPr>
        <w:t>1 </w:t>
      </w:r>
      <w:r>
        <w:rPr>
          <w:b/>
          <w:bCs/>
        </w:rPr>
        <w:t> :</w:t>
      </w:r>
      <w:proofErr w:type="gramEnd"/>
      <w:r>
        <w:rPr>
          <w:b/>
          <w:bCs/>
        </w:rPr>
        <w:t xml:space="preserve"> </w:t>
      </w:r>
      <w:r>
        <w:t>Câble doté d’un double blindage (feuille métallisée et tresse) commun à l’ensemble des paires. Les paires torsadées ne sont pas individuellement blindées.</w:t>
      </w:r>
    </w:p>
    <w:p w14:paraId="4A9AE324" w14:textId="77777777" w:rsidR="00FD6112" w:rsidRDefault="00FD6112"/>
    <w:p w14:paraId="3308C4FB" w14:textId="77777777" w:rsidR="00FD6112" w:rsidRDefault="00FD6112"/>
    <w:p w14:paraId="7279900C" w14:textId="77777777" w:rsidR="00FD6112" w:rsidRDefault="008F0A7A">
      <w:r>
        <w:rPr>
          <w:noProof/>
        </w:rPr>
        <w:drawing>
          <wp:anchor distT="6350" distB="6350" distL="6350" distR="107950" simplePos="0" relativeHeight="251429888" behindDoc="0" locked="0" layoutInCell="0" allowOverlap="0" wp14:anchorId="23DF11E3" wp14:editId="3FBDF221">
            <wp:simplePos x="0" y="0"/>
            <wp:positionH relativeFrom="column">
              <wp:posOffset>18415</wp:posOffset>
            </wp:positionH>
            <wp:positionV relativeFrom="paragraph">
              <wp:posOffset>101600</wp:posOffset>
            </wp:positionV>
            <wp:extent cx="1209675" cy="427990"/>
            <wp:effectExtent l="0" t="0" r="0" b="0"/>
            <wp:wrapTight wrapText="right">
              <wp:wrapPolygon edited="0">
                <wp:start x="0" y="0"/>
                <wp:lineTo x="0" y="20190"/>
                <wp:lineTo x="21430" y="20190"/>
                <wp:lineTo x="21430"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noChangeArrowheads="1"/>
                    </pic:cNvPicPr>
                  </pic:nvPicPr>
                  <pic:blipFill>
                    <a:blip r:embed="rId35"/>
                    <a:stretch>
                      <a:fillRect/>
                    </a:stretch>
                  </pic:blipFill>
                  <pic:spPr bwMode="auto">
                    <a:xfrm>
                      <a:off x="0" y="0"/>
                      <a:ext cx="1209675" cy="427990"/>
                    </a:xfrm>
                    <a:prstGeom prst="rect">
                      <a:avLst/>
                    </a:prstGeom>
                  </pic:spPr>
                </pic:pic>
              </a:graphicData>
            </a:graphic>
            <wp14:sizeRelH relativeFrom="margin">
              <wp14:pctWidth>0</wp14:pctWidth>
            </wp14:sizeRelH>
            <wp14:sizeRelV relativeFrom="margin">
              <wp14:pctHeight>0</wp14:pctHeight>
            </wp14:sizeRelV>
          </wp:anchor>
        </w:drawing>
      </w:r>
    </w:p>
    <w:p w14:paraId="3C980569" w14:textId="77777777" w:rsidR="00FD6112" w:rsidRDefault="008F0A7A">
      <w:proofErr w:type="gramStart"/>
      <w:r>
        <w:rPr>
          <w:b/>
          <w:bCs/>
        </w:rPr>
        <w:t>SSTP  (</w:t>
      </w:r>
      <w:proofErr w:type="spellStart"/>
      <w:proofErr w:type="gramEnd"/>
      <w:r>
        <w:rPr>
          <w:b/>
          <w:bCs/>
        </w:rPr>
        <w:t>Shielded</w:t>
      </w:r>
      <w:proofErr w:type="spellEnd"/>
      <w:r>
        <w:rPr>
          <w:b/>
          <w:bCs/>
        </w:rPr>
        <w:t xml:space="preserve"> </w:t>
      </w:r>
      <w:proofErr w:type="spellStart"/>
      <w:r>
        <w:rPr>
          <w:b/>
          <w:bCs/>
        </w:rPr>
        <w:t>Shielded</w:t>
      </w:r>
      <w:proofErr w:type="spellEnd"/>
      <w:r>
        <w:rPr>
          <w:b/>
          <w:bCs/>
        </w:rPr>
        <w:t xml:space="preserve"> </w:t>
      </w:r>
      <w:proofErr w:type="spellStart"/>
      <w:r>
        <w:rPr>
          <w:b/>
          <w:bCs/>
        </w:rPr>
        <w:t>Twisted</w:t>
      </w:r>
      <w:proofErr w:type="spellEnd"/>
      <w:r>
        <w:rPr>
          <w:b/>
          <w:bCs/>
        </w:rPr>
        <w:t xml:space="preserve"> Pairs) ou S/FTP</w:t>
      </w:r>
      <w:r>
        <w:rPr>
          <w:b/>
          <w:bCs/>
          <w:position w:val="6"/>
          <w:sz w:val="13"/>
        </w:rPr>
        <w:t>1 </w:t>
      </w:r>
      <w:r>
        <w:rPr>
          <w:b/>
          <w:bCs/>
        </w:rPr>
        <w:t> : :</w:t>
      </w:r>
      <w:r>
        <w:t xml:space="preserve"> câble blindé paire par paire par une feuille en aluminium et le tout est enrobée d'une tresse métallique (cuivre étamé).</w:t>
      </w:r>
    </w:p>
    <w:p w14:paraId="2F145A19" w14:textId="77777777" w:rsidR="00FD6112" w:rsidRDefault="00FD6112"/>
    <w:p w14:paraId="3AD13977" w14:textId="77777777" w:rsidR="00FD6112" w:rsidRDefault="00FD6112"/>
    <w:p w14:paraId="07964F8B" w14:textId="77777777" w:rsidR="00FD6112" w:rsidRDefault="008F0A7A">
      <w:r>
        <w:t xml:space="preserve">Les </w:t>
      </w:r>
      <w:r>
        <w:rPr>
          <w:b/>
          <w:bCs/>
        </w:rPr>
        <w:t>câbles à paires torsadées blindées</w:t>
      </w:r>
      <w:r>
        <w:t xml:space="preserve"> empêchent les interférences mieux que les câbles non blindés mais </w:t>
      </w:r>
      <w:r>
        <w:rPr>
          <w:b/>
          <w:bCs/>
        </w:rPr>
        <w:t xml:space="preserve">ils sont plus onéreux </w:t>
      </w:r>
      <w:r>
        <w:t xml:space="preserve">en raison de cette protection améliorée et </w:t>
      </w:r>
      <w:r>
        <w:rPr>
          <w:b/>
          <w:bCs/>
        </w:rPr>
        <w:t xml:space="preserve">plus difficiles à installer </w:t>
      </w:r>
      <w:r>
        <w:t>en raison de leur épaisseur et de la mise à la terre obligatoire. Ils ne sont nécessaires que si l’on est en environnement perturbé ou si l’on veut bâtir un réseau évolutif vers les très hauts débits et de très grande qualité.</w:t>
      </w:r>
    </w:p>
    <w:p w14:paraId="2C763BA6" w14:textId="77777777" w:rsidR="00FD6112" w:rsidRDefault="008F0A7A">
      <w:r>
        <w:t>Les techniques de codage actuelles et la qualité des torsades confère aux câbles UTP de très bonnes performances pour des réalisations de petite et grande taille.</w:t>
      </w:r>
    </w:p>
    <w:p w14:paraId="4EDB12F7" w14:textId="77777777" w:rsidR="00EB7250" w:rsidRDefault="00EB7250"/>
    <w:p w14:paraId="45736865" w14:textId="77777777" w:rsidR="00FD6112" w:rsidRDefault="008F0A7A">
      <w:r>
        <w:t xml:space="preserve">Voir ici </w:t>
      </w:r>
      <w:hyperlink r:id="rId36" w:tgtFrame="_top">
        <w:r>
          <w:rPr>
            <w:rStyle w:val="LienInternet"/>
          </w:rPr>
          <w:t>https://www.touslescables.com/bobine-aide.html</w:t>
        </w:r>
      </w:hyperlink>
      <w:r>
        <w:t>, un bon récapitulatif des câbles existants sur le marché, leur coût et leur emploi possible.</w:t>
      </w:r>
    </w:p>
    <w:p w14:paraId="7778BC49" w14:textId="77777777" w:rsidR="00FD6112" w:rsidRDefault="00FD6112">
      <w:pPr>
        <w:rPr>
          <w:b/>
          <w:bCs/>
        </w:rPr>
      </w:pPr>
    </w:p>
    <w:p w14:paraId="6DDC354D" w14:textId="77777777" w:rsidR="00FD6112" w:rsidRDefault="00FD6112">
      <w:pPr>
        <w:rPr>
          <w:b/>
          <w:bCs/>
        </w:rPr>
      </w:pPr>
    </w:p>
    <w:p w14:paraId="33F5C3AF" w14:textId="77777777" w:rsidR="00FD6112" w:rsidRDefault="008F0A7A" w:rsidP="008F0A7A">
      <w:pPr>
        <w:numPr>
          <w:ilvl w:val="1"/>
          <w:numId w:val="6"/>
        </w:numPr>
        <w:shd w:val="clear" w:color="auto" w:fill="FFE599"/>
        <w:tabs>
          <w:tab w:val="clear" w:pos="0"/>
          <w:tab w:val="num" w:pos="397"/>
        </w:tabs>
        <w:ind w:left="754" w:hanging="397"/>
        <w:jc w:val="left"/>
        <w:textAlignment w:val="auto"/>
        <w:rPr>
          <w:rFonts w:ascii="Calibri" w:hAnsi="Calibri" w:cs="Calibri"/>
          <w:b/>
          <w:bCs/>
          <w:color w:val="002060"/>
          <w:kern w:val="0"/>
          <w:sz w:val="24"/>
          <w:szCs w:val="24"/>
        </w:rPr>
      </w:pPr>
      <w:r w:rsidRPr="008F0A7A">
        <w:rPr>
          <w:rFonts w:ascii="Calibri" w:hAnsi="Calibri" w:cs="Calibri"/>
          <w:b/>
          <w:bCs/>
          <w:color w:val="002060"/>
          <w:kern w:val="0"/>
          <w:sz w:val="24"/>
          <w:szCs w:val="24"/>
        </w:rPr>
        <w:t>Quels sont les types de câbles à paires torsadées utilisées au lycée ?</w:t>
      </w:r>
    </w:p>
    <w:p w14:paraId="7C38EF2B" w14:textId="38A35268" w:rsidR="009E21DA" w:rsidRDefault="009E21DA" w:rsidP="009E21DA">
      <w:pPr>
        <w:shd w:val="clear" w:color="auto" w:fill="FFE599"/>
        <w:ind w:left="754"/>
        <w:jc w:val="left"/>
        <w:textAlignment w:val="auto"/>
        <w:rPr>
          <w:rFonts w:ascii="Calibri" w:hAnsi="Calibri" w:cs="Calibri"/>
          <w:b/>
          <w:bCs/>
          <w:color w:val="002060"/>
          <w:kern w:val="0"/>
          <w:sz w:val="24"/>
          <w:szCs w:val="24"/>
        </w:rPr>
      </w:pPr>
    </w:p>
    <w:p w14:paraId="6476946D" w14:textId="6DD8263C" w:rsidR="009E21DA" w:rsidRPr="008F0A7A" w:rsidRDefault="009E21DA" w:rsidP="009E21DA">
      <w:pPr>
        <w:shd w:val="clear" w:color="auto" w:fill="FFE599"/>
        <w:ind w:left="754"/>
        <w:jc w:val="left"/>
        <w:textAlignment w:val="auto"/>
        <w:rPr>
          <w:rFonts w:ascii="Calibri" w:hAnsi="Calibri" w:cs="Calibri"/>
          <w:b/>
          <w:bCs/>
          <w:color w:val="002060"/>
          <w:kern w:val="0"/>
          <w:sz w:val="24"/>
          <w:szCs w:val="24"/>
        </w:rPr>
      </w:pPr>
      <w:r>
        <w:rPr>
          <w:rFonts w:ascii="Calibri" w:hAnsi="Calibri" w:cs="Calibri"/>
          <w:b/>
          <w:bCs/>
          <w:color w:val="002060"/>
          <w:kern w:val="0"/>
          <w:sz w:val="24"/>
          <w:szCs w:val="24"/>
        </w:rPr>
        <w:t xml:space="preserve">Il y a des câble </w:t>
      </w:r>
      <w:proofErr w:type="spellStart"/>
      <w:r>
        <w:rPr>
          <w:rFonts w:ascii="Calibri" w:hAnsi="Calibri" w:cs="Calibri"/>
          <w:b/>
          <w:bCs/>
          <w:color w:val="002060"/>
          <w:kern w:val="0"/>
          <w:sz w:val="24"/>
          <w:szCs w:val="24"/>
        </w:rPr>
        <w:t>ethernet</w:t>
      </w:r>
      <w:proofErr w:type="spellEnd"/>
      <w:r>
        <w:rPr>
          <w:rFonts w:ascii="Calibri" w:hAnsi="Calibri" w:cs="Calibri"/>
          <w:b/>
          <w:bCs/>
          <w:color w:val="002060"/>
          <w:kern w:val="0"/>
          <w:sz w:val="24"/>
          <w:szCs w:val="24"/>
        </w:rPr>
        <w:t xml:space="preserve">, et des câbles </w:t>
      </w:r>
      <w:r w:rsidR="006D44EC">
        <w:rPr>
          <w:rFonts w:ascii="Calibri" w:hAnsi="Calibri" w:cs="Calibri"/>
          <w:b/>
          <w:bCs/>
          <w:color w:val="002060"/>
          <w:kern w:val="0"/>
          <w:sz w:val="24"/>
          <w:szCs w:val="24"/>
        </w:rPr>
        <w:t>SFTPS/ ISO</w:t>
      </w:r>
    </w:p>
    <w:p w14:paraId="7660DC06" w14:textId="77777777" w:rsidR="00FD6112" w:rsidRDefault="00FD6112">
      <w:pPr>
        <w:rPr>
          <w:color w:val="CE181E"/>
        </w:rPr>
      </w:pPr>
    </w:p>
    <w:p w14:paraId="7CE5CF02" w14:textId="77777777" w:rsidR="00EB7250" w:rsidRDefault="00EB7250">
      <w:pPr>
        <w:rPr>
          <w:color w:val="CE181E"/>
        </w:rPr>
      </w:pPr>
    </w:p>
    <w:p w14:paraId="1743713F" w14:textId="77777777" w:rsidR="00EB7250" w:rsidRDefault="00EB7250">
      <w:pPr>
        <w:rPr>
          <w:color w:val="CE181E"/>
        </w:rPr>
      </w:pPr>
    </w:p>
    <w:p w14:paraId="115C388F" w14:textId="77777777" w:rsidR="00EB7250" w:rsidRDefault="00EB7250">
      <w:pPr>
        <w:rPr>
          <w:color w:val="CE181E"/>
        </w:rPr>
      </w:pPr>
    </w:p>
    <w:p w14:paraId="19F2820B" w14:textId="77777777" w:rsidR="00EB7250" w:rsidRDefault="00EB7250">
      <w:pPr>
        <w:rPr>
          <w:color w:val="CE181E"/>
        </w:rPr>
      </w:pPr>
    </w:p>
    <w:p w14:paraId="0773AD67" w14:textId="77777777" w:rsidR="00EB7250" w:rsidRDefault="00EB7250">
      <w:pPr>
        <w:rPr>
          <w:color w:val="CE181E"/>
        </w:rPr>
      </w:pPr>
    </w:p>
    <w:p w14:paraId="7BCFEDE1" w14:textId="77777777" w:rsidR="00FD6112" w:rsidRDefault="00FD6112">
      <w:pPr>
        <w:rPr>
          <w:color w:val="CE181E"/>
        </w:rPr>
      </w:pPr>
    </w:p>
    <w:p w14:paraId="72E5CA0B" w14:textId="77777777" w:rsidR="00FD6112" w:rsidRDefault="00FD6112"/>
    <w:p w14:paraId="74850B31" w14:textId="77777777" w:rsidR="00FD6112" w:rsidRDefault="00FD6112"/>
    <w:p w14:paraId="2F0B591A" w14:textId="77777777" w:rsidR="00FD6112" w:rsidRDefault="008F0A7A" w:rsidP="00292D12">
      <w:pPr>
        <w:pStyle w:val="Titre6"/>
      </w:pPr>
      <w:r>
        <w:t>Les normes de câblage</w:t>
      </w:r>
    </w:p>
    <w:p w14:paraId="61660F7D" w14:textId="77777777" w:rsidR="00FD6112" w:rsidRDefault="008F0A7A">
      <w:r>
        <w:t>Des catégories de câble ont été normalisées : elles en garantissent les caractéristiques électriques.</w:t>
      </w:r>
    </w:p>
    <w:p w14:paraId="236D0E78" w14:textId="77777777" w:rsidR="00FD6112" w:rsidRDefault="00FD6112"/>
    <w:p w14:paraId="29D0E631" w14:textId="77777777" w:rsidR="00FD6112" w:rsidRDefault="008F0A7A">
      <w:r>
        <w:t>Le câblage respecte les normes établies conjointement par la TIA et l'EIA. Plus particulièrement, les normes TIA/EIA-568A et TIA/EIA-568B définissent les éléments du câblage commercial pour les installations de réseau local tels que les types de câbles, les longueurs de câbles, les connecteurs, le raccordement des câbles, les méthodes de test des câbles, etc.</w:t>
      </w:r>
    </w:p>
    <w:p w14:paraId="4E1B9C0C" w14:textId="77777777" w:rsidR="00FD6112" w:rsidRDefault="00FD6112"/>
    <w:p w14:paraId="143E65AF" w14:textId="77777777" w:rsidR="00FD6112" w:rsidRDefault="008F0A7A">
      <w:r>
        <w:t xml:space="preserve">Les caractéristiques électriques du câblage en cuivre sont définies par l'IEEE (Institute of </w:t>
      </w:r>
      <w:proofErr w:type="spellStart"/>
      <w:r>
        <w:t>Electrical</w:t>
      </w:r>
      <w:proofErr w:type="spellEnd"/>
      <w:r>
        <w:t xml:space="preserve"> and Electronics </w:t>
      </w:r>
      <w:proofErr w:type="spellStart"/>
      <w:r>
        <w:t>Engineers</w:t>
      </w:r>
      <w:proofErr w:type="spellEnd"/>
      <w:r>
        <w:t xml:space="preserve">) qui classe les câbles à paires torsadées suivant ses performances. Les câbles sont placés dans des </w:t>
      </w:r>
      <w:r>
        <w:rPr>
          <w:b/>
          <w:bCs/>
        </w:rPr>
        <w:t>catégories selon leur capacité à prendre en charge des débits maximum de bande passante.</w:t>
      </w:r>
      <w:r>
        <w:t xml:space="preserve"> La qualité des câbles est normalisée : </w:t>
      </w:r>
      <w:r>
        <w:rPr>
          <w:b/>
          <w:bCs/>
        </w:rPr>
        <w:t>un câble est certifié dans une classe donnée pour supporter au minimum certains débits sur une certaine distance.</w:t>
      </w:r>
    </w:p>
    <w:p w14:paraId="38CF9E93" w14:textId="77777777" w:rsidR="00FD6112" w:rsidRDefault="00FD6112">
      <w:pPr>
        <w:rPr>
          <w:b/>
          <w:bCs/>
        </w:rPr>
      </w:pPr>
    </w:p>
    <w:tbl>
      <w:tblPr>
        <w:tblW w:w="10065" w:type="dxa"/>
        <w:tblLayout w:type="fixed"/>
        <w:tblCellMar>
          <w:top w:w="55" w:type="dxa"/>
          <w:left w:w="55" w:type="dxa"/>
          <w:bottom w:w="55" w:type="dxa"/>
          <w:right w:w="55" w:type="dxa"/>
        </w:tblCellMar>
        <w:tblLook w:val="04A0" w:firstRow="1" w:lastRow="0" w:firstColumn="1" w:lastColumn="0" w:noHBand="0" w:noVBand="1"/>
      </w:tblPr>
      <w:tblGrid>
        <w:gridCol w:w="1985"/>
        <w:gridCol w:w="1417"/>
        <w:gridCol w:w="4536"/>
        <w:gridCol w:w="2127"/>
      </w:tblGrid>
      <w:tr w:rsidR="00FD6112" w14:paraId="2244A763" w14:textId="77777777" w:rsidTr="00EB7250">
        <w:tc>
          <w:tcPr>
            <w:tcW w:w="1985" w:type="dxa"/>
            <w:tcBorders>
              <w:top w:val="single" w:sz="2" w:space="0" w:color="000000"/>
              <w:left w:val="single" w:sz="2" w:space="0" w:color="000000"/>
              <w:bottom w:val="single" w:sz="2" w:space="0" w:color="000000"/>
            </w:tcBorders>
          </w:tcPr>
          <w:p w14:paraId="1003497E" w14:textId="77777777" w:rsidR="00FD6112" w:rsidRDefault="008F0A7A">
            <w:pPr>
              <w:pStyle w:val="Contenudetableau"/>
              <w:jc w:val="center"/>
            </w:pPr>
            <w:r>
              <w:rPr>
                <w:b/>
                <w:bCs/>
              </w:rPr>
              <w:t>Catégories/ Classe</w:t>
            </w:r>
            <w:r>
              <w:rPr>
                <w:rStyle w:val="Appelnotedebasdep"/>
                <w:b/>
                <w:bCs/>
              </w:rPr>
              <w:footnoteReference w:id="2"/>
            </w:r>
          </w:p>
        </w:tc>
        <w:tc>
          <w:tcPr>
            <w:tcW w:w="1417" w:type="dxa"/>
            <w:tcBorders>
              <w:top w:val="single" w:sz="2" w:space="0" w:color="000000"/>
              <w:left w:val="single" w:sz="2" w:space="0" w:color="000000"/>
              <w:bottom w:val="single" w:sz="2" w:space="0" w:color="000000"/>
            </w:tcBorders>
          </w:tcPr>
          <w:p w14:paraId="69272350" w14:textId="77777777" w:rsidR="00FD6112" w:rsidRDefault="008F0A7A">
            <w:pPr>
              <w:pStyle w:val="Contenudetableau"/>
              <w:jc w:val="center"/>
              <w:rPr>
                <w:b/>
                <w:bCs/>
              </w:rPr>
            </w:pPr>
            <w:r>
              <w:rPr>
                <w:b/>
                <w:bCs/>
              </w:rPr>
              <w:t>Fréquence*</w:t>
            </w:r>
          </w:p>
        </w:tc>
        <w:tc>
          <w:tcPr>
            <w:tcW w:w="4536" w:type="dxa"/>
            <w:tcBorders>
              <w:top w:val="single" w:sz="2" w:space="0" w:color="000000"/>
              <w:left w:val="single" w:sz="2" w:space="0" w:color="000000"/>
              <w:bottom w:val="single" w:sz="2" w:space="0" w:color="000000"/>
            </w:tcBorders>
          </w:tcPr>
          <w:p w14:paraId="1D82AB47" w14:textId="77777777" w:rsidR="00FD6112" w:rsidRDefault="008F0A7A">
            <w:pPr>
              <w:pStyle w:val="Contenudetableau"/>
              <w:jc w:val="center"/>
            </w:pPr>
            <w:r>
              <w:rPr>
                <w:b/>
                <w:bCs/>
              </w:rPr>
              <w:t>Débit maximum sur 100 m</w:t>
            </w:r>
            <w:r>
              <w:rPr>
                <w:rStyle w:val="Appelnotedebasdep"/>
                <w:b/>
                <w:bCs/>
              </w:rPr>
              <w:footnoteReference w:id="3"/>
            </w:r>
          </w:p>
        </w:tc>
        <w:tc>
          <w:tcPr>
            <w:tcW w:w="2127" w:type="dxa"/>
            <w:tcBorders>
              <w:top w:val="single" w:sz="2" w:space="0" w:color="000000"/>
              <w:left w:val="single" w:sz="2" w:space="0" w:color="000000"/>
              <w:bottom w:val="single" w:sz="2" w:space="0" w:color="000000"/>
              <w:right w:val="single" w:sz="2" w:space="0" w:color="000000"/>
            </w:tcBorders>
          </w:tcPr>
          <w:p w14:paraId="38F175E5" w14:textId="77777777" w:rsidR="00FD6112" w:rsidRDefault="008F0A7A">
            <w:pPr>
              <w:pStyle w:val="Contenudetableau"/>
              <w:jc w:val="center"/>
              <w:rPr>
                <w:b/>
                <w:bCs/>
              </w:rPr>
            </w:pPr>
            <w:r>
              <w:rPr>
                <w:b/>
                <w:bCs/>
              </w:rPr>
              <w:t>Remarques</w:t>
            </w:r>
          </w:p>
        </w:tc>
      </w:tr>
      <w:tr w:rsidR="00FD6112" w14:paraId="71F0E435" w14:textId="77777777" w:rsidTr="00EB7250">
        <w:tc>
          <w:tcPr>
            <w:tcW w:w="1985" w:type="dxa"/>
            <w:tcBorders>
              <w:left w:val="single" w:sz="2" w:space="0" w:color="000000"/>
              <w:bottom w:val="single" w:sz="2" w:space="0" w:color="000000"/>
            </w:tcBorders>
          </w:tcPr>
          <w:p w14:paraId="3ED64899" w14:textId="77777777" w:rsidR="00FD6112" w:rsidRDefault="008F0A7A">
            <w:pPr>
              <w:pStyle w:val="Contenudetableau"/>
              <w:jc w:val="left"/>
            </w:pPr>
            <w:r>
              <w:t>Cat 3</w:t>
            </w:r>
          </w:p>
        </w:tc>
        <w:tc>
          <w:tcPr>
            <w:tcW w:w="1417" w:type="dxa"/>
            <w:tcBorders>
              <w:left w:val="single" w:sz="2" w:space="0" w:color="000000"/>
              <w:bottom w:val="single" w:sz="2" w:space="0" w:color="000000"/>
            </w:tcBorders>
          </w:tcPr>
          <w:p w14:paraId="3DABE1EF" w14:textId="77777777" w:rsidR="00FD6112" w:rsidRDefault="008F0A7A">
            <w:r>
              <w:t>16 MHz</w:t>
            </w:r>
          </w:p>
        </w:tc>
        <w:tc>
          <w:tcPr>
            <w:tcW w:w="4536" w:type="dxa"/>
            <w:tcBorders>
              <w:left w:val="single" w:sz="2" w:space="0" w:color="000000"/>
              <w:bottom w:val="single" w:sz="2" w:space="0" w:color="000000"/>
            </w:tcBorders>
          </w:tcPr>
          <w:p w14:paraId="06076B30" w14:textId="77777777" w:rsidR="00FD6112" w:rsidRDefault="008F0A7A">
            <w:pPr>
              <w:pStyle w:val="Contenudetableau"/>
            </w:pPr>
            <w:r>
              <w:t>Prend en charge 10 Mbit/s. Utilisé le plus souvent pour les lignes téléphoniques</w:t>
            </w:r>
          </w:p>
        </w:tc>
        <w:tc>
          <w:tcPr>
            <w:tcW w:w="2127" w:type="dxa"/>
            <w:tcBorders>
              <w:left w:val="single" w:sz="2" w:space="0" w:color="000000"/>
              <w:bottom w:val="single" w:sz="2" w:space="0" w:color="000000"/>
              <w:right w:val="single" w:sz="2" w:space="0" w:color="000000"/>
            </w:tcBorders>
          </w:tcPr>
          <w:p w14:paraId="65A7D059" w14:textId="77777777" w:rsidR="00FD6112" w:rsidRDefault="008F0A7A">
            <w:pPr>
              <w:pStyle w:val="Contenudetableau"/>
            </w:pPr>
            <w:r>
              <w:t>N’est plus utilisé en informatique</w:t>
            </w:r>
          </w:p>
        </w:tc>
      </w:tr>
      <w:tr w:rsidR="00FD6112" w14:paraId="7BBBF3AE" w14:textId="77777777" w:rsidTr="00EB7250">
        <w:tc>
          <w:tcPr>
            <w:tcW w:w="1985" w:type="dxa"/>
            <w:tcBorders>
              <w:left w:val="single" w:sz="2" w:space="0" w:color="000000"/>
              <w:bottom w:val="single" w:sz="2" w:space="0" w:color="000000"/>
            </w:tcBorders>
          </w:tcPr>
          <w:p w14:paraId="416FCB73" w14:textId="77777777" w:rsidR="00FD6112" w:rsidRDefault="008F0A7A">
            <w:pPr>
              <w:pStyle w:val="Contenudetableau"/>
              <w:jc w:val="left"/>
            </w:pPr>
            <w:r>
              <w:t>Cat 5</w:t>
            </w:r>
          </w:p>
        </w:tc>
        <w:tc>
          <w:tcPr>
            <w:tcW w:w="1417" w:type="dxa"/>
            <w:tcBorders>
              <w:left w:val="single" w:sz="2" w:space="0" w:color="000000"/>
              <w:bottom w:val="single" w:sz="2" w:space="0" w:color="000000"/>
            </w:tcBorders>
          </w:tcPr>
          <w:p w14:paraId="78DCE0E7" w14:textId="77777777" w:rsidR="00FD6112" w:rsidRDefault="008F0A7A">
            <w:r>
              <w:t>100 MHz</w:t>
            </w:r>
          </w:p>
        </w:tc>
        <w:tc>
          <w:tcPr>
            <w:tcW w:w="4536" w:type="dxa"/>
            <w:tcBorders>
              <w:left w:val="single" w:sz="2" w:space="0" w:color="000000"/>
              <w:bottom w:val="single" w:sz="2" w:space="0" w:color="000000"/>
            </w:tcBorders>
          </w:tcPr>
          <w:p w14:paraId="4CACEDDC" w14:textId="77777777" w:rsidR="00FD6112" w:rsidRDefault="008F0A7A">
            <w:pPr>
              <w:pStyle w:val="Contenudetableau"/>
            </w:pPr>
            <w:r>
              <w:t>Prend en charge 100 Mbit/s et peut prendre en charge 1 000 Mbit/s, mais ce n'est pas recommandé</w:t>
            </w:r>
          </w:p>
        </w:tc>
        <w:tc>
          <w:tcPr>
            <w:tcW w:w="2127" w:type="dxa"/>
            <w:tcBorders>
              <w:left w:val="single" w:sz="2" w:space="0" w:color="000000"/>
              <w:bottom w:val="single" w:sz="2" w:space="0" w:color="000000"/>
              <w:right w:val="single" w:sz="2" w:space="0" w:color="000000"/>
            </w:tcBorders>
          </w:tcPr>
          <w:p w14:paraId="212DF926" w14:textId="77777777" w:rsidR="00FD6112" w:rsidRDefault="00FD6112">
            <w:pPr>
              <w:pStyle w:val="Contenudetableau"/>
            </w:pPr>
          </w:p>
        </w:tc>
      </w:tr>
      <w:tr w:rsidR="00FD6112" w14:paraId="54821CE8" w14:textId="77777777" w:rsidTr="00EB7250">
        <w:tc>
          <w:tcPr>
            <w:tcW w:w="1985" w:type="dxa"/>
            <w:tcBorders>
              <w:left w:val="single" w:sz="2" w:space="0" w:color="000000"/>
              <w:bottom w:val="single" w:sz="2" w:space="0" w:color="000000"/>
            </w:tcBorders>
          </w:tcPr>
          <w:p w14:paraId="748041FC" w14:textId="77777777" w:rsidR="00FD6112" w:rsidRDefault="008F0A7A">
            <w:pPr>
              <w:pStyle w:val="Contenudetableau"/>
              <w:jc w:val="left"/>
            </w:pPr>
            <w:r>
              <w:t>Cat 5</w:t>
            </w:r>
            <w:r>
              <w:rPr>
                <w:position w:val="6"/>
                <w:sz w:val="13"/>
              </w:rPr>
              <w:t>e</w:t>
            </w:r>
            <w:r>
              <w:t xml:space="preserve"> / </w:t>
            </w:r>
            <w:r>
              <w:rPr>
                <w:sz w:val="22"/>
                <w:szCs w:val="22"/>
              </w:rPr>
              <w:t>Classe D</w:t>
            </w:r>
          </w:p>
        </w:tc>
        <w:tc>
          <w:tcPr>
            <w:tcW w:w="1417" w:type="dxa"/>
            <w:tcBorders>
              <w:left w:val="single" w:sz="2" w:space="0" w:color="000000"/>
              <w:bottom w:val="single" w:sz="2" w:space="0" w:color="000000"/>
            </w:tcBorders>
          </w:tcPr>
          <w:p w14:paraId="77705069" w14:textId="77777777" w:rsidR="00FD6112" w:rsidRDefault="008F0A7A">
            <w:pPr>
              <w:pStyle w:val="Contenudetableau"/>
            </w:pPr>
            <w:r>
              <w:t>155 MHz</w:t>
            </w:r>
          </w:p>
        </w:tc>
        <w:tc>
          <w:tcPr>
            <w:tcW w:w="4536" w:type="dxa"/>
            <w:tcBorders>
              <w:left w:val="single" w:sz="2" w:space="0" w:color="000000"/>
              <w:bottom w:val="single" w:sz="2" w:space="0" w:color="000000"/>
            </w:tcBorders>
          </w:tcPr>
          <w:p w14:paraId="2AC9D3B1" w14:textId="77777777" w:rsidR="00FD6112" w:rsidRDefault="008F0A7A">
            <w:pPr>
              <w:pStyle w:val="Contenudetableau"/>
            </w:pPr>
            <w:r>
              <w:t>Prend en charge 1 000 Mbit/s</w:t>
            </w:r>
          </w:p>
        </w:tc>
        <w:tc>
          <w:tcPr>
            <w:tcW w:w="2127" w:type="dxa"/>
            <w:tcBorders>
              <w:left w:val="single" w:sz="2" w:space="0" w:color="000000"/>
              <w:bottom w:val="single" w:sz="2" w:space="0" w:color="000000"/>
              <w:right w:val="single" w:sz="2" w:space="0" w:color="000000"/>
            </w:tcBorders>
          </w:tcPr>
          <w:p w14:paraId="1BCAF768" w14:textId="77777777" w:rsidR="00FD6112" w:rsidRDefault="008F0A7A">
            <w:r>
              <w:t>Type de câbles minimum acceptable</w:t>
            </w:r>
          </w:p>
        </w:tc>
      </w:tr>
      <w:tr w:rsidR="00FD6112" w14:paraId="0BF00583" w14:textId="77777777" w:rsidTr="00EB7250">
        <w:tc>
          <w:tcPr>
            <w:tcW w:w="1985" w:type="dxa"/>
            <w:tcBorders>
              <w:left w:val="single" w:sz="2" w:space="0" w:color="000000"/>
              <w:bottom w:val="single" w:sz="2" w:space="0" w:color="000000"/>
            </w:tcBorders>
          </w:tcPr>
          <w:p w14:paraId="1E9BDF1A" w14:textId="77777777" w:rsidR="00FD6112" w:rsidRDefault="008F0A7A">
            <w:pPr>
              <w:pStyle w:val="Contenudetableau"/>
              <w:jc w:val="left"/>
            </w:pPr>
            <w:r>
              <w:t xml:space="preserve">Cat 6 / </w:t>
            </w:r>
            <w:r>
              <w:rPr>
                <w:sz w:val="22"/>
                <w:szCs w:val="22"/>
              </w:rPr>
              <w:t>Classe E</w:t>
            </w:r>
          </w:p>
        </w:tc>
        <w:tc>
          <w:tcPr>
            <w:tcW w:w="1417" w:type="dxa"/>
            <w:tcBorders>
              <w:left w:val="single" w:sz="2" w:space="0" w:color="000000"/>
              <w:bottom w:val="single" w:sz="2" w:space="0" w:color="000000"/>
            </w:tcBorders>
          </w:tcPr>
          <w:p w14:paraId="5CCAB4B9" w14:textId="77777777" w:rsidR="00FD6112" w:rsidRDefault="008F0A7A">
            <w:r>
              <w:t>250 MHz</w:t>
            </w:r>
          </w:p>
        </w:tc>
        <w:tc>
          <w:tcPr>
            <w:tcW w:w="4536" w:type="dxa"/>
            <w:tcBorders>
              <w:left w:val="single" w:sz="2" w:space="0" w:color="000000"/>
              <w:bottom w:val="single" w:sz="2" w:space="0" w:color="000000"/>
            </w:tcBorders>
          </w:tcPr>
          <w:p w14:paraId="6783F399" w14:textId="77777777" w:rsidR="00FD6112" w:rsidRDefault="008F0A7A">
            <w:pPr>
              <w:pStyle w:val="Contenudetableau"/>
            </w:pPr>
            <w:r>
              <w:t>Un séparateur est ajouté entre chaque paire de fils pour de plus hauts débits</w:t>
            </w:r>
          </w:p>
          <w:p w14:paraId="4C251EFB" w14:textId="77777777" w:rsidR="00FD6112" w:rsidRDefault="008F0A7A">
            <w:pPr>
              <w:pStyle w:val="Contenudetableau"/>
            </w:pPr>
            <w:r>
              <w:t>Prend en charge de 1 000 Mbit/s à10 Gbit/s, mais les débits de 10 Gbit/s ne sont pas recommandés</w:t>
            </w:r>
          </w:p>
        </w:tc>
        <w:tc>
          <w:tcPr>
            <w:tcW w:w="2127" w:type="dxa"/>
            <w:tcBorders>
              <w:left w:val="single" w:sz="2" w:space="0" w:color="000000"/>
              <w:bottom w:val="single" w:sz="2" w:space="0" w:color="000000"/>
              <w:right w:val="single" w:sz="2" w:space="0" w:color="000000"/>
            </w:tcBorders>
          </w:tcPr>
          <w:p w14:paraId="47225A53" w14:textId="77777777" w:rsidR="00FD6112" w:rsidRDefault="008F0A7A">
            <w:pPr>
              <w:pStyle w:val="Contenudetableau"/>
            </w:pPr>
            <w:r>
              <w:t>Devient la norme des réseaux d'entreprise</w:t>
            </w:r>
          </w:p>
        </w:tc>
      </w:tr>
      <w:tr w:rsidR="00FD6112" w14:paraId="56F5F845" w14:textId="77777777" w:rsidTr="00EB7250">
        <w:tc>
          <w:tcPr>
            <w:tcW w:w="1985" w:type="dxa"/>
            <w:tcBorders>
              <w:left w:val="single" w:sz="2" w:space="0" w:color="000000"/>
              <w:bottom w:val="single" w:sz="2" w:space="0" w:color="000000"/>
            </w:tcBorders>
          </w:tcPr>
          <w:p w14:paraId="12102086" w14:textId="77777777" w:rsidR="00FD6112" w:rsidRDefault="008F0A7A">
            <w:pPr>
              <w:pStyle w:val="Contenudetableau"/>
              <w:jc w:val="left"/>
            </w:pPr>
            <w:r>
              <w:t xml:space="preserve">Cat 6a / </w:t>
            </w:r>
            <w:r>
              <w:rPr>
                <w:sz w:val="22"/>
                <w:szCs w:val="22"/>
              </w:rPr>
              <w:t xml:space="preserve">Classe </w:t>
            </w:r>
            <w:proofErr w:type="spellStart"/>
            <w:r>
              <w:rPr>
                <w:sz w:val="22"/>
                <w:szCs w:val="22"/>
              </w:rPr>
              <w:t>Ea</w:t>
            </w:r>
            <w:proofErr w:type="spellEnd"/>
          </w:p>
        </w:tc>
        <w:tc>
          <w:tcPr>
            <w:tcW w:w="1417" w:type="dxa"/>
            <w:tcBorders>
              <w:left w:val="single" w:sz="2" w:space="0" w:color="000000"/>
              <w:bottom w:val="single" w:sz="2" w:space="0" w:color="000000"/>
            </w:tcBorders>
          </w:tcPr>
          <w:p w14:paraId="0FBC756C" w14:textId="77777777" w:rsidR="00FD6112" w:rsidRDefault="008F0A7A">
            <w:r>
              <w:t>500 MHz</w:t>
            </w:r>
          </w:p>
        </w:tc>
        <w:tc>
          <w:tcPr>
            <w:tcW w:w="4536" w:type="dxa"/>
            <w:tcBorders>
              <w:left w:val="single" w:sz="2" w:space="0" w:color="000000"/>
              <w:bottom w:val="single" w:sz="2" w:space="0" w:color="000000"/>
            </w:tcBorders>
          </w:tcPr>
          <w:p w14:paraId="4BF16150" w14:textId="77777777" w:rsidR="00FD6112" w:rsidRDefault="008F0A7A">
            <w:r>
              <w:t>Extension de la catégorie 6 qui permet des débits de 10 Gbit/s</w:t>
            </w:r>
          </w:p>
        </w:tc>
        <w:tc>
          <w:tcPr>
            <w:tcW w:w="2127" w:type="dxa"/>
            <w:tcBorders>
              <w:left w:val="single" w:sz="2" w:space="0" w:color="000000"/>
              <w:bottom w:val="single" w:sz="2" w:space="0" w:color="000000"/>
              <w:right w:val="single" w:sz="2" w:space="0" w:color="000000"/>
            </w:tcBorders>
          </w:tcPr>
          <w:p w14:paraId="062F12EE" w14:textId="77777777" w:rsidR="00FD6112" w:rsidRDefault="00FD6112">
            <w:pPr>
              <w:pStyle w:val="Contenudetableau"/>
            </w:pPr>
          </w:p>
        </w:tc>
      </w:tr>
      <w:tr w:rsidR="00FD6112" w14:paraId="318CE7CC" w14:textId="77777777" w:rsidTr="00EB7250">
        <w:tc>
          <w:tcPr>
            <w:tcW w:w="1985" w:type="dxa"/>
            <w:tcBorders>
              <w:left w:val="single" w:sz="2" w:space="0" w:color="000000"/>
              <w:bottom w:val="single" w:sz="2" w:space="0" w:color="000000"/>
            </w:tcBorders>
          </w:tcPr>
          <w:p w14:paraId="354257AB" w14:textId="77777777" w:rsidR="00FD6112" w:rsidRDefault="008F0A7A">
            <w:pPr>
              <w:pStyle w:val="Contenudetableau"/>
              <w:jc w:val="left"/>
            </w:pPr>
            <w:r>
              <w:t>Cat 7 / Classe F, Fa</w:t>
            </w:r>
          </w:p>
        </w:tc>
        <w:tc>
          <w:tcPr>
            <w:tcW w:w="1417" w:type="dxa"/>
            <w:tcBorders>
              <w:left w:val="single" w:sz="2" w:space="0" w:color="000000"/>
              <w:bottom w:val="single" w:sz="2" w:space="0" w:color="000000"/>
            </w:tcBorders>
          </w:tcPr>
          <w:p w14:paraId="4D2A047A" w14:textId="77777777" w:rsidR="00FD6112" w:rsidRDefault="008F0A7A">
            <w:r>
              <w:t>600 à 1200 MHz</w:t>
            </w:r>
          </w:p>
        </w:tc>
        <w:tc>
          <w:tcPr>
            <w:tcW w:w="4536" w:type="dxa"/>
            <w:tcBorders>
              <w:left w:val="single" w:sz="2" w:space="0" w:color="000000"/>
              <w:bottom w:val="single" w:sz="2" w:space="0" w:color="000000"/>
            </w:tcBorders>
          </w:tcPr>
          <w:p w14:paraId="5FFA8F7D" w14:textId="77777777" w:rsidR="00FD6112" w:rsidRDefault="008F0A7A">
            <w:r>
              <w:t>Il permet des débits de 40 et 100 Gb/s et permet, en plus, l'acheminement d'un signal de télévision.</w:t>
            </w:r>
          </w:p>
        </w:tc>
        <w:tc>
          <w:tcPr>
            <w:tcW w:w="2127" w:type="dxa"/>
            <w:tcBorders>
              <w:left w:val="single" w:sz="2" w:space="0" w:color="000000"/>
              <w:bottom w:val="single" w:sz="2" w:space="0" w:color="000000"/>
              <w:right w:val="single" w:sz="2" w:space="0" w:color="000000"/>
            </w:tcBorders>
          </w:tcPr>
          <w:p w14:paraId="2A5FA014" w14:textId="77777777" w:rsidR="00FD6112" w:rsidRDefault="008F0A7A">
            <w:pPr>
              <w:pStyle w:val="Contenudetableau"/>
            </w:pPr>
            <w:r>
              <w:t>Spécification en cours. Le connecteur est différent : GG45</w:t>
            </w:r>
          </w:p>
        </w:tc>
      </w:tr>
    </w:tbl>
    <w:p w14:paraId="05A5505C" w14:textId="77777777" w:rsidR="00FD6112" w:rsidRDefault="00FD6112"/>
    <w:p w14:paraId="32088555" w14:textId="77777777" w:rsidR="00FD6112" w:rsidRDefault="008F0A7A">
      <w:r>
        <w:t>* La fréquence (exprimée en Hertz (Hz)) représentent le nombre d’oscillations par seconde, pour un signal analogique et le nombre de symboles par seconde dans le cas d’un signal numérique.</w:t>
      </w:r>
    </w:p>
    <w:p w14:paraId="0BEFD24B" w14:textId="77777777" w:rsidR="00FD6112" w:rsidRDefault="008F0A7A">
      <w:r>
        <w:t>Plus la fréquence est élevée, plus la bande passante du câble est élevée. Mais ce n’est pas la seule composante de la bande passante en bit/s ; en effet celle-ci dépend aussi des techniques de codage de plus en plus sophistiquées qui font que plusieurs éléments binaires peuvent être codés sur une même fréquence.</w:t>
      </w:r>
    </w:p>
    <w:p w14:paraId="0A633482" w14:textId="77777777" w:rsidR="00FD6112" w:rsidRDefault="00FD6112">
      <w:pPr>
        <w:rPr>
          <w:color w:val="000000"/>
        </w:rPr>
      </w:pPr>
    </w:p>
    <w:p w14:paraId="1AE2079E" w14:textId="77777777" w:rsidR="00FD6112" w:rsidRDefault="00FD6112">
      <w:pPr>
        <w:rPr>
          <w:b/>
          <w:bCs/>
        </w:rPr>
      </w:pPr>
    </w:p>
    <w:p w14:paraId="6C4AE833" w14:textId="77777777" w:rsidR="00FD6112" w:rsidRDefault="008F0A7A" w:rsidP="008F0A7A">
      <w:pPr>
        <w:numPr>
          <w:ilvl w:val="1"/>
          <w:numId w:val="6"/>
        </w:numPr>
        <w:shd w:val="clear" w:color="auto" w:fill="FFE599"/>
        <w:tabs>
          <w:tab w:val="clear" w:pos="0"/>
          <w:tab w:val="num" w:pos="397"/>
        </w:tabs>
        <w:ind w:left="754" w:hanging="397"/>
        <w:jc w:val="left"/>
        <w:textAlignment w:val="auto"/>
        <w:rPr>
          <w:rFonts w:ascii="Calibri" w:hAnsi="Calibri" w:cs="Calibri"/>
          <w:b/>
          <w:bCs/>
          <w:color w:val="002060"/>
          <w:kern w:val="0"/>
          <w:sz w:val="24"/>
          <w:szCs w:val="24"/>
        </w:rPr>
      </w:pPr>
      <w:r w:rsidRPr="008F0A7A">
        <w:rPr>
          <w:rFonts w:ascii="Calibri" w:hAnsi="Calibri" w:cs="Calibri"/>
          <w:b/>
          <w:bCs/>
          <w:color w:val="002060"/>
          <w:kern w:val="0"/>
          <w:sz w:val="24"/>
          <w:szCs w:val="24"/>
        </w:rPr>
        <w:t>Quels sont les catégories de câbles utilisées au lycée ? Exploite-t-on le débit maximum de ceux-ci ? Pourquoi ?</w:t>
      </w:r>
    </w:p>
    <w:p w14:paraId="4F65ED23" w14:textId="77777777" w:rsidR="006D44EC" w:rsidRDefault="006D44EC" w:rsidP="006D44EC">
      <w:pPr>
        <w:shd w:val="clear" w:color="auto" w:fill="FFE599"/>
        <w:ind w:left="754"/>
        <w:jc w:val="left"/>
        <w:textAlignment w:val="auto"/>
        <w:rPr>
          <w:rFonts w:ascii="Calibri" w:hAnsi="Calibri" w:cs="Calibri"/>
          <w:b/>
          <w:bCs/>
          <w:color w:val="002060"/>
          <w:kern w:val="0"/>
          <w:sz w:val="24"/>
          <w:szCs w:val="24"/>
        </w:rPr>
      </w:pPr>
    </w:p>
    <w:p w14:paraId="565045E3" w14:textId="1E305A2F" w:rsidR="00E1570E" w:rsidRPr="008F0A7A" w:rsidRDefault="00E1570E" w:rsidP="006D44EC">
      <w:pPr>
        <w:shd w:val="clear" w:color="auto" w:fill="FFE599"/>
        <w:ind w:left="754"/>
        <w:jc w:val="left"/>
        <w:textAlignment w:val="auto"/>
        <w:rPr>
          <w:rFonts w:ascii="Calibri" w:hAnsi="Calibri" w:cs="Calibri"/>
          <w:b/>
          <w:bCs/>
          <w:color w:val="002060"/>
          <w:kern w:val="0"/>
          <w:sz w:val="24"/>
          <w:szCs w:val="24"/>
        </w:rPr>
      </w:pPr>
      <w:r>
        <w:rPr>
          <w:rFonts w:ascii="Calibri" w:hAnsi="Calibri" w:cs="Calibri"/>
          <w:b/>
          <w:bCs/>
          <w:color w:val="002060"/>
          <w:kern w:val="0"/>
          <w:sz w:val="24"/>
          <w:szCs w:val="24"/>
        </w:rPr>
        <w:t xml:space="preserve">On utilise des câbles du type Cat 6. Non on ne l’utilise pas au maximum de sa puissances </w:t>
      </w:r>
      <w:proofErr w:type="gramStart"/>
      <w:r>
        <w:rPr>
          <w:rFonts w:ascii="Calibri" w:hAnsi="Calibri" w:cs="Calibri"/>
          <w:b/>
          <w:bCs/>
          <w:color w:val="002060"/>
          <w:kern w:val="0"/>
          <w:sz w:val="24"/>
          <w:szCs w:val="24"/>
        </w:rPr>
        <w:t>car  c’est</w:t>
      </w:r>
      <w:proofErr w:type="gramEnd"/>
      <w:r>
        <w:rPr>
          <w:rFonts w:ascii="Calibri" w:hAnsi="Calibri" w:cs="Calibri"/>
          <w:b/>
          <w:bCs/>
          <w:color w:val="002060"/>
          <w:kern w:val="0"/>
          <w:sz w:val="24"/>
          <w:szCs w:val="24"/>
        </w:rPr>
        <w:t xml:space="preserve"> câble son fait pour des réseaux d’entreprises donc un transfert plus important de donnée que ce que l’on peut avoir au lycée. </w:t>
      </w:r>
    </w:p>
    <w:p w14:paraId="10BAE863" w14:textId="77777777" w:rsidR="00FD6112" w:rsidRDefault="00FD6112">
      <w:pPr>
        <w:rPr>
          <w:color w:val="CE181E"/>
        </w:rPr>
      </w:pPr>
    </w:p>
    <w:p w14:paraId="6D71DB2E" w14:textId="77777777" w:rsidR="00EB7250" w:rsidRDefault="00EB7250">
      <w:pPr>
        <w:rPr>
          <w:color w:val="CE181E"/>
        </w:rPr>
      </w:pPr>
    </w:p>
    <w:p w14:paraId="43F25CE9" w14:textId="77777777" w:rsidR="00EB7250" w:rsidRDefault="00EB7250">
      <w:pPr>
        <w:rPr>
          <w:color w:val="CE181E"/>
        </w:rPr>
      </w:pPr>
    </w:p>
    <w:p w14:paraId="43E33162" w14:textId="77777777" w:rsidR="00EB7250" w:rsidRDefault="00EB7250">
      <w:pPr>
        <w:rPr>
          <w:color w:val="CE181E"/>
        </w:rPr>
      </w:pPr>
    </w:p>
    <w:p w14:paraId="7DEA552A" w14:textId="77777777" w:rsidR="00EB7250" w:rsidRDefault="00EB7250">
      <w:pPr>
        <w:rPr>
          <w:color w:val="CE181E"/>
        </w:rPr>
      </w:pPr>
    </w:p>
    <w:p w14:paraId="21D220EC" w14:textId="77777777" w:rsidR="00EB7250" w:rsidRDefault="00EB7250">
      <w:pPr>
        <w:rPr>
          <w:color w:val="CE181E"/>
        </w:rPr>
      </w:pPr>
    </w:p>
    <w:p w14:paraId="1545D088" w14:textId="77777777" w:rsidR="00EB7250" w:rsidRDefault="00EB7250">
      <w:pPr>
        <w:rPr>
          <w:color w:val="CE181E"/>
        </w:rPr>
      </w:pPr>
    </w:p>
    <w:p w14:paraId="325DC03B" w14:textId="77777777" w:rsidR="00EB7250" w:rsidRDefault="00EB7250">
      <w:pPr>
        <w:rPr>
          <w:color w:val="CE181E"/>
        </w:rPr>
      </w:pPr>
    </w:p>
    <w:p w14:paraId="51A47492" w14:textId="77777777" w:rsidR="00EB7250" w:rsidRDefault="00EB7250">
      <w:pPr>
        <w:rPr>
          <w:color w:val="CE181E"/>
        </w:rPr>
      </w:pPr>
    </w:p>
    <w:p w14:paraId="2D18D66A" w14:textId="77777777" w:rsidR="00EB7250" w:rsidRDefault="00EB7250">
      <w:pPr>
        <w:rPr>
          <w:color w:val="CE181E"/>
        </w:rPr>
      </w:pPr>
    </w:p>
    <w:p w14:paraId="2CE65E07" w14:textId="77777777" w:rsidR="00EB7250" w:rsidRDefault="00EB7250">
      <w:pPr>
        <w:rPr>
          <w:color w:val="CE181E"/>
        </w:rPr>
      </w:pPr>
    </w:p>
    <w:p w14:paraId="1CB1EAE4" w14:textId="77777777" w:rsidR="00EB7250" w:rsidRDefault="00EB7250">
      <w:pPr>
        <w:rPr>
          <w:color w:val="CE181E"/>
        </w:rPr>
      </w:pPr>
    </w:p>
    <w:p w14:paraId="708CF714" w14:textId="77777777" w:rsidR="00EB7250" w:rsidRDefault="00EB7250">
      <w:pPr>
        <w:rPr>
          <w:color w:val="CE181E"/>
        </w:rPr>
      </w:pPr>
    </w:p>
    <w:p w14:paraId="6AEFBAB1" w14:textId="77777777" w:rsidR="00EB7250" w:rsidRDefault="00EB7250">
      <w:pPr>
        <w:rPr>
          <w:color w:val="CE181E"/>
        </w:rPr>
      </w:pPr>
    </w:p>
    <w:p w14:paraId="09D9FF08" w14:textId="77777777" w:rsidR="00FD6112" w:rsidRDefault="008F0A7A" w:rsidP="00292D12">
      <w:pPr>
        <w:pStyle w:val="Titre6"/>
      </w:pPr>
      <w:r>
        <w:t>Schémas de câblage</w:t>
      </w:r>
    </w:p>
    <w:p w14:paraId="0B198A96" w14:textId="77777777" w:rsidR="00FD6112" w:rsidRDefault="008F0A7A">
      <w:r>
        <w:t>Il existe deux schémas de câblage, appelés T568A et T568B. Chacun des schémas définit le brochage (ordre de connexion des fils) à l'extrémité d'un câble.</w:t>
      </w:r>
    </w:p>
    <w:p w14:paraId="6DE64434" w14:textId="77777777" w:rsidR="00FD6112" w:rsidRDefault="008F0A7A">
      <w:r>
        <w:t>T568 B est conseillée car répandue en Europe. Toutefois, T568 A répandue aux États-Unis est aussi possible. Ce qui est impératif, c'est de câbler chaque extrémité du câble de la même manière.</w:t>
      </w:r>
    </w:p>
    <w:p w14:paraId="35D36312" w14:textId="77777777" w:rsidR="00FD6112" w:rsidRDefault="008F0A7A">
      <w:r>
        <w:rPr>
          <w:noProof/>
        </w:rPr>
        <w:drawing>
          <wp:anchor distT="6350" distB="6350" distL="6350" distR="6350" simplePos="0" relativeHeight="251405312" behindDoc="0" locked="0" layoutInCell="0" allowOverlap="1" wp14:anchorId="74FEAC75" wp14:editId="692B07DA">
            <wp:simplePos x="0" y="0"/>
            <wp:positionH relativeFrom="column">
              <wp:posOffset>21590</wp:posOffset>
            </wp:positionH>
            <wp:positionV relativeFrom="paragraph">
              <wp:posOffset>102870</wp:posOffset>
            </wp:positionV>
            <wp:extent cx="5067300" cy="1560830"/>
            <wp:effectExtent l="0" t="0" r="0" b="0"/>
            <wp:wrapTight wrapText="bothSides">
              <wp:wrapPolygon edited="0">
                <wp:start x="1349" y="1362"/>
                <wp:lineTo x="1320" y="1475"/>
                <wp:lineTo x="1320" y="1588"/>
                <wp:lineTo x="1320" y="1702"/>
                <wp:lineTo x="1320" y="1815"/>
                <wp:lineTo x="1320" y="1929"/>
                <wp:lineTo x="1320" y="2043"/>
                <wp:lineTo x="1320" y="2157"/>
                <wp:lineTo x="1320" y="2269"/>
                <wp:lineTo x="1320" y="2383"/>
                <wp:lineTo x="1320" y="2497"/>
                <wp:lineTo x="1320" y="2610"/>
                <wp:lineTo x="1320" y="2724"/>
                <wp:lineTo x="1320" y="2838"/>
                <wp:lineTo x="1349" y="2951"/>
                <wp:lineTo x="2435" y="5676"/>
                <wp:lineTo x="2406" y="5789"/>
                <wp:lineTo x="2347" y="5903"/>
                <wp:lineTo x="2347" y="6016"/>
                <wp:lineTo x="2347" y="6129"/>
                <wp:lineTo x="2435" y="6243"/>
                <wp:lineTo x="939" y="6357"/>
                <wp:lineTo x="939" y="6471"/>
                <wp:lineTo x="939" y="6584"/>
                <wp:lineTo x="939" y="6697"/>
                <wp:lineTo x="939" y="6811"/>
                <wp:lineTo x="939" y="6924"/>
                <wp:lineTo x="939" y="7038"/>
                <wp:lineTo x="939" y="7152"/>
                <wp:lineTo x="939" y="7265"/>
                <wp:lineTo x="939" y="7379"/>
                <wp:lineTo x="939" y="7492"/>
                <wp:lineTo x="939" y="7605"/>
                <wp:lineTo x="939" y="7719"/>
                <wp:lineTo x="939" y="7833"/>
                <wp:lineTo x="939" y="7946"/>
                <wp:lineTo x="939" y="8060"/>
                <wp:lineTo x="939" y="8174"/>
                <wp:lineTo x="939" y="8286"/>
                <wp:lineTo x="939" y="8400"/>
                <wp:lineTo x="939" y="8514"/>
                <wp:lineTo x="939" y="8628"/>
                <wp:lineTo x="939" y="8741"/>
                <wp:lineTo x="939" y="8855"/>
                <wp:lineTo x="939" y="8968"/>
                <wp:lineTo x="939" y="9081"/>
                <wp:lineTo x="939" y="9195"/>
                <wp:lineTo x="939" y="9309"/>
                <wp:lineTo x="939" y="9422"/>
                <wp:lineTo x="939" y="9536"/>
                <wp:lineTo x="939" y="9650"/>
                <wp:lineTo x="939" y="9762"/>
                <wp:lineTo x="939" y="9876"/>
                <wp:lineTo x="939" y="9990"/>
                <wp:lineTo x="939" y="10103"/>
                <wp:lineTo x="939" y="10217"/>
                <wp:lineTo x="939" y="10331"/>
                <wp:lineTo x="939" y="10443"/>
                <wp:lineTo x="939" y="10557"/>
                <wp:lineTo x="939" y="10671"/>
                <wp:lineTo x="939" y="10785"/>
                <wp:lineTo x="939" y="10898"/>
                <wp:lineTo x="939" y="11012"/>
                <wp:lineTo x="939" y="11126"/>
                <wp:lineTo x="939" y="11238"/>
                <wp:lineTo x="939" y="11352"/>
                <wp:lineTo x="939" y="11466"/>
                <wp:lineTo x="939" y="11579"/>
                <wp:lineTo x="939" y="11693"/>
                <wp:lineTo x="939" y="11807"/>
                <wp:lineTo x="939" y="11919"/>
                <wp:lineTo x="939" y="12033"/>
                <wp:lineTo x="939" y="12147"/>
                <wp:lineTo x="939" y="12260"/>
                <wp:lineTo x="939" y="12374"/>
                <wp:lineTo x="939" y="12488"/>
                <wp:lineTo x="939" y="12601"/>
                <wp:lineTo x="939" y="12714"/>
                <wp:lineTo x="939" y="12828"/>
                <wp:lineTo x="939" y="12942"/>
                <wp:lineTo x="939" y="13055"/>
                <wp:lineTo x="939" y="13169"/>
                <wp:lineTo x="939" y="13283"/>
                <wp:lineTo x="939" y="13395"/>
                <wp:lineTo x="939" y="13509"/>
                <wp:lineTo x="939" y="13623"/>
                <wp:lineTo x="939" y="13736"/>
                <wp:lineTo x="939" y="13850"/>
                <wp:lineTo x="939" y="13964"/>
                <wp:lineTo x="939" y="14077"/>
                <wp:lineTo x="939" y="14190"/>
                <wp:lineTo x="939" y="14304"/>
                <wp:lineTo x="939" y="14417"/>
                <wp:lineTo x="939" y="14531"/>
                <wp:lineTo x="939" y="14645"/>
                <wp:lineTo x="939" y="14758"/>
                <wp:lineTo x="939" y="14872"/>
                <wp:lineTo x="939" y="14985"/>
                <wp:lineTo x="939" y="15099"/>
                <wp:lineTo x="939" y="15212"/>
                <wp:lineTo x="939" y="15326"/>
                <wp:lineTo x="939" y="15440"/>
                <wp:lineTo x="939" y="15553"/>
                <wp:lineTo x="939" y="15666"/>
                <wp:lineTo x="939" y="15780"/>
                <wp:lineTo x="939" y="15893"/>
                <wp:lineTo x="939" y="16007"/>
                <wp:lineTo x="939" y="16121"/>
                <wp:lineTo x="939" y="16234"/>
                <wp:lineTo x="939" y="16348"/>
                <wp:lineTo x="939" y="16461"/>
                <wp:lineTo x="939" y="16574"/>
                <wp:lineTo x="939" y="16688"/>
                <wp:lineTo x="939" y="16802"/>
                <wp:lineTo x="939" y="16915"/>
                <wp:lineTo x="939" y="17029"/>
                <wp:lineTo x="939" y="17142"/>
                <wp:lineTo x="939" y="17256"/>
                <wp:lineTo x="939" y="17369"/>
                <wp:lineTo x="939" y="17483"/>
                <wp:lineTo x="939" y="17597"/>
                <wp:lineTo x="939" y="17710"/>
                <wp:lineTo x="939" y="17824"/>
                <wp:lineTo x="939" y="17937"/>
                <wp:lineTo x="939" y="18050"/>
                <wp:lineTo x="2347" y="18164"/>
                <wp:lineTo x="2347" y="18278"/>
                <wp:lineTo x="2318" y="18391"/>
                <wp:lineTo x="2347" y="18505"/>
                <wp:lineTo x="2347" y="18618"/>
                <wp:lineTo x="2377" y="18731"/>
                <wp:lineTo x="19955" y="18731"/>
                <wp:lineTo x="19985" y="18618"/>
                <wp:lineTo x="19985" y="18505"/>
                <wp:lineTo x="19985" y="18391"/>
                <wp:lineTo x="20014" y="18278"/>
                <wp:lineTo x="20014" y="18164"/>
                <wp:lineTo x="19985" y="18050"/>
                <wp:lineTo x="19985" y="17937"/>
                <wp:lineTo x="19955" y="17824"/>
                <wp:lineTo x="19750" y="17710"/>
                <wp:lineTo x="19779" y="17597"/>
                <wp:lineTo x="19750" y="17483"/>
                <wp:lineTo x="14761" y="17369"/>
                <wp:lineTo x="14761" y="17256"/>
                <wp:lineTo x="14761" y="17142"/>
                <wp:lineTo x="20161" y="17029"/>
                <wp:lineTo x="20191" y="16915"/>
                <wp:lineTo x="20191" y="16802"/>
                <wp:lineTo x="20191" y="16688"/>
                <wp:lineTo x="20220" y="16574"/>
                <wp:lineTo x="20220" y="16461"/>
                <wp:lineTo x="20191" y="16348"/>
                <wp:lineTo x="20191" y="16234"/>
                <wp:lineTo x="20161" y="16121"/>
                <wp:lineTo x="19955" y="16007"/>
                <wp:lineTo x="19985" y="15893"/>
                <wp:lineTo x="19955" y="15780"/>
                <wp:lineTo x="14761" y="15666"/>
                <wp:lineTo x="14761" y="15553"/>
                <wp:lineTo x="14761" y="15440"/>
                <wp:lineTo x="18312" y="15326"/>
                <wp:lineTo x="18341" y="15212"/>
                <wp:lineTo x="18488" y="15099"/>
                <wp:lineTo x="18488" y="14985"/>
                <wp:lineTo x="18488" y="14872"/>
                <wp:lineTo x="18371" y="14758"/>
                <wp:lineTo x="18371" y="14645"/>
                <wp:lineTo x="18371" y="14531"/>
                <wp:lineTo x="18341" y="14417"/>
                <wp:lineTo x="18341" y="14304"/>
                <wp:lineTo x="18312" y="14190"/>
                <wp:lineTo x="14761" y="14077"/>
                <wp:lineTo x="14761" y="13964"/>
                <wp:lineTo x="14761" y="13850"/>
                <wp:lineTo x="14761" y="13736"/>
                <wp:lineTo x="20132" y="13623"/>
                <wp:lineTo x="20161" y="13509"/>
                <wp:lineTo x="20161" y="13395"/>
                <wp:lineTo x="20161" y="13283"/>
                <wp:lineTo x="20191" y="13169"/>
                <wp:lineTo x="20191" y="13055"/>
                <wp:lineTo x="20161" y="12942"/>
                <wp:lineTo x="20161" y="12828"/>
                <wp:lineTo x="20132" y="12714"/>
                <wp:lineTo x="19926" y="12601"/>
                <wp:lineTo x="19955" y="12488"/>
                <wp:lineTo x="19926" y="12374"/>
                <wp:lineTo x="14761" y="12260"/>
                <wp:lineTo x="14761" y="12147"/>
                <wp:lineTo x="14761" y="12033"/>
                <wp:lineTo x="19926" y="11919"/>
                <wp:lineTo x="19955" y="11807"/>
                <wp:lineTo x="19955" y="11693"/>
                <wp:lineTo x="19955" y="11579"/>
                <wp:lineTo x="19985" y="11466"/>
                <wp:lineTo x="19985" y="11352"/>
                <wp:lineTo x="19955" y="11238"/>
                <wp:lineTo x="19955" y="11126"/>
                <wp:lineTo x="19926" y="11012"/>
                <wp:lineTo x="19721" y="10898"/>
                <wp:lineTo x="19750" y="10785"/>
                <wp:lineTo x="19721" y="10671"/>
                <wp:lineTo x="14761" y="10557"/>
                <wp:lineTo x="14761" y="10443"/>
                <wp:lineTo x="14761" y="10331"/>
                <wp:lineTo x="18517" y="10217"/>
                <wp:lineTo x="18546" y="10103"/>
                <wp:lineTo x="18723" y="9990"/>
                <wp:lineTo x="18723" y="9876"/>
                <wp:lineTo x="18782" y="9762"/>
                <wp:lineTo x="18782" y="9650"/>
                <wp:lineTo x="18782" y="9536"/>
                <wp:lineTo x="18723" y="9422"/>
                <wp:lineTo x="18723" y="9309"/>
                <wp:lineTo x="18546" y="9195"/>
                <wp:lineTo x="18517" y="9081"/>
                <wp:lineTo x="14761" y="8968"/>
                <wp:lineTo x="14761" y="8855"/>
                <wp:lineTo x="16316" y="8741"/>
                <wp:lineTo x="16345" y="8628"/>
                <wp:lineTo x="18576" y="8514"/>
                <wp:lineTo x="18605" y="8400"/>
                <wp:lineTo x="18753" y="8286"/>
                <wp:lineTo x="18753" y="8174"/>
                <wp:lineTo x="18753" y="8060"/>
                <wp:lineTo x="18635" y="7946"/>
                <wp:lineTo x="18635" y="7833"/>
                <wp:lineTo x="18635" y="7719"/>
                <wp:lineTo x="18605" y="7605"/>
                <wp:lineTo x="18605" y="7492"/>
                <wp:lineTo x="18576" y="7379"/>
                <wp:lineTo x="14761" y="7265"/>
                <wp:lineTo x="14761" y="7152"/>
                <wp:lineTo x="17315" y="7038"/>
                <wp:lineTo x="17344" y="6924"/>
                <wp:lineTo x="18782" y="6811"/>
                <wp:lineTo x="18811" y="6697"/>
                <wp:lineTo x="18987" y="6584"/>
                <wp:lineTo x="18987" y="6471"/>
                <wp:lineTo x="19046" y="6357"/>
                <wp:lineTo x="19046" y="6243"/>
                <wp:lineTo x="19046" y="6129"/>
                <wp:lineTo x="18987" y="6016"/>
                <wp:lineTo x="18987" y="5903"/>
                <wp:lineTo x="18811" y="5789"/>
                <wp:lineTo x="18782" y="5676"/>
                <wp:lineTo x="20043" y="2951"/>
                <wp:lineTo x="20072" y="2838"/>
                <wp:lineTo x="20102" y="2724"/>
                <wp:lineTo x="20102" y="2610"/>
                <wp:lineTo x="20102" y="2497"/>
                <wp:lineTo x="20102" y="2383"/>
                <wp:lineTo x="20102" y="2269"/>
                <wp:lineTo x="20072" y="2157"/>
                <wp:lineTo x="20072" y="2043"/>
                <wp:lineTo x="20102" y="1929"/>
                <wp:lineTo x="20102" y="1815"/>
                <wp:lineTo x="20102" y="1702"/>
                <wp:lineTo x="20072" y="1588"/>
                <wp:lineTo x="20072" y="1475"/>
                <wp:lineTo x="20043" y="1362"/>
                <wp:lineTo x="1349" y="1362"/>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a:picLocks noChangeAspect="1" noChangeArrowheads="1"/>
                    </pic:cNvPicPr>
                  </pic:nvPicPr>
                  <pic:blipFill>
                    <a:blip r:embed="rId37"/>
                    <a:stretch>
                      <a:fillRect/>
                    </a:stretch>
                  </pic:blipFill>
                  <pic:spPr bwMode="auto">
                    <a:xfrm>
                      <a:off x="0" y="0"/>
                      <a:ext cx="5067300" cy="1560830"/>
                    </a:xfrm>
                    <a:prstGeom prst="rect">
                      <a:avLst/>
                    </a:prstGeom>
                  </pic:spPr>
                </pic:pic>
              </a:graphicData>
            </a:graphic>
          </wp:anchor>
        </w:drawing>
      </w:r>
    </w:p>
    <w:p w14:paraId="098C7DD6" w14:textId="77777777" w:rsidR="00FD6112" w:rsidRDefault="00FD6112"/>
    <w:p w14:paraId="6DC43B7A" w14:textId="77777777" w:rsidR="00FD6112" w:rsidRDefault="00FD6112"/>
    <w:p w14:paraId="1C2AB521" w14:textId="77777777" w:rsidR="00FD6112" w:rsidRDefault="00FD6112"/>
    <w:p w14:paraId="2D736591" w14:textId="77777777" w:rsidR="00FD6112" w:rsidRDefault="00FD6112"/>
    <w:p w14:paraId="3F0C3674" w14:textId="77777777" w:rsidR="00FD6112" w:rsidRDefault="00FD6112"/>
    <w:p w14:paraId="5291E49E" w14:textId="77777777" w:rsidR="00FD6112" w:rsidRDefault="00FD6112"/>
    <w:p w14:paraId="41FC717E" w14:textId="77777777" w:rsidR="00FD6112" w:rsidRDefault="00FD6112"/>
    <w:p w14:paraId="0C9ABE6D" w14:textId="77777777" w:rsidR="00FD6112" w:rsidRDefault="00FD6112"/>
    <w:p w14:paraId="2788124C" w14:textId="77777777" w:rsidR="00FD6112" w:rsidRDefault="00FD6112"/>
    <w:p w14:paraId="2A32B804" w14:textId="77777777" w:rsidR="00FD6112" w:rsidRDefault="00FD6112"/>
    <w:p w14:paraId="76CA3316" w14:textId="77777777" w:rsidR="00FD6112" w:rsidRDefault="00FD6112"/>
    <w:p w14:paraId="4616D7B1" w14:textId="77777777" w:rsidR="00FD6112" w:rsidRDefault="008F0A7A">
      <w:r>
        <w:t>Les deux schémas sont similaires, mais deux des quatre paires sont inversées dans l'ordre de terminaison.</w:t>
      </w:r>
    </w:p>
    <w:p w14:paraId="755D6F26" w14:textId="77777777" w:rsidR="00FD6112" w:rsidRDefault="008F0A7A">
      <w:r>
        <w:t>2 paires utilisées sur 4 dans la majorité des cas : une paire pour la réception et une paire pour l’émission.</w:t>
      </w:r>
    </w:p>
    <w:p w14:paraId="1C7DFA72" w14:textId="77777777" w:rsidR="00FD6112" w:rsidRDefault="00FD6112"/>
    <w:p w14:paraId="27FDA1C9" w14:textId="77777777" w:rsidR="00FD6112" w:rsidRDefault="008F0A7A">
      <w:pPr>
        <w:numPr>
          <w:ilvl w:val="0"/>
          <w:numId w:val="12"/>
        </w:numPr>
      </w:pPr>
      <w:r>
        <w:t>Un média filaire a généralement un canal de transmission pour l'émission (TD ou TX) et un canal pour la réception (RD ou RX).</w:t>
      </w:r>
    </w:p>
    <w:p w14:paraId="4834629A" w14:textId="77777777" w:rsidR="00FD6112" w:rsidRDefault="008F0A7A">
      <w:pPr>
        <w:numPr>
          <w:ilvl w:val="0"/>
          <w:numId w:val="12"/>
        </w:numPr>
      </w:pPr>
      <w:r>
        <w:t>La carte réseau a un composant TX et RX qui va utiliser chaque paire correspondante.</w:t>
      </w:r>
    </w:p>
    <w:p w14:paraId="1CB78BD5" w14:textId="77777777" w:rsidR="00FD6112" w:rsidRDefault="008F0A7A">
      <w:pPr>
        <w:numPr>
          <w:ilvl w:val="0"/>
          <w:numId w:val="12"/>
        </w:numPr>
      </w:pPr>
      <w:r>
        <w:t xml:space="preserve">Le matériel d’interconnexion (commutateur) va procéder à un </w:t>
      </w:r>
      <w:r>
        <w:rPr>
          <w:b/>
          <w:bCs/>
        </w:rPr>
        <w:t>croisement</w:t>
      </w:r>
      <w:r>
        <w:t>. Lorsqu’il reçoit un signal sur la paire TX il va établir un circuit avec la paire RX du câble associé au destinataire.</w:t>
      </w:r>
    </w:p>
    <w:p w14:paraId="487C34B5" w14:textId="77777777" w:rsidR="00FD6112" w:rsidRDefault="00FD6112">
      <w:pPr>
        <w:rPr>
          <w:b/>
          <w:bCs/>
        </w:rPr>
      </w:pPr>
    </w:p>
    <w:p w14:paraId="5FFEE4C9" w14:textId="77777777" w:rsidR="00FD6112" w:rsidRDefault="008F0A7A">
      <w:r>
        <w:rPr>
          <w:noProof/>
        </w:rPr>
        <w:drawing>
          <wp:anchor distT="6350" distB="6350" distL="6350" distR="6350" simplePos="0" relativeHeight="251726848" behindDoc="0" locked="0" layoutInCell="0" allowOverlap="1" wp14:anchorId="32D92012" wp14:editId="4EB01F44">
            <wp:simplePos x="0" y="0"/>
            <wp:positionH relativeFrom="column">
              <wp:posOffset>3729990</wp:posOffset>
            </wp:positionH>
            <wp:positionV relativeFrom="paragraph">
              <wp:posOffset>273050</wp:posOffset>
            </wp:positionV>
            <wp:extent cx="1181100" cy="838200"/>
            <wp:effectExtent l="0" t="0" r="0" b="0"/>
            <wp:wrapSquare wrapText="bothSides"/>
            <wp:docPr id="32"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pic:cNvPicPr>
                      <a:picLocks noChangeAspect="1" noChangeArrowheads="1"/>
                    </pic:cNvPicPr>
                  </pic:nvPicPr>
                  <pic:blipFill>
                    <a:blip r:embed="rId38"/>
                    <a:stretch>
                      <a:fillRect/>
                    </a:stretch>
                  </pic:blipFill>
                  <pic:spPr bwMode="auto">
                    <a:xfrm>
                      <a:off x="0" y="0"/>
                      <a:ext cx="1181100" cy="838200"/>
                    </a:xfrm>
                    <a:prstGeom prst="rect">
                      <a:avLst/>
                    </a:prstGeom>
                  </pic:spPr>
                </pic:pic>
              </a:graphicData>
            </a:graphic>
          </wp:anchor>
        </w:drawing>
      </w:r>
      <w:r>
        <w:t>En suivant les schémas de câblage T568A et T568B, on crée deux types de câble, présents dans les installations de réseau : un droit et un croisé.</w:t>
      </w:r>
    </w:p>
    <w:p w14:paraId="509BD57A" w14:textId="77777777" w:rsidR="00FD6112" w:rsidRDefault="00FD6112">
      <w:pPr>
        <w:rPr>
          <w:b/>
          <w:bCs/>
        </w:rPr>
      </w:pPr>
    </w:p>
    <w:p w14:paraId="055976BA" w14:textId="77777777" w:rsidR="00FD6112" w:rsidRDefault="008F0A7A">
      <w:r>
        <w:rPr>
          <w:b/>
          <w:bCs/>
        </w:rPr>
        <w:t xml:space="preserve">Câble droit </w:t>
      </w:r>
      <w:r>
        <w:t>(les deux extrémités sont parfaitement identiques)</w:t>
      </w:r>
    </w:p>
    <w:p w14:paraId="542C6309" w14:textId="77777777" w:rsidR="008F0A7A" w:rsidRDefault="008F0A7A"/>
    <w:p w14:paraId="45E02337" w14:textId="77777777" w:rsidR="008F0A7A" w:rsidRDefault="008F0A7A"/>
    <w:p w14:paraId="42B3D1BE" w14:textId="77777777" w:rsidR="008F0A7A" w:rsidRDefault="008F0A7A"/>
    <w:p w14:paraId="07823AEC" w14:textId="77777777" w:rsidR="008F0A7A" w:rsidRDefault="008F0A7A"/>
    <w:p w14:paraId="2962A904" w14:textId="7F9F2A6B" w:rsidR="00FD6112" w:rsidRDefault="008F0A7A" w:rsidP="007A1EFC">
      <w:pPr>
        <w:numPr>
          <w:ilvl w:val="1"/>
          <w:numId w:val="6"/>
        </w:numPr>
        <w:shd w:val="clear" w:color="auto" w:fill="FFE599"/>
        <w:tabs>
          <w:tab w:val="clear" w:pos="0"/>
          <w:tab w:val="num" w:pos="397"/>
        </w:tabs>
        <w:ind w:left="754" w:hanging="397"/>
        <w:jc w:val="left"/>
        <w:textAlignment w:val="auto"/>
        <w:rPr>
          <w:rFonts w:ascii="Calibri" w:hAnsi="Calibri" w:cs="Calibri"/>
          <w:b/>
          <w:bCs/>
          <w:color w:val="002060"/>
          <w:kern w:val="0"/>
          <w:sz w:val="24"/>
          <w:szCs w:val="24"/>
        </w:rPr>
      </w:pPr>
      <w:r w:rsidRPr="008F0A7A">
        <w:rPr>
          <w:rFonts w:ascii="Calibri" w:hAnsi="Calibri" w:cs="Calibri"/>
          <w:b/>
          <w:bCs/>
          <w:color w:val="002060"/>
          <w:kern w:val="0"/>
          <w:sz w:val="24"/>
          <w:szCs w:val="24"/>
        </w:rPr>
        <w:t>Pourquoi, dans un réseau local, rencontre-t-on plutôt le câble droit ?</w:t>
      </w:r>
    </w:p>
    <w:p w14:paraId="4E483C88" w14:textId="77777777" w:rsidR="007A1EFC" w:rsidRDefault="007A1EFC" w:rsidP="007A1EFC">
      <w:pPr>
        <w:shd w:val="clear" w:color="auto" w:fill="FFE599"/>
        <w:ind w:left="754"/>
        <w:jc w:val="left"/>
        <w:textAlignment w:val="auto"/>
        <w:rPr>
          <w:rFonts w:ascii="Calibri" w:hAnsi="Calibri" w:cs="Calibri"/>
          <w:b/>
          <w:bCs/>
          <w:color w:val="002060"/>
          <w:kern w:val="0"/>
          <w:sz w:val="24"/>
          <w:szCs w:val="24"/>
        </w:rPr>
      </w:pPr>
    </w:p>
    <w:p w14:paraId="73163741" w14:textId="753516D6" w:rsidR="007A1EFC" w:rsidRPr="007A1EFC" w:rsidRDefault="007A1EFC" w:rsidP="007A1EFC">
      <w:pPr>
        <w:shd w:val="clear" w:color="auto" w:fill="FFE599"/>
        <w:ind w:left="754"/>
        <w:jc w:val="left"/>
        <w:textAlignment w:val="auto"/>
        <w:rPr>
          <w:rFonts w:ascii="Calibri" w:hAnsi="Calibri" w:cs="Calibri"/>
          <w:b/>
          <w:bCs/>
          <w:color w:val="002060"/>
          <w:kern w:val="0"/>
          <w:sz w:val="24"/>
          <w:szCs w:val="24"/>
        </w:rPr>
      </w:pPr>
      <w:r>
        <w:rPr>
          <w:rFonts w:ascii="Calibri" w:hAnsi="Calibri" w:cs="Calibri"/>
          <w:b/>
          <w:bCs/>
          <w:color w:val="002060"/>
          <w:kern w:val="0"/>
          <w:sz w:val="24"/>
          <w:szCs w:val="24"/>
        </w:rPr>
        <w:t xml:space="preserve">Car les extrémités des câbles droits sont identiques </w:t>
      </w:r>
      <w:proofErr w:type="spellStart"/>
      <w:r>
        <w:rPr>
          <w:rFonts w:ascii="Calibri" w:hAnsi="Calibri" w:cs="Calibri"/>
          <w:b/>
          <w:bCs/>
          <w:color w:val="002060"/>
          <w:kern w:val="0"/>
          <w:sz w:val="24"/>
          <w:szCs w:val="24"/>
        </w:rPr>
        <w:t>se</w:t>
      </w:r>
      <w:proofErr w:type="spellEnd"/>
      <w:r>
        <w:rPr>
          <w:rFonts w:ascii="Calibri" w:hAnsi="Calibri" w:cs="Calibri"/>
          <w:b/>
          <w:bCs/>
          <w:color w:val="002060"/>
          <w:kern w:val="0"/>
          <w:sz w:val="24"/>
          <w:szCs w:val="24"/>
        </w:rPr>
        <w:t xml:space="preserve"> qui permet d’avoir </w:t>
      </w:r>
      <w:r w:rsidR="00475769">
        <w:rPr>
          <w:rFonts w:ascii="Calibri" w:hAnsi="Calibri" w:cs="Calibri"/>
          <w:b/>
          <w:bCs/>
          <w:color w:val="002060"/>
          <w:kern w:val="0"/>
          <w:sz w:val="24"/>
          <w:szCs w:val="24"/>
        </w:rPr>
        <w:t>un réseau uniforme</w:t>
      </w:r>
      <w:r>
        <w:rPr>
          <w:rFonts w:ascii="Calibri" w:hAnsi="Calibri" w:cs="Calibri"/>
          <w:b/>
          <w:bCs/>
          <w:color w:val="002060"/>
          <w:kern w:val="0"/>
          <w:sz w:val="24"/>
          <w:szCs w:val="24"/>
        </w:rPr>
        <w:t>.</w:t>
      </w:r>
    </w:p>
    <w:p w14:paraId="48FAD67E" w14:textId="77777777" w:rsidR="00FD6112" w:rsidRDefault="00FD6112">
      <w:pPr>
        <w:rPr>
          <w:color w:val="CE181E"/>
        </w:rPr>
      </w:pPr>
    </w:p>
    <w:p w14:paraId="5A038A05" w14:textId="77777777" w:rsidR="00FD6112" w:rsidRDefault="00FD6112"/>
    <w:p w14:paraId="54D2D162" w14:textId="77777777" w:rsidR="00FD6112" w:rsidRDefault="008F0A7A">
      <w:pPr>
        <w:rPr>
          <w:b/>
          <w:bCs/>
        </w:rPr>
      </w:pPr>
      <w:r>
        <w:rPr>
          <w:b/>
          <w:bCs/>
        </w:rPr>
        <w:t>Câble croisé</w:t>
      </w:r>
    </w:p>
    <w:p w14:paraId="36B78833" w14:textId="77777777" w:rsidR="00FD6112" w:rsidRDefault="008F0A7A">
      <w:r>
        <w:rPr>
          <w:noProof/>
        </w:rPr>
        <w:drawing>
          <wp:anchor distT="6350" distB="6350" distL="6350" distR="6350" simplePos="0" relativeHeight="251730944" behindDoc="0" locked="0" layoutInCell="0" allowOverlap="1" wp14:anchorId="55AC4D8B" wp14:editId="4E279F2B">
            <wp:simplePos x="0" y="0"/>
            <wp:positionH relativeFrom="column">
              <wp:posOffset>-8890</wp:posOffset>
            </wp:positionH>
            <wp:positionV relativeFrom="paragraph">
              <wp:posOffset>29210</wp:posOffset>
            </wp:positionV>
            <wp:extent cx="1437005" cy="846455"/>
            <wp:effectExtent l="0" t="0" r="0" b="0"/>
            <wp:wrapTight wrapText="bothSides">
              <wp:wrapPolygon edited="0">
                <wp:start x="0" y="65"/>
                <wp:lineTo x="0" y="132"/>
                <wp:lineTo x="0" y="199"/>
                <wp:lineTo x="0" y="265"/>
                <wp:lineTo x="0" y="332"/>
                <wp:lineTo x="0" y="399"/>
                <wp:lineTo x="0" y="465"/>
                <wp:lineTo x="0" y="531"/>
                <wp:lineTo x="0" y="598"/>
                <wp:lineTo x="0" y="664"/>
                <wp:lineTo x="0" y="731"/>
                <wp:lineTo x="0" y="798"/>
                <wp:lineTo x="0" y="864"/>
                <wp:lineTo x="0" y="931"/>
                <wp:lineTo x="0" y="998"/>
                <wp:lineTo x="0" y="1063"/>
                <wp:lineTo x="0" y="1130"/>
                <wp:lineTo x="0" y="1197"/>
                <wp:lineTo x="0" y="1263"/>
                <wp:lineTo x="0" y="1330"/>
                <wp:lineTo x="0" y="1397"/>
                <wp:lineTo x="0" y="1463"/>
                <wp:lineTo x="0" y="1530"/>
                <wp:lineTo x="0" y="1596"/>
                <wp:lineTo x="0" y="1662"/>
                <wp:lineTo x="0" y="1729"/>
                <wp:lineTo x="0" y="1796"/>
                <wp:lineTo x="0" y="1862"/>
                <wp:lineTo x="0" y="1929"/>
                <wp:lineTo x="0" y="1996"/>
                <wp:lineTo x="0" y="2061"/>
                <wp:lineTo x="0" y="2128"/>
                <wp:lineTo x="0" y="2195"/>
                <wp:lineTo x="0" y="2261"/>
                <wp:lineTo x="0" y="2328"/>
                <wp:lineTo x="0" y="2395"/>
                <wp:lineTo x="0" y="2461"/>
                <wp:lineTo x="0" y="2528"/>
                <wp:lineTo x="0" y="2594"/>
                <wp:lineTo x="0" y="2660"/>
                <wp:lineTo x="0" y="2727"/>
                <wp:lineTo x="0" y="2794"/>
                <wp:lineTo x="0" y="2860"/>
                <wp:lineTo x="0" y="2927"/>
                <wp:lineTo x="0" y="2994"/>
                <wp:lineTo x="0" y="3060"/>
                <wp:lineTo x="0" y="3126"/>
                <wp:lineTo x="0" y="3193"/>
                <wp:lineTo x="0" y="3259"/>
                <wp:lineTo x="0" y="3326"/>
                <wp:lineTo x="0" y="3393"/>
                <wp:lineTo x="0" y="3459"/>
                <wp:lineTo x="0" y="3526"/>
                <wp:lineTo x="0" y="3593"/>
                <wp:lineTo x="0" y="3658"/>
                <wp:lineTo x="0" y="3725"/>
                <wp:lineTo x="0" y="3792"/>
                <wp:lineTo x="0" y="3858"/>
                <wp:lineTo x="0" y="3925"/>
                <wp:lineTo x="0" y="3992"/>
                <wp:lineTo x="0" y="4058"/>
                <wp:lineTo x="0" y="4124"/>
                <wp:lineTo x="0" y="4191"/>
                <wp:lineTo x="0" y="4257"/>
                <wp:lineTo x="0" y="4324"/>
                <wp:lineTo x="0" y="4391"/>
                <wp:lineTo x="0" y="4457"/>
                <wp:lineTo x="0" y="4524"/>
                <wp:lineTo x="0" y="4591"/>
                <wp:lineTo x="0" y="4656"/>
                <wp:lineTo x="0" y="4723"/>
                <wp:lineTo x="0" y="4790"/>
                <wp:lineTo x="0" y="4856"/>
                <wp:lineTo x="0" y="4923"/>
                <wp:lineTo x="0" y="4990"/>
                <wp:lineTo x="0" y="5056"/>
                <wp:lineTo x="0" y="5123"/>
                <wp:lineTo x="0" y="5189"/>
                <wp:lineTo x="0" y="5255"/>
                <wp:lineTo x="0" y="5322"/>
                <wp:lineTo x="0" y="5389"/>
                <wp:lineTo x="0" y="5455"/>
                <wp:lineTo x="0" y="5522"/>
                <wp:lineTo x="0" y="5589"/>
                <wp:lineTo x="0" y="5654"/>
                <wp:lineTo x="0" y="5721"/>
                <wp:lineTo x="0" y="5788"/>
                <wp:lineTo x="0" y="5854"/>
                <wp:lineTo x="0" y="5921"/>
                <wp:lineTo x="0" y="5988"/>
                <wp:lineTo x="0" y="6054"/>
                <wp:lineTo x="0" y="6121"/>
                <wp:lineTo x="0" y="6187"/>
                <wp:lineTo x="0" y="6253"/>
                <wp:lineTo x="0" y="6320"/>
                <wp:lineTo x="0" y="6387"/>
                <wp:lineTo x="0" y="6453"/>
                <wp:lineTo x="0" y="6520"/>
                <wp:lineTo x="0" y="6587"/>
                <wp:lineTo x="0" y="6653"/>
                <wp:lineTo x="0" y="6719"/>
                <wp:lineTo x="0" y="6786"/>
                <wp:lineTo x="0" y="6852"/>
                <wp:lineTo x="0" y="6919"/>
                <wp:lineTo x="0" y="6986"/>
                <wp:lineTo x="0" y="7052"/>
                <wp:lineTo x="0" y="7119"/>
                <wp:lineTo x="0" y="7186"/>
                <wp:lineTo x="0" y="7251"/>
                <wp:lineTo x="0" y="7318"/>
                <wp:lineTo x="0" y="7385"/>
                <wp:lineTo x="0" y="7451"/>
                <wp:lineTo x="0" y="7518"/>
                <wp:lineTo x="0" y="7585"/>
                <wp:lineTo x="0" y="7651"/>
                <wp:lineTo x="0" y="7717"/>
                <wp:lineTo x="0" y="7784"/>
                <wp:lineTo x="0" y="7850"/>
                <wp:lineTo x="0" y="7917"/>
                <wp:lineTo x="0" y="7984"/>
                <wp:lineTo x="0" y="8050"/>
                <wp:lineTo x="0" y="8117"/>
                <wp:lineTo x="0" y="8184"/>
                <wp:lineTo x="0" y="8249"/>
                <wp:lineTo x="0" y="8316"/>
                <wp:lineTo x="0" y="8383"/>
                <wp:lineTo x="0" y="8449"/>
                <wp:lineTo x="0" y="8516"/>
                <wp:lineTo x="0" y="8583"/>
                <wp:lineTo x="0" y="8649"/>
                <wp:lineTo x="0" y="8716"/>
                <wp:lineTo x="0" y="8782"/>
                <wp:lineTo x="0" y="8848"/>
                <wp:lineTo x="0" y="8915"/>
                <wp:lineTo x="0" y="8982"/>
                <wp:lineTo x="0" y="9048"/>
                <wp:lineTo x="0" y="9115"/>
                <wp:lineTo x="0" y="9182"/>
                <wp:lineTo x="0" y="9247"/>
                <wp:lineTo x="0" y="9314"/>
                <wp:lineTo x="0" y="9381"/>
                <wp:lineTo x="0" y="9447"/>
                <wp:lineTo x="0" y="9514"/>
                <wp:lineTo x="0" y="9581"/>
                <wp:lineTo x="0" y="9647"/>
                <wp:lineTo x="0" y="9714"/>
                <wp:lineTo x="0" y="9780"/>
                <wp:lineTo x="0" y="9846"/>
                <wp:lineTo x="0" y="9913"/>
                <wp:lineTo x="0" y="9980"/>
                <wp:lineTo x="0" y="10046"/>
                <wp:lineTo x="0" y="10113"/>
                <wp:lineTo x="0" y="10180"/>
                <wp:lineTo x="0" y="10246"/>
                <wp:lineTo x="0" y="10312"/>
                <wp:lineTo x="0" y="10379"/>
                <wp:lineTo x="0" y="10445"/>
                <wp:lineTo x="0" y="10512"/>
                <wp:lineTo x="0" y="10579"/>
                <wp:lineTo x="0" y="10645"/>
                <wp:lineTo x="0" y="10712"/>
                <wp:lineTo x="0" y="10779"/>
                <wp:lineTo x="0" y="10844"/>
                <wp:lineTo x="0" y="10911"/>
                <wp:lineTo x="0" y="10978"/>
                <wp:lineTo x="0" y="11044"/>
                <wp:lineTo x="0" y="11111"/>
                <wp:lineTo x="0" y="11178"/>
                <wp:lineTo x="0" y="11244"/>
                <wp:lineTo x="0" y="11310"/>
                <wp:lineTo x="0" y="11377"/>
                <wp:lineTo x="0" y="11443"/>
                <wp:lineTo x="0" y="11510"/>
                <wp:lineTo x="0" y="11577"/>
                <wp:lineTo x="0" y="11643"/>
                <wp:lineTo x="0" y="11710"/>
                <wp:lineTo x="0" y="11777"/>
                <wp:lineTo x="0" y="11842"/>
                <wp:lineTo x="0" y="11909"/>
                <wp:lineTo x="0" y="11976"/>
                <wp:lineTo x="0" y="12042"/>
                <wp:lineTo x="0" y="12109"/>
                <wp:lineTo x="0" y="12176"/>
                <wp:lineTo x="0" y="12242"/>
                <wp:lineTo x="0" y="12309"/>
                <wp:lineTo x="0" y="12375"/>
                <wp:lineTo x="0" y="12441"/>
                <wp:lineTo x="0" y="12508"/>
                <wp:lineTo x="0" y="12575"/>
                <wp:lineTo x="0" y="12641"/>
                <wp:lineTo x="0" y="12708"/>
                <wp:lineTo x="0" y="12775"/>
                <wp:lineTo x="0" y="12840"/>
                <wp:lineTo x="0" y="12907"/>
                <wp:lineTo x="0" y="12974"/>
                <wp:lineTo x="0" y="13040"/>
                <wp:lineTo x="0" y="13107"/>
                <wp:lineTo x="0" y="13174"/>
                <wp:lineTo x="0" y="13240"/>
                <wp:lineTo x="0" y="13307"/>
                <wp:lineTo x="0" y="13373"/>
                <wp:lineTo x="0" y="13439"/>
                <wp:lineTo x="0" y="13506"/>
                <wp:lineTo x="0" y="13573"/>
                <wp:lineTo x="0" y="13639"/>
                <wp:lineTo x="0" y="13706"/>
                <wp:lineTo x="0" y="13773"/>
                <wp:lineTo x="0" y="13839"/>
                <wp:lineTo x="0" y="13905"/>
                <wp:lineTo x="0" y="13972"/>
                <wp:lineTo x="0" y="14038"/>
                <wp:lineTo x="0" y="14105"/>
                <wp:lineTo x="0" y="14172"/>
                <wp:lineTo x="0" y="14238"/>
                <wp:lineTo x="0" y="14305"/>
                <wp:lineTo x="0" y="14372"/>
                <wp:lineTo x="0" y="14437"/>
                <wp:lineTo x="0" y="14504"/>
                <wp:lineTo x="0" y="14571"/>
                <wp:lineTo x="0" y="14637"/>
                <wp:lineTo x="0" y="14704"/>
                <wp:lineTo x="0" y="14771"/>
                <wp:lineTo x="0" y="14837"/>
                <wp:lineTo x="0" y="14903"/>
                <wp:lineTo x="0" y="14970"/>
                <wp:lineTo x="0" y="15036"/>
                <wp:lineTo x="0" y="15103"/>
                <wp:lineTo x="0" y="15170"/>
                <wp:lineTo x="0" y="15236"/>
                <wp:lineTo x="0" y="15303"/>
                <wp:lineTo x="0" y="15370"/>
                <wp:lineTo x="0" y="15435"/>
                <wp:lineTo x="0" y="15502"/>
                <wp:lineTo x="0" y="15569"/>
                <wp:lineTo x="0" y="15635"/>
                <wp:lineTo x="0" y="15702"/>
                <wp:lineTo x="0" y="15769"/>
                <wp:lineTo x="0" y="15835"/>
                <wp:lineTo x="0" y="15902"/>
                <wp:lineTo x="0" y="15968"/>
                <wp:lineTo x="0" y="16034"/>
                <wp:lineTo x="0" y="16101"/>
                <wp:lineTo x="0" y="16168"/>
                <wp:lineTo x="0" y="16234"/>
                <wp:lineTo x="0" y="16301"/>
                <wp:lineTo x="0" y="16368"/>
                <wp:lineTo x="0" y="16433"/>
                <wp:lineTo x="0" y="16500"/>
                <wp:lineTo x="0" y="16567"/>
                <wp:lineTo x="0" y="16633"/>
                <wp:lineTo x="0" y="16700"/>
                <wp:lineTo x="0" y="16767"/>
                <wp:lineTo x="0" y="16833"/>
                <wp:lineTo x="0" y="16900"/>
                <wp:lineTo x="0" y="16966"/>
                <wp:lineTo x="0" y="17032"/>
                <wp:lineTo x="0" y="17099"/>
                <wp:lineTo x="0" y="17166"/>
                <wp:lineTo x="0" y="17232"/>
                <wp:lineTo x="0" y="17299"/>
                <wp:lineTo x="0" y="17366"/>
                <wp:lineTo x="0" y="17432"/>
                <wp:lineTo x="0" y="17498"/>
                <wp:lineTo x="0" y="17565"/>
                <wp:lineTo x="0" y="17631"/>
                <wp:lineTo x="0" y="17698"/>
                <wp:lineTo x="0" y="17765"/>
                <wp:lineTo x="0" y="17831"/>
                <wp:lineTo x="0" y="17898"/>
                <wp:lineTo x="0" y="17965"/>
                <wp:lineTo x="0" y="18030"/>
                <wp:lineTo x="0" y="18097"/>
                <wp:lineTo x="0" y="18164"/>
                <wp:lineTo x="0" y="18230"/>
                <wp:lineTo x="0" y="18297"/>
                <wp:lineTo x="0" y="18364"/>
                <wp:lineTo x="0" y="18430"/>
                <wp:lineTo x="0" y="18496"/>
                <wp:lineTo x="0" y="18563"/>
                <wp:lineTo x="0" y="18629"/>
                <wp:lineTo x="0" y="18696"/>
                <wp:lineTo x="0" y="18763"/>
                <wp:lineTo x="0" y="18829"/>
                <wp:lineTo x="0" y="18896"/>
                <wp:lineTo x="0" y="18963"/>
                <wp:lineTo x="0" y="19028"/>
                <wp:lineTo x="0" y="19095"/>
                <wp:lineTo x="0" y="19162"/>
                <wp:lineTo x="0" y="19228"/>
                <wp:lineTo x="0" y="19295"/>
                <wp:lineTo x="0" y="19362"/>
                <wp:lineTo x="0" y="19428"/>
                <wp:lineTo x="0" y="19495"/>
                <wp:lineTo x="0" y="19561"/>
                <wp:lineTo x="0" y="19627"/>
                <wp:lineTo x="0" y="19694"/>
                <wp:lineTo x="0" y="19761"/>
                <wp:lineTo x="0" y="19827"/>
                <wp:lineTo x="0" y="19894"/>
                <wp:lineTo x="0" y="19961"/>
                <wp:lineTo x="0" y="20026"/>
                <wp:lineTo x="0" y="20093"/>
                <wp:lineTo x="0" y="20160"/>
                <wp:lineTo x="0" y="20226"/>
                <wp:lineTo x="0" y="20293"/>
                <wp:lineTo x="0" y="20360"/>
                <wp:lineTo x="0" y="20426"/>
                <wp:lineTo x="0" y="20493"/>
                <wp:lineTo x="0" y="20559"/>
                <wp:lineTo x="0" y="20625"/>
                <wp:lineTo x="0" y="20692"/>
                <wp:lineTo x="0" y="20759"/>
                <wp:lineTo x="0" y="20825"/>
                <wp:lineTo x="0" y="20892"/>
                <wp:lineTo x="0" y="20959"/>
                <wp:lineTo x="0" y="21025"/>
                <wp:lineTo x="0" y="21091"/>
                <wp:lineTo x="0" y="21158"/>
                <wp:lineTo x="0" y="21224"/>
                <wp:lineTo x="0" y="21291"/>
                <wp:lineTo x="0" y="21358"/>
                <wp:lineTo x="0" y="21424"/>
                <wp:lineTo x="21513" y="21424"/>
                <wp:lineTo x="21513" y="21358"/>
                <wp:lineTo x="21513" y="21291"/>
                <wp:lineTo x="21513" y="21224"/>
                <wp:lineTo x="21513" y="21158"/>
                <wp:lineTo x="21513" y="21091"/>
                <wp:lineTo x="21513" y="21025"/>
                <wp:lineTo x="21513" y="20959"/>
                <wp:lineTo x="21513" y="20892"/>
                <wp:lineTo x="21513" y="20825"/>
                <wp:lineTo x="21513" y="20759"/>
                <wp:lineTo x="21513" y="20692"/>
                <wp:lineTo x="21513" y="20625"/>
                <wp:lineTo x="21513" y="20559"/>
                <wp:lineTo x="21513" y="20493"/>
                <wp:lineTo x="21513" y="20426"/>
                <wp:lineTo x="21513" y="20360"/>
                <wp:lineTo x="21513" y="20293"/>
                <wp:lineTo x="21513" y="20226"/>
                <wp:lineTo x="21513" y="20160"/>
                <wp:lineTo x="21513" y="20093"/>
                <wp:lineTo x="21513" y="20026"/>
                <wp:lineTo x="21513" y="19961"/>
                <wp:lineTo x="21513" y="19894"/>
                <wp:lineTo x="21513" y="19827"/>
                <wp:lineTo x="21513" y="19761"/>
                <wp:lineTo x="21513" y="19694"/>
                <wp:lineTo x="21513" y="19627"/>
                <wp:lineTo x="21513" y="19561"/>
                <wp:lineTo x="21513" y="19495"/>
                <wp:lineTo x="21513" y="19428"/>
                <wp:lineTo x="21513" y="19362"/>
                <wp:lineTo x="21513" y="19295"/>
                <wp:lineTo x="21513" y="19228"/>
                <wp:lineTo x="21513" y="19162"/>
                <wp:lineTo x="21513" y="19095"/>
                <wp:lineTo x="21513" y="19028"/>
                <wp:lineTo x="21513" y="18963"/>
                <wp:lineTo x="21513" y="18896"/>
                <wp:lineTo x="21513" y="18829"/>
                <wp:lineTo x="21513" y="18763"/>
                <wp:lineTo x="21513" y="18696"/>
                <wp:lineTo x="21513" y="18629"/>
                <wp:lineTo x="21513" y="18563"/>
                <wp:lineTo x="21513" y="18496"/>
                <wp:lineTo x="21513" y="18430"/>
                <wp:lineTo x="21513" y="18364"/>
                <wp:lineTo x="21513" y="18297"/>
                <wp:lineTo x="21513" y="18230"/>
                <wp:lineTo x="21513" y="18164"/>
                <wp:lineTo x="21513" y="18097"/>
                <wp:lineTo x="21513" y="18030"/>
                <wp:lineTo x="21513" y="17965"/>
                <wp:lineTo x="21513" y="17898"/>
                <wp:lineTo x="21513" y="17831"/>
                <wp:lineTo x="21513" y="17765"/>
                <wp:lineTo x="21513" y="17698"/>
                <wp:lineTo x="21513" y="17631"/>
                <wp:lineTo x="21513" y="17565"/>
                <wp:lineTo x="21513" y="17498"/>
                <wp:lineTo x="21513" y="17432"/>
                <wp:lineTo x="21513" y="17366"/>
                <wp:lineTo x="21513" y="17299"/>
                <wp:lineTo x="21513" y="17232"/>
                <wp:lineTo x="21513" y="17166"/>
                <wp:lineTo x="21513" y="17099"/>
                <wp:lineTo x="21513" y="17032"/>
                <wp:lineTo x="21513" y="16966"/>
                <wp:lineTo x="21513" y="16900"/>
                <wp:lineTo x="21513" y="16833"/>
                <wp:lineTo x="21513" y="16767"/>
                <wp:lineTo x="21513" y="16700"/>
                <wp:lineTo x="21513" y="16633"/>
                <wp:lineTo x="21513" y="16567"/>
                <wp:lineTo x="21513" y="16500"/>
                <wp:lineTo x="21513" y="16433"/>
                <wp:lineTo x="21513" y="16368"/>
                <wp:lineTo x="21513" y="16301"/>
                <wp:lineTo x="21513" y="16234"/>
                <wp:lineTo x="21513" y="16168"/>
                <wp:lineTo x="21513" y="16101"/>
                <wp:lineTo x="21513" y="16034"/>
                <wp:lineTo x="21513" y="15968"/>
                <wp:lineTo x="21513" y="15902"/>
                <wp:lineTo x="21513" y="15835"/>
                <wp:lineTo x="21513" y="15769"/>
                <wp:lineTo x="21513" y="15702"/>
                <wp:lineTo x="21513" y="15635"/>
                <wp:lineTo x="21513" y="15569"/>
                <wp:lineTo x="21513" y="15502"/>
                <wp:lineTo x="21513" y="15435"/>
                <wp:lineTo x="21513" y="15370"/>
                <wp:lineTo x="21513" y="15303"/>
                <wp:lineTo x="21513" y="15236"/>
                <wp:lineTo x="21513" y="15170"/>
                <wp:lineTo x="21513" y="15103"/>
                <wp:lineTo x="21513" y="15036"/>
                <wp:lineTo x="21513" y="14970"/>
                <wp:lineTo x="21513" y="14903"/>
                <wp:lineTo x="21513" y="14837"/>
                <wp:lineTo x="21513" y="14771"/>
                <wp:lineTo x="21513" y="14704"/>
                <wp:lineTo x="21513" y="14637"/>
                <wp:lineTo x="21513" y="14571"/>
                <wp:lineTo x="21513" y="14504"/>
                <wp:lineTo x="21513" y="14437"/>
                <wp:lineTo x="21513" y="14372"/>
                <wp:lineTo x="21513" y="14305"/>
                <wp:lineTo x="21513" y="14238"/>
                <wp:lineTo x="21513" y="14172"/>
                <wp:lineTo x="21513" y="14105"/>
                <wp:lineTo x="21513" y="14038"/>
                <wp:lineTo x="21513" y="13972"/>
                <wp:lineTo x="21513" y="13905"/>
                <wp:lineTo x="21513" y="13839"/>
                <wp:lineTo x="21513" y="13773"/>
                <wp:lineTo x="21513" y="13706"/>
                <wp:lineTo x="21513" y="13639"/>
                <wp:lineTo x="21513" y="13573"/>
                <wp:lineTo x="21513" y="13506"/>
                <wp:lineTo x="21513" y="13439"/>
                <wp:lineTo x="21513" y="13373"/>
                <wp:lineTo x="21513" y="13307"/>
                <wp:lineTo x="21513" y="13240"/>
                <wp:lineTo x="21513" y="13174"/>
                <wp:lineTo x="21513" y="13107"/>
                <wp:lineTo x="21513" y="13040"/>
                <wp:lineTo x="21513" y="12974"/>
                <wp:lineTo x="21513" y="12907"/>
                <wp:lineTo x="21513" y="12840"/>
                <wp:lineTo x="21513" y="12775"/>
                <wp:lineTo x="21513" y="12708"/>
                <wp:lineTo x="21513" y="12641"/>
                <wp:lineTo x="21513" y="12575"/>
                <wp:lineTo x="21513" y="12508"/>
                <wp:lineTo x="21513" y="12441"/>
                <wp:lineTo x="21513" y="12375"/>
                <wp:lineTo x="21513" y="12309"/>
                <wp:lineTo x="21513" y="12242"/>
                <wp:lineTo x="21513" y="12176"/>
                <wp:lineTo x="21513" y="12109"/>
                <wp:lineTo x="21513" y="12042"/>
                <wp:lineTo x="21513" y="11976"/>
                <wp:lineTo x="21513" y="11909"/>
                <wp:lineTo x="21513" y="11842"/>
                <wp:lineTo x="21513" y="11777"/>
                <wp:lineTo x="21513" y="11710"/>
                <wp:lineTo x="21513" y="11643"/>
                <wp:lineTo x="21513" y="11577"/>
                <wp:lineTo x="21513" y="11510"/>
                <wp:lineTo x="21513" y="11443"/>
                <wp:lineTo x="21513" y="11377"/>
                <wp:lineTo x="21513" y="11310"/>
                <wp:lineTo x="21513" y="11244"/>
                <wp:lineTo x="21513" y="11178"/>
                <wp:lineTo x="21513" y="11111"/>
                <wp:lineTo x="21513" y="11044"/>
                <wp:lineTo x="21513" y="10978"/>
                <wp:lineTo x="21513" y="10911"/>
                <wp:lineTo x="21513" y="10844"/>
                <wp:lineTo x="21513" y="10779"/>
                <wp:lineTo x="21513" y="10712"/>
                <wp:lineTo x="21513" y="10645"/>
                <wp:lineTo x="21513" y="10579"/>
                <wp:lineTo x="21513" y="10512"/>
                <wp:lineTo x="21513" y="10445"/>
                <wp:lineTo x="21513" y="10379"/>
                <wp:lineTo x="21513" y="10312"/>
                <wp:lineTo x="21513" y="10246"/>
                <wp:lineTo x="21513" y="10180"/>
                <wp:lineTo x="21513" y="10113"/>
                <wp:lineTo x="21513" y="10046"/>
                <wp:lineTo x="21513" y="9980"/>
                <wp:lineTo x="21513" y="9913"/>
                <wp:lineTo x="21513" y="9846"/>
                <wp:lineTo x="21513" y="9780"/>
                <wp:lineTo x="21513" y="9714"/>
                <wp:lineTo x="21513" y="9647"/>
                <wp:lineTo x="21513" y="9581"/>
                <wp:lineTo x="21513" y="9514"/>
                <wp:lineTo x="21513" y="9447"/>
                <wp:lineTo x="21513" y="9381"/>
                <wp:lineTo x="21513" y="9314"/>
                <wp:lineTo x="21513" y="9247"/>
                <wp:lineTo x="21513" y="9182"/>
                <wp:lineTo x="21513" y="9115"/>
                <wp:lineTo x="21513" y="9048"/>
                <wp:lineTo x="21513" y="8982"/>
                <wp:lineTo x="21513" y="8915"/>
                <wp:lineTo x="21513" y="8848"/>
                <wp:lineTo x="21513" y="8782"/>
                <wp:lineTo x="21513" y="8716"/>
                <wp:lineTo x="21513" y="8649"/>
                <wp:lineTo x="21513" y="8583"/>
                <wp:lineTo x="21513" y="8516"/>
                <wp:lineTo x="21513" y="8449"/>
                <wp:lineTo x="21513" y="8383"/>
                <wp:lineTo x="21513" y="8316"/>
                <wp:lineTo x="21513" y="8249"/>
                <wp:lineTo x="21513" y="8184"/>
                <wp:lineTo x="21513" y="8117"/>
                <wp:lineTo x="21513" y="8050"/>
                <wp:lineTo x="21513" y="7984"/>
                <wp:lineTo x="21513" y="7917"/>
                <wp:lineTo x="21513" y="7850"/>
                <wp:lineTo x="21513" y="7784"/>
                <wp:lineTo x="21513" y="7717"/>
                <wp:lineTo x="21513" y="7651"/>
                <wp:lineTo x="21513" y="7585"/>
                <wp:lineTo x="21513" y="7518"/>
                <wp:lineTo x="21513" y="7451"/>
                <wp:lineTo x="21513" y="7385"/>
                <wp:lineTo x="21513" y="7318"/>
                <wp:lineTo x="21513" y="7251"/>
                <wp:lineTo x="21513" y="7186"/>
                <wp:lineTo x="21513" y="7119"/>
                <wp:lineTo x="21513" y="7052"/>
                <wp:lineTo x="21513" y="6986"/>
                <wp:lineTo x="21513" y="6919"/>
                <wp:lineTo x="21513" y="6852"/>
                <wp:lineTo x="21513" y="6786"/>
                <wp:lineTo x="21513" y="6719"/>
                <wp:lineTo x="21513" y="6653"/>
                <wp:lineTo x="21513" y="6587"/>
                <wp:lineTo x="21513" y="6520"/>
                <wp:lineTo x="21513" y="6453"/>
                <wp:lineTo x="21513" y="6387"/>
                <wp:lineTo x="21513" y="6320"/>
                <wp:lineTo x="21513" y="6253"/>
                <wp:lineTo x="21513" y="6187"/>
                <wp:lineTo x="21513" y="6121"/>
                <wp:lineTo x="21513" y="6054"/>
                <wp:lineTo x="21513" y="5988"/>
                <wp:lineTo x="21513" y="5921"/>
                <wp:lineTo x="21513" y="5854"/>
                <wp:lineTo x="21513" y="5788"/>
                <wp:lineTo x="21513" y="5721"/>
                <wp:lineTo x="21513" y="5654"/>
                <wp:lineTo x="21513" y="5589"/>
                <wp:lineTo x="21513" y="5522"/>
                <wp:lineTo x="21513" y="5455"/>
                <wp:lineTo x="21513" y="5389"/>
                <wp:lineTo x="21513" y="5322"/>
                <wp:lineTo x="21513" y="5255"/>
                <wp:lineTo x="21513" y="5189"/>
                <wp:lineTo x="21513" y="5123"/>
                <wp:lineTo x="21513" y="5056"/>
                <wp:lineTo x="21513" y="4990"/>
                <wp:lineTo x="21513" y="4923"/>
                <wp:lineTo x="21513" y="4856"/>
                <wp:lineTo x="21513" y="4790"/>
                <wp:lineTo x="21513" y="4723"/>
                <wp:lineTo x="21513" y="4656"/>
                <wp:lineTo x="21513" y="4591"/>
                <wp:lineTo x="21513" y="4524"/>
                <wp:lineTo x="21513" y="4457"/>
                <wp:lineTo x="21513" y="4391"/>
                <wp:lineTo x="21513" y="4324"/>
                <wp:lineTo x="21513" y="4257"/>
                <wp:lineTo x="21513" y="4191"/>
                <wp:lineTo x="21513" y="4124"/>
                <wp:lineTo x="21513" y="4058"/>
                <wp:lineTo x="21513" y="3992"/>
                <wp:lineTo x="21513" y="3925"/>
                <wp:lineTo x="21513" y="3858"/>
                <wp:lineTo x="21513" y="3792"/>
                <wp:lineTo x="21513" y="3725"/>
                <wp:lineTo x="21513" y="3658"/>
                <wp:lineTo x="21513" y="3593"/>
                <wp:lineTo x="21513" y="3526"/>
                <wp:lineTo x="21513" y="3459"/>
                <wp:lineTo x="21513" y="3393"/>
                <wp:lineTo x="21513" y="3326"/>
                <wp:lineTo x="21513" y="3259"/>
                <wp:lineTo x="21513" y="3193"/>
                <wp:lineTo x="21513" y="3126"/>
                <wp:lineTo x="21513" y="3060"/>
                <wp:lineTo x="21513" y="2994"/>
                <wp:lineTo x="21513" y="2927"/>
                <wp:lineTo x="21513" y="2860"/>
                <wp:lineTo x="21513" y="2794"/>
                <wp:lineTo x="21513" y="2727"/>
                <wp:lineTo x="21513" y="2660"/>
                <wp:lineTo x="21513" y="2594"/>
                <wp:lineTo x="21513" y="2528"/>
                <wp:lineTo x="21513" y="2461"/>
                <wp:lineTo x="21513" y="2395"/>
                <wp:lineTo x="21513" y="2328"/>
                <wp:lineTo x="21513" y="2261"/>
                <wp:lineTo x="21513" y="2195"/>
                <wp:lineTo x="21513" y="2128"/>
                <wp:lineTo x="21513" y="2061"/>
                <wp:lineTo x="21513" y="1996"/>
                <wp:lineTo x="21513" y="1929"/>
                <wp:lineTo x="21513" y="1862"/>
                <wp:lineTo x="21513" y="1796"/>
                <wp:lineTo x="21513" y="1729"/>
                <wp:lineTo x="21513" y="1662"/>
                <wp:lineTo x="21513" y="1596"/>
                <wp:lineTo x="21513" y="1530"/>
                <wp:lineTo x="21513" y="1463"/>
                <wp:lineTo x="21513" y="1397"/>
                <wp:lineTo x="21513" y="1330"/>
                <wp:lineTo x="21513" y="1263"/>
                <wp:lineTo x="21513" y="1197"/>
                <wp:lineTo x="21513" y="1130"/>
                <wp:lineTo x="21513" y="1063"/>
                <wp:lineTo x="21513" y="998"/>
                <wp:lineTo x="21513" y="931"/>
                <wp:lineTo x="21513" y="864"/>
                <wp:lineTo x="21513" y="798"/>
                <wp:lineTo x="21513" y="731"/>
                <wp:lineTo x="21513" y="664"/>
                <wp:lineTo x="21513" y="598"/>
                <wp:lineTo x="21513" y="531"/>
                <wp:lineTo x="21513" y="465"/>
                <wp:lineTo x="21513" y="399"/>
                <wp:lineTo x="21513" y="332"/>
                <wp:lineTo x="21513" y="265"/>
                <wp:lineTo x="21513" y="199"/>
                <wp:lineTo x="21513" y="132"/>
                <wp:lineTo x="21513" y="65"/>
                <wp:lineTo x="0" y="65"/>
              </wp:wrapPolygon>
            </wp:wrapTight>
            <wp:docPr id="33"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5"/>
                    <pic:cNvPicPr>
                      <a:picLocks noChangeAspect="1" noChangeArrowheads="1"/>
                    </pic:cNvPicPr>
                  </pic:nvPicPr>
                  <pic:blipFill>
                    <a:blip r:embed="rId39"/>
                    <a:stretch>
                      <a:fillRect/>
                    </a:stretch>
                  </pic:blipFill>
                  <pic:spPr bwMode="auto">
                    <a:xfrm>
                      <a:off x="0" y="0"/>
                      <a:ext cx="1437005" cy="846455"/>
                    </a:xfrm>
                    <a:prstGeom prst="rect">
                      <a:avLst/>
                    </a:prstGeom>
                  </pic:spPr>
                </pic:pic>
              </a:graphicData>
            </a:graphic>
          </wp:anchor>
        </w:drawing>
      </w:r>
    </w:p>
    <w:p w14:paraId="39F0E013" w14:textId="77777777" w:rsidR="00FD6112" w:rsidRDefault="008F0A7A">
      <w:r>
        <w:t>Dans le câble croisé, les paires utiles (paires oranges et vertes) sont inversées, c'est-à-dire que la paire de transmission d'un côté est connectée aux broches de réception de l'autre côté.</w:t>
      </w:r>
    </w:p>
    <w:p w14:paraId="68D100AE" w14:textId="77777777" w:rsidR="00FD6112" w:rsidRDefault="00FD6112"/>
    <w:p w14:paraId="351413DD" w14:textId="77777777" w:rsidR="00EB7250" w:rsidRDefault="00EB7250"/>
    <w:p w14:paraId="5E4ADA67" w14:textId="77777777" w:rsidR="00EB7250" w:rsidRDefault="00EB7250"/>
    <w:p w14:paraId="0DAB1752" w14:textId="71A762F9" w:rsidR="00FD6112" w:rsidRDefault="008F0A7A" w:rsidP="00525F82">
      <w:pPr>
        <w:numPr>
          <w:ilvl w:val="1"/>
          <w:numId w:val="6"/>
        </w:numPr>
        <w:shd w:val="clear" w:color="auto" w:fill="FFE599"/>
        <w:tabs>
          <w:tab w:val="clear" w:pos="0"/>
          <w:tab w:val="num" w:pos="397"/>
        </w:tabs>
        <w:ind w:left="754" w:hanging="397"/>
        <w:jc w:val="left"/>
        <w:textAlignment w:val="auto"/>
        <w:rPr>
          <w:rFonts w:ascii="Calibri" w:hAnsi="Calibri" w:cs="Calibri"/>
          <w:b/>
          <w:bCs/>
          <w:color w:val="002060"/>
          <w:kern w:val="0"/>
          <w:sz w:val="24"/>
          <w:szCs w:val="24"/>
        </w:rPr>
      </w:pPr>
      <w:r w:rsidRPr="008F0A7A">
        <w:rPr>
          <w:rFonts w:ascii="Calibri" w:hAnsi="Calibri" w:cs="Calibri"/>
          <w:b/>
          <w:bCs/>
          <w:color w:val="002060"/>
          <w:kern w:val="0"/>
          <w:sz w:val="24"/>
          <w:szCs w:val="24"/>
        </w:rPr>
        <w:t xml:space="preserve">Dans quels cas d’utilisation rencontrera-t-on le câble </w:t>
      </w:r>
      <w:proofErr w:type="gramStart"/>
      <w:r w:rsidRPr="008F0A7A">
        <w:rPr>
          <w:rFonts w:ascii="Calibri" w:hAnsi="Calibri" w:cs="Calibri"/>
          <w:b/>
          <w:bCs/>
          <w:color w:val="002060"/>
          <w:kern w:val="0"/>
          <w:sz w:val="24"/>
          <w:szCs w:val="24"/>
        </w:rPr>
        <w:t>croisé</w:t>
      </w:r>
      <w:proofErr w:type="gramEnd"/>
      <w:r w:rsidRPr="008F0A7A">
        <w:rPr>
          <w:rFonts w:ascii="Calibri" w:hAnsi="Calibri" w:cs="Calibri"/>
          <w:b/>
          <w:bCs/>
          <w:color w:val="002060"/>
          <w:kern w:val="0"/>
          <w:sz w:val="24"/>
          <w:szCs w:val="24"/>
        </w:rPr>
        <w:t> ?</w:t>
      </w:r>
    </w:p>
    <w:p w14:paraId="60D6F55E" w14:textId="547BF05F" w:rsidR="00525F82" w:rsidRDefault="00F20934" w:rsidP="00525F82">
      <w:pPr>
        <w:shd w:val="clear" w:color="auto" w:fill="FFE599"/>
        <w:jc w:val="left"/>
        <w:textAlignment w:val="auto"/>
        <w:rPr>
          <w:rFonts w:ascii="Calibri" w:hAnsi="Calibri" w:cs="Calibri"/>
          <w:b/>
          <w:bCs/>
          <w:color w:val="002060"/>
          <w:kern w:val="0"/>
          <w:sz w:val="24"/>
          <w:szCs w:val="24"/>
        </w:rPr>
      </w:pPr>
      <w:r>
        <w:rPr>
          <w:rFonts w:ascii="Calibri" w:hAnsi="Calibri" w:cs="Calibri"/>
          <w:b/>
          <w:bCs/>
          <w:color w:val="002060"/>
          <w:kern w:val="0"/>
          <w:sz w:val="24"/>
          <w:szCs w:val="24"/>
        </w:rPr>
        <w:t xml:space="preserve">On utilise un câble croisé pour relier 2 </w:t>
      </w:r>
      <w:proofErr w:type="gramStart"/>
      <w:r>
        <w:rPr>
          <w:rFonts w:ascii="Calibri" w:hAnsi="Calibri" w:cs="Calibri"/>
          <w:b/>
          <w:bCs/>
          <w:color w:val="002060"/>
          <w:kern w:val="0"/>
          <w:sz w:val="24"/>
          <w:szCs w:val="24"/>
        </w:rPr>
        <w:t>appareil</w:t>
      </w:r>
      <w:proofErr w:type="gramEnd"/>
      <w:r>
        <w:rPr>
          <w:rFonts w:ascii="Calibri" w:hAnsi="Calibri" w:cs="Calibri"/>
          <w:b/>
          <w:bCs/>
          <w:color w:val="002060"/>
          <w:kern w:val="0"/>
          <w:sz w:val="24"/>
          <w:szCs w:val="24"/>
        </w:rPr>
        <w:t xml:space="preserve"> comme des switch ou </w:t>
      </w:r>
      <w:proofErr w:type="spellStart"/>
      <w:r>
        <w:rPr>
          <w:rFonts w:ascii="Calibri" w:hAnsi="Calibri" w:cs="Calibri"/>
          <w:b/>
          <w:bCs/>
          <w:color w:val="002060"/>
          <w:kern w:val="0"/>
          <w:sz w:val="24"/>
          <w:szCs w:val="24"/>
        </w:rPr>
        <w:t>proxis</w:t>
      </w:r>
      <w:proofErr w:type="spellEnd"/>
    </w:p>
    <w:p w14:paraId="4DBE42E7" w14:textId="77777777" w:rsidR="00525F82" w:rsidRPr="00525F82" w:rsidRDefault="00525F82" w:rsidP="00525F82">
      <w:pPr>
        <w:shd w:val="clear" w:color="auto" w:fill="FFE599"/>
        <w:jc w:val="left"/>
        <w:textAlignment w:val="auto"/>
        <w:rPr>
          <w:rFonts w:ascii="Calibri" w:hAnsi="Calibri" w:cs="Calibri"/>
          <w:b/>
          <w:bCs/>
          <w:color w:val="002060"/>
          <w:kern w:val="0"/>
          <w:sz w:val="24"/>
          <w:szCs w:val="24"/>
        </w:rPr>
      </w:pPr>
    </w:p>
    <w:p w14:paraId="5E8A290B" w14:textId="77777777" w:rsidR="00FD6112" w:rsidRDefault="00FD6112">
      <w:pPr>
        <w:rPr>
          <w:color w:val="CE181E"/>
        </w:rPr>
      </w:pPr>
    </w:p>
    <w:p w14:paraId="75557B9C" w14:textId="77777777" w:rsidR="00FD6112" w:rsidRDefault="00FD6112"/>
    <w:p w14:paraId="6B741019" w14:textId="77777777" w:rsidR="00FD6112" w:rsidRDefault="008F0A7A">
      <w:r>
        <w:t xml:space="preserve">Après l'installation, un contrôleur de câble (tel un </w:t>
      </w:r>
      <w:proofErr w:type="spellStart"/>
      <w:r>
        <w:t>fluke</w:t>
      </w:r>
      <w:proofErr w:type="spellEnd"/>
      <w:r>
        <w:t>) doit être utilisé pour vérifier certains paramètres :</w:t>
      </w:r>
    </w:p>
    <w:p w14:paraId="5E9A75CF" w14:textId="77777777" w:rsidR="00FD6112" w:rsidRDefault="008F0A7A">
      <w:pPr>
        <w:numPr>
          <w:ilvl w:val="0"/>
          <w:numId w:val="13"/>
        </w:numPr>
      </w:pPr>
      <w:proofErr w:type="gramStart"/>
      <w:r>
        <w:t>schéma</w:t>
      </w:r>
      <w:proofErr w:type="gramEnd"/>
      <w:r>
        <w:t xml:space="preserve"> de câblage</w:t>
      </w:r>
    </w:p>
    <w:p w14:paraId="66A6613C" w14:textId="77777777" w:rsidR="00FD6112" w:rsidRDefault="008F0A7A">
      <w:pPr>
        <w:numPr>
          <w:ilvl w:val="0"/>
          <w:numId w:val="13"/>
        </w:numPr>
      </w:pPr>
      <w:proofErr w:type="gramStart"/>
      <w:r>
        <w:t>longueur</w:t>
      </w:r>
      <w:proofErr w:type="gramEnd"/>
      <w:r>
        <w:t xml:space="preserve"> des câbles</w:t>
      </w:r>
    </w:p>
    <w:p w14:paraId="17ED2F3D" w14:textId="77777777" w:rsidR="00FD6112" w:rsidRDefault="008F0A7A">
      <w:pPr>
        <w:numPr>
          <w:ilvl w:val="0"/>
          <w:numId w:val="13"/>
        </w:numPr>
      </w:pPr>
      <w:proofErr w:type="gramStart"/>
      <w:r>
        <w:t>perte</w:t>
      </w:r>
      <w:proofErr w:type="gramEnd"/>
      <w:r>
        <w:t xml:space="preserve"> de signal due à l'atténuation</w:t>
      </w:r>
    </w:p>
    <w:p w14:paraId="0139F4FB" w14:textId="77777777" w:rsidR="00FD6112" w:rsidRDefault="008F0A7A">
      <w:pPr>
        <w:numPr>
          <w:ilvl w:val="0"/>
          <w:numId w:val="13"/>
        </w:numPr>
      </w:pPr>
      <w:r>
        <w:t>Interférences</w:t>
      </w:r>
    </w:p>
    <w:p w14:paraId="2777EF0B" w14:textId="77777777" w:rsidR="00EB7250" w:rsidRDefault="00EB7250">
      <w:pPr>
        <w:suppressAutoHyphens w:val="0"/>
        <w:jc w:val="left"/>
      </w:pPr>
      <w:r>
        <w:lastRenderedPageBreak/>
        <w:br w:type="page"/>
      </w:r>
    </w:p>
    <w:p w14:paraId="3F1A32C4" w14:textId="77777777" w:rsidR="00FD6112" w:rsidRDefault="00FD6112"/>
    <w:p w14:paraId="6B1A7044" w14:textId="77777777" w:rsidR="00FD6112" w:rsidRDefault="008F0A7A" w:rsidP="00292D12">
      <w:pPr>
        <w:pStyle w:val="Titre6"/>
      </w:pPr>
      <w:r>
        <w:t>Les câbles à fibre optique</w:t>
      </w:r>
    </w:p>
    <w:p w14:paraId="7051C7CD" w14:textId="77777777" w:rsidR="00F64729" w:rsidRDefault="008F0A7A">
      <w:pPr>
        <w:rPr>
          <w:b/>
          <w:bCs/>
        </w:rPr>
      </w:pPr>
      <w:r>
        <w:t xml:space="preserve">La fibre optique est de plus en plus utilisée pour interconnecter des périphériques réseau d'infrastructure. </w:t>
      </w:r>
      <w:r>
        <w:rPr>
          <w:b/>
          <w:bCs/>
        </w:rPr>
        <w:t xml:space="preserve">Elle permet la transmission de données sur de longues distances et à des débits plus élevés qu'avec les autres supports réseaux </w:t>
      </w:r>
    </w:p>
    <w:p w14:paraId="0C6B0148" w14:textId="77777777" w:rsidR="00FD6112" w:rsidRDefault="008F0A7A">
      <w:r>
        <w:t>(</w:t>
      </w:r>
      <w:proofErr w:type="gramStart"/>
      <w:r>
        <w:t>lire</w:t>
      </w:r>
      <w:proofErr w:type="gramEnd"/>
      <w:r>
        <w:t xml:space="preserve"> impérativement </w:t>
      </w:r>
      <w:hyperlink r:id="rId40" w:tgtFrame="_top">
        <w:r>
          <w:rPr>
            <w:rStyle w:val="LienInternet"/>
          </w:rPr>
          <w:t>http://www.presse-citron.net/cote-sciences-pourquoi-la-fibre-optique-est-plus-rapide-que-les-cables-electriques/</w:t>
        </w:r>
      </w:hyperlink>
      <w:r>
        <w:t>).</w:t>
      </w:r>
    </w:p>
    <w:p w14:paraId="001CD9BD" w14:textId="77777777" w:rsidR="00FD6112" w:rsidRDefault="00FD6112"/>
    <w:p w14:paraId="6DD9CC13" w14:textId="77777777" w:rsidR="00FD6112" w:rsidRDefault="008F0A7A">
      <w:r>
        <w:t>La fibre optique est un fil en verre très pur (silice) transparent, à la fois flexible et très fin. Son diamètre n'est pas beaucoup plus grand que celui d'un cheveu humain. Les bits sont codés sur la fibre sous forme d'impulsions lumineuses. Les signaux électriques amènent un émetteur à fibre optique à produire des signaux lumineux dans la fibre, que l'hôte récepteur convertit en signaux électriques à l'autre extrémité de la fibre.</w:t>
      </w:r>
    </w:p>
    <w:p w14:paraId="5776D962" w14:textId="77777777" w:rsidR="00FD6112" w:rsidRDefault="00FD6112"/>
    <w:p w14:paraId="057E5CCC" w14:textId="77777777" w:rsidR="00FD6112" w:rsidRDefault="008F0A7A">
      <w:r>
        <w:t xml:space="preserve">Chaque circuit à fibres optiques comporte en fait deux câbles à fibres. L'un transmet les données, l'autre les reçoit. Attention aux connecteurs, car contrairement aux câbles à paire torsadées, il y en a des </w:t>
      </w:r>
      <w:proofErr w:type="spellStart"/>
      <w:r>
        <w:t>différents</w:t>
      </w:r>
      <w:proofErr w:type="spellEnd"/>
      <w:r>
        <w:t>.</w:t>
      </w:r>
    </w:p>
    <w:p w14:paraId="5BBAA991" w14:textId="77777777" w:rsidR="00FD6112" w:rsidRDefault="00FD6112"/>
    <w:p w14:paraId="23080701" w14:textId="77777777" w:rsidR="00FD6112" w:rsidRDefault="00CB7E51">
      <w:r>
        <w:rPr>
          <w:noProof/>
        </w:rPr>
        <w:drawing>
          <wp:anchor distT="6350" distB="6350" distL="6350" distR="6350" simplePos="0" relativeHeight="251875328" behindDoc="0" locked="0" layoutInCell="0" allowOverlap="1" wp14:anchorId="61120E02" wp14:editId="0CB05752">
            <wp:simplePos x="0" y="0"/>
            <wp:positionH relativeFrom="column">
              <wp:posOffset>3362325</wp:posOffset>
            </wp:positionH>
            <wp:positionV relativeFrom="page">
              <wp:posOffset>3295650</wp:posOffset>
            </wp:positionV>
            <wp:extent cx="3209925" cy="2667635"/>
            <wp:effectExtent l="0" t="0" r="0" b="0"/>
            <wp:wrapTopAndBottom/>
            <wp:docPr id="3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
                    <pic:cNvPicPr>
                      <a:picLocks noChangeAspect="1" noChangeArrowheads="1"/>
                    </pic:cNvPicPr>
                  </pic:nvPicPr>
                  <pic:blipFill>
                    <a:blip r:embed="rId41"/>
                    <a:stretch>
                      <a:fillRect/>
                    </a:stretch>
                  </pic:blipFill>
                  <pic:spPr bwMode="auto">
                    <a:xfrm>
                      <a:off x="0" y="0"/>
                      <a:ext cx="3209925" cy="2667635"/>
                    </a:xfrm>
                    <a:prstGeom prst="rect">
                      <a:avLst/>
                    </a:prstGeom>
                  </pic:spPr>
                </pic:pic>
              </a:graphicData>
            </a:graphic>
            <wp14:sizeRelH relativeFrom="margin">
              <wp14:pctWidth>0</wp14:pctWidth>
            </wp14:sizeRelH>
          </wp:anchor>
        </w:drawing>
      </w:r>
      <w:r>
        <w:rPr>
          <w:noProof/>
        </w:rPr>
        <w:drawing>
          <wp:anchor distT="6350" distB="6350" distL="6350" distR="6350" simplePos="0" relativeHeight="251883520" behindDoc="0" locked="0" layoutInCell="0" allowOverlap="1" wp14:anchorId="64128A2D" wp14:editId="364BD2B0">
            <wp:simplePos x="0" y="0"/>
            <wp:positionH relativeFrom="column">
              <wp:posOffset>28575</wp:posOffset>
            </wp:positionH>
            <wp:positionV relativeFrom="page">
              <wp:posOffset>3295650</wp:posOffset>
            </wp:positionV>
            <wp:extent cx="3181350" cy="2667635"/>
            <wp:effectExtent l="0" t="0" r="0" b="0"/>
            <wp:wrapNone/>
            <wp:docPr id="3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
                    <pic:cNvPicPr>
                      <a:picLocks noChangeAspect="1" noChangeArrowheads="1"/>
                    </pic:cNvPicPr>
                  </pic:nvPicPr>
                  <pic:blipFill>
                    <a:blip r:embed="rId42"/>
                    <a:stretch>
                      <a:fillRect/>
                    </a:stretch>
                  </pic:blipFill>
                  <pic:spPr bwMode="auto">
                    <a:xfrm>
                      <a:off x="0" y="0"/>
                      <a:ext cx="3181350" cy="2667635"/>
                    </a:xfrm>
                    <a:prstGeom prst="rect">
                      <a:avLst/>
                    </a:prstGeom>
                  </pic:spPr>
                </pic:pic>
              </a:graphicData>
            </a:graphic>
            <wp14:sizeRelH relativeFrom="margin">
              <wp14:pctWidth>0</wp14:pctWidth>
            </wp14:sizeRelH>
            <wp14:sizeRelV relativeFrom="margin">
              <wp14:pctHeight>0</wp14:pctHeight>
            </wp14:sizeRelV>
          </wp:anchor>
        </w:drawing>
      </w:r>
      <w:r w:rsidR="008F0A7A">
        <w:rPr>
          <w:b/>
          <w:bCs/>
        </w:rPr>
        <w:t>Il existe deux types de câble à fibre optique</w:t>
      </w:r>
      <w:r w:rsidR="008F0A7A">
        <w:t> :</w:t>
      </w:r>
    </w:p>
    <w:tbl>
      <w:tblPr>
        <w:tblW w:w="9354" w:type="dxa"/>
        <w:tblLayout w:type="fixed"/>
        <w:tblCellMar>
          <w:left w:w="0" w:type="dxa"/>
          <w:right w:w="0" w:type="dxa"/>
        </w:tblCellMar>
        <w:tblLook w:val="04A0" w:firstRow="1" w:lastRow="0" w:firstColumn="1" w:lastColumn="0" w:noHBand="0" w:noVBand="1"/>
      </w:tblPr>
      <w:tblGrid>
        <w:gridCol w:w="4677"/>
        <w:gridCol w:w="4677"/>
      </w:tblGrid>
      <w:tr w:rsidR="00FD6112" w14:paraId="69B89FAD" w14:textId="77777777">
        <w:tc>
          <w:tcPr>
            <w:tcW w:w="4677" w:type="dxa"/>
          </w:tcPr>
          <w:p w14:paraId="0601775A" w14:textId="77777777" w:rsidR="00FD6112" w:rsidRDefault="008F0A7A">
            <w:r>
              <w:rPr>
                <w:i/>
                <w:iCs/>
              </w:rPr>
              <w:t xml:space="preserve">Source : Cisco CCNA </w:t>
            </w:r>
            <w:proofErr w:type="spellStart"/>
            <w:r>
              <w:rPr>
                <w:i/>
                <w:iCs/>
              </w:rPr>
              <w:t>Netacad</w:t>
            </w:r>
            <w:proofErr w:type="spellEnd"/>
          </w:p>
        </w:tc>
        <w:tc>
          <w:tcPr>
            <w:tcW w:w="4677" w:type="dxa"/>
          </w:tcPr>
          <w:p w14:paraId="014C5DD7" w14:textId="77777777" w:rsidR="00FD6112" w:rsidRDefault="00FD6112">
            <w:pPr>
              <w:pStyle w:val="Contenudetableau"/>
            </w:pPr>
          </w:p>
        </w:tc>
      </w:tr>
    </w:tbl>
    <w:p w14:paraId="6AD28DE2" w14:textId="77777777" w:rsidR="00FD6112" w:rsidRDefault="00FD6112">
      <w:pPr>
        <w:rPr>
          <w:b/>
          <w:bCs/>
        </w:rPr>
      </w:pPr>
    </w:p>
    <w:p w14:paraId="2A99FAD5" w14:textId="77777777" w:rsidR="00FD6112" w:rsidRDefault="008F0A7A">
      <w:pPr>
        <w:rPr>
          <w:b/>
          <w:bCs/>
        </w:rPr>
      </w:pPr>
      <w:r>
        <w:rPr>
          <w:b/>
          <w:bCs/>
        </w:rPr>
        <w:t>Distance maximum possible :</w:t>
      </w:r>
    </w:p>
    <w:p w14:paraId="70388E39" w14:textId="77777777" w:rsidR="00FD6112" w:rsidRDefault="008F0A7A">
      <w:r>
        <w:rPr>
          <w:b/>
          <w:bCs/>
        </w:rPr>
        <w:t>Monomode </w:t>
      </w:r>
      <w:r>
        <w:t>: variable selon le type de fibre (plus de 100 km pour la fibre sous-marine). Sa bande passante est comprise entre 10 et 100 Gbit/s.</w:t>
      </w:r>
    </w:p>
    <w:p w14:paraId="44B52089" w14:textId="77777777" w:rsidR="00FD6112" w:rsidRDefault="008F0A7A">
      <w:r>
        <w:rPr>
          <w:b/>
          <w:bCs/>
        </w:rPr>
        <w:t>Multimode </w:t>
      </w:r>
      <w:r>
        <w:t>: Jusqu'à 2 km (mais moins cher). Elle fournit une bande passante allant jusqu'à 10 Gbit/s sur des liaisons pouvant atteindre 550 mètres de long.</w:t>
      </w:r>
    </w:p>
    <w:p w14:paraId="73ADFD1C" w14:textId="77777777" w:rsidR="00FD6112" w:rsidRDefault="00FD6112"/>
    <w:p w14:paraId="74D4171A" w14:textId="77777777" w:rsidR="00FD6112" w:rsidRDefault="008F0A7A">
      <w:r>
        <w:t>Actuellement, les câbles à fibre optique sont utilisés dans quatre domaines d'application :</w:t>
      </w:r>
    </w:p>
    <w:p w14:paraId="07872B12" w14:textId="77777777" w:rsidR="00FD6112" w:rsidRDefault="008F0A7A">
      <w:pPr>
        <w:numPr>
          <w:ilvl w:val="0"/>
          <w:numId w:val="14"/>
        </w:numPr>
      </w:pPr>
      <w:r>
        <w:rPr>
          <w:b/>
          <w:bCs/>
        </w:rPr>
        <w:t>Les réseaux d'entreprise</w:t>
      </w:r>
      <w:r>
        <w:t> : la fibre est utilisée pour les applications de câblage du réseau fédérateur et pour relier les périphériques d'infrastructure notamment lorsque :</w:t>
      </w:r>
    </w:p>
    <w:p w14:paraId="678C174C" w14:textId="77777777" w:rsidR="00FD6112" w:rsidRDefault="008F0A7A">
      <w:pPr>
        <w:numPr>
          <w:ilvl w:val="1"/>
          <w:numId w:val="14"/>
        </w:numPr>
      </w:pPr>
      <w:proofErr w:type="gramStart"/>
      <w:r>
        <w:t>les</w:t>
      </w:r>
      <w:proofErr w:type="gramEnd"/>
      <w:r>
        <w:t xml:space="preserve"> distances sont longues,</w:t>
      </w:r>
    </w:p>
    <w:p w14:paraId="04669C93" w14:textId="77777777" w:rsidR="00FD6112" w:rsidRDefault="008F0A7A">
      <w:pPr>
        <w:numPr>
          <w:ilvl w:val="1"/>
          <w:numId w:val="14"/>
        </w:numPr>
      </w:pPr>
      <w:proofErr w:type="gramStart"/>
      <w:r>
        <w:t>les</w:t>
      </w:r>
      <w:proofErr w:type="gramEnd"/>
      <w:r>
        <w:t xml:space="preserve"> bâtiments à interconnecter sont séparés les uns des autres,</w:t>
      </w:r>
    </w:p>
    <w:p w14:paraId="6F915E55" w14:textId="77777777" w:rsidR="00FD6112" w:rsidRDefault="008F0A7A">
      <w:pPr>
        <w:numPr>
          <w:ilvl w:val="1"/>
          <w:numId w:val="14"/>
        </w:numPr>
      </w:pPr>
      <w:proofErr w:type="gramStart"/>
      <w:r>
        <w:t>l’environnement</w:t>
      </w:r>
      <w:proofErr w:type="gramEnd"/>
      <w:r>
        <w:t xml:space="preserve"> est très fortement perturbé</w:t>
      </w:r>
    </w:p>
    <w:p w14:paraId="36DCE627" w14:textId="77777777" w:rsidR="00FD6112" w:rsidRDefault="008F0A7A">
      <w:pPr>
        <w:numPr>
          <w:ilvl w:val="0"/>
          <w:numId w:val="14"/>
        </w:numPr>
      </w:pPr>
      <w:r>
        <w:rPr>
          <w:b/>
          <w:bCs/>
        </w:rPr>
        <w:t>Les réseaux FTTH et d'accès</w:t>
      </w:r>
      <w:r>
        <w:t> : la technologie FTTH (</w:t>
      </w:r>
      <w:proofErr w:type="spellStart"/>
      <w:r>
        <w:t>fiber</w:t>
      </w:r>
      <w:proofErr w:type="spellEnd"/>
      <w:r>
        <w:t xml:space="preserve"> to the home ou fibre optique jusqu'au domicile) est utilisée pour fournir des services haut débit disponibles en permanence aux particuliers et aux petites entreprises.</w:t>
      </w:r>
    </w:p>
    <w:p w14:paraId="537648FF" w14:textId="77777777" w:rsidR="00FD6112" w:rsidRDefault="008F0A7A">
      <w:pPr>
        <w:numPr>
          <w:ilvl w:val="0"/>
          <w:numId w:val="14"/>
        </w:numPr>
      </w:pPr>
      <w:r>
        <w:rPr>
          <w:b/>
          <w:bCs/>
        </w:rPr>
        <w:t>Les réseaux longue distance</w:t>
      </w:r>
      <w:r>
        <w:t> : les fournisseurs d'accès utilisent des réseaux terrestres longue distance à fibre optique pour connecter les pays et les villes. Ces réseaux vont généralement de quelques dizaines à quelques milliers de kilomètres et utilisent des systèmes proposant jusqu'à 10 Gbit/s.</w:t>
      </w:r>
    </w:p>
    <w:p w14:paraId="7BDB4EE0" w14:textId="77777777" w:rsidR="00FD6112" w:rsidRDefault="008F0A7A">
      <w:pPr>
        <w:numPr>
          <w:ilvl w:val="0"/>
          <w:numId w:val="14"/>
        </w:numPr>
      </w:pPr>
      <w:r>
        <w:rPr>
          <w:b/>
          <w:bCs/>
        </w:rPr>
        <w:t>Les réseaux sous-marins</w:t>
      </w:r>
      <w:r>
        <w:t> : des câbles à fibre spéciaux sont utilisés pour fournir des solutions haut débit et haute capacité fiables, à l'épreuve des environnements sous-marins sur des distances à l'échelle d'un océan.</w:t>
      </w:r>
    </w:p>
    <w:p w14:paraId="276DEB53" w14:textId="77777777" w:rsidR="00FD6112" w:rsidRDefault="00FD6112"/>
    <w:p w14:paraId="3EE9A40C" w14:textId="77777777" w:rsidR="00FD6112" w:rsidRDefault="008F0A7A" w:rsidP="008F0A7A">
      <w:pPr>
        <w:numPr>
          <w:ilvl w:val="1"/>
          <w:numId w:val="6"/>
        </w:numPr>
        <w:shd w:val="clear" w:color="auto" w:fill="FFE599"/>
        <w:tabs>
          <w:tab w:val="clear" w:pos="0"/>
          <w:tab w:val="num" w:pos="397"/>
        </w:tabs>
        <w:ind w:left="754" w:hanging="397"/>
        <w:jc w:val="left"/>
        <w:textAlignment w:val="auto"/>
        <w:rPr>
          <w:rFonts w:ascii="Calibri" w:hAnsi="Calibri" w:cs="Calibri"/>
          <w:b/>
          <w:bCs/>
          <w:color w:val="002060"/>
          <w:kern w:val="0"/>
          <w:sz w:val="24"/>
          <w:szCs w:val="24"/>
        </w:rPr>
      </w:pPr>
      <w:r w:rsidRPr="008F0A7A">
        <w:rPr>
          <w:rFonts w:ascii="Calibri" w:hAnsi="Calibri" w:cs="Calibri"/>
          <w:b/>
          <w:bCs/>
          <w:color w:val="002060"/>
          <w:kern w:val="0"/>
          <w:sz w:val="24"/>
          <w:szCs w:val="24"/>
        </w:rPr>
        <w:t>Quels sont les inconvénients du câblage à fibre optique dans un réseau local ?</w:t>
      </w:r>
    </w:p>
    <w:p w14:paraId="62A2C842" w14:textId="77777777" w:rsidR="00CF092B" w:rsidRDefault="00CF092B" w:rsidP="00CF092B">
      <w:pPr>
        <w:shd w:val="clear" w:color="auto" w:fill="FFE599"/>
        <w:ind w:left="754"/>
        <w:jc w:val="left"/>
        <w:textAlignment w:val="auto"/>
        <w:rPr>
          <w:rFonts w:ascii="Calibri" w:hAnsi="Calibri" w:cs="Calibri"/>
          <w:b/>
          <w:bCs/>
          <w:color w:val="002060"/>
          <w:kern w:val="0"/>
          <w:sz w:val="24"/>
          <w:szCs w:val="24"/>
        </w:rPr>
      </w:pPr>
    </w:p>
    <w:p w14:paraId="2BA5E112" w14:textId="4256B5B7" w:rsidR="00CF092B" w:rsidRPr="008F0A7A" w:rsidRDefault="00CF092B" w:rsidP="00CF092B">
      <w:pPr>
        <w:shd w:val="clear" w:color="auto" w:fill="FFE599"/>
        <w:ind w:left="754"/>
        <w:jc w:val="left"/>
        <w:textAlignment w:val="auto"/>
        <w:rPr>
          <w:rFonts w:ascii="Calibri" w:hAnsi="Calibri" w:cs="Calibri"/>
          <w:b/>
          <w:bCs/>
          <w:color w:val="002060"/>
          <w:kern w:val="0"/>
          <w:sz w:val="24"/>
          <w:szCs w:val="24"/>
        </w:rPr>
      </w:pPr>
      <w:proofErr w:type="gramStart"/>
      <w:r>
        <w:rPr>
          <w:rFonts w:ascii="Calibri" w:hAnsi="Calibri" w:cs="Calibri"/>
          <w:b/>
          <w:bCs/>
          <w:color w:val="002060"/>
          <w:kern w:val="0"/>
          <w:sz w:val="24"/>
          <w:szCs w:val="24"/>
        </w:rPr>
        <w:t>Le principale inconvénient</w:t>
      </w:r>
      <w:proofErr w:type="gramEnd"/>
      <w:r>
        <w:rPr>
          <w:rFonts w:ascii="Calibri" w:hAnsi="Calibri" w:cs="Calibri"/>
          <w:b/>
          <w:bCs/>
          <w:color w:val="002060"/>
          <w:kern w:val="0"/>
          <w:sz w:val="24"/>
          <w:szCs w:val="24"/>
        </w:rPr>
        <w:t xml:space="preserve"> c’est que c’est chère </w:t>
      </w:r>
      <w:proofErr w:type="spellStart"/>
      <w:r>
        <w:rPr>
          <w:rFonts w:ascii="Calibri" w:hAnsi="Calibri" w:cs="Calibri"/>
          <w:b/>
          <w:bCs/>
          <w:color w:val="002060"/>
          <w:kern w:val="0"/>
          <w:sz w:val="24"/>
          <w:szCs w:val="24"/>
        </w:rPr>
        <w:t>a</w:t>
      </w:r>
      <w:proofErr w:type="spellEnd"/>
      <w:r>
        <w:rPr>
          <w:rFonts w:ascii="Calibri" w:hAnsi="Calibri" w:cs="Calibri"/>
          <w:b/>
          <w:bCs/>
          <w:color w:val="002060"/>
          <w:kern w:val="0"/>
          <w:sz w:val="24"/>
          <w:szCs w:val="24"/>
        </w:rPr>
        <w:t xml:space="preserve"> installer </w:t>
      </w:r>
      <w:r w:rsidR="00525F82">
        <w:rPr>
          <w:rFonts w:ascii="Calibri" w:hAnsi="Calibri" w:cs="Calibri"/>
          <w:b/>
          <w:bCs/>
          <w:color w:val="002060"/>
          <w:kern w:val="0"/>
          <w:sz w:val="24"/>
          <w:szCs w:val="24"/>
        </w:rPr>
        <w:t>et fait pour des réseaux long distant pas courte distance comme un réseau local.</w:t>
      </w:r>
    </w:p>
    <w:p w14:paraId="2447327C" w14:textId="77777777" w:rsidR="00FD6112" w:rsidRDefault="00FD6112"/>
    <w:p w14:paraId="0BDC0585" w14:textId="77777777" w:rsidR="00FD6112" w:rsidRDefault="00FD6112"/>
    <w:p w14:paraId="12CC8348" w14:textId="77777777" w:rsidR="00FD6112" w:rsidRDefault="008F0A7A" w:rsidP="00292D12">
      <w:pPr>
        <w:pStyle w:val="Titre6"/>
      </w:pPr>
      <w:r>
        <w:t>Les supports sans fil</w:t>
      </w:r>
    </w:p>
    <w:p w14:paraId="4AD50AF7" w14:textId="77777777" w:rsidR="00FD6112" w:rsidRDefault="00FD6112"/>
    <w:p w14:paraId="6A128D34" w14:textId="77777777" w:rsidR="00FD6112" w:rsidRDefault="008F0A7A">
      <w:r>
        <w:t xml:space="preserve">Les supports sans fil transportent les signaux électromagnétiques qui représentent les bits des communications de données via des fréquences radio ou micro-ondes </w:t>
      </w:r>
      <w:r>
        <w:rPr>
          <w:b/>
          <w:bCs/>
        </w:rPr>
        <w:t>appelées radiofréquences (RF).</w:t>
      </w:r>
    </w:p>
    <w:p w14:paraId="64BFFE2C" w14:textId="77777777" w:rsidR="00FD6112" w:rsidRDefault="008F0A7A">
      <w:r>
        <w:t>Certaines portions des bandes de fréquences radioélectriques sont réservées aux périphériques sans licence, tels que les réseaux locaux sans fil, les téléphones sans fil et les périphériques informatiques. Ceci inclut les plages de fréquences 900 MHz, 2,4 GHz et 5 GHz.</w:t>
      </w:r>
    </w:p>
    <w:p w14:paraId="3486C89C" w14:textId="77777777" w:rsidR="00FD6112" w:rsidRDefault="00FD6112"/>
    <w:p w14:paraId="31CACE5B" w14:textId="77777777" w:rsidR="00FD6112" w:rsidRDefault="008F0A7A">
      <w:r>
        <w:t xml:space="preserve">Pour transmettre les données en </w:t>
      </w:r>
      <w:proofErr w:type="spellStart"/>
      <w:r>
        <w:t>WiFi</w:t>
      </w:r>
      <w:proofErr w:type="spellEnd"/>
      <w:r>
        <w:t xml:space="preserve">, les équipements </w:t>
      </w:r>
      <w:proofErr w:type="spellStart"/>
      <w:r>
        <w:t>WiFi</w:t>
      </w:r>
      <w:proofErr w:type="spellEnd"/>
      <w:r>
        <w:t xml:space="preserve"> transforment le signal numérique de l'ordinateur en ondes électromagnétiques transmises dans l'air.</w:t>
      </w:r>
    </w:p>
    <w:p w14:paraId="4C5B500D" w14:textId="77777777" w:rsidR="00FD6112" w:rsidRDefault="00FD6112"/>
    <w:p w14:paraId="661AD824" w14:textId="77777777" w:rsidR="00FD6112" w:rsidRDefault="008F0A7A">
      <w:r>
        <w:rPr>
          <w:noProof/>
        </w:rPr>
        <w:drawing>
          <wp:anchor distT="6350" distB="6350" distL="6350" distR="6350" simplePos="0" relativeHeight="251451392" behindDoc="0" locked="0" layoutInCell="0" allowOverlap="1" wp14:anchorId="15DE8AD3" wp14:editId="15806ED0">
            <wp:simplePos x="0" y="0"/>
            <wp:positionH relativeFrom="column">
              <wp:posOffset>3810</wp:posOffset>
            </wp:positionH>
            <wp:positionV relativeFrom="paragraph">
              <wp:posOffset>41275</wp:posOffset>
            </wp:positionV>
            <wp:extent cx="3258185" cy="1584325"/>
            <wp:effectExtent l="0" t="0" r="0" b="0"/>
            <wp:wrapSquare wrapText="bothSides"/>
            <wp:docPr id="36"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
                    <pic:cNvPicPr>
                      <a:picLocks noChangeAspect="1" noChangeArrowheads="1"/>
                    </pic:cNvPicPr>
                  </pic:nvPicPr>
                  <pic:blipFill>
                    <a:blip r:embed="rId43"/>
                    <a:stretch>
                      <a:fillRect/>
                    </a:stretch>
                  </pic:blipFill>
                  <pic:spPr bwMode="auto">
                    <a:xfrm>
                      <a:off x="0" y="0"/>
                      <a:ext cx="3258185" cy="1584325"/>
                    </a:xfrm>
                    <a:prstGeom prst="rect">
                      <a:avLst/>
                    </a:prstGeom>
                  </pic:spPr>
                </pic:pic>
              </a:graphicData>
            </a:graphic>
          </wp:anchor>
        </w:drawing>
      </w:r>
      <w:r>
        <w:t xml:space="preserve">Les variations de courant électriques dans l'antenne créent des ondes électromagnétiques qui se propagent en ligne droite. </w:t>
      </w:r>
      <w:r>
        <w:rPr>
          <w:b/>
          <w:bCs/>
        </w:rPr>
        <w:t>Ces ondes sont atténuées dès qu’elles sortent de l’antenne, mais elles peuvent traverser les murs et autres obstacles.</w:t>
      </w:r>
    </w:p>
    <w:p w14:paraId="2EE2B99E" w14:textId="77777777" w:rsidR="00FD6112" w:rsidRDefault="008F0A7A">
      <w:r>
        <w:t>Quand le signal parvient à l'antenne du récepteur, les ondes électromagnétiques reçues génèrent des signaux électriques de faible intensité. Le récepteur amplifie les signaux reçus (revoir éventuellement la vidéo sur la propagation des ondes).</w:t>
      </w:r>
    </w:p>
    <w:p w14:paraId="4AF7A263" w14:textId="77777777" w:rsidR="00FD6112" w:rsidRDefault="00FD6112"/>
    <w:p w14:paraId="191D8E74" w14:textId="77777777" w:rsidR="00FD6112" w:rsidRDefault="008F0A7A">
      <w:r>
        <w:t>En fonction des normes,</w:t>
      </w:r>
      <w:r>
        <w:rPr>
          <w:b/>
          <w:bCs/>
        </w:rPr>
        <w:t xml:space="preserve"> la bande passante varie de 54 Mb/s (802.11g) à 7Gb/s (82.11ad) en passant par 600 Mb/s (802.11n) qui est celle qui tend à être de plus en plus utilisée.</w:t>
      </w:r>
    </w:p>
    <w:p w14:paraId="1DEEAD7E" w14:textId="77777777" w:rsidR="00FD6112" w:rsidRDefault="00FD6112">
      <w:pPr>
        <w:rPr>
          <w:b/>
          <w:bCs/>
        </w:rPr>
      </w:pPr>
    </w:p>
    <w:p w14:paraId="68827AD6" w14:textId="77777777" w:rsidR="00FD6112" w:rsidRDefault="00FD6112">
      <w:pPr>
        <w:rPr>
          <w:b/>
          <w:bCs/>
        </w:rPr>
      </w:pPr>
    </w:p>
    <w:p w14:paraId="70AF4931" w14:textId="77777777" w:rsidR="00FD6112" w:rsidRDefault="00FD6112"/>
    <w:p w14:paraId="0F97DAC2" w14:textId="77777777" w:rsidR="00FD6112" w:rsidRDefault="008F0A7A" w:rsidP="008F0A7A">
      <w:pPr>
        <w:numPr>
          <w:ilvl w:val="1"/>
          <w:numId w:val="6"/>
        </w:numPr>
        <w:shd w:val="clear" w:color="auto" w:fill="FFE599"/>
        <w:tabs>
          <w:tab w:val="clear" w:pos="0"/>
          <w:tab w:val="num" w:pos="397"/>
        </w:tabs>
        <w:ind w:left="754" w:hanging="397"/>
        <w:jc w:val="left"/>
        <w:textAlignment w:val="auto"/>
        <w:rPr>
          <w:rFonts w:ascii="Calibri" w:hAnsi="Calibri" w:cs="Calibri"/>
          <w:b/>
          <w:bCs/>
          <w:color w:val="002060"/>
          <w:kern w:val="0"/>
          <w:sz w:val="24"/>
          <w:szCs w:val="24"/>
        </w:rPr>
      </w:pPr>
      <w:r w:rsidRPr="008F0A7A">
        <w:rPr>
          <w:rFonts w:ascii="Calibri" w:hAnsi="Calibri" w:cs="Calibri"/>
          <w:b/>
          <w:bCs/>
          <w:color w:val="002060"/>
          <w:kern w:val="0"/>
          <w:sz w:val="24"/>
          <w:szCs w:val="24"/>
        </w:rPr>
        <w:t xml:space="preserve">Quels sont les avantages et inconvénients d’un réseau </w:t>
      </w:r>
      <w:proofErr w:type="spellStart"/>
      <w:r w:rsidRPr="008F0A7A">
        <w:rPr>
          <w:rFonts w:ascii="Calibri" w:hAnsi="Calibri" w:cs="Calibri"/>
          <w:b/>
          <w:bCs/>
          <w:color w:val="002060"/>
          <w:kern w:val="0"/>
          <w:sz w:val="24"/>
          <w:szCs w:val="24"/>
        </w:rPr>
        <w:t>WiFi</w:t>
      </w:r>
      <w:proofErr w:type="spellEnd"/>
      <w:r w:rsidRPr="008F0A7A">
        <w:rPr>
          <w:rFonts w:ascii="Calibri" w:hAnsi="Calibri" w:cs="Calibri"/>
          <w:b/>
          <w:bCs/>
          <w:color w:val="002060"/>
          <w:kern w:val="0"/>
          <w:sz w:val="24"/>
          <w:szCs w:val="24"/>
        </w:rPr>
        <w:t> ?</w:t>
      </w:r>
    </w:p>
    <w:p w14:paraId="4DD45F25" w14:textId="77777777" w:rsidR="00475769" w:rsidRDefault="00475769" w:rsidP="00475769">
      <w:pPr>
        <w:shd w:val="clear" w:color="auto" w:fill="FFE599"/>
        <w:ind w:left="754"/>
        <w:jc w:val="left"/>
        <w:textAlignment w:val="auto"/>
        <w:rPr>
          <w:rFonts w:ascii="Calibri" w:hAnsi="Calibri" w:cs="Calibri"/>
          <w:b/>
          <w:bCs/>
          <w:color w:val="002060"/>
          <w:kern w:val="0"/>
          <w:sz w:val="24"/>
          <w:szCs w:val="24"/>
        </w:rPr>
      </w:pPr>
    </w:p>
    <w:p w14:paraId="737D7A20" w14:textId="5099AC91" w:rsidR="00475769" w:rsidRPr="008F0A7A" w:rsidRDefault="00475769" w:rsidP="00475769">
      <w:pPr>
        <w:shd w:val="clear" w:color="auto" w:fill="FFE599"/>
        <w:ind w:left="754"/>
        <w:jc w:val="left"/>
        <w:textAlignment w:val="auto"/>
        <w:rPr>
          <w:rFonts w:ascii="Calibri" w:hAnsi="Calibri" w:cs="Calibri"/>
          <w:b/>
          <w:bCs/>
          <w:color w:val="002060"/>
          <w:kern w:val="0"/>
          <w:sz w:val="24"/>
          <w:szCs w:val="24"/>
        </w:rPr>
      </w:pPr>
      <w:r>
        <w:rPr>
          <w:rFonts w:ascii="Calibri" w:hAnsi="Calibri" w:cs="Calibri"/>
          <w:b/>
          <w:bCs/>
          <w:color w:val="002060"/>
          <w:kern w:val="0"/>
          <w:sz w:val="24"/>
          <w:szCs w:val="24"/>
        </w:rPr>
        <w:t xml:space="preserve">Les avantages c’est que on peut accès </w:t>
      </w:r>
      <w:proofErr w:type="spellStart"/>
      <w:r>
        <w:rPr>
          <w:rFonts w:ascii="Calibri" w:hAnsi="Calibri" w:cs="Calibri"/>
          <w:b/>
          <w:bCs/>
          <w:color w:val="002060"/>
          <w:kern w:val="0"/>
          <w:sz w:val="24"/>
          <w:szCs w:val="24"/>
        </w:rPr>
        <w:t>a</w:t>
      </w:r>
      <w:proofErr w:type="spellEnd"/>
      <w:r>
        <w:rPr>
          <w:rFonts w:ascii="Calibri" w:hAnsi="Calibri" w:cs="Calibri"/>
          <w:b/>
          <w:bCs/>
          <w:color w:val="002060"/>
          <w:kern w:val="0"/>
          <w:sz w:val="24"/>
          <w:szCs w:val="24"/>
        </w:rPr>
        <w:t xml:space="preserve"> internet sans avoir besoin de câble </w:t>
      </w:r>
      <w:proofErr w:type="gramStart"/>
      <w:r>
        <w:rPr>
          <w:rFonts w:ascii="Calibri" w:hAnsi="Calibri" w:cs="Calibri"/>
          <w:b/>
          <w:bCs/>
          <w:color w:val="002060"/>
          <w:kern w:val="0"/>
          <w:sz w:val="24"/>
          <w:szCs w:val="24"/>
        </w:rPr>
        <w:t>par contre</w:t>
      </w:r>
      <w:proofErr w:type="gramEnd"/>
      <w:r>
        <w:rPr>
          <w:rFonts w:ascii="Calibri" w:hAnsi="Calibri" w:cs="Calibri"/>
          <w:b/>
          <w:bCs/>
          <w:color w:val="002060"/>
          <w:kern w:val="0"/>
          <w:sz w:val="24"/>
          <w:szCs w:val="24"/>
        </w:rPr>
        <w:t xml:space="preserve"> il y a beaucoup d’</w:t>
      </w:r>
      <w:proofErr w:type="spellStart"/>
      <w:r>
        <w:rPr>
          <w:rFonts w:ascii="Calibri" w:hAnsi="Calibri" w:cs="Calibri"/>
          <w:b/>
          <w:bCs/>
          <w:color w:val="002060"/>
          <w:kern w:val="0"/>
          <w:sz w:val="24"/>
          <w:szCs w:val="24"/>
        </w:rPr>
        <w:t>interfférence</w:t>
      </w:r>
      <w:proofErr w:type="spellEnd"/>
      <w:r>
        <w:rPr>
          <w:rFonts w:ascii="Calibri" w:hAnsi="Calibri" w:cs="Calibri"/>
          <w:b/>
          <w:bCs/>
          <w:color w:val="002060"/>
          <w:kern w:val="0"/>
          <w:sz w:val="24"/>
          <w:szCs w:val="24"/>
        </w:rPr>
        <w:t>/ perturbation</w:t>
      </w:r>
      <w:r w:rsidR="0077274F">
        <w:rPr>
          <w:rFonts w:ascii="Calibri" w:hAnsi="Calibri" w:cs="Calibri"/>
          <w:b/>
          <w:bCs/>
          <w:color w:val="002060"/>
          <w:kern w:val="0"/>
          <w:sz w:val="24"/>
          <w:szCs w:val="24"/>
        </w:rPr>
        <w:t xml:space="preserve"> dans le réseau car d’autre onde peut venir interférer</w:t>
      </w:r>
      <w:r>
        <w:rPr>
          <w:rFonts w:ascii="Calibri" w:hAnsi="Calibri" w:cs="Calibri"/>
          <w:b/>
          <w:bCs/>
          <w:color w:val="002060"/>
          <w:kern w:val="0"/>
          <w:sz w:val="24"/>
          <w:szCs w:val="24"/>
        </w:rPr>
        <w:t>.</w:t>
      </w:r>
    </w:p>
    <w:p w14:paraId="4FB004FD" w14:textId="77777777" w:rsidR="00FD6112" w:rsidRDefault="00FD6112"/>
    <w:p w14:paraId="2EBC46D0" w14:textId="77777777" w:rsidR="00FD6112" w:rsidRDefault="00FD6112">
      <w:pPr>
        <w:rPr>
          <w:color w:val="CE181E"/>
        </w:rPr>
      </w:pPr>
    </w:p>
    <w:p w14:paraId="07F5586E" w14:textId="77777777" w:rsidR="00FD6112" w:rsidRDefault="00FD6112">
      <w:pPr>
        <w:rPr>
          <w:color w:val="CE181E"/>
        </w:rPr>
      </w:pPr>
    </w:p>
    <w:p w14:paraId="6A4E36A5" w14:textId="77777777" w:rsidR="00FD6112" w:rsidRDefault="00FD6112">
      <w:pPr>
        <w:rPr>
          <w:color w:val="CE181E"/>
        </w:rPr>
      </w:pPr>
    </w:p>
    <w:p w14:paraId="55934B1B" w14:textId="77777777" w:rsidR="00FD6112" w:rsidRDefault="00FD6112">
      <w:pPr>
        <w:rPr>
          <w:color w:val="CE181E"/>
        </w:rPr>
      </w:pPr>
    </w:p>
    <w:p w14:paraId="0EB52B9F" w14:textId="77777777" w:rsidR="00FD6112" w:rsidRDefault="00FD6112">
      <w:pPr>
        <w:rPr>
          <w:color w:val="CE181E"/>
        </w:rPr>
      </w:pPr>
    </w:p>
    <w:p w14:paraId="575719F3" w14:textId="77777777" w:rsidR="00FD6112" w:rsidRDefault="00FD6112">
      <w:pPr>
        <w:rPr>
          <w:color w:val="CE181E"/>
        </w:rPr>
      </w:pPr>
    </w:p>
    <w:p w14:paraId="438B590B" w14:textId="77777777" w:rsidR="00FD6112" w:rsidRDefault="00FD6112">
      <w:pPr>
        <w:rPr>
          <w:color w:val="CE181E"/>
        </w:rPr>
      </w:pPr>
    </w:p>
    <w:p w14:paraId="53E3C5B3" w14:textId="77777777" w:rsidR="00FD6112" w:rsidRDefault="00FD6112">
      <w:pPr>
        <w:rPr>
          <w:color w:val="CE181E"/>
        </w:rPr>
      </w:pPr>
    </w:p>
    <w:p w14:paraId="64244189" w14:textId="77777777" w:rsidR="00FD6112" w:rsidRDefault="00FD6112">
      <w:pPr>
        <w:rPr>
          <w:color w:val="CE181E"/>
        </w:rPr>
      </w:pPr>
    </w:p>
    <w:p w14:paraId="5DF318FB" w14:textId="77777777" w:rsidR="00FD6112" w:rsidRDefault="00FD6112">
      <w:pPr>
        <w:rPr>
          <w:color w:val="CE181E"/>
        </w:rPr>
      </w:pPr>
    </w:p>
    <w:p w14:paraId="52124AD2" w14:textId="77777777" w:rsidR="00FD6112" w:rsidRDefault="00FD6112">
      <w:pPr>
        <w:rPr>
          <w:color w:val="CE181E"/>
        </w:rPr>
      </w:pPr>
    </w:p>
    <w:p w14:paraId="22CD3AE0" w14:textId="77777777" w:rsidR="00FD6112" w:rsidRDefault="00FD6112">
      <w:pPr>
        <w:rPr>
          <w:color w:val="CE181E"/>
        </w:rPr>
      </w:pPr>
    </w:p>
    <w:p w14:paraId="36585C06" w14:textId="77777777" w:rsidR="00FD6112" w:rsidRDefault="00FD6112">
      <w:pPr>
        <w:rPr>
          <w:color w:val="CE181E"/>
        </w:rPr>
      </w:pPr>
    </w:p>
    <w:p w14:paraId="76CF11F1" w14:textId="77777777" w:rsidR="00FD6112" w:rsidRDefault="00FD6112">
      <w:pPr>
        <w:rPr>
          <w:color w:val="CE181E"/>
        </w:rPr>
      </w:pPr>
    </w:p>
    <w:p w14:paraId="00F03A7F" w14:textId="77777777" w:rsidR="00FD6112" w:rsidRDefault="00FD6112">
      <w:pPr>
        <w:rPr>
          <w:color w:val="CE181E"/>
        </w:rPr>
      </w:pPr>
    </w:p>
    <w:p w14:paraId="1B00DC00" w14:textId="77777777" w:rsidR="00FD6112" w:rsidRDefault="00FD6112">
      <w:pPr>
        <w:rPr>
          <w:color w:val="CE181E"/>
        </w:rPr>
      </w:pPr>
    </w:p>
    <w:p w14:paraId="0B04B8E2" w14:textId="77777777" w:rsidR="00F64729" w:rsidRDefault="00F64729">
      <w:pPr>
        <w:suppressAutoHyphens w:val="0"/>
        <w:jc w:val="left"/>
      </w:pPr>
      <w:r>
        <w:br w:type="page"/>
      </w:r>
    </w:p>
    <w:p w14:paraId="4F355CA7" w14:textId="77777777" w:rsidR="00F64729" w:rsidRPr="00F64729" w:rsidRDefault="00F64729" w:rsidP="00F64729">
      <w:pPr>
        <w:suppressAutoHyphens w:val="0"/>
        <w:jc w:val="left"/>
        <w:rPr>
          <w:sz w:val="10"/>
          <w:szCs w:val="10"/>
        </w:rPr>
      </w:pPr>
    </w:p>
    <w:p w14:paraId="4D304ABF" w14:textId="77777777" w:rsidR="00FD6112" w:rsidRDefault="008F0A7A" w:rsidP="00F64729">
      <w:pPr>
        <w:pStyle w:val="Titre2"/>
      </w:pPr>
      <w:bookmarkStart w:id="12" w:name="_Toc90382169"/>
      <w:r>
        <w:t>Les périphériques dans un réseau local</w:t>
      </w:r>
      <w:bookmarkEnd w:id="12"/>
    </w:p>
    <w:p w14:paraId="50B05BE6" w14:textId="77777777" w:rsidR="00FD6112" w:rsidRDefault="008F0A7A">
      <w:r>
        <w:t>Des périphériques réseau sont utilisés pour raccorder les différents hôtes d’un réseau, afin qu'ils puissent communiquer. Ils incluent les concentrateurs, les ponts, les commutateurs, les routeurs et les périphériques multifonctions. Le type de périphérique choisi dépend du type de réseau. Nous n’étudierons ici que les 2 périphériques principaux utilisés dans un petit réseau local.</w:t>
      </w:r>
      <w:r>
        <w:rPr>
          <w:sz w:val="24"/>
        </w:rPr>
        <w:t xml:space="preserve"> </w:t>
      </w:r>
      <w:r>
        <w:t>Les routeurs seront étudiés dans un cours dédié à l’interconnexion de réseaux locaux.</w:t>
      </w:r>
    </w:p>
    <w:p w14:paraId="18C27095" w14:textId="77777777" w:rsidR="00FD6112" w:rsidRDefault="00FD6112"/>
    <w:p w14:paraId="7665B86D" w14:textId="77777777" w:rsidR="00FD6112" w:rsidRDefault="00F64729" w:rsidP="00F64729">
      <w:pPr>
        <w:pStyle w:val="Titre3"/>
        <w:numPr>
          <w:ilvl w:val="5"/>
          <w:numId w:val="49"/>
        </w:numPr>
      </w:pPr>
      <w:bookmarkStart w:id="13" w:name="_Toc90382170"/>
      <w:r>
        <w:rPr>
          <w:noProof/>
        </w:rPr>
        <w:drawing>
          <wp:anchor distT="6350" distB="6350" distL="144145" distR="6350" simplePos="0" relativeHeight="251587584" behindDoc="0" locked="0" layoutInCell="0" allowOverlap="0" wp14:anchorId="7B27D0D7" wp14:editId="4183B98C">
            <wp:simplePos x="0" y="0"/>
            <wp:positionH relativeFrom="column">
              <wp:posOffset>5165725</wp:posOffset>
            </wp:positionH>
            <wp:positionV relativeFrom="paragraph">
              <wp:posOffset>80645</wp:posOffset>
            </wp:positionV>
            <wp:extent cx="1486800" cy="1270800"/>
            <wp:effectExtent l="0" t="0" r="0" b="0"/>
            <wp:wrapTight wrapText="left">
              <wp:wrapPolygon edited="0">
                <wp:start x="0" y="0"/>
                <wp:lineTo x="0" y="21373"/>
                <wp:lineTo x="21314" y="21373"/>
                <wp:lineTo x="21314"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a:picLocks noChangeAspect="1" noChangeArrowheads="1"/>
                    </pic:cNvPicPr>
                  </pic:nvPicPr>
                  <pic:blipFill>
                    <a:blip r:embed="rId44"/>
                    <a:stretch>
                      <a:fillRect/>
                    </a:stretch>
                  </pic:blipFill>
                  <pic:spPr bwMode="auto">
                    <a:xfrm>
                      <a:off x="0" y="0"/>
                      <a:ext cx="1486800" cy="1270800"/>
                    </a:xfrm>
                    <a:prstGeom prst="rect">
                      <a:avLst/>
                    </a:prstGeom>
                  </pic:spPr>
                </pic:pic>
              </a:graphicData>
            </a:graphic>
            <wp14:sizeRelH relativeFrom="margin">
              <wp14:pctWidth>0</wp14:pctWidth>
            </wp14:sizeRelH>
            <wp14:sizeRelV relativeFrom="margin">
              <wp14:pctHeight>0</wp14:pctHeight>
            </wp14:sizeRelV>
          </wp:anchor>
        </w:drawing>
      </w:r>
      <w:r w:rsidR="008F0A7A">
        <w:t>Les commutateurs</w:t>
      </w:r>
      <w:bookmarkEnd w:id="13"/>
    </w:p>
    <w:p w14:paraId="3761258F" w14:textId="77777777" w:rsidR="00FD6112" w:rsidRDefault="008F0A7A">
      <w:pPr>
        <w:numPr>
          <w:ilvl w:val="0"/>
          <w:numId w:val="15"/>
        </w:numPr>
      </w:pPr>
      <w:proofErr w:type="gramStart"/>
      <w:r>
        <w:t>ensemble</w:t>
      </w:r>
      <w:proofErr w:type="gramEnd"/>
      <w:r>
        <w:t xml:space="preserve"> de ports de connexion ;</w:t>
      </w:r>
    </w:p>
    <w:p w14:paraId="24EAB172" w14:textId="77777777" w:rsidR="00FD6112" w:rsidRDefault="008F0A7A">
      <w:pPr>
        <w:numPr>
          <w:ilvl w:val="0"/>
          <w:numId w:val="15"/>
        </w:numPr>
      </w:pPr>
      <w:proofErr w:type="gramStart"/>
      <w:r>
        <w:t>il</w:t>
      </w:r>
      <w:proofErr w:type="gramEnd"/>
      <w:r>
        <w:t xml:space="preserve"> établit un circuit entre 2 ports par lequel les messages peuvent circuler ;</w:t>
      </w:r>
    </w:p>
    <w:p w14:paraId="5AA63BBA" w14:textId="77777777" w:rsidR="00FD6112" w:rsidRDefault="008F0A7A">
      <w:pPr>
        <w:numPr>
          <w:ilvl w:val="0"/>
          <w:numId w:val="15"/>
        </w:numPr>
      </w:pPr>
      <w:proofErr w:type="gramStart"/>
      <w:r>
        <w:t>chaque</w:t>
      </w:r>
      <w:proofErr w:type="gramEnd"/>
      <w:r>
        <w:t xml:space="preserve"> port d’un commutateur possède un composant TX (transmission) et un autre RX (réception) ;</w:t>
      </w:r>
    </w:p>
    <w:p w14:paraId="364E3C31" w14:textId="77777777" w:rsidR="00FD6112" w:rsidRDefault="008F0A7A">
      <w:pPr>
        <w:numPr>
          <w:ilvl w:val="0"/>
          <w:numId w:val="15"/>
        </w:numPr>
      </w:pPr>
      <w:proofErr w:type="gramStart"/>
      <w:r>
        <w:t>ce</w:t>
      </w:r>
      <w:proofErr w:type="gramEnd"/>
      <w:r>
        <w:t xml:space="preserve"> qui est reçu en TX sur le port de l’émetteur est transmis sur RX sur le port du récepteur ;</w:t>
      </w:r>
    </w:p>
    <w:p w14:paraId="7267F3AC" w14:textId="77777777" w:rsidR="00FD6112" w:rsidRDefault="008F0A7A">
      <w:pPr>
        <w:numPr>
          <w:ilvl w:val="0"/>
          <w:numId w:val="15"/>
        </w:numPr>
      </w:pPr>
      <w:proofErr w:type="gramStart"/>
      <w:r>
        <w:t>le</w:t>
      </w:r>
      <w:proofErr w:type="gramEnd"/>
      <w:r>
        <w:t xml:space="preserve"> circuit peut être full duplex ou </w:t>
      </w:r>
      <w:proofErr w:type="spellStart"/>
      <w:r>
        <w:t>half</w:t>
      </w:r>
      <w:proofErr w:type="spellEnd"/>
      <w:r>
        <w:t xml:space="preserve"> duplex (voir deuxième partie de ce thème).</w:t>
      </w:r>
    </w:p>
    <w:p w14:paraId="18FBFF74" w14:textId="77777777" w:rsidR="00FD6112" w:rsidRDefault="00FD6112"/>
    <w:p w14:paraId="1683C342" w14:textId="77777777" w:rsidR="00FD6112" w:rsidRDefault="008F0A7A">
      <w:r>
        <w:rPr>
          <w:b/>
          <w:bCs/>
        </w:rPr>
        <w:t xml:space="preserve">Il existe plusieurs types de commutateurs, </w:t>
      </w:r>
      <w:r>
        <w:t>du bas de gamme à 50 € au très professionnel à partir de 10 000 € dont les caractéristiques ne sont évidemment pas les mêmes.</w:t>
      </w:r>
    </w:p>
    <w:p w14:paraId="57E684B4" w14:textId="77777777" w:rsidR="00FD6112" w:rsidRDefault="00FD6112"/>
    <w:p w14:paraId="417DE367" w14:textId="77777777" w:rsidR="00FD6112" w:rsidRDefault="008F0A7A">
      <w:pPr>
        <w:rPr>
          <w:b/>
          <w:bCs/>
        </w:rPr>
      </w:pPr>
      <w:r>
        <w:rPr>
          <w:b/>
          <w:bCs/>
        </w:rPr>
        <w:t>Remarques :</w:t>
      </w:r>
    </w:p>
    <w:p w14:paraId="1589C37B" w14:textId="77777777" w:rsidR="00FD6112" w:rsidRDefault="008F0A7A">
      <w:pPr>
        <w:numPr>
          <w:ilvl w:val="0"/>
          <w:numId w:val="16"/>
        </w:numPr>
      </w:pPr>
      <w:proofErr w:type="gramStart"/>
      <w:r>
        <w:t>les</w:t>
      </w:r>
      <w:proofErr w:type="gramEnd"/>
      <w:r>
        <w:t xml:space="preserve"> ports des commutateurs modernes sont auto-configurables (débit, </w:t>
      </w:r>
      <w:proofErr w:type="spellStart"/>
      <w:r>
        <w:t>half</w:t>
      </w:r>
      <w:proofErr w:type="spellEnd"/>
      <w:r>
        <w:t>-duplex/full-duplex, croisement électronique auto-mdi-x, …) ;</w:t>
      </w:r>
    </w:p>
    <w:p w14:paraId="611D1016" w14:textId="77777777" w:rsidR="00FD6112" w:rsidRDefault="008F0A7A">
      <w:pPr>
        <w:numPr>
          <w:ilvl w:val="0"/>
          <w:numId w:val="16"/>
        </w:numPr>
      </w:pPr>
      <w:r>
        <w:t>Les éléments d'interconnexion sont les points névralgiques du réseau =&gt; problème de sécurité et de performance.</w:t>
      </w:r>
    </w:p>
    <w:p w14:paraId="32FF03FE" w14:textId="77777777" w:rsidR="00FD6112" w:rsidRDefault="00FD6112"/>
    <w:p w14:paraId="7C49059B" w14:textId="77777777" w:rsidR="00FD6112" w:rsidRDefault="008F0A7A">
      <w:r>
        <w:rPr>
          <w:b/>
          <w:bCs/>
        </w:rPr>
        <w:t>Interconnexion de commutateurs </w:t>
      </w:r>
      <w:r>
        <w:t>: il est possible de connecter plusieurs commutateurs entre eux dans un même lieu pour étendre le nombre de ports offert. Plusieurs possibilités :</w:t>
      </w:r>
    </w:p>
    <w:p w14:paraId="1868FF73" w14:textId="77777777" w:rsidR="00FD6112" w:rsidRDefault="008F0A7A">
      <w:pPr>
        <w:numPr>
          <w:ilvl w:val="0"/>
          <w:numId w:val="17"/>
        </w:numPr>
        <w:rPr>
          <w:b/>
          <w:bCs/>
        </w:rPr>
      </w:pPr>
      <w:r>
        <w:rPr>
          <w:b/>
          <w:bCs/>
        </w:rPr>
        <w:t>Commutateurs cascadés :</w:t>
      </w:r>
    </w:p>
    <w:p w14:paraId="0F1CA73C" w14:textId="77777777" w:rsidR="00FD6112" w:rsidRDefault="008F0A7A">
      <w:pPr>
        <w:numPr>
          <w:ilvl w:val="1"/>
          <w:numId w:val="17"/>
        </w:numPr>
      </w:pPr>
      <w:proofErr w:type="gramStart"/>
      <w:r>
        <w:t>câble</w:t>
      </w:r>
      <w:proofErr w:type="gramEnd"/>
      <w:r>
        <w:t xml:space="preserve"> croisé sur les anciens commutateurs mais les ports d'un commutateur actuel sont  auto-mdi-x (croisement automatique) ;</w:t>
      </w:r>
    </w:p>
    <w:p w14:paraId="59487513" w14:textId="77777777" w:rsidR="00FD6112" w:rsidRDefault="008F0A7A">
      <w:pPr>
        <w:numPr>
          <w:ilvl w:val="1"/>
          <w:numId w:val="17"/>
        </w:numPr>
      </w:pPr>
      <w:proofErr w:type="gramStart"/>
      <w:r>
        <w:t>les</w:t>
      </w:r>
      <w:proofErr w:type="gramEnd"/>
      <w:r>
        <w:t xml:space="preserve"> anciens commutateurs disposaient aussi d'un port « </w:t>
      </w:r>
      <w:proofErr w:type="spellStart"/>
      <w:r>
        <w:t>uplink</w:t>
      </w:r>
      <w:proofErr w:type="spellEnd"/>
      <w:r>
        <w:t> » qui permettait de ne pas utiliser un câble croisé.</w:t>
      </w:r>
    </w:p>
    <w:p w14:paraId="4BC0304B" w14:textId="77777777" w:rsidR="00FD6112" w:rsidRDefault="008F0A7A">
      <w:pPr>
        <w:numPr>
          <w:ilvl w:val="0"/>
          <w:numId w:val="17"/>
        </w:numPr>
        <w:rPr>
          <w:b/>
          <w:bCs/>
        </w:rPr>
      </w:pPr>
      <w:r>
        <w:rPr>
          <w:b/>
          <w:bCs/>
        </w:rPr>
        <w:t>Commutateurs empilés ou stackés</w:t>
      </w:r>
    </w:p>
    <w:p w14:paraId="270997A5" w14:textId="77777777" w:rsidR="00FD6112" w:rsidRDefault="008F0A7A">
      <w:pPr>
        <w:numPr>
          <w:ilvl w:val="1"/>
          <w:numId w:val="17"/>
        </w:numPr>
      </w:pPr>
      <w:r>
        <w:t>Câbles spéciaux pour connecter deux (ou plus) commutateurs ensemble afin qu’ils se regroupent pour créer une seule unité logique ==&gt; préférable car plus rapide.</w:t>
      </w:r>
    </w:p>
    <w:p w14:paraId="360B6C15" w14:textId="77777777" w:rsidR="00FD6112" w:rsidRDefault="00FD6112"/>
    <w:p w14:paraId="6F3E44FB" w14:textId="77777777" w:rsidR="00FD6112" w:rsidRDefault="00FD6112"/>
    <w:p w14:paraId="42E94BD7" w14:textId="77777777" w:rsidR="00FD6112" w:rsidRDefault="008F0A7A" w:rsidP="00F64729">
      <w:pPr>
        <w:pStyle w:val="Titre3"/>
        <w:numPr>
          <w:ilvl w:val="5"/>
          <w:numId w:val="49"/>
        </w:numPr>
      </w:pPr>
      <w:bookmarkStart w:id="14" w:name="_Toc90382171"/>
      <w:r>
        <w:t xml:space="preserve">Les points d'accès et le </w:t>
      </w:r>
      <w:proofErr w:type="spellStart"/>
      <w:r>
        <w:t>WiFi</w:t>
      </w:r>
      <w:bookmarkEnd w:id="14"/>
      <w:proofErr w:type="spellEnd"/>
    </w:p>
    <w:p w14:paraId="0B0F5E49" w14:textId="77777777" w:rsidR="00FD6112" w:rsidRDefault="00FD6112"/>
    <w:p w14:paraId="67A0CE90" w14:textId="77777777" w:rsidR="00FD6112" w:rsidRDefault="008F0A7A">
      <w:r>
        <w:rPr>
          <w:noProof/>
        </w:rPr>
        <w:drawing>
          <wp:anchor distT="6350" distB="6350" distL="6350" distR="6350" simplePos="0" relativeHeight="22" behindDoc="0" locked="0" layoutInCell="0" allowOverlap="1" wp14:anchorId="757209FF" wp14:editId="32F6692F">
            <wp:simplePos x="0" y="0"/>
            <wp:positionH relativeFrom="column">
              <wp:posOffset>52705</wp:posOffset>
            </wp:positionH>
            <wp:positionV relativeFrom="paragraph">
              <wp:posOffset>635</wp:posOffset>
            </wp:positionV>
            <wp:extent cx="2940050" cy="2388235"/>
            <wp:effectExtent l="0" t="0" r="0" b="0"/>
            <wp:wrapSquare wrapText="bothSides"/>
            <wp:docPr id="38"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8"/>
                    <pic:cNvPicPr>
                      <a:picLocks noChangeAspect="1" noChangeArrowheads="1"/>
                    </pic:cNvPicPr>
                  </pic:nvPicPr>
                  <pic:blipFill>
                    <a:blip r:embed="rId45"/>
                    <a:srcRect t="9962"/>
                    <a:stretch>
                      <a:fillRect/>
                    </a:stretch>
                  </pic:blipFill>
                  <pic:spPr bwMode="auto">
                    <a:xfrm>
                      <a:off x="0" y="0"/>
                      <a:ext cx="2940050" cy="2388235"/>
                    </a:xfrm>
                    <a:prstGeom prst="rect">
                      <a:avLst/>
                    </a:prstGeom>
                  </pic:spPr>
                </pic:pic>
              </a:graphicData>
            </a:graphic>
          </wp:anchor>
        </w:drawing>
      </w:r>
      <w:r>
        <w:rPr>
          <w:b/>
          <w:bCs/>
        </w:rPr>
        <w:t>Le point d'accès a pour rôle</w:t>
      </w:r>
      <w:r>
        <w:t xml:space="preserve"> d'établir un circuit entre les postes sans fil, les périphériques sans fil et le reste du réseau ==&gt; </w:t>
      </w:r>
      <w:r>
        <w:rPr>
          <w:b/>
          <w:bCs/>
        </w:rPr>
        <w:t>le point d'accès est connecté en filaire à un autre élément d'interconnexion</w:t>
      </w:r>
      <w:r>
        <w:t xml:space="preserve"> (en règle générale à un commutateur).</w:t>
      </w:r>
    </w:p>
    <w:p w14:paraId="1F21656C" w14:textId="77777777" w:rsidR="00FD6112" w:rsidRDefault="00FD6112"/>
    <w:p w14:paraId="5F3CA46B" w14:textId="77777777" w:rsidR="00FD6112" w:rsidRDefault="008F0A7A">
      <w:r>
        <w:t>Il est composé au minimum d'un boîtier radio (émetteur/récepteur), d'une antenne, d'une connexion filaire pour se connecter à un commutateur.</w:t>
      </w:r>
    </w:p>
    <w:p w14:paraId="347C81F3" w14:textId="77777777" w:rsidR="00FD6112" w:rsidRDefault="00FD6112"/>
    <w:p w14:paraId="27922264" w14:textId="77777777" w:rsidR="00FD6112" w:rsidRDefault="008F0A7A">
      <w:r>
        <w:t>Les points d’accès sans fil pour particuliers et petites entreprises intègrent à la fois les fonctions d'un routeur, d'un commutateur et d'un point d'accès.</w:t>
      </w:r>
    </w:p>
    <w:p w14:paraId="2C3E2B60" w14:textId="77777777" w:rsidR="00FD6112" w:rsidRDefault="00FD6112"/>
    <w:p w14:paraId="6812BB91" w14:textId="77777777" w:rsidR="00FD6112" w:rsidRDefault="008F0A7A">
      <w:r>
        <w:rPr>
          <w:b/>
          <w:bCs/>
        </w:rPr>
        <w:t xml:space="preserve">Les points d’accès gèrent les identifiants logiques (SSID Service Set </w:t>
      </w:r>
      <w:proofErr w:type="spellStart"/>
      <w:r>
        <w:rPr>
          <w:b/>
          <w:bCs/>
        </w:rPr>
        <w:t>IDentifier</w:t>
      </w:r>
      <w:proofErr w:type="spellEnd"/>
      <w:r>
        <w:rPr>
          <w:b/>
          <w:bCs/>
        </w:rPr>
        <w:t>) auxquels se connectent les STA.</w:t>
      </w:r>
    </w:p>
    <w:sectPr w:rsidR="00FD6112" w:rsidSect="001C6DC6">
      <w:headerReference w:type="default" r:id="rId46"/>
      <w:footerReference w:type="default" r:id="rId47"/>
      <w:pgSz w:w="11906" w:h="16838" w:code="9"/>
      <w:pgMar w:top="720" w:right="720" w:bottom="720" w:left="720" w:header="450" w:footer="454" w:gutter="0"/>
      <w:cols w:space="720"/>
      <w:formProt w:val="0"/>
      <w:docGrid w:linePitch="600" w:charSpace="409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4011B" w14:textId="77777777" w:rsidR="002E3F38" w:rsidRDefault="002E3F38">
      <w:r>
        <w:separator/>
      </w:r>
    </w:p>
  </w:endnote>
  <w:endnote w:type="continuationSeparator" w:id="0">
    <w:p w14:paraId="6278B687" w14:textId="77777777" w:rsidR="002E3F38" w:rsidRDefault="002E3F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0"/>
    <w:family w:val="auto"/>
    <w:pitch w:val="variable"/>
    <w:sig w:usb0="800000AF" w:usb1="1001ECEA" w:usb2="00000000" w:usb3="00000000" w:csb0="8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StarSymbol;Arial Unicode MS">
    <w:altName w:val="Cambria"/>
    <w:panose1 w:val="00000000000000000000"/>
    <w:charset w:val="00"/>
    <w:family w:val="roman"/>
    <w:notTrueType/>
    <w:pitch w:val="default"/>
  </w:font>
  <w:font w:name="StarSymbol">
    <w:altName w:val="Arial Unicode MS"/>
    <w:charset w:val="02"/>
    <w:family w:val="auto"/>
    <w:pitch w:val="default"/>
  </w:font>
  <w:font w:name="Liberation Sans">
    <w:altName w:val="Arial"/>
    <w:charset w:val="00"/>
    <w:family w:val="swiss"/>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4571F" w14:textId="77777777" w:rsidR="008F0A7A" w:rsidRPr="001C6DC6" w:rsidRDefault="008F0A7A" w:rsidP="001C6DC6">
    <w:pPr>
      <w:pStyle w:val="Pieddepage"/>
      <w:pBdr>
        <w:top w:val="single" w:sz="4" w:space="1" w:color="000000"/>
        <w:left w:val="none" w:sz="0" w:space="0" w:color="000000"/>
        <w:bottom w:val="none" w:sz="0" w:space="0" w:color="000000"/>
        <w:right w:val="none" w:sz="0" w:space="0" w:color="000000"/>
      </w:pBdr>
      <w:tabs>
        <w:tab w:val="clear" w:pos="4536"/>
        <w:tab w:val="clear" w:pos="9072"/>
        <w:tab w:val="left" w:pos="2410"/>
        <w:tab w:val="right" w:pos="9923"/>
      </w:tabs>
      <w:rPr>
        <w:rFonts w:ascii="Calibri" w:hAnsi="Calibri" w:cs="Calibri"/>
        <w:b/>
        <w:bCs/>
        <w:color w:val="002060"/>
        <w:szCs w:val="22"/>
      </w:rPr>
    </w:pPr>
    <w:r w:rsidRPr="001C6DC6">
      <w:rPr>
        <w:rFonts w:ascii="Calibri" w:hAnsi="Calibri" w:cs="Calibri"/>
        <w:b/>
        <w:bCs/>
        <w:color w:val="002060"/>
        <w:szCs w:val="22"/>
      </w:rPr>
      <w:t xml:space="preserve">1SIO – Auteurs : Mme </w:t>
    </w:r>
    <w:proofErr w:type="spellStart"/>
    <w:r w:rsidRPr="001C6DC6">
      <w:rPr>
        <w:rFonts w:ascii="Calibri" w:hAnsi="Calibri" w:cs="Calibri"/>
        <w:b/>
        <w:bCs/>
        <w:color w:val="002060"/>
        <w:szCs w:val="22"/>
      </w:rPr>
      <w:t>Raffalli</w:t>
    </w:r>
    <w:proofErr w:type="spellEnd"/>
    <w:r>
      <w:rPr>
        <w:rFonts w:ascii="Calibri" w:hAnsi="Calibri" w:cs="Calibri"/>
        <w:b/>
        <w:bCs/>
        <w:color w:val="002060"/>
        <w:szCs w:val="22"/>
      </w:rPr>
      <w:t xml:space="preserve">, </w:t>
    </w:r>
    <w:proofErr w:type="spellStart"/>
    <w:proofErr w:type="gramStart"/>
    <w:r>
      <w:rPr>
        <w:rFonts w:ascii="Calibri" w:hAnsi="Calibri" w:cs="Calibri"/>
        <w:b/>
        <w:bCs/>
        <w:color w:val="002060"/>
        <w:szCs w:val="22"/>
      </w:rPr>
      <w:t>M</w:t>
    </w:r>
    <w:r w:rsidRPr="001C6DC6">
      <w:rPr>
        <w:rFonts w:ascii="Calibri" w:hAnsi="Calibri" w:cs="Calibri"/>
        <w:b/>
        <w:bCs/>
        <w:color w:val="002060"/>
        <w:szCs w:val="22"/>
      </w:rPr>
      <w:t>.Duron</w:t>
    </w:r>
    <w:proofErr w:type="spellEnd"/>
    <w:proofErr w:type="gramEnd"/>
    <w:r>
      <w:rPr>
        <w:rFonts w:ascii="Calibri" w:hAnsi="Calibri" w:cs="Calibri"/>
        <w:b/>
        <w:bCs/>
        <w:color w:val="002060"/>
        <w:szCs w:val="22"/>
      </w:rPr>
      <w:t xml:space="preserve">          Sources : Réseau </w:t>
    </w:r>
    <w:proofErr w:type="spellStart"/>
    <w:r>
      <w:rPr>
        <w:rFonts w:ascii="Calibri" w:hAnsi="Calibri" w:cs="Calibri"/>
        <w:b/>
        <w:bCs/>
        <w:color w:val="002060"/>
        <w:szCs w:val="22"/>
      </w:rPr>
      <w:t>Certa</w:t>
    </w:r>
    <w:proofErr w:type="spellEnd"/>
    <w:r>
      <w:rPr>
        <w:rFonts w:ascii="Calibri" w:hAnsi="Calibri" w:cs="Calibri"/>
        <w:b/>
        <w:bCs/>
        <w:color w:val="002060"/>
        <w:szCs w:val="22"/>
      </w:rPr>
      <w:t xml:space="preserve">, CISCO- copie interdite </w:t>
    </w:r>
    <w:r>
      <w:rPr>
        <w:rFonts w:ascii="Calibri" w:hAnsi="Calibri" w:cs="Calibri"/>
        <w:b/>
        <w:bCs/>
        <w:color w:val="002060"/>
        <w:szCs w:val="22"/>
      </w:rPr>
      <w:tab/>
      <w:t xml:space="preserve">Page </w:t>
    </w:r>
    <w:r>
      <w:rPr>
        <w:rFonts w:ascii="Calibri" w:hAnsi="Calibri" w:cs="Calibri"/>
        <w:b/>
        <w:bCs/>
        <w:color w:val="002060"/>
        <w:szCs w:val="22"/>
      </w:rPr>
      <w:fldChar w:fldCharType="begin"/>
    </w:r>
    <w:r>
      <w:rPr>
        <w:rFonts w:ascii="Calibri" w:hAnsi="Calibri" w:cs="Calibri"/>
        <w:b/>
        <w:bCs/>
        <w:color w:val="002060"/>
        <w:szCs w:val="22"/>
      </w:rPr>
      <w:instrText xml:space="preserve"> PAGE </w:instrText>
    </w:r>
    <w:r>
      <w:rPr>
        <w:rFonts w:ascii="Calibri" w:hAnsi="Calibri" w:cs="Calibri"/>
        <w:b/>
        <w:bCs/>
        <w:color w:val="002060"/>
        <w:szCs w:val="22"/>
      </w:rPr>
      <w:fldChar w:fldCharType="separate"/>
    </w:r>
    <w:r>
      <w:rPr>
        <w:rFonts w:ascii="Calibri" w:hAnsi="Calibri" w:cs="Calibri"/>
        <w:b/>
        <w:bCs/>
        <w:color w:val="002060"/>
        <w:szCs w:val="22"/>
      </w:rPr>
      <w:t>1</w:t>
    </w:r>
    <w:r>
      <w:rPr>
        <w:rFonts w:ascii="Calibri" w:hAnsi="Calibri" w:cs="Calibri"/>
        <w:b/>
        <w:bCs/>
        <w:color w:val="002060"/>
        <w:szCs w:val="22"/>
      </w:rPr>
      <w:fldChar w:fldCharType="end"/>
    </w:r>
    <w:r>
      <w:rPr>
        <w:rFonts w:ascii="Calibri" w:hAnsi="Calibri" w:cs="Calibri"/>
        <w:b/>
        <w:bCs/>
        <w:color w:val="002060"/>
        <w:szCs w:val="22"/>
      </w:rPr>
      <w:t xml:space="preserve"> sur </w:t>
    </w:r>
    <w:r>
      <w:rPr>
        <w:rFonts w:ascii="Calibri" w:hAnsi="Calibri" w:cs="Calibri"/>
        <w:b/>
        <w:bCs/>
        <w:color w:val="002060"/>
        <w:szCs w:val="22"/>
      </w:rPr>
      <w:fldChar w:fldCharType="begin"/>
    </w:r>
    <w:r>
      <w:rPr>
        <w:rFonts w:ascii="Calibri" w:hAnsi="Calibri" w:cs="Calibri"/>
        <w:b/>
        <w:bCs/>
        <w:color w:val="002060"/>
        <w:szCs w:val="22"/>
      </w:rPr>
      <w:instrText xml:space="preserve"> NUMPAGES \* ARABIC </w:instrText>
    </w:r>
    <w:r>
      <w:rPr>
        <w:rFonts w:ascii="Calibri" w:hAnsi="Calibri" w:cs="Calibri"/>
        <w:b/>
        <w:bCs/>
        <w:color w:val="002060"/>
        <w:szCs w:val="22"/>
      </w:rPr>
      <w:fldChar w:fldCharType="separate"/>
    </w:r>
    <w:r>
      <w:rPr>
        <w:rFonts w:ascii="Calibri" w:hAnsi="Calibri" w:cs="Calibri"/>
        <w:b/>
        <w:bCs/>
        <w:color w:val="002060"/>
        <w:szCs w:val="22"/>
      </w:rPr>
      <w:t>9</w:t>
    </w:r>
    <w:r>
      <w:rPr>
        <w:rFonts w:ascii="Calibri" w:hAnsi="Calibri" w:cs="Calibri"/>
        <w:b/>
        <w:bCs/>
        <w:color w:val="002060"/>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2B671" w14:textId="77777777" w:rsidR="002E3F38" w:rsidRDefault="002E3F38">
      <w:pPr>
        <w:rPr>
          <w:sz w:val="12"/>
        </w:rPr>
      </w:pPr>
      <w:r>
        <w:separator/>
      </w:r>
    </w:p>
  </w:footnote>
  <w:footnote w:type="continuationSeparator" w:id="0">
    <w:p w14:paraId="711051AB" w14:textId="77777777" w:rsidR="002E3F38" w:rsidRDefault="002E3F38">
      <w:pPr>
        <w:rPr>
          <w:sz w:val="12"/>
        </w:rPr>
      </w:pPr>
      <w:r>
        <w:continuationSeparator/>
      </w:r>
    </w:p>
  </w:footnote>
  <w:footnote w:id="1">
    <w:p w14:paraId="197EB8B0" w14:textId="77777777" w:rsidR="008F0A7A" w:rsidRDefault="008F0A7A">
      <w:pPr>
        <w:pStyle w:val="Notedebasdepage"/>
      </w:pPr>
      <w:r>
        <w:rPr>
          <w:rStyle w:val="Caractresdenotedebasdepage0"/>
        </w:rPr>
        <w:t>1</w:t>
      </w:r>
      <w:r>
        <w:tab/>
        <w:t xml:space="preserve"> Il s’agit de la </w:t>
      </w:r>
      <w:r>
        <w:rPr>
          <w:b/>
          <w:bCs/>
        </w:rPr>
        <w:t>dénomination officielle</w:t>
      </w:r>
      <w:r>
        <w:t xml:space="preserve">. Le code avant le slash désigne le blindage pour le câble lui-même alors que le code après le slash détermine le blindage des paires individuelles. </w:t>
      </w:r>
      <w:r>
        <w:rPr>
          <w:b/>
          <w:bCs/>
        </w:rPr>
        <w:t>TP</w:t>
      </w:r>
      <w:r>
        <w:t xml:space="preserve"> pour paires torsadées, </w:t>
      </w:r>
      <w:r>
        <w:rPr>
          <w:b/>
          <w:bCs/>
        </w:rPr>
        <w:t>U</w:t>
      </w:r>
      <w:r>
        <w:t xml:space="preserve"> pour non </w:t>
      </w:r>
      <w:proofErr w:type="gramStart"/>
      <w:r>
        <w:t>blindé</w:t>
      </w:r>
      <w:proofErr w:type="gramEnd"/>
      <w:r>
        <w:t xml:space="preserve">, </w:t>
      </w:r>
      <w:r>
        <w:rPr>
          <w:b/>
          <w:bCs/>
        </w:rPr>
        <w:t>F</w:t>
      </w:r>
      <w:r>
        <w:t xml:space="preserve"> pour blindage par feuillard, </w:t>
      </w:r>
      <w:r>
        <w:rPr>
          <w:b/>
          <w:bCs/>
        </w:rPr>
        <w:t>S</w:t>
      </w:r>
      <w:r>
        <w:t xml:space="preserve"> pour blindage par tresse.</w:t>
      </w:r>
    </w:p>
  </w:footnote>
  <w:footnote w:id="2">
    <w:p w14:paraId="2D8002B8" w14:textId="77777777" w:rsidR="008F0A7A" w:rsidRDefault="008F0A7A">
      <w:pPr>
        <w:pStyle w:val="Notedebasdepage"/>
        <w:ind w:left="0" w:firstLine="0"/>
      </w:pPr>
      <w:r>
        <w:rPr>
          <w:rStyle w:val="Caractresdenotedebasdepage0"/>
        </w:rPr>
        <w:footnoteRef/>
      </w:r>
      <w:r>
        <w:t xml:space="preserve"> Les catégories sont définies par des organismes de normalisation (ici l'ANSI/TIA/EIA) et les classes sont les résultats de tests de performance en laboratoire. Tous les types de câble peuvent être conformes aux normes catégorie 5, 6 ou 7.</w:t>
      </w:r>
    </w:p>
  </w:footnote>
  <w:footnote w:id="3">
    <w:p w14:paraId="22F50AF6" w14:textId="77777777" w:rsidR="008F0A7A" w:rsidRDefault="008F0A7A">
      <w:r>
        <w:rPr>
          <w:rStyle w:val="Caractresdenotedebasdepage0"/>
        </w:rPr>
        <w:footnoteRef/>
      </w:r>
      <w:r>
        <w:t xml:space="preserve"> Câble de 90 mètres et deux cordons de brassages de 5 mètres chacun.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D1187" w14:textId="77777777" w:rsidR="008F0A7A" w:rsidRPr="001C6DC6" w:rsidRDefault="008F0A7A" w:rsidP="001C6DC6">
    <w:pPr>
      <w:pageBreakBefore/>
      <w:pBdr>
        <w:bottom w:val="single" w:sz="4" w:space="1" w:color="auto"/>
      </w:pBdr>
      <w:tabs>
        <w:tab w:val="left" w:pos="1134"/>
        <w:tab w:val="left" w:pos="7365"/>
        <w:tab w:val="right" w:pos="10206"/>
      </w:tabs>
      <w:spacing w:after="120"/>
      <w:rPr>
        <w:rFonts w:ascii="Times New Roman" w:hAnsi="Times New Roman" w:cs="Times New Roman"/>
        <w:sz w:val="18"/>
        <w:szCs w:val="18"/>
      </w:rPr>
    </w:pPr>
    <w:r w:rsidRPr="001C6DC6">
      <w:rPr>
        <w:rFonts w:ascii="Times New Roman" w:hAnsi="Times New Roman" w:cs="Times New Roman"/>
        <w:b/>
        <w:bCs/>
        <w:color w:val="002060"/>
        <w:sz w:val="24"/>
        <w:szCs w:val="24"/>
      </w:rPr>
      <w:t>Bloc1 – Ch6 – la communication dans un réseau local : les éléments physiques</w:t>
    </w:r>
    <w:r w:rsidRPr="001C6DC6">
      <w:rPr>
        <w:rFonts w:ascii="Times New Roman" w:hAnsi="Times New Roman" w:cs="Times New Roman"/>
        <w:b/>
        <w:bCs/>
        <w:color w:val="002060"/>
        <w:sz w:val="24"/>
        <w:szCs w:val="24"/>
      </w:rPr>
      <w:tab/>
    </w:r>
    <w:proofErr w:type="gramStart"/>
    <w:r w:rsidRPr="001C6DC6">
      <w:rPr>
        <w:rFonts w:ascii="Times New Roman" w:hAnsi="Times New Roman" w:cs="Times New Roman"/>
        <w:b/>
        <w:bCs/>
        <w:color w:val="002060"/>
        <w:sz w:val="24"/>
        <w:szCs w:val="24"/>
      </w:rPr>
      <w:t>Décembre</w:t>
    </w:r>
    <w:proofErr w:type="gramEnd"/>
    <w:r w:rsidRPr="001C6DC6">
      <w:rPr>
        <w:rFonts w:ascii="Times New Roman" w:hAnsi="Times New Roman" w:cs="Times New Roman"/>
        <w:b/>
        <w:bCs/>
        <w:color w:val="002060"/>
        <w:sz w:val="24"/>
        <w:szCs w:val="24"/>
      </w:rPr>
      <w:t xml:space="preserve"> 2021</w:t>
    </w:r>
    <w:r w:rsidRPr="001C6DC6">
      <w:rPr>
        <w:rFonts w:ascii="Times New Roman" w:hAnsi="Times New Roman" w:cs="Times New Roman"/>
        <w:b/>
        <w:bCs/>
        <w:color w:val="002060"/>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038" style="width:42pt;height:42pt" coordsize="" o:spt="100" o:bullet="t" adj="0,,0" path="" stroked="f">
        <v:stroke joinstyle="miter"/>
        <v:imagedata r:id="rId1" o:title=""/>
        <v:formulas/>
        <v:path o:connecttype="segments"/>
      </v:shape>
    </w:pict>
  </w:numPicBullet>
  <w:abstractNum w:abstractNumId="0" w15:restartNumberingAfterBreak="0">
    <w:nsid w:val="071D067C"/>
    <w:multiLevelType w:val="multilevel"/>
    <w:tmpl w:val="F7725866"/>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 w15:restartNumberingAfterBreak="0">
    <w:nsid w:val="130736A9"/>
    <w:multiLevelType w:val="multilevel"/>
    <w:tmpl w:val="3B103F7A"/>
    <w:lvl w:ilvl="0">
      <w:start w:val="1"/>
      <w:numFmt w:val="bullet"/>
      <w:pStyle w:val="Listepuces"/>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B757F07"/>
    <w:multiLevelType w:val="multilevel"/>
    <w:tmpl w:val="FB92DC3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upperRoman"/>
      <w:lvlText w:val="%4."/>
      <w:lvlJc w:val="right"/>
      <w:pPr>
        <w:tabs>
          <w:tab w:val="num" w:pos="0"/>
        </w:tabs>
        <w:ind w:left="680" w:hanging="680"/>
      </w:pPr>
    </w:lvl>
    <w:lvl w:ilvl="4">
      <w:start w:val="1"/>
      <w:numFmt w:val="decimal"/>
      <w:lvlText w:val="%5"/>
      <w:lvlJc w:val="left"/>
      <w:pPr>
        <w:tabs>
          <w:tab w:val="num" w:pos="0"/>
        </w:tabs>
        <w:ind w:left="1021" w:hanging="681"/>
      </w:pPr>
    </w:lvl>
    <w:lvl w:ilvl="5">
      <w:start w:val="1"/>
      <w:numFmt w:val="decimal"/>
      <w:lvlText w:val="%1.%2.%3.%4.%5.%6"/>
      <w:lvlJc w:val="left"/>
      <w:pPr>
        <w:tabs>
          <w:tab w:val="num" w:pos="0"/>
        </w:tabs>
        <w:ind w:left="1361" w:hanging="681"/>
      </w:pPr>
    </w:lvl>
    <w:lvl w:ilvl="6">
      <w:start w:val="1"/>
      <w:numFmt w:val="decimal"/>
      <w:lvlText w:val="%1.%2.%3.%4.%5.%6.%7"/>
      <w:lvlJc w:val="left"/>
      <w:pPr>
        <w:tabs>
          <w:tab w:val="num" w:pos="0"/>
        </w:tabs>
        <w:ind w:left="851" w:hanging="851"/>
      </w:pPr>
    </w:lvl>
    <w:lvl w:ilvl="7">
      <w:start w:val="1"/>
      <w:numFmt w:val="decimal"/>
      <w:lvlText w:val="%1.%2.%3.%4.%5.%6.%7.%8"/>
      <w:lvlJc w:val="left"/>
      <w:pPr>
        <w:tabs>
          <w:tab w:val="num" w:pos="0"/>
        </w:tabs>
        <w:ind w:left="1021" w:hanging="1021"/>
      </w:pPr>
    </w:lvl>
    <w:lvl w:ilvl="8">
      <w:start w:val="1"/>
      <w:numFmt w:val="none"/>
      <w:suff w:val="nothing"/>
      <w:lvlText w:val=""/>
      <w:lvlJc w:val="left"/>
      <w:pPr>
        <w:tabs>
          <w:tab w:val="num" w:pos="0"/>
        </w:tabs>
        <w:ind w:left="0" w:firstLine="0"/>
      </w:pPr>
    </w:lvl>
  </w:abstractNum>
  <w:abstractNum w:abstractNumId="3" w15:restartNumberingAfterBreak="0">
    <w:nsid w:val="1EC46C2A"/>
    <w:multiLevelType w:val="multilevel"/>
    <w:tmpl w:val="BA6C4FCA"/>
    <w:lvl w:ilvl="0">
      <w:start w:val="1"/>
      <w:numFmt w:val="decimal"/>
      <w:lvlText w:val="Travail à faire %1"/>
      <w:lvlJc w:val="left"/>
      <w:pPr>
        <w:tabs>
          <w:tab w:val="num" w:pos="0"/>
        </w:tabs>
        <w:ind w:left="2098" w:hanging="2098"/>
      </w:pPr>
      <w:rPr>
        <w:b/>
        <w:i w:val="0"/>
        <w:sz w:val="24"/>
        <w:szCs w:val="24"/>
      </w:rPr>
    </w:lvl>
    <w:lvl w:ilvl="1">
      <w:start w:val="1"/>
      <w:numFmt w:val="decimal"/>
      <w:lvlText w:val="Q%2."/>
      <w:lvlJc w:val="left"/>
      <w:pPr>
        <w:tabs>
          <w:tab w:val="num" w:pos="0"/>
        </w:tabs>
        <w:ind w:left="850" w:hanging="487"/>
      </w:pPr>
      <w:rPr>
        <w:b/>
        <w:i w:val="0"/>
        <w:sz w:val="24"/>
        <w:szCs w:val="24"/>
      </w:r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4" w15:restartNumberingAfterBreak="0">
    <w:nsid w:val="214503D0"/>
    <w:multiLevelType w:val="multilevel"/>
    <w:tmpl w:val="CAD87816"/>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5" w15:restartNumberingAfterBreak="0">
    <w:nsid w:val="21CE135C"/>
    <w:multiLevelType w:val="multilevel"/>
    <w:tmpl w:val="C16002F6"/>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6" w15:restartNumberingAfterBreak="0">
    <w:nsid w:val="263744DB"/>
    <w:multiLevelType w:val="multilevel"/>
    <w:tmpl w:val="72862086"/>
    <w:lvl w:ilvl="0">
      <w:start w:val="1"/>
      <w:numFmt w:val="decimal"/>
      <w:lvlText w:val="Travail à faire %1"/>
      <w:lvlJc w:val="left"/>
      <w:pPr>
        <w:tabs>
          <w:tab w:val="num" w:pos="0"/>
        </w:tabs>
        <w:ind w:left="2098" w:hanging="2098"/>
      </w:pPr>
      <w:rPr>
        <w:b/>
        <w:i w:val="0"/>
        <w:sz w:val="24"/>
        <w:szCs w:val="24"/>
      </w:rPr>
    </w:lvl>
    <w:lvl w:ilvl="1">
      <w:start w:val="1"/>
      <w:numFmt w:val="decimal"/>
      <w:lvlText w:val="Q%2."/>
      <w:lvlJc w:val="left"/>
      <w:pPr>
        <w:tabs>
          <w:tab w:val="num" w:pos="0"/>
        </w:tabs>
        <w:ind w:left="850" w:hanging="487"/>
      </w:pPr>
      <w:rPr>
        <w:b/>
        <w:i w:val="0"/>
        <w:sz w:val="24"/>
        <w:szCs w:val="24"/>
      </w:r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7" w15:restartNumberingAfterBreak="0">
    <w:nsid w:val="291F3229"/>
    <w:multiLevelType w:val="multilevel"/>
    <w:tmpl w:val="0574821E"/>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8" w15:restartNumberingAfterBreak="0">
    <w:nsid w:val="29E501B3"/>
    <w:multiLevelType w:val="multilevel"/>
    <w:tmpl w:val="DDC466DC"/>
    <w:lvl w:ilvl="0">
      <w:start w:val="1"/>
      <w:numFmt w:val="decimal"/>
      <w:lvlText w:val="Travail à faire %1"/>
      <w:lvlJc w:val="left"/>
      <w:pPr>
        <w:tabs>
          <w:tab w:val="num" w:pos="0"/>
        </w:tabs>
        <w:ind w:left="2098" w:hanging="2098"/>
      </w:pPr>
      <w:rPr>
        <w:b/>
        <w:i w:val="0"/>
        <w:sz w:val="24"/>
        <w:szCs w:val="24"/>
      </w:rPr>
    </w:lvl>
    <w:lvl w:ilvl="1">
      <w:start w:val="1"/>
      <w:numFmt w:val="decimal"/>
      <w:lvlText w:val="Q%2."/>
      <w:lvlJc w:val="left"/>
      <w:pPr>
        <w:tabs>
          <w:tab w:val="num" w:pos="0"/>
        </w:tabs>
        <w:ind w:left="850" w:hanging="487"/>
      </w:pPr>
      <w:rPr>
        <w:b/>
        <w:i w:val="0"/>
        <w:sz w:val="24"/>
        <w:szCs w:val="24"/>
      </w:r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9" w15:restartNumberingAfterBreak="0">
    <w:nsid w:val="2BB50576"/>
    <w:multiLevelType w:val="multilevel"/>
    <w:tmpl w:val="5072982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upperRoman"/>
      <w:lvlText w:val="%4."/>
      <w:lvlJc w:val="right"/>
      <w:pPr>
        <w:tabs>
          <w:tab w:val="num" w:pos="0"/>
        </w:tabs>
        <w:ind w:left="680" w:hanging="680"/>
      </w:pPr>
    </w:lvl>
    <w:lvl w:ilvl="4">
      <w:start w:val="1"/>
      <w:numFmt w:val="decimal"/>
      <w:lvlText w:val="%5"/>
      <w:lvlJc w:val="left"/>
      <w:pPr>
        <w:tabs>
          <w:tab w:val="num" w:pos="0"/>
        </w:tabs>
        <w:ind w:left="1021" w:hanging="681"/>
      </w:pPr>
    </w:lvl>
    <w:lvl w:ilvl="5">
      <w:start w:val="1"/>
      <w:numFmt w:val="decimal"/>
      <w:lvlText w:val="%1.%2.%3.%4.%5.%6"/>
      <w:lvlJc w:val="left"/>
      <w:pPr>
        <w:tabs>
          <w:tab w:val="num" w:pos="0"/>
        </w:tabs>
        <w:ind w:left="1361" w:hanging="681"/>
      </w:pPr>
    </w:lvl>
    <w:lvl w:ilvl="6">
      <w:start w:val="1"/>
      <w:numFmt w:val="decimal"/>
      <w:lvlText w:val="%1.%2.%3.%4.%5.%6.%7"/>
      <w:lvlJc w:val="left"/>
      <w:pPr>
        <w:tabs>
          <w:tab w:val="num" w:pos="0"/>
        </w:tabs>
        <w:ind w:left="851" w:hanging="851"/>
      </w:pPr>
    </w:lvl>
    <w:lvl w:ilvl="7">
      <w:start w:val="1"/>
      <w:numFmt w:val="decimal"/>
      <w:lvlText w:val="%1.%2.%3.%4.%5.%6.%7.%8"/>
      <w:lvlJc w:val="left"/>
      <w:pPr>
        <w:tabs>
          <w:tab w:val="num" w:pos="0"/>
        </w:tabs>
        <w:ind w:left="1021" w:hanging="1021"/>
      </w:pPr>
    </w:lvl>
    <w:lvl w:ilvl="8">
      <w:start w:val="1"/>
      <w:numFmt w:val="none"/>
      <w:suff w:val="nothing"/>
      <w:lvlText w:val=""/>
      <w:lvlJc w:val="left"/>
      <w:pPr>
        <w:tabs>
          <w:tab w:val="num" w:pos="0"/>
        </w:tabs>
        <w:ind w:left="0" w:firstLine="0"/>
      </w:pPr>
    </w:lvl>
  </w:abstractNum>
  <w:abstractNum w:abstractNumId="10" w15:restartNumberingAfterBreak="0">
    <w:nsid w:val="2C1A2931"/>
    <w:multiLevelType w:val="multilevel"/>
    <w:tmpl w:val="0158D17A"/>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1" w15:restartNumberingAfterBreak="0">
    <w:nsid w:val="2F004B71"/>
    <w:multiLevelType w:val="multilevel"/>
    <w:tmpl w:val="C6E4BB62"/>
    <w:lvl w:ilvl="0">
      <w:start w:val="1"/>
      <w:numFmt w:val="bullet"/>
      <w:lvlText w:val=""/>
      <w:lvlPicBulletId w:val="0"/>
      <w:lvlJc w:val="left"/>
      <w:pPr>
        <w:tabs>
          <w:tab w:val="num" w:pos="0"/>
        </w:tabs>
        <w:ind w:left="397" w:hanging="397"/>
      </w:pPr>
      <w:rPr>
        <w:rFonts w:ascii="Symbol" w:hAnsi="Symbol" w:cs="Symbol" w:hint="default"/>
      </w:rPr>
    </w:lvl>
    <w:lvl w:ilvl="1">
      <w:start w:val="1"/>
      <w:numFmt w:val="bullet"/>
      <w:lvlText w:val=""/>
      <w:lvlJc w:val="left"/>
      <w:pPr>
        <w:tabs>
          <w:tab w:val="num" w:pos="0"/>
        </w:tabs>
        <w:ind w:left="1800" w:hanging="720"/>
      </w:pPr>
      <w:rPr>
        <w:rFonts w:ascii="Wingdings" w:hAnsi="Wingdings" w:cs="Wingdings" w:hint="default"/>
        <w:sz w:val="22"/>
        <w:szCs w:val="24"/>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31525BDA"/>
    <w:multiLevelType w:val="multilevel"/>
    <w:tmpl w:val="06065B7A"/>
    <w:lvl w:ilvl="0">
      <w:start w:val="1"/>
      <w:numFmt w:val="bullet"/>
      <w:pStyle w:val="Listepuces2"/>
      <w:lvlText w:val=""/>
      <w:lvlJc w:val="left"/>
      <w:pPr>
        <w:tabs>
          <w:tab w:val="num" w:pos="0"/>
        </w:tabs>
        <w:ind w:left="1428" w:hanging="360"/>
      </w:pPr>
      <w:rPr>
        <w:rFonts w:ascii="Wingdings" w:hAnsi="Wingdings" w:cs="Wingdings"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3" w15:restartNumberingAfterBreak="0">
    <w:nsid w:val="32A7783C"/>
    <w:multiLevelType w:val="multilevel"/>
    <w:tmpl w:val="CF14B1FA"/>
    <w:lvl w:ilvl="0">
      <w:start w:val="1"/>
      <w:numFmt w:val="decimal"/>
      <w:lvlText w:val="Travail à faire %1"/>
      <w:lvlJc w:val="left"/>
      <w:pPr>
        <w:tabs>
          <w:tab w:val="num" w:pos="0"/>
        </w:tabs>
        <w:ind w:left="2098" w:hanging="2098"/>
      </w:pPr>
      <w:rPr>
        <w:b/>
        <w:i w:val="0"/>
        <w:sz w:val="24"/>
        <w:szCs w:val="24"/>
      </w:rPr>
    </w:lvl>
    <w:lvl w:ilvl="1">
      <w:start w:val="1"/>
      <w:numFmt w:val="decimal"/>
      <w:lvlText w:val="Q%2."/>
      <w:lvlJc w:val="left"/>
      <w:pPr>
        <w:tabs>
          <w:tab w:val="num" w:pos="0"/>
        </w:tabs>
        <w:ind w:left="850" w:hanging="487"/>
      </w:pPr>
      <w:rPr>
        <w:b/>
        <w:i w:val="0"/>
        <w:sz w:val="24"/>
        <w:szCs w:val="24"/>
      </w:r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4" w15:restartNumberingAfterBreak="0">
    <w:nsid w:val="366448C9"/>
    <w:multiLevelType w:val="multilevel"/>
    <w:tmpl w:val="0A4098D8"/>
    <w:lvl w:ilvl="0">
      <w:start w:val="1"/>
      <w:numFmt w:val="decimal"/>
      <w:lvlText w:val="Travail à faire %1"/>
      <w:lvlJc w:val="left"/>
      <w:pPr>
        <w:tabs>
          <w:tab w:val="num" w:pos="0"/>
        </w:tabs>
        <w:ind w:left="2098" w:hanging="2098"/>
      </w:pPr>
      <w:rPr>
        <w:b/>
        <w:i w:val="0"/>
        <w:sz w:val="24"/>
        <w:szCs w:val="24"/>
      </w:rPr>
    </w:lvl>
    <w:lvl w:ilvl="1">
      <w:start w:val="1"/>
      <w:numFmt w:val="decimal"/>
      <w:lvlText w:val="Q%2."/>
      <w:lvlJc w:val="left"/>
      <w:pPr>
        <w:tabs>
          <w:tab w:val="num" w:pos="0"/>
        </w:tabs>
        <w:ind w:left="850" w:hanging="487"/>
      </w:pPr>
      <w:rPr>
        <w:b/>
        <w:i w:val="0"/>
        <w:sz w:val="24"/>
        <w:szCs w:val="24"/>
      </w:r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5" w15:restartNumberingAfterBreak="0">
    <w:nsid w:val="41151766"/>
    <w:multiLevelType w:val="multilevel"/>
    <w:tmpl w:val="ADBEDD68"/>
    <w:lvl w:ilvl="0">
      <w:start w:val="1"/>
      <w:numFmt w:val="bullet"/>
      <w:lvlText w:val=""/>
      <w:lvlPicBulletId w:val="0"/>
      <w:lvlJc w:val="left"/>
      <w:pPr>
        <w:tabs>
          <w:tab w:val="num" w:pos="0"/>
        </w:tabs>
        <w:ind w:left="397" w:hanging="397"/>
      </w:pPr>
      <w:rPr>
        <w:rFonts w:ascii="Symbol" w:hAnsi="Symbol" w:cs="Symbol" w:hint="default"/>
      </w:rPr>
    </w:lvl>
    <w:lvl w:ilvl="1">
      <w:start w:val="1"/>
      <w:numFmt w:val="bullet"/>
      <w:lvlText w:val=""/>
      <w:lvlJc w:val="left"/>
      <w:pPr>
        <w:tabs>
          <w:tab w:val="num" w:pos="0"/>
        </w:tabs>
        <w:ind w:left="1800" w:hanging="720"/>
      </w:pPr>
      <w:rPr>
        <w:rFonts w:ascii="Wingdings" w:hAnsi="Wingdings" w:cs="Wingdings" w:hint="default"/>
        <w:sz w:val="22"/>
        <w:szCs w:val="24"/>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4152213F"/>
    <w:multiLevelType w:val="multilevel"/>
    <w:tmpl w:val="5D3063A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7" w15:restartNumberingAfterBreak="0">
    <w:nsid w:val="4D230391"/>
    <w:multiLevelType w:val="multilevel"/>
    <w:tmpl w:val="019E4828"/>
    <w:lvl w:ilvl="0">
      <w:start w:val="1"/>
      <w:numFmt w:val="decimal"/>
      <w:lvlText w:val="Travail à faire %1"/>
      <w:lvlJc w:val="left"/>
      <w:pPr>
        <w:tabs>
          <w:tab w:val="num" w:pos="0"/>
        </w:tabs>
        <w:ind w:left="2098" w:hanging="2098"/>
      </w:pPr>
      <w:rPr>
        <w:b/>
        <w:i w:val="0"/>
        <w:sz w:val="24"/>
        <w:szCs w:val="24"/>
      </w:rPr>
    </w:lvl>
    <w:lvl w:ilvl="1">
      <w:start w:val="1"/>
      <w:numFmt w:val="decimal"/>
      <w:lvlText w:val="Q%2."/>
      <w:lvlJc w:val="left"/>
      <w:pPr>
        <w:tabs>
          <w:tab w:val="num" w:pos="0"/>
        </w:tabs>
        <w:ind w:left="850" w:hanging="487"/>
      </w:pPr>
      <w:rPr>
        <w:b/>
        <w:i w:val="0"/>
        <w:sz w:val="24"/>
        <w:szCs w:val="24"/>
      </w:r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8" w15:restartNumberingAfterBreak="0">
    <w:nsid w:val="53A94D57"/>
    <w:multiLevelType w:val="multilevel"/>
    <w:tmpl w:val="9B6AC73E"/>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9" w15:restartNumberingAfterBreak="0">
    <w:nsid w:val="5A257F6A"/>
    <w:multiLevelType w:val="multilevel"/>
    <w:tmpl w:val="4F446E4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upperRoman"/>
      <w:lvlText w:val="%4"/>
      <w:lvlJc w:val="left"/>
      <w:pPr>
        <w:tabs>
          <w:tab w:val="num" w:pos="0"/>
        </w:tabs>
        <w:ind w:left="680" w:hanging="680"/>
      </w:pPr>
    </w:lvl>
    <w:lvl w:ilvl="4">
      <w:start w:val="1"/>
      <w:numFmt w:val="decimal"/>
      <w:lvlText w:val="%5"/>
      <w:lvlJc w:val="left"/>
      <w:pPr>
        <w:tabs>
          <w:tab w:val="num" w:pos="0"/>
        </w:tabs>
        <w:ind w:left="1021" w:hanging="681"/>
      </w:pPr>
    </w:lvl>
    <w:lvl w:ilvl="5">
      <w:start w:val="1"/>
      <w:numFmt w:val="upperLetter"/>
      <w:pStyle w:val="Titre3"/>
      <w:lvlText w:val="%6."/>
      <w:lvlJc w:val="left"/>
      <w:pPr>
        <w:tabs>
          <w:tab w:val="num" w:pos="0"/>
        </w:tabs>
        <w:ind w:left="1361" w:hanging="681"/>
      </w:pPr>
    </w:lvl>
    <w:lvl w:ilvl="6">
      <w:start w:val="1"/>
      <w:numFmt w:val="decimal"/>
      <w:lvlText w:val="%1.%2.%3.%4.%5.%6.%7"/>
      <w:lvlJc w:val="left"/>
      <w:pPr>
        <w:tabs>
          <w:tab w:val="num" w:pos="0"/>
        </w:tabs>
        <w:ind w:left="851" w:hanging="851"/>
      </w:pPr>
    </w:lvl>
    <w:lvl w:ilvl="7">
      <w:start w:val="1"/>
      <w:numFmt w:val="decimal"/>
      <w:lvlText w:val="%1.%2.%3.%4.%5.%6.%7.%8"/>
      <w:lvlJc w:val="left"/>
      <w:pPr>
        <w:tabs>
          <w:tab w:val="num" w:pos="0"/>
        </w:tabs>
        <w:ind w:left="1021" w:hanging="1021"/>
      </w:pPr>
    </w:lvl>
    <w:lvl w:ilvl="8">
      <w:start w:val="1"/>
      <w:numFmt w:val="none"/>
      <w:suff w:val="nothing"/>
      <w:lvlText w:val=""/>
      <w:lvlJc w:val="left"/>
      <w:pPr>
        <w:tabs>
          <w:tab w:val="num" w:pos="0"/>
        </w:tabs>
        <w:ind w:left="0" w:firstLine="0"/>
      </w:pPr>
    </w:lvl>
  </w:abstractNum>
  <w:abstractNum w:abstractNumId="20" w15:restartNumberingAfterBreak="0">
    <w:nsid w:val="5BB1590A"/>
    <w:multiLevelType w:val="multilevel"/>
    <w:tmpl w:val="9858F49C"/>
    <w:lvl w:ilvl="0">
      <w:start w:val="1"/>
      <w:numFmt w:val="none"/>
      <w:pStyle w:val="Titre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upperRoman"/>
      <w:lvlText w:val="%4"/>
      <w:lvlJc w:val="left"/>
      <w:pPr>
        <w:tabs>
          <w:tab w:val="num" w:pos="0"/>
        </w:tabs>
        <w:ind w:left="680" w:hanging="680"/>
      </w:pPr>
    </w:lvl>
    <w:lvl w:ilvl="4">
      <w:start w:val="1"/>
      <w:numFmt w:val="decimal"/>
      <w:lvlText w:val="%5"/>
      <w:lvlJc w:val="left"/>
      <w:pPr>
        <w:tabs>
          <w:tab w:val="num" w:pos="0"/>
        </w:tabs>
        <w:ind w:left="1021" w:hanging="681"/>
      </w:pPr>
    </w:lvl>
    <w:lvl w:ilvl="5">
      <w:start w:val="1"/>
      <w:numFmt w:val="decimal"/>
      <w:pStyle w:val="Titre6"/>
      <w:lvlText w:val="%6."/>
      <w:lvlJc w:val="left"/>
      <w:pPr>
        <w:tabs>
          <w:tab w:val="num" w:pos="0"/>
        </w:tabs>
        <w:ind w:left="1361" w:hanging="681"/>
      </w:pPr>
    </w:lvl>
    <w:lvl w:ilvl="6">
      <w:start w:val="1"/>
      <w:numFmt w:val="decimal"/>
      <w:pStyle w:val="Titre7"/>
      <w:lvlText w:val="%1.%2.%3.%4.%5.%6.%7"/>
      <w:lvlJc w:val="left"/>
      <w:pPr>
        <w:tabs>
          <w:tab w:val="num" w:pos="0"/>
        </w:tabs>
        <w:ind w:left="851" w:hanging="851"/>
      </w:pPr>
    </w:lvl>
    <w:lvl w:ilvl="7">
      <w:start w:val="1"/>
      <w:numFmt w:val="decimal"/>
      <w:pStyle w:val="Titre8"/>
      <w:lvlText w:val="%1.%2.%3.%4.%5.%6.%7.%8"/>
      <w:lvlJc w:val="left"/>
      <w:pPr>
        <w:tabs>
          <w:tab w:val="num" w:pos="0"/>
        </w:tabs>
        <w:ind w:left="1021" w:hanging="1021"/>
      </w:pPr>
    </w:lvl>
    <w:lvl w:ilvl="8">
      <w:start w:val="1"/>
      <w:numFmt w:val="none"/>
      <w:pStyle w:val="Titre9"/>
      <w:suff w:val="nothing"/>
      <w:lvlText w:val=""/>
      <w:lvlJc w:val="left"/>
      <w:pPr>
        <w:tabs>
          <w:tab w:val="num" w:pos="0"/>
        </w:tabs>
        <w:ind w:left="0" w:firstLine="0"/>
      </w:pPr>
    </w:lvl>
  </w:abstractNum>
  <w:abstractNum w:abstractNumId="21" w15:restartNumberingAfterBreak="0">
    <w:nsid w:val="5DD15C24"/>
    <w:multiLevelType w:val="hybridMultilevel"/>
    <w:tmpl w:val="D058478A"/>
    <w:lvl w:ilvl="0" w:tplc="CC6619F0">
      <w:start w:val="1"/>
      <w:numFmt w:val="upperRoman"/>
      <w:pStyle w:val="Titre2"/>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4F71C35"/>
    <w:multiLevelType w:val="hybridMultilevel"/>
    <w:tmpl w:val="8F368364"/>
    <w:lvl w:ilvl="0" w:tplc="F982A014">
      <w:start w:val="1"/>
      <w:numFmt w:val="decimal"/>
      <w:pStyle w:val="Titre4"/>
      <w:lvlText w:val="%1."/>
      <w:lvlJc w:val="left"/>
      <w:pPr>
        <w:ind w:left="1400" w:hanging="360"/>
      </w:pPr>
    </w:lvl>
    <w:lvl w:ilvl="1" w:tplc="040C0019" w:tentative="1">
      <w:start w:val="1"/>
      <w:numFmt w:val="lowerLetter"/>
      <w:lvlText w:val="%2."/>
      <w:lvlJc w:val="left"/>
      <w:pPr>
        <w:ind w:left="2120" w:hanging="360"/>
      </w:pPr>
    </w:lvl>
    <w:lvl w:ilvl="2" w:tplc="040C001B" w:tentative="1">
      <w:start w:val="1"/>
      <w:numFmt w:val="lowerRoman"/>
      <w:lvlText w:val="%3."/>
      <w:lvlJc w:val="right"/>
      <w:pPr>
        <w:ind w:left="2840" w:hanging="180"/>
      </w:pPr>
    </w:lvl>
    <w:lvl w:ilvl="3" w:tplc="040C000F" w:tentative="1">
      <w:start w:val="1"/>
      <w:numFmt w:val="decimal"/>
      <w:lvlText w:val="%4."/>
      <w:lvlJc w:val="left"/>
      <w:pPr>
        <w:ind w:left="3560" w:hanging="360"/>
      </w:pPr>
    </w:lvl>
    <w:lvl w:ilvl="4" w:tplc="040C0019" w:tentative="1">
      <w:start w:val="1"/>
      <w:numFmt w:val="lowerLetter"/>
      <w:lvlText w:val="%5."/>
      <w:lvlJc w:val="left"/>
      <w:pPr>
        <w:ind w:left="4280" w:hanging="360"/>
      </w:pPr>
    </w:lvl>
    <w:lvl w:ilvl="5" w:tplc="040C001B" w:tentative="1">
      <w:start w:val="1"/>
      <w:numFmt w:val="lowerRoman"/>
      <w:lvlText w:val="%6."/>
      <w:lvlJc w:val="right"/>
      <w:pPr>
        <w:ind w:left="5000" w:hanging="180"/>
      </w:pPr>
    </w:lvl>
    <w:lvl w:ilvl="6" w:tplc="040C000F" w:tentative="1">
      <w:start w:val="1"/>
      <w:numFmt w:val="decimal"/>
      <w:lvlText w:val="%7."/>
      <w:lvlJc w:val="left"/>
      <w:pPr>
        <w:ind w:left="5720" w:hanging="360"/>
      </w:pPr>
    </w:lvl>
    <w:lvl w:ilvl="7" w:tplc="040C0019" w:tentative="1">
      <w:start w:val="1"/>
      <w:numFmt w:val="lowerLetter"/>
      <w:lvlText w:val="%8."/>
      <w:lvlJc w:val="left"/>
      <w:pPr>
        <w:ind w:left="6440" w:hanging="360"/>
      </w:pPr>
    </w:lvl>
    <w:lvl w:ilvl="8" w:tplc="040C001B" w:tentative="1">
      <w:start w:val="1"/>
      <w:numFmt w:val="lowerRoman"/>
      <w:lvlText w:val="%9."/>
      <w:lvlJc w:val="right"/>
      <w:pPr>
        <w:ind w:left="7160" w:hanging="180"/>
      </w:pPr>
    </w:lvl>
  </w:abstractNum>
  <w:abstractNum w:abstractNumId="23" w15:restartNumberingAfterBreak="0">
    <w:nsid w:val="66EC49D4"/>
    <w:multiLevelType w:val="multilevel"/>
    <w:tmpl w:val="2A54606A"/>
    <w:lvl w:ilvl="0">
      <w:start w:val="1"/>
      <w:numFmt w:val="decimal"/>
      <w:pStyle w:val="Listenumros"/>
      <w:lvlText w:val="%1."/>
      <w:lvlJc w:val="left"/>
      <w:pPr>
        <w:tabs>
          <w:tab w:val="num" w:pos="0"/>
        </w:tabs>
        <w:ind w:left="360" w:hanging="360"/>
      </w:pPr>
      <w:rPr>
        <w:rFonts w:cs="Times New Roman"/>
      </w:rPr>
    </w:lvl>
    <w:lvl w:ilvl="1">
      <w:start w:val="1"/>
      <w:numFmt w:val="decimal"/>
      <w:lvlText w:val="%2."/>
      <w:lvlJc w:val="left"/>
      <w:pPr>
        <w:tabs>
          <w:tab w:val="num" w:pos="0"/>
        </w:tabs>
        <w:ind w:left="1080" w:hanging="360"/>
      </w:pPr>
      <w:rPr>
        <w:rFonts w:cs="Times New Roman"/>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4" w15:restartNumberingAfterBreak="0">
    <w:nsid w:val="6981370D"/>
    <w:multiLevelType w:val="multilevel"/>
    <w:tmpl w:val="3BBE5CB0"/>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5" w15:restartNumberingAfterBreak="0">
    <w:nsid w:val="6D3E2105"/>
    <w:multiLevelType w:val="multilevel"/>
    <w:tmpl w:val="C630AC5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upperRoman"/>
      <w:lvlText w:val="%4"/>
      <w:lvlJc w:val="left"/>
      <w:pPr>
        <w:tabs>
          <w:tab w:val="num" w:pos="0"/>
        </w:tabs>
        <w:ind w:left="680" w:hanging="680"/>
      </w:pPr>
    </w:lvl>
    <w:lvl w:ilvl="4">
      <w:start w:val="1"/>
      <w:numFmt w:val="decimal"/>
      <w:lvlText w:val="%5"/>
      <w:lvlJc w:val="left"/>
      <w:pPr>
        <w:tabs>
          <w:tab w:val="num" w:pos="0"/>
        </w:tabs>
        <w:ind w:left="1021" w:hanging="681"/>
      </w:pPr>
    </w:lvl>
    <w:lvl w:ilvl="5">
      <w:start w:val="1"/>
      <w:numFmt w:val="decimal"/>
      <w:lvlText w:val="%1.%2.%3.%4.%5.%6"/>
      <w:lvlJc w:val="left"/>
      <w:pPr>
        <w:tabs>
          <w:tab w:val="num" w:pos="0"/>
        </w:tabs>
        <w:ind w:left="1361" w:hanging="681"/>
      </w:pPr>
    </w:lvl>
    <w:lvl w:ilvl="6">
      <w:start w:val="1"/>
      <w:numFmt w:val="decimal"/>
      <w:lvlText w:val="%1.%2.%3.%4.%5.%6.%7"/>
      <w:lvlJc w:val="left"/>
      <w:pPr>
        <w:tabs>
          <w:tab w:val="num" w:pos="0"/>
        </w:tabs>
        <w:ind w:left="851" w:hanging="851"/>
      </w:pPr>
    </w:lvl>
    <w:lvl w:ilvl="7">
      <w:start w:val="1"/>
      <w:numFmt w:val="decimal"/>
      <w:lvlText w:val="%1.%2.%3.%4.%5.%6.%7.%8"/>
      <w:lvlJc w:val="left"/>
      <w:pPr>
        <w:tabs>
          <w:tab w:val="num" w:pos="0"/>
        </w:tabs>
        <w:ind w:left="1021" w:hanging="1021"/>
      </w:pPr>
    </w:lvl>
    <w:lvl w:ilvl="8">
      <w:start w:val="1"/>
      <w:numFmt w:val="none"/>
      <w:suff w:val="nothing"/>
      <w:lvlText w:val=""/>
      <w:lvlJc w:val="left"/>
      <w:pPr>
        <w:tabs>
          <w:tab w:val="num" w:pos="0"/>
        </w:tabs>
        <w:ind w:left="0" w:firstLine="0"/>
      </w:pPr>
    </w:lvl>
  </w:abstractNum>
  <w:abstractNum w:abstractNumId="26" w15:restartNumberingAfterBreak="0">
    <w:nsid w:val="6E6A1623"/>
    <w:multiLevelType w:val="multilevel"/>
    <w:tmpl w:val="C2FA937A"/>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7" w15:restartNumberingAfterBreak="0">
    <w:nsid w:val="6FBB2496"/>
    <w:multiLevelType w:val="multilevel"/>
    <w:tmpl w:val="972CEC0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8" w15:restartNumberingAfterBreak="0">
    <w:nsid w:val="70577EC3"/>
    <w:multiLevelType w:val="multilevel"/>
    <w:tmpl w:val="A68A8E20"/>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9" w15:restartNumberingAfterBreak="0">
    <w:nsid w:val="7A265352"/>
    <w:multiLevelType w:val="multilevel"/>
    <w:tmpl w:val="5E2AEE66"/>
    <w:lvl w:ilvl="0">
      <w:start w:val="1"/>
      <w:numFmt w:val="none"/>
      <w:suff w:val="nothing"/>
      <w:lvlText w:val=""/>
      <w:lvlJc w:val="left"/>
      <w:pPr>
        <w:tabs>
          <w:tab w:val="num" w:pos="0"/>
        </w:tabs>
        <w:ind w:left="0" w:firstLine="0"/>
      </w:pPr>
    </w:lvl>
    <w:lvl w:ilvl="1">
      <w:start w:val="1"/>
      <w:numFmt w:val="upperRoman"/>
      <w:lvlText w:val="%2."/>
      <w:lvlJc w:val="right"/>
      <w:pPr>
        <w:tabs>
          <w:tab w:val="num" w:pos="0"/>
        </w:tabs>
        <w:ind w:left="0" w:firstLine="0"/>
      </w:pPr>
    </w:lvl>
    <w:lvl w:ilvl="2">
      <w:start w:val="1"/>
      <w:numFmt w:val="none"/>
      <w:suff w:val="nothing"/>
      <w:lvlText w:val=""/>
      <w:lvlJc w:val="left"/>
      <w:pPr>
        <w:tabs>
          <w:tab w:val="num" w:pos="0"/>
        </w:tabs>
        <w:ind w:left="0" w:firstLine="0"/>
      </w:pPr>
    </w:lvl>
    <w:lvl w:ilvl="3">
      <w:start w:val="1"/>
      <w:numFmt w:val="upperRoman"/>
      <w:lvlText w:val="%4"/>
      <w:lvlJc w:val="left"/>
      <w:pPr>
        <w:tabs>
          <w:tab w:val="num" w:pos="0"/>
        </w:tabs>
        <w:ind w:left="680" w:hanging="680"/>
      </w:pPr>
    </w:lvl>
    <w:lvl w:ilvl="4">
      <w:start w:val="1"/>
      <w:numFmt w:val="decimal"/>
      <w:lvlText w:val="%5"/>
      <w:lvlJc w:val="left"/>
      <w:pPr>
        <w:tabs>
          <w:tab w:val="num" w:pos="0"/>
        </w:tabs>
        <w:ind w:left="1021" w:hanging="681"/>
      </w:pPr>
    </w:lvl>
    <w:lvl w:ilvl="5">
      <w:start w:val="1"/>
      <w:numFmt w:val="decimal"/>
      <w:lvlText w:val="%1.%2.%3.%4.%5.%6"/>
      <w:lvlJc w:val="left"/>
      <w:pPr>
        <w:tabs>
          <w:tab w:val="num" w:pos="0"/>
        </w:tabs>
        <w:ind w:left="1361" w:hanging="681"/>
      </w:pPr>
    </w:lvl>
    <w:lvl w:ilvl="6">
      <w:start w:val="1"/>
      <w:numFmt w:val="decimal"/>
      <w:lvlText w:val="%1.%2.%3.%4.%5.%6.%7"/>
      <w:lvlJc w:val="left"/>
      <w:pPr>
        <w:tabs>
          <w:tab w:val="num" w:pos="0"/>
        </w:tabs>
        <w:ind w:left="851" w:hanging="851"/>
      </w:pPr>
    </w:lvl>
    <w:lvl w:ilvl="7">
      <w:start w:val="1"/>
      <w:numFmt w:val="decimal"/>
      <w:lvlText w:val="%1.%2.%3.%4.%5.%6.%7.%8"/>
      <w:lvlJc w:val="left"/>
      <w:pPr>
        <w:tabs>
          <w:tab w:val="num" w:pos="0"/>
        </w:tabs>
        <w:ind w:left="1021" w:hanging="1021"/>
      </w:pPr>
    </w:lvl>
    <w:lvl w:ilvl="8">
      <w:start w:val="1"/>
      <w:numFmt w:val="none"/>
      <w:suff w:val="nothing"/>
      <w:lvlText w:val=""/>
      <w:lvlJc w:val="left"/>
      <w:pPr>
        <w:tabs>
          <w:tab w:val="num" w:pos="0"/>
        </w:tabs>
        <w:ind w:left="0" w:firstLine="0"/>
      </w:pPr>
    </w:lvl>
  </w:abstractNum>
  <w:num w:numId="1" w16cid:durableId="1381513988">
    <w:abstractNumId w:val="25"/>
  </w:num>
  <w:num w:numId="2" w16cid:durableId="383215170">
    <w:abstractNumId w:val="12"/>
  </w:num>
  <w:num w:numId="3" w16cid:durableId="1884515406">
    <w:abstractNumId w:val="23"/>
  </w:num>
  <w:num w:numId="4" w16cid:durableId="2022076455">
    <w:abstractNumId w:val="1"/>
  </w:num>
  <w:num w:numId="5" w16cid:durableId="1731002841">
    <w:abstractNumId w:val="15"/>
  </w:num>
  <w:num w:numId="6" w16cid:durableId="529609748">
    <w:abstractNumId w:val="17"/>
  </w:num>
  <w:num w:numId="7" w16cid:durableId="771440552">
    <w:abstractNumId w:val="18"/>
  </w:num>
  <w:num w:numId="8" w16cid:durableId="1478378125">
    <w:abstractNumId w:val="0"/>
  </w:num>
  <w:num w:numId="9" w16cid:durableId="135800696">
    <w:abstractNumId w:val="24"/>
  </w:num>
  <w:num w:numId="10" w16cid:durableId="1570379625">
    <w:abstractNumId w:val="5"/>
  </w:num>
  <w:num w:numId="11" w16cid:durableId="1029526969">
    <w:abstractNumId w:val="28"/>
  </w:num>
  <w:num w:numId="12" w16cid:durableId="953176060">
    <w:abstractNumId w:val="26"/>
  </w:num>
  <w:num w:numId="13" w16cid:durableId="1504395681">
    <w:abstractNumId w:val="7"/>
  </w:num>
  <w:num w:numId="14" w16cid:durableId="25647515">
    <w:abstractNumId w:val="4"/>
  </w:num>
  <w:num w:numId="15" w16cid:durableId="1554999474">
    <w:abstractNumId w:val="10"/>
  </w:num>
  <w:num w:numId="16" w16cid:durableId="178860300">
    <w:abstractNumId w:val="27"/>
  </w:num>
  <w:num w:numId="17" w16cid:durableId="366611455">
    <w:abstractNumId w:val="16"/>
  </w:num>
  <w:num w:numId="18" w16cid:durableId="512184371">
    <w:abstractNumId w:val="14"/>
  </w:num>
  <w:num w:numId="19" w16cid:durableId="1905406420">
    <w:abstractNumId w:val="3"/>
  </w:num>
  <w:num w:numId="20" w16cid:durableId="252014993">
    <w:abstractNumId w:val="13"/>
  </w:num>
  <w:num w:numId="21" w16cid:durableId="954363014">
    <w:abstractNumId w:val="8"/>
  </w:num>
  <w:num w:numId="22" w16cid:durableId="489059314">
    <w:abstractNumId w:val="11"/>
  </w:num>
  <w:num w:numId="23" w16cid:durableId="2051874181">
    <w:abstractNumId w:val="6"/>
  </w:num>
  <w:num w:numId="24" w16cid:durableId="862519314">
    <w:abstractNumId w:val="25"/>
  </w:num>
  <w:num w:numId="25" w16cid:durableId="327365826">
    <w:abstractNumId w:val="25"/>
  </w:num>
  <w:num w:numId="26" w16cid:durableId="2111193194">
    <w:abstractNumId w:val="9"/>
  </w:num>
  <w:num w:numId="27" w16cid:durableId="1156527520">
    <w:abstractNumId w:val="2"/>
  </w:num>
  <w:num w:numId="28" w16cid:durableId="12808487">
    <w:abstractNumId w:val="20"/>
  </w:num>
  <w:num w:numId="29" w16cid:durableId="1356269226">
    <w:abstractNumId w:val="29"/>
  </w:num>
  <w:num w:numId="30" w16cid:durableId="1721203301">
    <w:abstractNumId w:val="29"/>
  </w:num>
  <w:num w:numId="31" w16cid:durableId="1167594879">
    <w:abstractNumId w:val="29"/>
  </w:num>
  <w:num w:numId="32" w16cid:durableId="470948328">
    <w:abstractNumId w:val="29"/>
  </w:num>
  <w:num w:numId="33" w16cid:durableId="1915163484">
    <w:abstractNumId w:val="29"/>
  </w:num>
  <w:num w:numId="34" w16cid:durableId="9530567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573663454">
    <w:abstractNumId w:val="20"/>
  </w:num>
  <w:num w:numId="36" w16cid:durableId="1367482987">
    <w:abstractNumId w:val="20"/>
  </w:num>
  <w:num w:numId="37" w16cid:durableId="771704928">
    <w:abstractNumId w:val="19"/>
  </w:num>
  <w:num w:numId="38" w16cid:durableId="1235775501">
    <w:abstractNumId w:val="22"/>
  </w:num>
  <w:num w:numId="39" w16cid:durableId="1448890252">
    <w:abstractNumId w:val="19"/>
  </w:num>
  <w:num w:numId="40" w16cid:durableId="179224378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22044932">
    <w:abstractNumId w:val="21"/>
  </w:num>
  <w:num w:numId="42" w16cid:durableId="2033719967">
    <w:abstractNumId w:val="21"/>
    <w:lvlOverride w:ilvl="0">
      <w:startOverride w:val="1"/>
    </w:lvlOverride>
  </w:num>
  <w:num w:numId="43" w16cid:durableId="1018118151">
    <w:abstractNumId w:val="22"/>
  </w:num>
  <w:num w:numId="44" w16cid:durableId="655064638">
    <w:abstractNumId w:val="22"/>
  </w:num>
  <w:num w:numId="45" w16cid:durableId="1790583405">
    <w:abstractNumId w:val="22"/>
  </w:num>
  <w:num w:numId="46" w16cid:durableId="1228495290">
    <w:abstractNumId w:val="21"/>
    <w:lvlOverride w:ilvl="0">
      <w:startOverride w:val="1"/>
    </w:lvlOverride>
  </w:num>
  <w:num w:numId="47" w16cid:durableId="203229587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09327721">
    <w:abstractNumId w:val="19"/>
  </w:num>
  <w:num w:numId="49" w16cid:durableId="4231911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6928009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86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DC6"/>
    <w:rsid w:val="00012ED7"/>
    <w:rsid w:val="000B35E0"/>
    <w:rsid w:val="001C6DC6"/>
    <w:rsid w:val="00292D12"/>
    <w:rsid w:val="002E3F38"/>
    <w:rsid w:val="00363F58"/>
    <w:rsid w:val="00475769"/>
    <w:rsid w:val="004C0419"/>
    <w:rsid w:val="00525F82"/>
    <w:rsid w:val="00527FEA"/>
    <w:rsid w:val="00643B5D"/>
    <w:rsid w:val="00676D6C"/>
    <w:rsid w:val="006D44EC"/>
    <w:rsid w:val="0070202F"/>
    <w:rsid w:val="0077274F"/>
    <w:rsid w:val="007A1EFC"/>
    <w:rsid w:val="008A25C6"/>
    <w:rsid w:val="008F0A7A"/>
    <w:rsid w:val="00945257"/>
    <w:rsid w:val="009E21DA"/>
    <w:rsid w:val="00AB5AB4"/>
    <w:rsid w:val="00AB612D"/>
    <w:rsid w:val="00B254E8"/>
    <w:rsid w:val="00C270C5"/>
    <w:rsid w:val="00C76772"/>
    <w:rsid w:val="00CB7E51"/>
    <w:rsid w:val="00CC7CDA"/>
    <w:rsid w:val="00CF092B"/>
    <w:rsid w:val="00E1570E"/>
    <w:rsid w:val="00E57CC9"/>
    <w:rsid w:val="00EB3AB0"/>
    <w:rsid w:val="00EB4109"/>
    <w:rsid w:val="00EB7250"/>
    <w:rsid w:val="00F20934"/>
    <w:rsid w:val="00F64729"/>
    <w:rsid w:val="00FD611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AAE767"/>
  <w15:docId w15:val="{F568760A-F33F-47B8-BA19-2BE1E901F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Droid Sans Fallback" w:hAnsi="Arial" w:cs="FreeSans"/>
        <w:kern w:val="2"/>
        <w:sz w:val="24"/>
        <w:szCs w:val="24"/>
        <w:lang w:val="fr-FR" w:eastAsia="zh-CN" w:bidi="hi-IN"/>
      </w:rPr>
    </w:rPrDefault>
    <w:pPrDefault>
      <w:pPr>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jc w:val="both"/>
    </w:pPr>
    <w:rPr>
      <w:rFonts w:eastAsia="Times New Roman" w:cs="Arial"/>
      <w:color w:val="000080"/>
      <w:sz w:val="20"/>
      <w:szCs w:val="20"/>
      <w:lang w:bidi="ar-SA"/>
    </w:rPr>
  </w:style>
  <w:style w:type="paragraph" w:styleId="Titre1">
    <w:name w:val="heading 1"/>
    <w:basedOn w:val="Normal"/>
    <w:next w:val="Normal"/>
    <w:uiPriority w:val="9"/>
    <w:qFormat/>
    <w:rsid w:val="008F0A7A"/>
    <w:pPr>
      <w:numPr>
        <w:numId w:val="28"/>
      </w:numPr>
      <w:shd w:val="clear" w:color="auto" w:fill="BDD6EE" w:themeFill="accent5" w:themeFillTint="66"/>
      <w:spacing w:before="240" w:after="240"/>
      <w:outlineLvl w:val="0"/>
    </w:pPr>
    <w:rPr>
      <w:b/>
      <w:bCs/>
      <w:color w:val="002060"/>
      <w:sz w:val="28"/>
      <w:szCs w:val="28"/>
    </w:rPr>
  </w:style>
  <w:style w:type="paragraph" w:styleId="Titre2">
    <w:name w:val="heading 2"/>
    <w:basedOn w:val="Normal"/>
    <w:next w:val="Normal"/>
    <w:autoRedefine/>
    <w:uiPriority w:val="9"/>
    <w:unhideWhenUsed/>
    <w:qFormat/>
    <w:rsid w:val="00CB7E51"/>
    <w:pPr>
      <w:numPr>
        <w:numId w:val="41"/>
      </w:numPr>
      <w:tabs>
        <w:tab w:val="left" w:pos="284"/>
      </w:tabs>
      <w:spacing w:before="240" w:after="240"/>
      <w:ind w:right="-1355"/>
      <w:outlineLvl w:val="1"/>
    </w:pPr>
    <w:rPr>
      <w:b/>
      <w:bCs/>
      <w:color w:val="002060"/>
      <w:sz w:val="26"/>
      <w:szCs w:val="36"/>
      <w:u w:val="single"/>
    </w:rPr>
  </w:style>
  <w:style w:type="paragraph" w:styleId="Titre3">
    <w:name w:val="heading 3"/>
    <w:basedOn w:val="Titre6"/>
    <w:next w:val="Normal"/>
    <w:autoRedefine/>
    <w:unhideWhenUsed/>
    <w:qFormat/>
    <w:rsid w:val="00F64729"/>
    <w:pPr>
      <w:numPr>
        <w:numId w:val="37"/>
      </w:numPr>
      <w:shd w:val="clear" w:color="auto" w:fill="FFFFFF" w:themeFill="background1"/>
      <w:outlineLvl w:val="2"/>
    </w:pPr>
    <w:rPr>
      <w:color w:val="C00000"/>
    </w:rPr>
  </w:style>
  <w:style w:type="paragraph" w:styleId="Titre4">
    <w:name w:val="heading 4"/>
    <w:basedOn w:val="Titre6"/>
    <w:next w:val="Normal"/>
    <w:autoRedefine/>
    <w:uiPriority w:val="9"/>
    <w:unhideWhenUsed/>
    <w:qFormat/>
    <w:rsid w:val="0070202F"/>
    <w:pPr>
      <w:numPr>
        <w:ilvl w:val="0"/>
        <w:numId w:val="38"/>
      </w:numPr>
      <w:outlineLvl w:val="3"/>
    </w:pPr>
  </w:style>
  <w:style w:type="paragraph" w:styleId="Titre5">
    <w:name w:val="heading 5"/>
    <w:basedOn w:val="titresouspartie"/>
    <w:next w:val="Normal"/>
    <w:uiPriority w:val="9"/>
    <w:unhideWhenUsed/>
    <w:qFormat/>
    <w:rsid w:val="0070202F"/>
    <w:pPr>
      <w:outlineLvl w:val="4"/>
    </w:pPr>
    <w:rPr>
      <w:sz w:val="22"/>
      <w:szCs w:val="22"/>
      <w:u w:val="single"/>
    </w:rPr>
  </w:style>
  <w:style w:type="paragraph" w:styleId="Titre6">
    <w:name w:val="heading 6"/>
    <w:basedOn w:val="Normal"/>
    <w:next w:val="Normal"/>
    <w:uiPriority w:val="9"/>
    <w:unhideWhenUsed/>
    <w:qFormat/>
    <w:rsid w:val="00292D12"/>
    <w:pPr>
      <w:numPr>
        <w:ilvl w:val="5"/>
        <w:numId w:val="28"/>
      </w:numPr>
      <w:shd w:val="clear" w:color="auto" w:fill="BDD6EE" w:themeFill="accent5" w:themeFillTint="66"/>
      <w:spacing w:after="120"/>
      <w:outlineLvl w:val="5"/>
    </w:pPr>
    <w:rPr>
      <w:rFonts w:cs="Times New Roman"/>
      <w:b/>
      <w:bCs/>
      <w:color w:val="002060"/>
      <w:sz w:val="24"/>
      <w:szCs w:val="24"/>
    </w:rPr>
  </w:style>
  <w:style w:type="paragraph" w:styleId="Titre7">
    <w:name w:val="heading 7"/>
    <w:basedOn w:val="Normal"/>
    <w:next w:val="Normal"/>
    <w:qFormat/>
    <w:pPr>
      <w:numPr>
        <w:ilvl w:val="6"/>
        <w:numId w:val="28"/>
      </w:numPr>
      <w:spacing w:after="60"/>
      <w:outlineLvl w:val="6"/>
    </w:pPr>
    <w:rPr>
      <w:rFonts w:cs="Times New Roman"/>
      <w:szCs w:val="24"/>
    </w:rPr>
  </w:style>
  <w:style w:type="paragraph" w:styleId="Titre8">
    <w:name w:val="heading 8"/>
    <w:basedOn w:val="Normal"/>
    <w:next w:val="Normal"/>
    <w:qFormat/>
    <w:pPr>
      <w:numPr>
        <w:ilvl w:val="7"/>
        <w:numId w:val="28"/>
      </w:numPr>
      <w:outlineLvl w:val="7"/>
    </w:pPr>
    <w:rPr>
      <w:rFonts w:cs="Times New Roman"/>
      <w:i/>
      <w:iCs/>
      <w:szCs w:val="24"/>
    </w:rPr>
  </w:style>
  <w:style w:type="paragraph" w:styleId="Titre9">
    <w:name w:val="heading 9"/>
    <w:basedOn w:val="Normal"/>
    <w:next w:val="Normal"/>
    <w:qFormat/>
    <w:pPr>
      <w:numPr>
        <w:ilvl w:val="8"/>
        <w:numId w:val="28"/>
      </w:numPr>
      <w:spacing w:before="240" w:after="60"/>
      <w:outlineLvl w:val="8"/>
    </w:pPr>
    <w:rPr>
      <w:b/>
      <w:sz w:val="22"/>
      <w:szCs w:val="22"/>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1z0">
    <w:name w:val="WW8Num1z0"/>
    <w:qFormat/>
    <w:rPr>
      <w:rFonts w:ascii="Wingdings" w:eastAsia="Wingdings" w:hAnsi="Wingdings" w:cs="Wingdings"/>
      <w:sz w:val="24"/>
      <w:szCs w:val="24"/>
    </w:rPr>
  </w:style>
  <w:style w:type="character" w:customStyle="1" w:styleId="Pucegrascerta">
    <w:name w:val="Puce gras certa"/>
    <w:qFormat/>
    <w:rPr>
      <w:b/>
      <w:i w:val="0"/>
      <w:sz w:val="24"/>
      <w:szCs w:val="24"/>
    </w:rPr>
  </w:style>
  <w:style w:type="character" w:customStyle="1" w:styleId="WW8Num4z0">
    <w:name w:val="WW8Num4z0"/>
    <w:qFormat/>
    <w:rPr>
      <w:rFonts w:ascii="Wingdings" w:eastAsia="Wingdings" w:hAnsi="Wingdings" w:cs="Wingdings"/>
    </w:rPr>
  </w:style>
  <w:style w:type="character" w:customStyle="1" w:styleId="WW8Num5z0">
    <w:name w:val="WW8Num5z0"/>
    <w:qFormat/>
    <w:rPr>
      <w:rFonts w:ascii="Arial" w:eastAsia="Times New Roman" w:hAnsi="Arial" w:cs="Arial"/>
    </w:rPr>
  </w:style>
  <w:style w:type="character" w:customStyle="1" w:styleId="WW8Num5z1">
    <w:name w:val="WW8Num5z1"/>
    <w:qFormat/>
    <w:rPr>
      <w:rFonts w:ascii="Courier New" w:eastAsia="Courier New" w:hAnsi="Courier New" w:cs="Courier New"/>
    </w:rPr>
  </w:style>
  <w:style w:type="character" w:customStyle="1" w:styleId="WW8Num5z2">
    <w:name w:val="WW8Num5z2"/>
    <w:qFormat/>
    <w:rPr>
      <w:rFonts w:ascii="Wingdings" w:eastAsia="Wingdings" w:hAnsi="Wingdings" w:cs="Wingdings"/>
    </w:rPr>
  </w:style>
  <w:style w:type="character" w:customStyle="1" w:styleId="WW8Num5z3">
    <w:name w:val="WW8Num5z3"/>
    <w:qFormat/>
    <w:rPr>
      <w:rFonts w:ascii="Symbol" w:eastAsia="Symbol" w:hAnsi="Symbol" w:cs="Symbol"/>
    </w:rPr>
  </w:style>
  <w:style w:type="character" w:customStyle="1" w:styleId="WW8Num6z0">
    <w:name w:val="WW8Num6z0"/>
    <w:qFormat/>
    <w:rPr>
      <w:rFonts w:ascii="Wingdings" w:eastAsia="Wingdings" w:hAnsi="Wingdings" w:cs="Wingdings"/>
    </w:rPr>
  </w:style>
  <w:style w:type="character" w:customStyle="1" w:styleId="WW8Num6z1">
    <w:name w:val="WW8Num6z1"/>
    <w:qFormat/>
    <w:rPr>
      <w:rFonts w:ascii="Symbol" w:eastAsia="Symbol" w:hAnsi="Symbol" w:cs="Symbol"/>
    </w:rPr>
  </w:style>
  <w:style w:type="character" w:customStyle="1" w:styleId="WW8Num6z2">
    <w:name w:val="WW8Num6z2"/>
    <w:qFormat/>
    <w:rPr>
      <w:rFonts w:ascii="Courier New" w:eastAsia="Courier New" w:hAnsi="Courier New" w:cs="Courier New"/>
    </w:rPr>
  </w:style>
  <w:style w:type="character" w:customStyle="1" w:styleId="WW8Num7z0">
    <w:name w:val="WW8Num7z0"/>
    <w:qFormat/>
    <w:rPr>
      <w:rFonts w:ascii="Wingdings" w:eastAsia="Wingdings" w:hAnsi="Wingdings" w:cs="Wingdings"/>
    </w:rPr>
  </w:style>
  <w:style w:type="character" w:customStyle="1" w:styleId="WW8Num7z1">
    <w:name w:val="WW8Num7z1"/>
    <w:qFormat/>
    <w:rPr>
      <w:rFonts w:ascii="Courier New" w:eastAsia="Courier New" w:hAnsi="Courier New" w:cs="Courier New"/>
    </w:rPr>
  </w:style>
  <w:style w:type="character" w:customStyle="1" w:styleId="WW8Num7z3">
    <w:name w:val="WW8Num7z3"/>
    <w:qFormat/>
    <w:rPr>
      <w:rFonts w:ascii="Symbol" w:eastAsia="Symbol" w:hAnsi="Symbol" w:cs="Symbol"/>
    </w:rPr>
  </w:style>
  <w:style w:type="character" w:customStyle="1" w:styleId="WW8Num8z0">
    <w:name w:val="WW8Num8z0"/>
    <w:qFormat/>
  </w:style>
  <w:style w:type="character" w:customStyle="1" w:styleId="WW8Num9z0">
    <w:name w:val="WW8Num9z0"/>
    <w:qFormat/>
    <w:rPr>
      <w:rFonts w:cs="Times New Roman"/>
    </w:rPr>
  </w:style>
  <w:style w:type="character" w:customStyle="1" w:styleId="WW8Num9z2">
    <w:name w:val="WW8Num9z2"/>
    <w:qFormat/>
    <w:rPr>
      <w:rFonts w:ascii="Wingdings" w:eastAsia="Wingdings" w:hAnsi="Wingdings" w:cs="Wingdings"/>
    </w:rPr>
  </w:style>
  <w:style w:type="character" w:customStyle="1" w:styleId="WW8Num9z3">
    <w:name w:val="WW8Num9z3"/>
    <w:qFormat/>
    <w:rPr>
      <w:rFonts w:ascii="Symbol" w:eastAsia="Symbol" w:hAnsi="Symbol" w:cs="Symbol"/>
    </w:rPr>
  </w:style>
  <w:style w:type="character" w:customStyle="1" w:styleId="WW8Num9z4">
    <w:name w:val="WW8Num9z4"/>
    <w:qFormat/>
    <w:rPr>
      <w:rFonts w:ascii="Courier New" w:eastAsia="Courier New" w:hAnsi="Courier New" w:cs="Courier New"/>
    </w:rPr>
  </w:style>
  <w:style w:type="character" w:customStyle="1" w:styleId="WW8Num10z0">
    <w:name w:val="WW8Num10z0"/>
    <w:qFormat/>
    <w:rPr>
      <w:rFonts w:ascii="Wingdings" w:eastAsia="Wingdings" w:hAnsi="Wingdings" w:cs="Wingdings"/>
      <w:sz w:val="24"/>
      <w:szCs w:val="24"/>
    </w:rPr>
  </w:style>
  <w:style w:type="character" w:customStyle="1" w:styleId="WW8Num10z1">
    <w:name w:val="WW8Num10z1"/>
    <w:qFormat/>
    <w:rPr>
      <w:rFonts w:ascii="Wingdings" w:eastAsia="Wingdings" w:hAnsi="Wingdings" w:cs="Wingdings"/>
      <w:sz w:val="22"/>
      <w:szCs w:val="24"/>
    </w:rPr>
  </w:style>
  <w:style w:type="character" w:customStyle="1" w:styleId="WW8Num10z2">
    <w:name w:val="WW8Num10z2"/>
    <w:qFormat/>
    <w:rPr>
      <w:rFonts w:ascii="Wingdings" w:eastAsia="Wingdings" w:hAnsi="Wingdings" w:cs="Wingdings"/>
    </w:rPr>
  </w:style>
  <w:style w:type="character" w:customStyle="1" w:styleId="WW8Num10z3">
    <w:name w:val="WW8Num10z3"/>
    <w:qFormat/>
    <w:rPr>
      <w:rFonts w:ascii="Symbol" w:eastAsia="Symbol" w:hAnsi="Symbol" w:cs="Symbol"/>
    </w:rPr>
  </w:style>
  <w:style w:type="character" w:customStyle="1" w:styleId="WW8Num10z4">
    <w:name w:val="WW8Num10z4"/>
    <w:qFormat/>
    <w:rPr>
      <w:rFonts w:ascii="Courier New" w:eastAsia="Courier New" w:hAnsi="Courier New" w:cs="Courier New"/>
    </w:rPr>
  </w:style>
  <w:style w:type="character" w:customStyle="1" w:styleId="WW8Num11z0">
    <w:name w:val="WW8Num11z0"/>
    <w:qFormat/>
    <w:rPr>
      <w:rFonts w:ascii="Symbol" w:eastAsia="Symbol" w:hAnsi="Symbol" w:cs="Symbol"/>
    </w:rPr>
  </w:style>
  <w:style w:type="character" w:customStyle="1" w:styleId="WW8Num11z1">
    <w:name w:val="WW8Num11z1"/>
    <w:qFormat/>
    <w:rPr>
      <w:rFonts w:ascii="Courier New" w:eastAsia="Courier New" w:hAnsi="Courier New" w:cs="Courier New"/>
    </w:rPr>
  </w:style>
  <w:style w:type="character" w:customStyle="1" w:styleId="WW8Num11z2">
    <w:name w:val="WW8Num11z2"/>
    <w:qFormat/>
    <w:rPr>
      <w:rFonts w:ascii="Wingdings" w:eastAsia="Wingdings" w:hAnsi="Wingdings" w:cs="Wingdings"/>
      <w:sz w:val="22"/>
    </w:rPr>
  </w:style>
  <w:style w:type="character" w:customStyle="1" w:styleId="WW8Num11z5">
    <w:name w:val="WW8Num11z5"/>
    <w:qFormat/>
    <w:rPr>
      <w:rFonts w:ascii="Wingdings" w:eastAsia="Wingdings" w:hAnsi="Wingdings" w:cs="Wingdings"/>
    </w:rPr>
  </w:style>
  <w:style w:type="character" w:customStyle="1" w:styleId="WW8Num12z0">
    <w:name w:val="WW8Num12z0"/>
    <w:qFormat/>
    <w:rPr>
      <w:rFonts w:ascii="Wingdings" w:eastAsia="Wingdings" w:hAnsi="Wingdings" w:cs="Wingdings"/>
    </w:rPr>
  </w:style>
  <w:style w:type="character" w:customStyle="1" w:styleId="WW8Num12z1">
    <w:name w:val="WW8Num12z1"/>
    <w:qFormat/>
    <w:rPr>
      <w:rFonts w:ascii="Courier New" w:eastAsia="Courier New" w:hAnsi="Courier New" w:cs="Courier New"/>
    </w:rPr>
  </w:style>
  <w:style w:type="character" w:customStyle="1" w:styleId="WW8Num12z3">
    <w:name w:val="WW8Num12z3"/>
    <w:qFormat/>
    <w:rPr>
      <w:rFonts w:ascii="Symbol" w:eastAsia="Symbol" w:hAnsi="Symbol" w:cs="Symbol"/>
    </w:rPr>
  </w:style>
  <w:style w:type="character" w:customStyle="1" w:styleId="syntaxe">
    <w:name w:val="syntaxe"/>
    <w:qFormat/>
    <w:rPr>
      <w:rFonts w:ascii="Courier New" w:eastAsia="Courier New" w:hAnsi="Courier New" w:cs="Courier New"/>
      <w:sz w:val="20"/>
      <w:szCs w:val="20"/>
    </w:rPr>
  </w:style>
  <w:style w:type="character" w:styleId="Numrodepage">
    <w:name w:val="page number"/>
    <w:rPr>
      <w:rFonts w:cs="Times New Roman"/>
    </w:rPr>
  </w:style>
  <w:style w:type="character" w:customStyle="1" w:styleId="commande">
    <w:name w:val="commande"/>
    <w:qFormat/>
    <w:rPr>
      <w:rFonts w:ascii="Arial Narrow" w:eastAsia="Arial Narrow" w:hAnsi="Arial Narrow" w:cs="Courier New"/>
      <w:b/>
      <w:sz w:val="20"/>
    </w:rPr>
  </w:style>
  <w:style w:type="character" w:customStyle="1" w:styleId="LienInternet">
    <w:name w:val="Lien Internet"/>
    <w:rPr>
      <w:rFonts w:ascii="Arial" w:eastAsia="Arial" w:hAnsi="Arial" w:cs="Arial"/>
      <w:color w:val="0000FF"/>
      <w:sz w:val="20"/>
      <w:szCs w:val="20"/>
      <w:u w:val="single"/>
    </w:rPr>
  </w:style>
  <w:style w:type="character" w:customStyle="1" w:styleId="LienInternetvisit">
    <w:name w:val="Lien Internet visité"/>
    <w:rPr>
      <w:rFonts w:cs="Times New Roman"/>
      <w:color w:val="800080"/>
      <w:u w:val="single"/>
    </w:rPr>
  </w:style>
  <w:style w:type="character" w:customStyle="1" w:styleId="Titre8CarCar">
    <w:name w:val="Titre 8 Car Car"/>
    <w:basedOn w:val="Policepardfaut"/>
    <w:qFormat/>
    <w:rPr>
      <w:rFonts w:ascii="Arial" w:eastAsia="Arial" w:hAnsi="Arial" w:cs="Arial"/>
      <w:i/>
      <w:iCs/>
      <w:color w:val="000080"/>
      <w:szCs w:val="24"/>
      <w:lang w:val="fr-FR" w:bidi="ar-SA"/>
    </w:rPr>
  </w:style>
  <w:style w:type="character" w:customStyle="1" w:styleId="Caractresdenumrotation">
    <w:name w:val="Caractères de numérotation"/>
    <w:qFormat/>
  </w:style>
  <w:style w:type="character" w:customStyle="1" w:styleId="BulletSymbols">
    <w:name w:val="Bullet Symbols"/>
    <w:qFormat/>
  </w:style>
  <w:style w:type="character" w:customStyle="1" w:styleId="Puces">
    <w:name w:val="Puces"/>
    <w:qFormat/>
    <w:rPr>
      <w:rFonts w:ascii="OpenSymbol" w:eastAsia="OpenSymbol" w:hAnsi="OpenSymbol" w:cs="OpenSymbol"/>
    </w:rPr>
  </w:style>
  <w:style w:type="character" w:customStyle="1" w:styleId="Numbering20Symbols">
    <w:name w:val="Numbering_20_Symbols"/>
    <w:qFormat/>
  </w:style>
  <w:style w:type="character" w:customStyle="1" w:styleId="Bullet20Symbols">
    <w:name w:val="Bullet_20_Symbols"/>
    <w:qFormat/>
  </w:style>
  <w:style w:type="character" w:customStyle="1" w:styleId="Caractresdenotedebasdepage">
    <w:name w:val="Caractères de note de bas de page"/>
    <w:qFormat/>
  </w:style>
  <w:style w:type="character" w:customStyle="1" w:styleId="Ancredenotedebasdepage">
    <w:name w:val="Ancre de note de bas de page"/>
    <w:qFormat/>
    <w:rPr>
      <w:vertAlign w:val="superscript"/>
    </w:rPr>
  </w:style>
  <w:style w:type="character" w:customStyle="1" w:styleId="WW8Num74z0">
    <w:name w:val="WW8Num74z0"/>
    <w:qFormat/>
    <w:rPr>
      <w:rFonts w:ascii="Symbol" w:eastAsia="Symbol" w:hAnsi="Symbol" w:cs="Symbol"/>
    </w:rPr>
  </w:style>
  <w:style w:type="character" w:customStyle="1" w:styleId="WW8Num74z1">
    <w:name w:val="WW8Num74z1"/>
    <w:qFormat/>
    <w:rPr>
      <w:rFonts w:ascii="Wingdings 2" w:eastAsia="Wingdings 2" w:hAnsi="Wingdings 2" w:cs="Wingdings 2"/>
    </w:rPr>
  </w:style>
  <w:style w:type="character" w:customStyle="1" w:styleId="WW8Num74z2">
    <w:name w:val="WW8Num74z2"/>
    <w:qFormat/>
    <w:rPr>
      <w:rFonts w:ascii="StarSymbol;Arial Unicode MS" w:eastAsia="StarSymbol;Arial Unicode MS" w:hAnsi="StarSymbol;Arial Unicode MS" w:cs="StarSymbol;Arial Unicode MS"/>
    </w:rPr>
  </w:style>
  <w:style w:type="character" w:customStyle="1" w:styleId="WW8Num74z3">
    <w:name w:val="WW8Num74z3"/>
    <w:qFormat/>
    <w:rPr>
      <w:rFonts w:ascii="Wingdings" w:eastAsia="Wingdings" w:hAnsi="Wingdings" w:cs="Wingdings"/>
    </w:rPr>
  </w:style>
  <w:style w:type="character" w:customStyle="1" w:styleId="WWCharLFO6LVL4">
    <w:name w:val="WW_CharLFO6LVL4"/>
    <w:qFormat/>
    <w:rPr>
      <w:rFonts w:ascii="OpenSymbol" w:hAnsi="OpenSymbol"/>
    </w:rPr>
  </w:style>
  <w:style w:type="character" w:customStyle="1" w:styleId="WWCharLFO6LVL5">
    <w:name w:val="WW_CharLFO6LVL5"/>
    <w:qFormat/>
    <w:rPr>
      <w:rFonts w:ascii="OpenSymbol" w:hAnsi="OpenSymbol"/>
    </w:rPr>
  </w:style>
  <w:style w:type="character" w:customStyle="1" w:styleId="WWCharLFO6LVL6">
    <w:name w:val="WW_CharLFO6LVL6"/>
    <w:qFormat/>
    <w:rPr>
      <w:rFonts w:ascii="OpenSymbol" w:hAnsi="OpenSymbol"/>
    </w:rPr>
  </w:style>
  <w:style w:type="character" w:customStyle="1" w:styleId="WWCharLFO6LVL7">
    <w:name w:val="WW_CharLFO6LVL7"/>
    <w:qFormat/>
    <w:rPr>
      <w:rFonts w:ascii="OpenSymbol" w:hAnsi="OpenSymbol"/>
    </w:rPr>
  </w:style>
  <w:style w:type="character" w:customStyle="1" w:styleId="WWCharLFO6LVL8">
    <w:name w:val="WW_CharLFO6LVL8"/>
    <w:qFormat/>
    <w:rPr>
      <w:rFonts w:ascii="OpenSymbol" w:hAnsi="OpenSymbol"/>
    </w:rPr>
  </w:style>
  <w:style w:type="character" w:customStyle="1" w:styleId="WWCharLFO6LVL9">
    <w:name w:val="WW_CharLFO6LVL9"/>
    <w:qFormat/>
    <w:rPr>
      <w:rFonts w:ascii="OpenSymbol" w:hAnsi="OpenSymbol"/>
    </w:rPr>
  </w:style>
  <w:style w:type="character" w:customStyle="1" w:styleId="WWCharLFO7LVL1">
    <w:name w:val="WW_CharLFO7LVL1"/>
    <w:qFormat/>
    <w:rPr>
      <w:rFonts w:ascii="OpenSymbol" w:hAnsi="OpenSymbol"/>
    </w:rPr>
  </w:style>
  <w:style w:type="character" w:customStyle="1" w:styleId="WWCharLFO7LVL2">
    <w:name w:val="WW_CharLFO7LVL2"/>
    <w:qFormat/>
    <w:rPr>
      <w:rFonts w:ascii="OpenSymbol" w:hAnsi="OpenSymbol"/>
    </w:rPr>
  </w:style>
  <w:style w:type="character" w:customStyle="1" w:styleId="WWCharLFO7LVL3">
    <w:name w:val="WW_CharLFO7LVL3"/>
    <w:qFormat/>
    <w:rPr>
      <w:rFonts w:ascii="OpenSymbol" w:hAnsi="OpenSymbol"/>
    </w:rPr>
  </w:style>
  <w:style w:type="character" w:customStyle="1" w:styleId="WWCharLFO7LVL4">
    <w:name w:val="WW_CharLFO7LVL4"/>
    <w:qFormat/>
    <w:rPr>
      <w:rFonts w:ascii="OpenSymbol" w:hAnsi="OpenSymbol"/>
    </w:rPr>
  </w:style>
  <w:style w:type="character" w:customStyle="1" w:styleId="WWCharLFO7LVL5">
    <w:name w:val="WW_CharLFO7LVL5"/>
    <w:qFormat/>
    <w:rPr>
      <w:rFonts w:ascii="OpenSymbol" w:hAnsi="OpenSymbol"/>
    </w:rPr>
  </w:style>
  <w:style w:type="character" w:customStyle="1" w:styleId="WWCharLFO7LVL6">
    <w:name w:val="WW_CharLFO7LVL6"/>
    <w:qFormat/>
    <w:rPr>
      <w:rFonts w:ascii="OpenSymbol" w:hAnsi="OpenSymbol"/>
    </w:rPr>
  </w:style>
  <w:style w:type="character" w:customStyle="1" w:styleId="WWCharLFO7LVL7">
    <w:name w:val="WW_CharLFO7LVL7"/>
    <w:qFormat/>
    <w:rPr>
      <w:rFonts w:ascii="OpenSymbol" w:hAnsi="OpenSymbol"/>
    </w:rPr>
  </w:style>
  <w:style w:type="character" w:customStyle="1" w:styleId="WWCharLFO7LVL8">
    <w:name w:val="WW_CharLFO7LVL8"/>
    <w:qFormat/>
    <w:rPr>
      <w:rFonts w:ascii="OpenSymbol" w:hAnsi="OpenSymbol"/>
    </w:rPr>
  </w:style>
  <w:style w:type="character" w:customStyle="1" w:styleId="WWCharLFO7LVL9">
    <w:name w:val="WW_CharLFO7LVL9"/>
    <w:qFormat/>
    <w:rPr>
      <w:rFonts w:ascii="OpenSymbol" w:hAnsi="OpenSymbol"/>
    </w:rPr>
  </w:style>
  <w:style w:type="character" w:customStyle="1" w:styleId="WWCharLFO8LVL1">
    <w:name w:val="WW_CharLFO8LVL1"/>
    <w:qFormat/>
    <w:rPr>
      <w:rFonts w:ascii="OpenSymbol" w:hAnsi="OpenSymbol"/>
    </w:rPr>
  </w:style>
  <w:style w:type="character" w:customStyle="1" w:styleId="WWCharLFO8LVL2">
    <w:name w:val="WW_CharLFO8LVL2"/>
    <w:qFormat/>
    <w:rPr>
      <w:rFonts w:ascii="OpenSymbol" w:hAnsi="OpenSymbol"/>
    </w:rPr>
  </w:style>
  <w:style w:type="character" w:customStyle="1" w:styleId="WWCharLFO8LVL3">
    <w:name w:val="WW_CharLFO8LVL3"/>
    <w:qFormat/>
    <w:rPr>
      <w:rFonts w:ascii="OpenSymbol" w:hAnsi="OpenSymbol"/>
    </w:rPr>
  </w:style>
  <w:style w:type="character" w:customStyle="1" w:styleId="WWCharLFO8LVL4">
    <w:name w:val="WW_CharLFO8LVL4"/>
    <w:qFormat/>
    <w:rPr>
      <w:rFonts w:ascii="OpenSymbol" w:hAnsi="OpenSymbol"/>
    </w:rPr>
  </w:style>
  <w:style w:type="character" w:customStyle="1" w:styleId="WWCharLFO8LVL5">
    <w:name w:val="WW_CharLFO8LVL5"/>
    <w:qFormat/>
    <w:rPr>
      <w:rFonts w:ascii="OpenSymbol" w:hAnsi="OpenSymbol"/>
    </w:rPr>
  </w:style>
  <w:style w:type="character" w:customStyle="1" w:styleId="WWCharLFO8LVL6">
    <w:name w:val="WW_CharLFO8LVL6"/>
    <w:qFormat/>
    <w:rPr>
      <w:rFonts w:ascii="OpenSymbol" w:hAnsi="OpenSymbol"/>
    </w:rPr>
  </w:style>
  <w:style w:type="character" w:customStyle="1" w:styleId="WWCharLFO8LVL7">
    <w:name w:val="WW_CharLFO8LVL7"/>
    <w:qFormat/>
    <w:rPr>
      <w:rFonts w:ascii="OpenSymbol" w:hAnsi="OpenSymbol"/>
    </w:rPr>
  </w:style>
  <w:style w:type="character" w:customStyle="1" w:styleId="WWCharLFO8LVL8">
    <w:name w:val="WW_CharLFO8LVL8"/>
    <w:qFormat/>
    <w:rPr>
      <w:rFonts w:ascii="OpenSymbol" w:hAnsi="OpenSymbol"/>
    </w:rPr>
  </w:style>
  <w:style w:type="character" w:customStyle="1" w:styleId="WWCharLFO8LVL9">
    <w:name w:val="WW_CharLFO8LVL9"/>
    <w:qFormat/>
    <w:rPr>
      <w:rFonts w:ascii="OpenSymbol" w:hAnsi="OpenSymbol"/>
    </w:rPr>
  </w:style>
  <w:style w:type="character" w:customStyle="1" w:styleId="WWCharLFO9LVL1">
    <w:name w:val="WW_CharLFO9LVL1"/>
    <w:qFormat/>
    <w:rPr>
      <w:rFonts w:ascii="OpenSymbol" w:hAnsi="OpenSymbol"/>
    </w:rPr>
  </w:style>
  <w:style w:type="character" w:customStyle="1" w:styleId="WWCharLFO9LVL2">
    <w:name w:val="WW_CharLFO9LVL2"/>
    <w:qFormat/>
    <w:rPr>
      <w:rFonts w:ascii="OpenSymbol" w:hAnsi="OpenSymbol"/>
    </w:rPr>
  </w:style>
  <w:style w:type="character" w:customStyle="1" w:styleId="WWCharLFO9LVL3">
    <w:name w:val="WW_CharLFO9LVL3"/>
    <w:qFormat/>
    <w:rPr>
      <w:rFonts w:ascii="OpenSymbol" w:hAnsi="OpenSymbol"/>
    </w:rPr>
  </w:style>
  <w:style w:type="character" w:customStyle="1" w:styleId="WWCharLFO9LVL4">
    <w:name w:val="WW_CharLFO9LVL4"/>
    <w:qFormat/>
    <w:rPr>
      <w:rFonts w:ascii="OpenSymbol" w:hAnsi="OpenSymbol"/>
    </w:rPr>
  </w:style>
  <w:style w:type="character" w:customStyle="1" w:styleId="WWCharLFO9LVL5">
    <w:name w:val="WW_CharLFO9LVL5"/>
    <w:qFormat/>
    <w:rPr>
      <w:rFonts w:ascii="OpenSymbol" w:hAnsi="OpenSymbol"/>
    </w:rPr>
  </w:style>
  <w:style w:type="character" w:customStyle="1" w:styleId="WWCharLFO9LVL6">
    <w:name w:val="WW_CharLFO9LVL6"/>
    <w:qFormat/>
    <w:rPr>
      <w:rFonts w:ascii="OpenSymbol" w:hAnsi="OpenSymbol"/>
    </w:rPr>
  </w:style>
  <w:style w:type="character" w:customStyle="1" w:styleId="WWCharLFO9LVL7">
    <w:name w:val="WW_CharLFO9LVL7"/>
    <w:qFormat/>
    <w:rPr>
      <w:rFonts w:ascii="OpenSymbol" w:hAnsi="OpenSymbol"/>
    </w:rPr>
  </w:style>
  <w:style w:type="character" w:customStyle="1" w:styleId="WWCharLFO9LVL8">
    <w:name w:val="WW_CharLFO9LVL8"/>
    <w:qFormat/>
    <w:rPr>
      <w:rFonts w:ascii="OpenSymbol" w:hAnsi="OpenSymbol"/>
    </w:rPr>
  </w:style>
  <w:style w:type="character" w:customStyle="1" w:styleId="WWCharLFO9LVL9">
    <w:name w:val="WW_CharLFO9LVL9"/>
    <w:qFormat/>
    <w:rPr>
      <w:rFonts w:ascii="OpenSymbol" w:hAnsi="OpenSymbol"/>
    </w:rPr>
  </w:style>
  <w:style w:type="character" w:customStyle="1" w:styleId="WWCharLFO10LVL1">
    <w:name w:val="WW_CharLFO10LVL1"/>
    <w:qFormat/>
    <w:rPr>
      <w:rFonts w:ascii="OpenSymbol" w:hAnsi="OpenSymbol"/>
    </w:rPr>
  </w:style>
  <w:style w:type="character" w:customStyle="1" w:styleId="WWCharLFO10LVL2">
    <w:name w:val="WW_CharLFO10LVL2"/>
    <w:qFormat/>
    <w:rPr>
      <w:rFonts w:ascii="OpenSymbol" w:hAnsi="OpenSymbol"/>
    </w:rPr>
  </w:style>
  <w:style w:type="character" w:customStyle="1" w:styleId="WWCharLFO10LVL3">
    <w:name w:val="WW_CharLFO10LVL3"/>
    <w:qFormat/>
    <w:rPr>
      <w:rFonts w:ascii="OpenSymbol" w:hAnsi="OpenSymbol"/>
    </w:rPr>
  </w:style>
  <w:style w:type="character" w:customStyle="1" w:styleId="WWCharLFO10LVL4">
    <w:name w:val="WW_CharLFO10LVL4"/>
    <w:qFormat/>
    <w:rPr>
      <w:rFonts w:ascii="OpenSymbol" w:hAnsi="OpenSymbol"/>
    </w:rPr>
  </w:style>
  <w:style w:type="character" w:customStyle="1" w:styleId="WWCharLFO10LVL5">
    <w:name w:val="WW_CharLFO10LVL5"/>
    <w:qFormat/>
    <w:rPr>
      <w:rFonts w:ascii="OpenSymbol" w:hAnsi="OpenSymbol"/>
    </w:rPr>
  </w:style>
  <w:style w:type="character" w:customStyle="1" w:styleId="WWCharLFO10LVL6">
    <w:name w:val="WW_CharLFO10LVL6"/>
    <w:qFormat/>
    <w:rPr>
      <w:rFonts w:ascii="OpenSymbol" w:hAnsi="OpenSymbol"/>
    </w:rPr>
  </w:style>
  <w:style w:type="character" w:customStyle="1" w:styleId="WWCharLFO10LVL7">
    <w:name w:val="WW_CharLFO10LVL7"/>
    <w:qFormat/>
    <w:rPr>
      <w:rFonts w:ascii="OpenSymbol" w:hAnsi="OpenSymbol"/>
    </w:rPr>
  </w:style>
  <w:style w:type="character" w:customStyle="1" w:styleId="WWCharLFO10LVL8">
    <w:name w:val="WW_CharLFO10LVL8"/>
    <w:qFormat/>
    <w:rPr>
      <w:rFonts w:ascii="OpenSymbol" w:hAnsi="OpenSymbol"/>
    </w:rPr>
  </w:style>
  <w:style w:type="character" w:customStyle="1" w:styleId="WWCharLFO10LVL9">
    <w:name w:val="WW_CharLFO10LVL9"/>
    <w:qFormat/>
    <w:rPr>
      <w:rFonts w:ascii="OpenSymbol" w:hAnsi="OpenSymbol"/>
    </w:rPr>
  </w:style>
  <w:style w:type="character" w:customStyle="1" w:styleId="WWCharLFO11LVL1">
    <w:name w:val="WW_CharLFO11LVL1"/>
    <w:qFormat/>
    <w:rPr>
      <w:rFonts w:ascii="OpenSymbol" w:hAnsi="OpenSymbol"/>
    </w:rPr>
  </w:style>
  <w:style w:type="character" w:customStyle="1" w:styleId="WWCharLFO11LVL2">
    <w:name w:val="WW_CharLFO11LVL2"/>
    <w:qFormat/>
    <w:rPr>
      <w:rFonts w:ascii="OpenSymbol" w:hAnsi="OpenSymbol"/>
    </w:rPr>
  </w:style>
  <w:style w:type="character" w:customStyle="1" w:styleId="WWCharLFO11LVL3">
    <w:name w:val="WW_CharLFO11LVL3"/>
    <w:qFormat/>
    <w:rPr>
      <w:rFonts w:ascii="OpenSymbol" w:hAnsi="OpenSymbol"/>
    </w:rPr>
  </w:style>
  <w:style w:type="character" w:customStyle="1" w:styleId="WWCharLFO11LVL4">
    <w:name w:val="WW_CharLFO11LVL4"/>
    <w:qFormat/>
    <w:rPr>
      <w:rFonts w:ascii="OpenSymbol" w:hAnsi="OpenSymbol"/>
    </w:rPr>
  </w:style>
  <w:style w:type="character" w:customStyle="1" w:styleId="WWCharLFO11LVL5">
    <w:name w:val="WW_CharLFO11LVL5"/>
    <w:qFormat/>
    <w:rPr>
      <w:rFonts w:ascii="OpenSymbol" w:hAnsi="OpenSymbol"/>
    </w:rPr>
  </w:style>
  <w:style w:type="character" w:customStyle="1" w:styleId="WWCharLFO11LVL6">
    <w:name w:val="WW_CharLFO11LVL6"/>
    <w:qFormat/>
    <w:rPr>
      <w:rFonts w:ascii="OpenSymbol" w:hAnsi="OpenSymbol"/>
    </w:rPr>
  </w:style>
  <w:style w:type="character" w:customStyle="1" w:styleId="WWCharLFO11LVL7">
    <w:name w:val="WW_CharLFO11LVL7"/>
    <w:qFormat/>
    <w:rPr>
      <w:rFonts w:ascii="OpenSymbol" w:hAnsi="OpenSymbol"/>
    </w:rPr>
  </w:style>
  <w:style w:type="character" w:customStyle="1" w:styleId="WWCharLFO11LVL8">
    <w:name w:val="WW_CharLFO11LVL8"/>
    <w:qFormat/>
    <w:rPr>
      <w:rFonts w:ascii="OpenSymbol" w:hAnsi="OpenSymbol"/>
    </w:rPr>
  </w:style>
  <w:style w:type="character" w:customStyle="1" w:styleId="WWCharLFO11LVL9">
    <w:name w:val="WW_CharLFO11LVL9"/>
    <w:qFormat/>
    <w:rPr>
      <w:rFonts w:ascii="OpenSymbol" w:hAnsi="OpenSymbol"/>
    </w:rPr>
  </w:style>
  <w:style w:type="character" w:customStyle="1" w:styleId="WWCharLFO12LVL1">
    <w:name w:val="WW_CharLFO12LVL1"/>
    <w:qFormat/>
    <w:rPr>
      <w:rFonts w:ascii="Wingdings" w:hAnsi="Wingdings" w:cs="Wingdings"/>
    </w:rPr>
  </w:style>
  <w:style w:type="character" w:customStyle="1" w:styleId="WWCharLFO12LVL2">
    <w:name w:val="WW_CharLFO12LVL2"/>
    <w:qFormat/>
    <w:rPr>
      <w:rFonts w:ascii="Courier New" w:hAnsi="Courier New" w:cs="Courier New"/>
    </w:rPr>
  </w:style>
  <w:style w:type="character" w:customStyle="1" w:styleId="WWCharLFO12LVL3">
    <w:name w:val="WW_CharLFO12LVL3"/>
    <w:qFormat/>
    <w:rPr>
      <w:rFonts w:ascii="Wingdings" w:hAnsi="Wingdings" w:cs="Wingdings"/>
    </w:rPr>
  </w:style>
  <w:style w:type="character" w:customStyle="1" w:styleId="WWCharLFO12LVL4">
    <w:name w:val="WW_CharLFO12LVL4"/>
    <w:qFormat/>
    <w:rPr>
      <w:rFonts w:ascii="Symbol" w:hAnsi="Symbol" w:cs="Symbol"/>
    </w:rPr>
  </w:style>
  <w:style w:type="character" w:customStyle="1" w:styleId="WWCharLFO12LVL5">
    <w:name w:val="WW_CharLFO12LVL5"/>
    <w:qFormat/>
    <w:rPr>
      <w:rFonts w:ascii="Courier New" w:hAnsi="Courier New" w:cs="Courier New"/>
    </w:rPr>
  </w:style>
  <w:style w:type="character" w:customStyle="1" w:styleId="WWCharLFO12LVL6">
    <w:name w:val="WW_CharLFO12LVL6"/>
    <w:qFormat/>
    <w:rPr>
      <w:rFonts w:ascii="Wingdings" w:hAnsi="Wingdings" w:cs="Wingdings"/>
    </w:rPr>
  </w:style>
  <w:style w:type="character" w:customStyle="1" w:styleId="WWCharLFO12LVL7">
    <w:name w:val="WW_CharLFO12LVL7"/>
    <w:qFormat/>
    <w:rPr>
      <w:rFonts w:ascii="Symbol" w:hAnsi="Symbol" w:cs="Symbol"/>
    </w:rPr>
  </w:style>
  <w:style w:type="character" w:customStyle="1" w:styleId="WWCharLFO12LVL8">
    <w:name w:val="WW_CharLFO12LVL8"/>
    <w:qFormat/>
    <w:rPr>
      <w:rFonts w:ascii="Courier New" w:hAnsi="Courier New" w:cs="Courier New"/>
    </w:rPr>
  </w:style>
  <w:style w:type="character" w:customStyle="1" w:styleId="WWCharLFO12LVL9">
    <w:name w:val="WW_CharLFO12LVL9"/>
    <w:qFormat/>
    <w:rPr>
      <w:rFonts w:ascii="Wingdings" w:hAnsi="Wingdings" w:cs="Wingdings"/>
    </w:rPr>
  </w:style>
  <w:style w:type="character" w:customStyle="1" w:styleId="WWCharLFO14LVL1">
    <w:name w:val="WW_CharLFO14LVL1"/>
    <w:qFormat/>
    <w:rPr>
      <w:rFonts w:cs="Times New Roman"/>
    </w:rPr>
  </w:style>
  <w:style w:type="character" w:customStyle="1" w:styleId="WWCharLFO14LVL2">
    <w:name w:val="WW_CharLFO14LVL2"/>
    <w:qFormat/>
    <w:rPr>
      <w:rFonts w:cs="Times New Roman"/>
    </w:rPr>
  </w:style>
  <w:style w:type="character" w:customStyle="1" w:styleId="WWCharLFO14LVL3">
    <w:name w:val="WW_CharLFO14LVL3"/>
    <w:qFormat/>
    <w:rPr>
      <w:rFonts w:ascii="Wingdings" w:hAnsi="Wingdings" w:cs="Wingdings"/>
    </w:rPr>
  </w:style>
  <w:style w:type="character" w:customStyle="1" w:styleId="WWCharLFO14LVL4">
    <w:name w:val="WW_CharLFO14LVL4"/>
    <w:qFormat/>
    <w:rPr>
      <w:rFonts w:ascii="Symbol" w:hAnsi="Symbol" w:cs="Symbol"/>
    </w:rPr>
  </w:style>
  <w:style w:type="character" w:customStyle="1" w:styleId="WWCharLFO14LVL5">
    <w:name w:val="WW_CharLFO14LVL5"/>
    <w:qFormat/>
    <w:rPr>
      <w:rFonts w:ascii="Courier New" w:hAnsi="Courier New" w:cs="Courier New"/>
    </w:rPr>
  </w:style>
  <w:style w:type="character" w:customStyle="1" w:styleId="WWCharLFO14LVL6">
    <w:name w:val="WW_CharLFO14LVL6"/>
    <w:qFormat/>
    <w:rPr>
      <w:rFonts w:ascii="Wingdings" w:hAnsi="Wingdings" w:cs="Wingdings"/>
    </w:rPr>
  </w:style>
  <w:style w:type="character" w:customStyle="1" w:styleId="WWCharLFO14LVL7">
    <w:name w:val="WW_CharLFO14LVL7"/>
    <w:qFormat/>
    <w:rPr>
      <w:rFonts w:ascii="Symbol" w:hAnsi="Symbol" w:cs="Symbol"/>
    </w:rPr>
  </w:style>
  <w:style w:type="character" w:customStyle="1" w:styleId="WWCharLFO14LVL8">
    <w:name w:val="WW_CharLFO14LVL8"/>
    <w:qFormat/>
    <w:rPr>
      <w:rFonts w:ascii="Courier New" w:hAnsi="Courier New" w:cs="Courier New"/>
    </w:rPr>
  </w:style>
  <w:style w:type="character" w:customStyle="1" w:styleId="WWCharLFO14LVL9">
    <w:name w:val="WW_CharLFO14LVL9"/>
    <w:qFormat/>
    <w:rPr>
      <w:rFonts w:ascii="Wingdings" w:hAnsi="Wingdings" w:cs="Wingdings"/>
    </w:rPr>
  </w:style>
  <w:style w:type="character" w:customStyle="1" w:styleId="WWCharLFO15LVL1">
    <w:name w:val="WW_CharLFO15LVL1"/>
    <w:qFormat/>
    <w:rPr>
      <w:rFonts w:ascii="Wingdings" w:hAnsi="Wingdings" w:cs="Wingdings"/>
    </w:rPr>
  </w:style>
  <w:style w:type="character" w:customStyle="1" w:styleId="WWCharLFO15LVL2">
    <w:name w:val="WW_CharLFO15LVL2"/>
    <w:qFormat/>
    <w:rPr>
      <w:rFonts w:ascii="Courier New" w:hAnsi="Courier New" w:cs="Courier New"/>
    </w:rPr>
  </w:style>
  <w:style w:type="character" w:customStyle="1" w:styleId="WWCharLFO15LVL3">
    <w:name w:val="WW_CharLFO15LVL3"/>
    <w:qFormat/>
    <w:rPr>
      <w:rFonts w:ascii="Wingdings" w:hAnsi="Wingdings" w:cs="Wingdings"/>
    </w:rPr>
  </w:style>
  <w:style w:type="character" w:customStyle="1" w:styleId="WWCharLFO15LVL4">
    <w:name w:val="WW_CharLFO15LVL4"/>
    <w:qFormat/>
    <w:rPr>
      <w:rFonts w:ascii="Symbol" w:hAnsi="Symbol" w:cs="Symbol"/>
    </w:rPr>
  </w:style>
  <w:style w:type="character" w:customStyle="1" w:styleId="WWCharLFO15LVL5">
    <w:name w:val="WW_CharLFO15LVL5"/>
    <w:qFormat/>
    <w:rPr>
      <w:rFonts w:ascii="Courier New" w:hAnsi="Courier New" w:cs="Courier New"/>
    </w:rPr>
  </w:style>
  <w:style w:type="character" w:customStyle="1" w:styleId="WWCharLFO15LVL6">
    <w:name w:val="WW_CharLFO15LVL6"/>
    <w:qFormat/>
    <w:rPr>
      <w:rFonts w:ascii="Wingdings" w:hAnsi="Wingdings" w:cs="Wingdings"/>
    </w:rPr>
  </w:style>
  <w:style w:type="character" w:customStyle="1" w:styleId="WWCharLFO15LVL7">
    <w:name w:val="WW_CharLFO15LVL7"/>
    <w:qFormat/>
    <w:rPr>
      <w:rFonts w:ascii="Symbol" w:hAnsi="Symbol" w:cs="Symbol"/>
    </w:rPr>
  </w:style>
  <w:style w:type="character" w:customStyle="1" w:styleId="WWCharLFO15LVL8">
    <w:name w:val="WW_CharLFO15LVL8"/>
    <w:qFormat/>
    <w:rPr>
      <w:rFonts w:ascii="Courier New" w:hAnsi="Courier New" w:cs="Courier New"/>
    </w:rPr>
  </w:style>
  <w:style w:type="character" w:customStyle="1" w:styleId="WWCharLFO15LVL9">
    <w:name w:val="WW_CharLFO15LVL9"/>
    <w:qFormat/>
    <w:rPr>
      <w:rFonts w:ascii="Wingdings" w:hAnsi="Wingdings" w:cs="Wingdings"/>
    </w:rPr>
  </w:style>
  <w:style w:type="character" w:customStyle="1" w:styleId="WWCharLFO16LVL1">
    <w:name w:val="WW_CharLFO16LVL1"/>
    <w:qFormat/>
    <w:rPr>
      <w:rFonts w:ascii="Wingdings" w:hAnsi="Wingdings" w:cs="Wingdings"/>
    </w:rPr>
  </w:style>
  <w:style w:type="character" w:customStyle="1" w:styleId="WWCharLFO16LVL2">
    <w:name w:val="WW_CharLFO16LVL2"/>
    <w:qFormat/>
    <w:rPr>
      <w:rFonts w:ascii="Symbol" w:hAnsi="Symbol" w:cs="Symbol"/>
    </w:rPr>
  </w:style>
  <w:style w:type="character" w:customStyle="1" w:styleId="WWCharLFO16LVL3">
    <w:name w:val="WW_CharLFO16LVL3"/>
    <w:qFormat/>
    <w:rPr>
      <w:rFonts w:ascii="Courier New" w:hAnsi="Courier New" w:cs="Courier New"/>
    </w:rPr>
  </w:style>
  <w:style w:type="character" w:customStyle="1" w:styleId="WWCharLFO16LVL4">
    <w:name w:val="WW_CharLFO16LVL4"/>
    <w:qFormat/>
    <w:rPr>
      <w:rFonts w:ascii="Courier New" w:hAnsi="Courier New" w:cs="Courier New"/>
    </w:rPr>
  </w:style>
  <w:style w:type="character" w:customStyle="1" w:styleId="WWCharLFO16LVL5">
    <w:name w:val="WW_CharLFO16LVL5"/>
    <w:qFormat/>
    <w:rPr>
      <w:rFonts w:ascii="Courier New" w:hAnsi="Courier New" w:cs="Courier New"/>
    </w:rPr>
  </w:style>
  <w:style w:type="character" w:customStyle="1" w:styleId="WWCharLFO16LVL6">
    <w:name w:val="WW_CharLFO16LVL6"/>
    <w:qFormat/>
    <w:rPr>
      <w:rFonts w:ascii="Wingdings" w:hAnsi="Wingdings" w:cs="Wingdings"/>
    </w:rPr>
  </w:style>
  <w:style w:type="character" w:customStyle="1" w:styleId="WWCharLFO16LVL7">
    <w:name w:val="WW_CharLFO16LVL7"/>
    <w:qFormat/>
    <w:rPr>
      <w:rFonts w:ascii="Wingdings" w:hAnsi="Wingdings" w:cs="Wingdings"/>
    </w:rPr>
  </w:style>
  <w:style w:type="character" w:customStyle="1" w:styleId="WWCharLFO16LVL8">
    <w:name w:val="WW_CharLFO16LVL8"/>
    <w:qFormat/>
    <w:rPr>
      <w:rFonts w:ascii="Symbol" w:hAnsi="Symbol" w:cs="Symbol"/>
    </w:rPr>
  </w:style>
  <w:style w:type="character" w:customStyle="1" w:styleId="WWCharLFO16LVL9">
    <w:name w:val="WW_CharLFO16LVL9"/>
    <w:qFormat/>
    <w:rPr>
      <w:rFonts w:ascii="Symbol" w:hAnsi="Symbol" w:cs="Symbol"/>
    </w:rPr>
  </w:style>
  <w:style w:type="character" w:customStyle="1" w:styleId="WWCharLFO17LVL4">
    <w:name w:val="WW_CharLFO17LVL4"/>
    <w:qFormat/>
    <w:rPr>
      <w:rFonts w:ascii="StarSymbol" w:hAnsi="StarSymbol"/>
    </w:rPr>
  </w:style>
  <w:style w:type="character" w:customStyle="1" w:styleId="WWCharLFO17LVL5">
    <w:name w:val="WW_CharLFO17LVL5"/>
    <w:qFormat/>
    <w:rPr>
      <w:rFonts w:ascii="StarSymbol" w:hAnsi="StarSymbol"/>
    </w:rPr>
  </w:style>
  <w:style w:type="character" w:customStyle="1" w:styleId="WWCharLFO17LVL6">
    <w:name w:val="WW_CharLFO17LVL6"/>
    <w:qFormat/>
    <w:rPr>
      <w:rFonts w:ascii="StarSymbol" w:hAnsi="StarSymbol"/>
    </w:rPr>
  </w:style>
  <w:style w:type="character" w:customStyle="1" w:styleId="WWCharLFO17LVL7">
    <w:name w:val="WW_CharLFO17LVL7"/>
    <w:qFormat/>
    <w:rPr>
      <w:rFonts w:ascii="StarSymbol" w:hAnsi="StarSymbol"/>
    </w:rPr>
  </w:style>
  <w:style w:type="character" w:customStyle="1" w:styleId="WWCharLFO17LVL8">
    <w:name w:val="WW_CharLFO17LVL8"/>
    <w:qFormat/>
    <w:rPr>
      <w:rFonts w:ascii="StarSymbol" w:hAnsi="StarSymbol"/>
    </w:rPr>
  </w:style>
  <w:style w:type="character" w:customStyle="1" w:styleId="WWCharLFO17LVL9">
    <w:name w:val="WW_CharLFO17LVL9"/>
    <w:qFormat/>
    <w:rPr>
      <w:rFonts w:ascii="StarSymbol" w:hAnsi="StarSymbol"/>
    </w:rPr>
  </w:style>
  <w:style w:type="character" w:customStyle="1" w:styleId="WWCharLFO18LVL1">
    <w:name w:val="WW_CharLFO18LVL1"/>
    <w:qFormat/>
    <w:rPr>
      <w:sz w:val="24"/>
    </w:rPr>
  </w:style>
  <w:style w:type="character" w:customStyle="1" w:styleId="WWCharLFO18LVL2">
    <w:name w:val="WW_CharLFO18LVL2"/>
    <w:qFormat/>
    <w:rPr>
      <w:rFonts w:ascii="Wingdings" w:hAnsi="Wingdings" w:cs="Wingdings"/>
      <w:sz w:val="22"/>
      <w:szCs w:val="24"/>
    </w:rPr>
  </w:style>
  <w:style w:type="character" w:customStyle="1" w:styleId="WWCharLFO18LVL3">
    <w:name w:val="WW_CharLFO18LVL3"/>
    <w:qFormat/>
    <w:rPr>
      <w:rFonts w:ascii="Wingdings" w:hAnsi="Wingdings" w:cs="Wingdings"/>
    </w:rPr>
  </w:style>
  <w:style w:type="character" w:customStyle="1" w:styleId="WWCharLFO18LVL4">
    <w:name w:val="WW_CharLFO18LVL4"/>
    <w:qFormat/>
    <w:rPr>
      <w:rFonts w:ascii="Symbol" w:hAnsi="Symbol" w:cs="Symbol"/>
    </w:rPr>
  </w:style>
  <w:style w:type="character" w:customStyle="1" w:styleId="WWCharLFO18LVL5">
    <w:name w:val="WW_CharLFO18LVL5"/>
    <w:qFormat/>
    <w:rPr>
      <w:rFonts w:ascii="Courier New" w:hAnsi="Courier New" w:cs="Courier New"/>
    </w:rPr>
  </w:style>
  <w:style w:type="character" w:customStyle="1" w:styleId="WWCharLFO18LVL6">
    <w:name w:val="WW_CharLFO18LVL6"/>
    <w:qFormat/>
    <w:rPr>
      <w:rFonts w:ascii="Wingdings" w:hAnsi="Wingdings" w:cs="Wingdings"/>
    </w:rPr>
  </w:style>
  <w:style w:type="character" w:customStyle="1" w:styleId="WWCharLFO18LVL7">
    <w:name w:val="WW_CharLFO18LVL7"/>
    <w:qFormat/>
    <w:rPr>
      <w:rFonts w:ascii="Symbol" w:hAnsi="Symbol" w:cs="Symbol"/>
    </w:rPr>
  </w:style>
  <w:style w:type="character" w:customStyle="1" w:styleId="WWCharLFO18LVL8">
    <w:name w:val="WW_CharLFO18LVL8"/>
    <w:qFormat/>
    <w:rPr>
      <w:rFonts w:ascii="Courier New" w:hAnsi="Courier New" w:cs="Courier New"/>
    </w:rPr>
  </w:style>
  <w:style w:type="character" w:customStyle="1" w:styleId="WWCharLFO18LVL9">
    <w:name w:val="WW_CharLFO18LVL9"/>
    <w:qFormat/>
    <w:rPr>
      <w:rFonts w:ascii="Wingdings" w:hAnsi="Wingdings" w:cs="Wingdings"/>
    </w:rPr>
  </w:style>
  <w:style w:type="character" w:customStyle="1" w:styleId="WWCharLFO19LVL1">
    <w:name w:val="WW_CharLFO19LVL1"/>
    <w:qFormat/>
    <w:rPr>
      <w:b/>
      <w:i w:val="0"/>
      <w:sz w:val="24"/>
      <w:szCs w:val="24"/>
    </w:rPr>
  </w:style>
  <w:style w:type="character" w:customStyle="1" w:styleId="WWCharLFO19LVL2">
    <w:name w:val="WW_CharLFO19LVL2"/>
    <w:qFormat/>
    <w:rPr>
      <w:b/>
      <w:i w:val="0"/>
      <w:sz w:val="24"/>
      <w:szCs w:val="24"/>
    </w:rPr>
  </w:style>
  <w:style w:type="character" w:customStyle="1" w:styleId="WWCharLFO20LVL1">
    <w:name w:val="WW_CharLFO20LVL1"/>
    <w:qFormat/>
    <w:rPr>
      <w:rFonts w:ascii="Symbol" w:hAnsi="Symbol" w:cs="Symbol"/>
    </w:rPr>
  </w:style>
  <w:style w:type="character" w:customStyle="1" w:styleId="WWCharLFO20LVL2">
    <w:name w:val="WW_CharLFO20LVL2"/>
    <w:qFormat/>
    <w:rPr>
      <w:rFonts w:ascii="Courier New" w:hAnsi="Courier New" w:cs="Courier New"/>
    </w:rPr>
  </w:style>
  <w:style w:type="character" w:customStyle="1" w:styleId="WWCharLFO20LVL3">
    <w:name w:val="WW_CharLFO20LVL3"/>
    <w:qFormat/>
    <w:rPr>
      <w:rFonts w:ascii="Wingdings" w:hAnsi="Wingdings" w:cs="Wingdings"/>
      <w:sz w:val="22"/>
    </w:rPr>
  </w:style>
  <w:style w:type="character" w:customStyle="1" w:styleId="WWCharLFO20LVL4">
    <w:name w:val="WW_CharLFO20LVL4"/>
    <w:qFormat/>
    <w:rPr>
      <w:rFonts w:ascii="Symbol" w:hAnsi="Symbol" w:cs="Symbol"/>
    </w:rPr>
  </w:style>
  <w:style w:type="character" w:customStyle="1" w:styleId="WWCharLFO20LVL5">
    <w:name w:val="WW_CharLFO20LVL5"/>
    <w:qFormat/>
    <w:rPr>
      <w:rFonts w:ascii="Courier New" w:hAnsi="Courier New" w:cs="Courier New"/>
    </w:rPr>
  </w:style>
  <w:style w:type="character" w:customStyle="1" w:styleId="WWCharLFO20LVL6">
    <w:name w:val="WW_CharLFO20LVL6"/>
    <w:qFormat/>
    <w:rPr>
      <w:rFonts w:ascii="Wingdings" w:hAnsi="Wingdings" w:cs="Wingdings"/>
    </w:rPr>
  </w:style>
  <w:style w:type="character" w:customStyle="1" w:styleId="WWCharLFO20LVL7">
    <w:name w:val="WW_CharLFO20LVL7"/>
    <w:qFormat/>
    <w:rPr>
      <w:rFonts w:ascii="Symbol" w:hAnsi="Symbol" w:cs="Symbol"/>
    </w:rPr>
  </w:style>
  <w:style w:type="character" w:customStyle="1" w:styleId="WWCharLFO20LVL8">
    <w:name w:val="WW_CharLFO20LVL8"/>
    <w:qFormat/>
    <w:rPr>
      <w:rFonts w:ascii="Courier New" w:hAnsi="Courier New" w:cs="Courier New"/>
    </w:rPr>
  </w:style>
  <w:style w:type="character" w:customStyle="1" w:styleId="WWCharLFO20LVL9">
    <w:name w:val="WW_CharLFO20LVL9"/>
    <w:qFormat/>
    <w:rPr>
      <w:rFonts w:ascii="Wingdings" w:hAnsi="Wingdings" w:cs="Wingdings"/>
    </w:rPr>
  </w:style>
  <w:style w:type="character" w:customStyle="1" w:styleId="WWCharLFO21LVL1">
    <w:name w:val="WW_CharLFO21LVL1"/>
    <w:qFormat/>
    <w:rPr>
      <w:sz w:val="24"/>
    </w:rPr>
  </w:style>
  <w:style w:type="character" w:customStyle="1" w:styleId="WWCharLFO21LVL2">
    <w:name w:val="WW_CharLFO21LVL2"/>
    <w:qFormat/>
    <w:rPr>
      <w:rFonts w:ascii="Wingdings" w:hAnsi="Wingdings" w:cs="Wingdings"/>
      <w:sz w:val="22"/>
      <w:szCs w:val="24"/>
    </w:rPr>
  </w:style>
  <w:style w:type="character" w:customStyle="1" w:styleId="WWCharLFO21LVL3">
    <w:name w:val="WW_CharLFO21LVL3"/>
    <w:qFormat/>
    <w:rPr>
      <w:rFonts w:ascii="Wingdings" w:hAnsi="Wingdings" w:cs="Wingdings"/>
    </w:rPr>
  </w:style>
  <w:style w:type="character" w:customStyle="1" w:styleId="WWCharLFO21LVL4">
    <w:name w:val="WW_CharLFO21LVL4"/>
    <w:qFormat/>
    <w:rPr>
      <w:rFonts w:ascii="Symbol" w:hAnsi="Symbol" w:cs="Symbol"/>
    </w:rPr>
  </w:style>
  <w:style w:type="character" w:customStyle="1" w:styleId="WWCharLFO21LVL5">
    <w:name w:val="WW_CharLFO21LVL5"/>
    <w:qFormat/>
    <w:rPr>
      <w:rFonts w:ascii="Courier New" w:hAnsi="Courier New" w:cs="Courier New"/>
    </w:rPr>
  </w:style>
  <w:style w:type="character" w:customStyle="1" w:styleId="WWCharLFO21LVL6">
    <w:name w:val="WW_CharLFO21LVL6"/>
    <w:qFormat/>
    <w:rPr>
      <w:rFonts w:ascii="Wingdings" w:hAnsi="Wingdings" w:cs="Wingdings"/>
    </w:rPr>
  </w:style>
  <w:style w:type="character" w:customStyle="1" w:styleId="WWCharLFO21LVL7">
    <w:name w:val="WW_CharLFO21LVL7"/>
    <w:qFormat/>
    <w:rPr>
      <w:rFonts w:ascii="Symbol" w:hAnsi="Symbol" w:cs="Symbol"/>
    </w:rPr>
  </w:style>
  <w:style w:type="character" w:customStyle="1" w:styleId="WWCharLFO21LVL8">
    <w:name w:val="WW_CharLFO21LVL8"/>
    <w:qFormat/>
    <w:rPr>
      <w:rFonts w:ascii="Courier New" w:hAnsi="Courier New" w:cs="Courier New"/>
    </w:rPr>
  </w:style>
  <w:style w:type="character" w:customStyle="1" w:styleId="WWCharLFO21LVL9">
    <w:name w:val="WW_CharLFO21LVL9"/>
    <w:qFormat/>
    <w:rPr>
      <w:rFonts w:ascii="Wingdings" w:hAnsi="Wingdings" w:cs="Wingdings"/>
    </w:rPr>
  </w:style>
  <w:style w:type="character" w:customStyle="1" w:styleId="WWCharLFO23LVL3">
    <w:name w:val="WW_CharLFO23LVL3"/>
    <w:qFormat/>
    <w:rPr>
      <w:rFonts w:ascii="StarSymbol" w:eastAsia="OpenSymbol" w:hAnsi="StarSymbol" w:cs="OpenSymbol"/>
    </w:rPr>
  </w:style>
  <w:style w:type="character" w:customStyle="1" w:styleId="WWCharLFO23LVL4">
    <w:name w:val="WW_CharLFO23LVL4"/>
    <w:qFormat/>
    <w:rPr>
      <w:rFonts w:ascii="StarSymbol" w:eastAsia="OpenSymbol" w:hAnsi="StarSymbol" w:cs="OpenSymbol"/>
    </w:rPr>
  </w:style>
  <w:style w:type="character" w:customStyle="1" w:styleId="WWCharLFO23LVL5">
    <w:name w:val="WW_CharLFO23LVL5"/>
    <w:qFormat/>
    <w:rPr>
      <w:rFonts w:ascii="StarSymbol" w:eastAsia="OpenSymbol" w:hAnsi="StarSymbol" w:cs="OpenSymbol"/>
    </w:rPr>
  </w:style>
  <w:style w:type="character" w:customStyle="1" w:styleId="WWCharLFO23LVL6">
    <w:name w:val="WW_CharLFO23LVL6"/>
    <w:qFormat/>
    <w:rPr>
      <w:rFonts w:ascii="StarSymbol" w:eastAsia="OpenSymbol" w:hAnsi="StarSymbol" w:cs="OpenSymbol"/>
    </w:rPr>
  </w:style>
  <w:style w:type="character" w:customStyle="1" w:styleId="WWCharLFO23LVL7">
    <w:name w:val="WW_CharLFO23LVL7"/>
    <w:qFormat/>
    <w:rPr>
      <w:rFonts w:ascii="StarSymbol" w:eastAsia="OpenSymbol" w:hAnsi="StarSymbol" w:cs="OpenSymbol"/>
    </w:rPr>
  </w:style>
  <w:style w:type="character" w:customStyle="1" w:styleId="WWCharLFO23LVL8">
    <w:name w:val="WW_CharLFO23LVL8"/>
    <w:qFormat/>
    <w:rPr>
      <w:rFonts w:ascii="StarSymbol" w:eastAsia="OpenSymbol" w:hAnsi="StarSymbol" w:cs="OpenSymbol"/>
    </w:rPr>
  </w:style>
  <w:style w:type="character" w:customStyle="1" w:styleId="WWCharLFO23LVL9">
    <w:name w:val="WW_CharLFO23LVL9"/>
    <w:qFormat/>
    <w:rPr>
      <w:rFonts w:ascii="StarSymbol" w:eastAsia="OpenSymbol" w:hAnsi="StarSymbol" w:cs="OpenSymbol"/>
    </w:rPr>
  </w:style>
  <w:style w:type="character" w:customStyle="1" w:styleId="WWCharLFO24LVL1">
    <w:name w:val="WW_CharLFO24LVL1"/>
    <w:qFormat/>
    <w:rPr>
      <w:rFonts w:ascii="Symbol" w:hAnsi="Symbol" w:cs="Symbol"/>
    </w:rPr>
  </w:style>
  <w:style w:type="character" w:customStyle="1" w:styleId="WWCharLFO24LVL2">
    <w:name w:val="WW_CharLFO24LVL2"/>
    <w:qFormat/>
    <w:rPr>
      <w:rFonts w:ascii="Wingdings 2" w:hAnsi="Wingdings 2" w:cs="Wingdings 2"/>
    </w:rPr>
  </w:style>
  <w:style w:type="character" w:customStyle="1" w:styleId="WWCharLFO24LVL3">
    <w:name w:val="WW_CharLFO24LVL3"/>
    <w:qFormat/>
    <w:rPr>
      <w:rFonts w:ascii="StarSymbol;Arial Unicode MS" w:hAnsi="StarSymbol;Arial Unicode MS" w:cs="StarSymbol;Arial Unicode MS"/>
    </w:rPr>
  </w:style>
  <w:style w:type="character" w:customStyle="1" w:styleId="WWCharLFO24LVL4">
    <w:name w:val="WW_CharLFO24LVL4"/>
    <w:qFormat/>
    <w:rPr>
      <w:rFonts w:ascii="Wingdings" w:hAnsi="Wingdings" w:cs="Wingdings"/>
    </w:rPr>
  </w:style>
  <w:style w:type="character" w:customStyle="1" w:styleId="WWCharLFO24LVL5">
    <w:name w:val="WW_CharLFO24LVL5"/>
    <w:qFormat/>
    <w:rPr>
      <w:rFonts w:ascii="Wingdings 2" w:hAnsi="Wingdings 2" w:cs="Wingdings 2"/>
    </w:rPr>
  </w:style>
  <w:style w:type="character" w:customStyle="1" w:styleId="WWCharLFO24LVL6">
    <w:name w:val="WW_CharLFO24LVL6"/>
    <w:qFormat/>
    <w:rPr>
      <w:rFonts w:ascii="StarSymbol;Arial Unicode MS" w:hAnsi="StarSymbol;Arial Unicode MS" w:cs="StarSymbol;Arial Unicode MS"/>
    </w:rPr>
  </w:style>
  <w:style w:type="character" w:customStyle="1" w:styleId="WWCharLFO24LVL7">
    <w:name w:val="WW_CharLFO24LVL7"/>
    <w:qFormat/>
    <w:rPr>
      <w:rFonts w:ascii="Wingdings" w:hAnsi="Wingdings" w:cs="Wingdings"/>
    </w:rPr>
  </w:style>
  <w:style w:type="character" w:customStyle="1" w:styleId="WWCharLFO24LVL8">
    <w:name w:val="WW_CharLFO24LVL8"/>
    <w:qFormat/>
    <w:rPr>
      <w:rFonts w:ascii="Wingdings 2" w:hAnsi="Wingdings 2" w:cs="Wingdings 2"/>
    </w:rPr>
  </w:style>
  <w:style w:type="character" w:customStyle="1" w:styleId="WWCharLFO24LVL9">
    <w:name w:val="WW_CharLFO24LVL9"/>
    <w:qFormat/>
    <w:rPr>
      <w:rFonts w:ascii="StarSymbol;Arial Unicode MS" w:hAnsi="StarSymbol;Arial Unicode MS" w:cs="StarSymbol;Arial Unicode MS"/>
    </w:rPr>
  </w:style>
  <w:style w:type="character" w:styleId="Appelnotedebasdep">
    <w:name w:val="footnote reference"/>
    <w:basedOn w:val="Policepardfaut"/>
    <w:rPr>
      <w:vertAlign w:val="superscript"/>
    </w:rPr>
  </w:style>
  <w:style w:type="character" w:customStyle="1" w:styleId="WWCharLFO25LVL1">
    <w:name w:val="WW_CharLFO25LVL1"/>
    <w:qFormat/>
    <w:rPr>
      <w:rFonts w:ascii="OpenSymbol" w:eastAsia="OpenSymbol" w:hAnsi="OpenSymbol" w:cs="OpenSymbol"/>
    </w:rPr>
  </w:style>
  <w:style w:type="character" w:customStyle="1" w:styleId="WWCharLFO25LVL2">
    <w:name w:val="WW_CharLFO25LVL2"/>
    <w:qFormat/>
    <w:rPr>
      <w:rFonts w:ascii="OpenSymbol" w:eastAsia="OpenSymbol" w:hAnsi="OpenSymbol" w:cs="OpenSymbol"/>
    </w:rPr>
  </w:style>
  <w:style w:type="character" w:customStyle="1" w:styleId="WWCharLFO25LVL3">
    <w:name w:val="WW_CharLFO25LVL3"/>
    <w:qFormat/>
    <w:rPr>
      <w:rFonts w:ascii="OpenSymbol" w:eastAsia="OpenSymbol" w:hAnsi="OpenSymbol" w:cs="OpenSymbol"/>
    </w:rPr>
  </w:style>
  <w:style w:type="character" w:customStyle="1" w:styleId="WWCharLFO25LVL4">
    <w:name w:val="WW_CharLFO25LVL4"/>
    <w:qFormat/>
    <w:rPr>
      <w:rFonts w:ascii="OpenSymbol" w:eastAsia="OpenSymbol" w:hAnsi="OpenSymbol" w:cs="OpenSymbol"/>
    </w:rPr>
  </w:style>
  <w:style w:type="character" w:customStyle="1" w:styleId="WWCharLFO25LVL5">
    <w:name w:val="WW_CharLFO25LVL5"/>
    <w:qFormat/>
    <w:rPr>
      <w:rFonts w:ascii="OpenSymbol" w:eastAsia="OpenSymbol" w:hAnsi="OpenSymbol" w:cs="OpenSymbol"/>
    </w:rPr>
  </w:style>
  <w:style w:type="character" w:customStyle="1" w:styleId="WWCharLFO25LVL6">
    <w:name w:val="WW_CharLFO25LVL6"/>
    <w:qFormat/>
    <w:rPr>
      <w:rFonts w:ascii="OpenSymbol" w:eastAsia="OpenSymbol" w:hAnsi="OpenSymbol" w:cs="OpenSymbol"/>
    </w:rPr>
  </w:style>
  <w:style w:type="character" w:customStyle="1" w:styleId="WWCharLFO25LVL7">
    <w:name w:val="WW_CharLFO25LVL7"/>
    <w:qFormat/>
    <w:rPr>
      <w:rFonts w:ascii="OpenSymbol" w:eastAsia="OpenSymbol" w:hAnsi="OpenSymbol" w:cs="OpenSymbol"/>
    </w:rPr>
  </w:style>
  <w:style w:type="character" w:customStyle="1" w:styleId="WWCharLFO25LVL8">
    <w:name w:val="WW_CharLFO25LVL8"/>
    <w:qFormat/>
    <w:rPr>
      <w:rFonts w:ascii="OpenSymbol" w:eastAsia="OpenSymbol" w:hAnsi="OpenSymbol" w:cs="OpenSymbol"/>
    </w:rPr>
  </w:style>
  <w:style w:type="character" w:customStyle="1" w:styleId="WWCharLFO25LVL9">
    <w:name w:val="WW_CharLFO25LVL9"/>
    <w:qFormat/>
    <w:rPr>
      <w:rFonts w:ascii="OpenSymbol" w:eastAsia="OpenSymbol" w:hAnsi="OpenSymbol" w:cs="OpenSymbol"/>
    </w:rPr>
  </w:style>
  <w:style w:type="character" w:customStyle="1" w:styleId="WWCharLFO26LVL1">
    <w:name w:val="WW_CharLFO26LVL1"/>
    <w:qFormat/>
    <w:rPr>
      <w:rFonts w:ascii="OpenSymbol" w:eastAsia="OpenSymbol" w:hAnsi="OpenSymbol" w:cs="OpenSymbol"/>
    </w:rPr>
  </w:style>
  <w:style w:type="character" w:customStyle="1" w:styleId="WWCharLFO26LVL2">
    <w:name w:val="WW_CharLFO26LVL2"/>
    <w:qFormat/>
    <w:rPr>
      <w:rFonts w:ascii="OpenSymbol" w:eastAsia="OpenSymbol" w:hAnsi="OpenSymbol" w:cs="OpenSymbol"/>
    </w:rPr>
  </w:style>
  <w:style w:type="character" w:customStyle="1" w:styleId="WWCharLFO26LVL3">
    <w:name w:val="WW_CharLFO26LVL3"/>
    <w:qFormat/>
    <w:rPr>
      <w:rFonts w:ascii="OpenSymbol" w:eastAsia="OpenSymbol" w:hAnsi="OpenSymbol" w:cs="OpenSymbol"/>
    </w:rPr>
  </w:style>
  <w:style w:type="character" w:customStyle="1" w:styleId="WWCharLFO26LVL4">
    <w:name w:val="WW_CharLFO26LVL4"/>
    <w:qFormat/>
    <w:rPr>
      <w:rFonts w:ascii="OpenSymbol" w:eastAsia="OpenSymbol" w:hAnsi="OpenSymbol" w:cs="OpenSymbol"/>
    </w:rPr>
  </w:style>
  <w:style w:type="character" w:customStyle="1" w:styleId="WWCharLFO26LVL5">
    <w:name w:val="WW_CharLFO26LVL5"/>
    <w:qFormat/>
    <w:rPr>
      <w:rFonts w:ascii="OpenSymbol" w:eastAsia="OpenSymbol" w:hAnsi="OpenSymbol" w:cs="OpenSymbol"/>
    </w:rPr>
  </w:style>
  <w:style w:type="character" w:customStyle="1" w:styleId="WWCharLFO26LVL6">
    <w:name w:val="WW_CharLFO26LVL6"/>
    <w:qFormat/>
    <w:rPr>
      <w:rFonts w:ascii="OpenSymbol" w:eastAsia="OpenSymbol" w:hAnsi="OpenSymbol" w:cs="OpenSymbol"/>
    </w:rPr>
  </w:style>
  <w:style w:type="character" w:customStyle="1" w:styleId="WWCharLFO26LVL7">
    <w:name w:val="WW_CharLFO26LVL7"/>
    <w:qFormat/>
    <w:rPr>
      <w:rFonts w:ascii="OpenSymbol" w:eastAsia="OpenSymbol" w:hAnsi="OpenSymbol" w:cs="OpenSymbol"/>
    </w:rPr>
  </w:style>
  <w:style w:type="character" w:customStyle="1" w:styleId="WWCharLFO26LVL8">
    <w:name w:val="WW_CharLFO26LVL8"/>
    <w:qFormat/>
    <w:rPr>
      <w:rFonts w:ascii="OpenSymbol" w:eastAsia="OpenSymbol" w:hAnsi="OpenSymbol" w:cs="OpenSymbol"/>
    </w:rPr>
  </w:style>
  <w:style w:type="character" w:customStyle="1" w:styleId="WWCharLFO26LVL9">
    <w:name w:val="WW_CharLFO26LVL9"/>
    <w:qFormat/>
    <w:rPr>
      <w:rFonts w:ascii="OpenSymbol" w:eastAsia="OpenSymbol" w:hAnsi="OpenSymbol" w:cs="OpenSymbol"/>
    </w:rPr>
  </w:style>
  <w:style w:type="character" w:customStyle="1" w:styleId="WWCharLFO27LVL1">
    <w:name w:val="WW_CharLFO27LVL1"/>
    <w:qFormat/>
    <w:rPr>
      <w:rFonts w:ascii="OpenSymbol" w:eastAsia="OpenSymbol" w:hAnsi="OpenSymbol" w:cs="OpenSymbol"/>
    </w:rPr>
  </w:style>
  <w:style w:type="character" w:customStyle="1" w:styleId="WWCharLFO27LVL2">
    <w:name w:val="WW_CharLFO27LVL2"/>
    <w:qFormat/>
    <w:rPr>
      <w:rFonts w:ascii="OpenSymbol" w:eastAsia="OpenSymbol" w:hAnsi="OpenSymbol" w:cs="OpenSymbol"/>
    </w:rPr>
  </w:style>
  <w:style w:type="character" w:customStyle="1" w:styleId="WWCharLFO27LVL3">
    <w:name w:val="WW_CharLFO27LVL3"/>
    <w:qFormat/>
    <w:rPr>
      <w:rFonts w:ascii="OpenSymbol" w:eastAsia="OpenSymbol" w:hAnsi="OpenSymbol" w:cs="OpenSymbol"/>
    </w:rPr>
  </w:style>
  <w:style w:type="character" w:customStyle="1" w:styleId="WWCharLFO27LVL4">
    <w:name w:val="WW_CharLFO27LVL4"/>
    <w:qFormat/>
    <w:rPr>
      <w:rFonts w:ascii="OpenSymbol" w:eastAsia="OpenSymbol" w:hAnsi="OpenSymbol" w:cs="OpenSymbol"/>
    </w:rPr>
  </w:style>
  <w:style w:type="character" w:customStyle="1" w:styleId="WWCharLFO27LVL5">
    <w:name w:val="WW_CharLFO27LVL5"/>
    <w:qFormat/>
    <w:rPr>
      <w:rFonts w:ascii="OpenSymbol" w:eastAsia="OpenSymbol" w:hAnsi="OpenSymbol" w:cs="OpenSymbol"/>
    </w:rPr>
  </w:style>
  <w:style w:type="character" w:customStyle="1" w:styleId="WWCharLFO27LVL6">
    <w:name w:val="WW_CharLFO27LVL6"/>
    <w:qFormat/>
    <w:rPr>
      <w:rFonts w:ascii="OpenSymbol" w:eastAsia="OpenSymbol" w:hAnsi="OpenSymbol" w:cs="OpenSymbol"/>
    </w:rPr>
  </w:style>
  <w:style w:type="character" w:customStyle="1" w:styleId="WWCharLFO27LVL7">
    <w:name w:val="WW_CharLFO27LVL7"/>
    <w:qFormat/>
    <w:rPr>
      <w:rFonts w:ascii="OpenSymbol" w:eastAsia="OpenSymbol" w:hAnsi="OpenSymbol" w:cs="OpenSymbol"/>
    </w:rPr>
  </w:style>
  <w:style w:type="character" w:customStyle="1" w:styleId="WWCharLFO27LVL8">
    <w:name w:val="WW_CharLFO27LVL8"/>
    <w:qFormat/>
    <w:rPr>
      <w:rFonts w:ascii="OpenSymbol" w:eastAsia="OpenSymbol" w:hAnsi="OpenSymbol" w:cs="OpenSymbol"/>
    </w:rPr>
  </w:style>
  <w:style w:type="character" w:customStyle="1" w:styleId="WWCharLFO27LVL9">
    <w:name w:val="WW_CharLFO27LVL9"/>
    <w:qFormat/>
    <w:rPr>
      <w:rFonts w:ascii="OpenSymbol" w:eastAsia="OpenSymbol" w:hAnsi="OpenSymbol" w:cs="OpenSymbol"/>
    </w:rPr>
  </w:style>
  <w:style w:type="character" w:customStyle="1" w:styleId="WWCharLFO29LVL1">
    <w:name w:val="WW_CharLFO29LVL1"/>
    <w:qFormat/>
    <w:rPr>
      <w:rFonts w:ascii="OpenSymbol" w:eastAsia="OpenSymbol" w:hAnsi="OpenSymbol" w:cs="OpenSymbol"/>
    </w:rPr>
  </w:style>
  <w:style w:type="character" w:customStyle="1" w:styleId="WWCharLFO29LVL2">
    <w:name w:val="WW_CharLFO29LVL2"/>
    <w:qFormat/>
    <w:rPr>
      <w:rFonts w:ascii="OpenSymbol" w:eastAsia="OpenSymbol" w:hAnsi="OpenSymbol" w:cs="OpenSymbol"/>
    </w:rPr>
  </w:style>
  <w:style w:type="character" w:customStyle="1" w:styleId="WWCharLFO29LVL3">
    <w:name w:val="WW_CharLFO29LVL3"/>
    <w:qFormat/>
    <w:rPr>
      <w:rFonts w:ascii="OpenSymbol" w:eastAsia="OpenSymbol" w:hAnsi="OpenSymbol" w:cs="OpenSymbol"/>
    </w:rPr>
  </w:style>
  <w:style w:type="character" w:customStyle="1" w:styleId="WWCharLFO29LVL4">
    <w:name w:val="WW_CharLFO29LVL4"/>
    <w:qFormat/>
    <w:rPr>
      <w:rFonts w:ascii="OpenSymbol" w:eastAsia="OpenSymbol" w:hAnsi="OpenSymbol" w:cs="OpenSymbol"/>
    </w:rPr>
  </w:style>
  <w:style w:type="character" w:customStyle="1" w:styleId="WWCharLFO29LVL5">
    <w:name w:val="WW_CharLFO29LVL5"/>
    <w:qFormat/>
    <w:rPr>
      <w:rFonts w:ascii="OpenSymbol" w:eastAsia="OpenSymbol" w:hAnsi="OpenSymbol" w:cs="OpenSymbol"/>
    </w:rPr>
  </w:style>
  <w:style w:type="character" w:customStyle="1" w:styleId="WWCharLFO29LVL6">
    <w:name w:val="WW_CharLFO29LVL6"/>
    <w:qFormat/>
    <w:rPr>
      <w:rFonts w:ascii="OpenSymbol" w:eastAsia="OpenSymbol" w:hAnsi="OpenSymbol" w:cs="OpenSymbol"/>
    </w:rPr>
  </w:style>
  <w:style w:type="character" w:customStyle="1" w:styleId="WWCharLFO29LVL7">
    <w:name w:val="WW_CharLFO29LVL7"/>
    <w:qFormat/>
    <w:rPr>
      <w:rFonts w:ascii="OpenSymbol" w:eastAsia="OpenSymbol" w:hAnsi="OpenSymbol" w:cs="OpenSymbol"/>
    </w:rPr>
  </w:style>
  <w:style w:type="character" w:customStyle="1" w:styleId="WWCharLFO29LVL8">
    <w:name w:val="WW_CharLFO29LVL8"/>
    <w:qFormat/>
    <w:rPr>
      <w:rFonts w:ascii="OpenSymbol" w:eastAsia="OpenSymbol" w:hAnsi="OpenSymbol" w:cs="OpenSymbol"/>
    </w:rPr>
  </w:style>
  <w:style w:type="character" w:customStyle="1" w:styleId="WWCharLFO29LVL9">
    <w:name w:val="WW_CharLFO29LVL9"/>
    <w:qFormat/>
    <w:rPr>
      <w:rFonts w:ascii="OpenSymbol" w:eastAsia="OpenSymbol" w:hAnsi="OpenSymbol" w:cs="OpenSymbol"/>
    </w:rPr>
  </w:style>
  <w:style w:type="character" w:customStyle="1" w:styleId="WWCharLFO30LVL1">
    <w:name w:val="WW_CharLFO30LVL1"/>
    <w:qFormat/>
    <w:rPr>
      <w:rFonts w:ascii="OpenSymbol" w:eastAsia="OpenSymbol" w:hAnsi="OpenSymbol" w:cs="OpenSymbol"/>
    </w:rPr>
  </w:style>
  <w:style w:type="character" w:customStyle="1" w:styleId="WWCharLFO30LVL2">
    <w:name w:val="WW_CharLFO30LVL2"/>
    <w:qFormat/>
    <w:rPr>
      <w:rFonts w:ascii="OpenSymbol" w:eastAsia="OpenSymbol" w:hAnsi="OpenSymbol" w:cs="OpenSymbol"/>
    </w:rPr>
  </w:style>
  <w:style w:type="character" w:customStyle="1" w:styleId="WWCharLFO30LVL3">
    <w:name w:val="WW_CharLFO30LVL3"/>
    <w:qFormat/>
    <w:rPr>
      <w:rFonts w:ascii="OpenSymbol" w:eastAsia="OpenSymbol" w:hAnsi="OpenSymbol" w:cs="OpenSymbol"/>
    </w:rPr>
  </w:style>
  <w:style w:type="character" w:customStyle="1" w:styleId="WWCharLFO30LVL4">
    <w:name w:val="WW_CharLFO30LVL4"/>
    <w:qFormat/>
    <w:rPr>
      <w:rFonts w:ascii="OpenSymbol" w:eastAsia="OpenSymbol" w:hAnsi="OpenSymbol" w:cs="OpenSymbol"/>
    </w:rPr>
  </w:style>
  <w:style w:type="character" w:customStyle="1" w:styleId="WWCharLFO30LVL5">
    <w:name w:val="WW_CharLFO30LVL5"/>
    <w:qFormat/>
    <w:rPr>
      <w:rFonts w:ascii="OpenSymbol" w:eastAsia="OpenSymbol" w:hAnsi="OpenSymbol" w:cs="OpenSymbol"/>
    </w:rPr>
  </w:style>
  <w:style w:type="character" w:customStyle="1" w:styleId="WWCharLFO30LVL6">
    <w:name w:val="WW_CharLFO30LVL6"/>
    <w:qFormat/>
    <w:rPr>
      <w:rFonts w:ascii="OpenSymbol" w:eastAsia="OpenSymbol" w:hAnsi="OpenSymbol" w:cs="OpenSymbol"/>
    </w:rPr>
  </w:style>
  <w:style w:type="character" w:customStyle="1" w:styleId="WWCharLFO30LVL7">
    <w:name w:val="WW_CharLFO30LVL7"/>
    <w:qFormat/>
    <w:rPr>
      <w:rFonts w:ascii="OpenSymbol" w:eastAsia="OpenSymbol" w:hAnsi="OpenSymbol" w:cs="OpenSymbol"/>
    </w:rPr>
  </w:style>
  <w:style w:type="character" w:customStyle="1" w:styleId="WWCharLFO30LVL8">
    <w:name w:val="WW_CharLFO30LVL8"/>
    <w:qFormat/>
    <w:rPr>
      <w:rFonts w:ascii="OpenSymbol" w:eastAsia="OpenSymbol" w:hAnsi="OpenSymbol" w:cs="OpenSymbol"/>
    </w:rPr>
  </w:style>
  <w:style w:type="character" w:customStyle="1" w:styleId="WWCharLFO30LVL9">
    <w:name w:val="WW_CharLFO30LVL9"/>
    <w:qFormat/>
    <w:rPr>
      <w:rFonts w:ascii="OpenSymbol" w:eastAsia="OpenSymbol" w:hAnsi="OpenSymbol" w:cs="OpenSymbol"/>
    </w:rPr>
  </w:style>
  <w:style w:type="character" w:customStyle="1" w:styleId="WWCharLFO31LVL1">
    <w:name w:val="WW_CharLFO31LVL1"/>
    <w:qFormat/>
    <w:rPr>
      <w:rFonts w:ascii="OpenSymbol" w:eastAsia="OpenSymbol" w:hAnsi="OpenSymbol" w:cs="OpenSymbol"/>
    </w:rPr>
  </w:style>
  <w:style w:type="character" w:customStyle="1" w:styleId="WWCharLFO31LVL2">
    <w:name w:val="WW_CharLFO31LVL2"/>
    <w:qFormat/>
    <w:rPr>
      <w:rFonts w:ascii="OpenSymbol" w:eastAsia="OpenSymbol" w:hAnsi="OpenSymbol" w:cs="OpenSymbol"/>
    </w:rPr>
  </w:style>
  <w:style w:type="character" w:customStyle="1" w:styleId="WWCharLFO31LVL3">
    <w:name w:val="WW_CharLFO31LVL3"/>
    <w:qFormat/>
    <w:rPr>
      <w:rFonts w:ascii="OpenSymbol" w:eastAsia="OpenSymbol" w:hAnsi="OpenSymbol" w:cs="OpenSymbol"/>
    </w:rPr>
  </w:style>
  <w:style w:type="character" w:customStyle="1" w:styleId="WWCharLFO31LVL4">
    <w:name w:val="WW_CharLFO31LVL4"/>
    <w:qFormat/>
    <w:rPr>
      <w:rFonts w:ascii="OpenSymbol" w:eastAsia="OpenSymbol" w:hAnsi="OpenSymbol" w:cs="OpenSymbol"/>
    </w:rPr>
  </w:style>
  <w:style w:type="character" w:customStyle="1" w:styleId="WWCharLFO31LVL5">
    <w:name w:val="WW_CharLFO31LVL5"/>
    <w:qFormat/>
    <w:rPr>
      <w:rFonts w:ascii="OpenSymbol" w:eastAsia="OpenSymbol" w:hAnsi="OpenSymbol" w:cs="OpenSymbol"/>
    </w:rPr>
  </w:style>
  <w:style w:type="character" w:customStyle="1" w:styleId="WWCharLFO31LVL6">
    <w:name w:val="WW_CharLFO31LVL6"/>
    <w:qFormat/>
    <w:rPr>
      <w:rFonts w:ascii="OpenSymbol" w:eastAsia="OpenSymbol" w:hAnsi="OpenSymbol" w:cs="OpenSymbol"/>
    </w:rPr>
  </w:style>
  <w:style w:type="character" w:customStyle="1" w:styleId="WWCharLFO31LVL7">
    <w:name w:val="WW_CharLFO31LVL7"/>
    <w:qFormat/>
    <w:rPr>
      <w:rFonts w:ascii="OpenSymbol" w:eastAsia="OpenSymbol" w:hAnsi="OpenSymbol" w:cs="OpenSymbol"/>
    </w:rPr>
  </w:style>
  <w:style w:type="character" w:customStyle="1" w:styleId="WWCharLFO31LVL8">
    <w:name w:val="WW_CharLFO31LVL8"/>
    <w:qFormat/>
    <w:rPr>
      <w:rFonts w:ascii="OpenSymbol" w:eastAsia="OpenSymbol" w:hAnsi="OpenSymbol" w:cs="OpenSymbol"/>
    </w:rPr>
  </w:style>
  <w:style w:type="character" w:customStyle="1" w:styleId="WWCharLFO31LVL9">
    <w:name w:val="WW_CharLFO31LVL9"/>
    <w:qFormat/>
    <w:rPr>
      <w:rFonts w:ascii="OpenSymbol" w:eastAsia="OpenSymbol" w:hAnsi="OpenSymbol" w:cs="OpenSymbol"/>
    </w:rPr>
  </w:style>
  <w:style w:type="character" w:customStyle="1" w:styleId="WWCharLFO32LVL1">
    <w:name w:val="WW_CharLFO32LVL1"/>
    <w:qFormat/>
    <w:rPr>
      <w:rFonts w:ascii="OpenSymbol" w:eastAsia="OpenSymbol" w:hAnsi="OpenSymbol" w:cs="OpenSymbol"/>
    </w:rPr>
  </w:style>
  <w:style w:type="character" w:customStyle="1" w:styleId="WWCharLFO32LVL2">
    <w:name w:val="WW_CharLFO32LVL2"/>
    <w:qFormat/>
    <w:rPr>
      <w:rFonts w:ascii="OpenSymbol" w:eastAsia="OpenSymbol" w:hAnsi="OpenSymbol" w:cs="OpenSymbol"/>
    </w:rPr>
  </w:style>
  <w:style w:type="character" w:customStyle="1" w:styleId="WWCharLFO32LVL3">
    <w:name w:val="WW_CharLFO32LVL3"/>
    <w:qFormat/>
    <w:rPr>
      <w:rFonts w:ascii="OpenSymbol" w:eastAsia="OpenSymbol" w:hAnsi="OpenSymbol" w:cs="OpenSymbol"/>
    </w:rPr>
  </w:style>
  <w:style w:type="character" w:customStyle="1" w:styleId="WWCharLFO32LVL4">
    <w:name w:val="WW_CharLFO32LVL4"/>
    <w:qFormat/>
    <w:rPr>
      <w:rFonts w:ascii="OpenSymbol" w:eastAsia="OpenSymbol" w:hAnsi="OpenSymbol" w:cs="OpenSymbol"/>
    </w:rPr>
  </w:style>
  <w:style w:type="character" w:customStyle="1" w:styleId="WWCharLFO32LVL5">
    <w:name w:val="WW_CharLFO32LVL5"/>
    <w:qFormat/>
    <w:rPr>
      <w:rFonts w:ascii="OpenSymbol" w:eastAsia="OpenSymbol" w:hAnsi="OpenSymbol" w:cs="OpenSymbol"/>
    </w:rPr>
  </w:style>
  <w:style w:type="character" w:customStyle="1" w:styleId="WWCharLFO32LVL6">
    <w:name w:val="WW_CharLFO32LVL6"/>
    <w:qFormat/>
    <w:rPr>
      <w:rFonts w:ascii="OpenSymbol" w:eastAsia="OpenSymbol" w:hAnsi="OpenSymbol" w:cs="OpenSymbol"/>
    </w:rPr>
  </w:style>
  <w:style w:type="character" w:customStyle="1" w:styleId="WWCharLFO32LVL7">
    <w:name w:val="WW_CharLFO32LVL7"/>
    <w:qFormat/>
    <w:rPr>
      <w:rFonts w:ascii="OpenSymbol" w:eastAsia="OpenSymbol" w:hAnsi="OpenSymbol" w:cs="OpenSymbol"/>
    </w:rPr>
  </w:style>
  <w:style w:type="character" w:customStyle="1" w:styleId="WWCharLFO32LVL8">
    <w:name w:val="WW_CharLFO32LVL8"/>
    <w:qFormat/>
    <w:rPr>
      <w:rFonts w:ascii="OpenSymbol" w:eastAsia="OpenSymbol" w:hAnsi="OpenSymbol" w:cs="OpenSymbol"/>
    </w:rPr>
  </w:style>
  <w:style w:type="character" w:customStyle="1" w:styleId="WWCharLFO32LVL9">
    <w:name w:val="WW_CharLFO32LVL9"/>
    <w:qFormat/>
    <w:rPr>
      <w:rFonts w:ascii="OpenSymbol" w:eastAsia="OpenSymbol" w:hAnsi="OpenSymbol" w:cs="OpenSymbol"/>
    </w:rPr>
  </w:style>
  <w:style w:type="character" w:customStyle="1" w:styleId="WWCharLFO33LVL1">
    <w:name w:val="WW_CharLFO33LVL1"/>
    <w:qFormat/>
    <w:rPr>
      <w:rFonts w:ascii="OpenSymbol" w:eastAsia="OpenSymbol" w:hAnsi="OpenSymbol" w:cs="OpenSymbol"/>
    </w:rPr>
  </w:style>
  <w:style w:type="character" w:customStyle="1" w:styleId="WWCharLFO33LVL2">
    <w:name w:val="WW_CharLFO33LVL2"/>
    <w:qFormat/>
    <w:rPr>
      <w:rFonts w:ascii="OpenSymbol" w:eastAsia="OpenSymbol" w:hAnsi="OpenSymbol" w:cs="OpenSymbol"/>
    </w:rPr>
  </w:style>
  <w:style w:type="character" w:customStyle="1" w:styleId="WWCharLFO33LVL3">
    <w:name w:val="WW_CharLFO33LVL3"/>
    <w:qFormat/>
    <w:rPr>
      <w:rFonts w:ascii="OpenSymbol" w:eastAsia="OpenSymbol" w:hAnsi="OpenSymbol" w:cs="OpenSymbol"/>
    </w:rPr>
  </w:style>
  <w:style w:type="character" w:customStyle="1" w:styleId="WWCharLFO33LVL4">
    <w:name w:val="WW_CharLFO33LVL4"/>
    <w:qFormat/>
    <w:rPr>
      <w:rFonts w:ascii="OpenSymbol" w:eastAsia="OpenSymbol" w:hAnsi="OpenSymbol" w:cs="OpenSymbol"/>
    </w:rPr>
  </w:style>
  <w:style w:type="character" w:customStyle="1" w:styleId="WWCharLFO33LVL5">
    <w:name w:val="WW_CharLFO33LVL5"/>
    <w:qFormat/>
    <w:rPr>
      <w:rFonts w:ascii="OpenSymbol" w:eastAsia="OpenSymbol" w:hAnsi="OpenSymbol" w:cs="OpenSymbol"/>
    </w:rPr>
  </w:style>
  <w:style w:type="character" w:customStyle="1" w:styleId="WWCharLFO33LVL6">
    <w:name w:val="WW_CharLFO33LVL6"/>
    <w:qFormat/>
    <w:rPr>
      <w:rFonts w:ascii="OpenSymbol" w:eastAsia="OpenSymbol" w:hAnsi="OpenSymbol" w:cs="OpenSymbol"/>
    </w:rPr>
  </w:style>
  <w:style w:type="character" w:customStyle="1" w:styleId="WWCharLFO33LVL7">
    <w:name w:val="WW_CharLFO33LVL7"/>
    <w:qFormat/>
    <w:rPr>
      <w:rFonts w:ascii="OpenSymbol" w:eastAsia="OpenSymbol" w:hAnsi="OpenSymbol" w:cs="OpenSymbol"/>
    </w:rPr>
  </w:style>
  <w:style w:type="character" w:customStyle="1" w:styleId="WWCharLFO33LVL8">
    <w:name w:val="WW_CharLFO33LVL8"/>
    <w:qFormat/>
    <w:rPr>
      <w:rFonts w:ascii="OpenSymbol" w:eastAsia="OpenSymbol" w:hAnsi="OpenSymbol" w:cs="OpenSymbol"/>
    </w:rPr>
  </w:style>
  <w:style w:type="character" w:customStyle="1" w:styleId="WWCharLFO33LVL9">
    <w:name w:val="WW_CharLFO33LVL9"/>
    <w:qFormat/>
    <w:rPr>
      <w:rFonts w:ascii="OpenSymbol" w:eastAsia="OpenSymbol" w:hAnsi="OpenSymbol" w:cs="OpenSymbol"/>
    </w:rPr>
  </w:style>
  <w:style w:type="character" w:customStyle="1" w:styleId="WWCharLFO34LVL1">
    <w:name w:val="WW_CharLFO34LVL1"/>
    <w:qFormat/>
    <w:rPr>
      <w:rFonts w:ascii="OpenSymbol" w:eastAsia="OpenSymbol" w:hAnsi="OpenSymbol" w:cs="OpenSymbol"/>
    </w:rPr>
  </w:style>
  <w:style w:type="character" w:customStyle="1" w:styleId="WWCharLFO34LVL2">
    <w:name w:val="WW_CharLFO34LVL2"/>
    <w:qFormat/>
    <w:rPr>
      <w:rFonts w:ascii="OpenSymbol" w:eastAsia="OpenSymbol" w:hAnsi="OpenSymbol" w:cs="OpenSymbol"/>
    </w:rPr>
  </w:style>
  <w:style w:type="character" w:customStyle="1" w:styleId="WWCharLFO34LVL3">
    <w:name w:val="WW_CharLFO34LVL3"/>
    <w:qFormat/>
    <w:rPr>
      <w:rFonts w:ascii="OpenSymbol" w:eastAsia="OpenSymbol" w:hAnsi="OpenSymbol" w:cs="OpenSymbol"/>
    </w:rPr>
  </w:style>
  <w:style w:type="character" w:customStyle="1" w:styleId="WWCharLFO34LVL4">
    <w:name w:val="WW_CharLFO34LVL4"/>
    <w:qFormat/>
    <w:rPr>
      <w:rFonts w:ascii="OpenSymbol" w:eastAsia="OpenSymbol" w:hAnsi="OpenSymbol" w:cs="OpenSymbol"/>
    </w:rPr>
  </w:style>
  <w:style w:type="character" w:customStyle="1" w:styleId="WWCharLFO34LVL5">
    <w:name w:val="WW_CharLFO34LVL5"/>
    <w:qFormat/>
    <w:rPr>
      <w:rFonts w:ascii="OpenSymbol" w:eastAsia="OpenSymbol" w:hAnsi="OpenSymbol" w:cs="OpenSymbol"/>
    </w:rPr>
  </w:style>
  <w:style w:type="character" w:customStyle="1" w:styleId="WWCharLFO34LVL6">
    <w:name w:val="WW_CharLFO34LVL6"/>
    <w:qFormat/>
    <w:rPr>
      <w:rFonts w:ascii="OpenSymbol" w:eastAsia="OpenSymbol" w:hAnsi="OpenSymbol" w:cs="OpenSymbol"/>
    </w:rPr>
  </w:style>
  <w:style w:type="character" w:customStyle="1" w:styleId="WWCharLFO34LVL7">
    <w:name w:val="WW_CharLFO34LVL7"/>
    <w:qFormat/>
    <w:rPr>
      <w:rFonts w:ascii="OpenSymbol" w:eastAsia="OpenSymbol" w:hAnsi="OpenSymbol" w:cs="OpenSymbol"/>
    </w:rPr>
  </w:style>
  <w:style w:type="character" w:customStyle="1" w:styleId="WWCharLFO34LVL8">
    <w:name w:val="WW_CharLFO34LVL8"/>
    <w:qFormat/>
    <w:rPr>
      <w:rFonts w:ascii="OpenSymbol" w:eastAsia="OpenSymbol" w:hAnsi="OpenSymbol" w:cs="OpenSymbol"/>
    </w:rPr>
  </w:style>
  <w:style w:type="character" w:customStyle="1" w:styleId="WWCharLFO34LVL9">
    <w:name w:val="WW_CharLFO34LVL9"/>
    <w:qFormat/>
    <w:rPr>
      <w:rFonts w:ascii="OpenSymbol" w:eastAsia="OpenSymbol" w:hAnsi="OpenSymbol" w:cs="OpenSymbol"/>
    </w:rPr>
  </w:style>
  <w:style w:type="character" w:customStyle="1" w:styleId="WWCharLFO35LVL1">
    <w:name w:val="WW_CharLFO35LVL1"/>
    <w:qFormat/>
    <w:rPr>
      <w:rFonts w:ascii="StarSymbol" w:eastAsia="OpenSymbol" w:hAnsi="StarSymbol" w:cs="OpenSymbol"/>
    </w:rPr>
  </w:style>
  <w:style w:type="character" w:customStyle="1" w:styleId="WWCharLFO35LVL2">
    <w:name w:val="WW_CharLFO35LVL2"/>
    <w:qFormat/>
    <w:rPr>
      <w:rFonts w:ascii="OpenSymbol" w:eastAsia="OpenSymbol" w:hAnsi="OpenSymbol" w:cs="OpenSymbol"/>
    </w:rPr>
  </w:style>
  <w:style w:type="character" w:customStyle="1" w:styleId="WWCharLFO35LVL3">
    <w:name w:val="WW_CharLFO35LVL3"/>
    <w:qFormat/>
    <w:rPr>
      <w:rFonts w:ascii="OpenSymbol" w:eastAsia="OpenSymbol" w:hAnsi="OpenSymbol" w:cs="OpenSymbol"/>
    </w:rPr>
  </w:style>
  <w:style w:type="character" w:customStyle="1" w:styleId="WWCharLFO35LVL4">
    <w:name w:val="WW_CharLFO35LVL4"/>
    <w:qFormat/>
    <w:rPr>
      <w:rFonts w:ascii="OpenSymbol" w:eastAsia="OpenSymbol" w:hAnsi="OpenSymbol" w:cs="OpenSymbol"/>
    </w:rPr>
  </w:style>
  <w:style w:type="character" w:customStyle="1" w:styleId="WWCharLFO35LVL5">
    <w:name w:val="WW_CharLFO35LVL5"/>
    <w:qFormat/>
    <w:rPr>
      <w:rFonts w:ascii="OpenSymbol" w:eastAsia="OpenSymbol" w:hAnsi="OpenSymbol" w:cs="OpenSymbol"/>
    </w:rPr>
  </w:style>
  <w:style w:type="character" w:customStyle="1" w:styleId="WWCharLFO35LVL6">
    <w:name w:val="WW_CharLFO35LVL6"/>
    <w:qFormat/>
    <w:rPr>
      <w:rFonts w:ascii="OpenSymbol" w:eastAsia="OpenSymbol" w:hAnsi="OpenSymbol" w:cs="OpenSymbol"/>
    </w:rPr>
  </w:style>
  <w:style w:type="character" w:customStyle="1" w:styleId="WWCharLFO35LVL7">
    <w:name w:val="WW_CharLFO35LVL7"/>
    <w:qFormat/>
    <w:rPr>
      <w:rFonts w:ascii="OpenSymbol" w:eastAsia="OpenSymbol" w:hAnsi="OpenSymbol" w:cs="OpenSymbol"/>
    </w:rPr>
  </w:style>
  <w:style w:type="character" w:customStyle="1" w:styleId="WWCharLFO35LVL8">
    <w:name w:val="WW_CharLFO35LVL8"/>
    <w:qFormat/>
    <w:rPr>
      <w:rFonts w:ascii="OpenSymbol" w:eastAsia="OpenSymbol" w:hAnsi="OpenSymbol" w:cs="OpenSymbol"/>
    </w:rPr>
  </w:style>
  <w:style w:type="character" w:customStyle="1" w:styleId="WWCharLFO35LVL9">
    <w:name w:val="WW_CharLFO35LVL9"/>
    <w:qFormat/>
    <w:rPr>
      <w:rFonts w:ascii="OpenSymbol" w:eastAsia="OpenSymbol" w:hAnsi="OpenSymbol" w:cs="OpenSymbol"/>
    </w:rPr>
  </w:style>
  <w:style w:type="character" w:customStyle="1" w:styleId="WWCharLFO36LVL1">
    <w:name w:val="WW_CharLFO36LVL1"/>
    <w:qFormat/>
    <w:rPr>
      <w:rFonts w:ascii="StarSymbol" w:eastAsia="OpenSymbol" w:hAnsi="StarSymbol" w:cs="OpenSymbol"/>
    </w:rPr>
  </w:style>
  <w:style w:type="character" w:customStyle="1" w:styleId="WWCharLFO36LVL2">
    <w:name w:val="WW_CharLFO36LVL2"/>
    <w:qFormat/>
    <w:rPr>
      <w:rFonts w:ascii="OpenSymbol" w:eastAsia="OpenSymbol" w:hAnsi="OpenSymbol" w:cs="OpenSymbol"/>
    </w:rPr>
  </w:style>
  <w:style w:type="character" w:customStyle="1" w:styleId="WWCharLFO36LVL3">
    <w:name w:val="WW_CharLFO36LVL3"/>
    <w:qFormat/>
    <w:rPr>
      <w:rFonts w:ascii="OpenSymbol" w:eastAsia="OpenSymbol" w:hAnsi="OpenSymbol" w:cs="OpenSymbol"/>
    </w:rPr>
  </w:style>
  <w:style w:type="character" w:customStyle="1" w:styleId="WWCharLFO36LVL4">
    <w:name w:val="WW_CharLFO36LVL4"/>
    <w:qFormat/>
    <w:rPr>
      <w:rFonts w:ascii="OpenSymbol" w:eastAsia="OpenSymbol" w:hAnsi="OpenSymbol" w:cs="OpenSymbol"/>
    </w:rPr>
  </w:style>
  <w:style w:type="character" w:customStyle="1" w:styleId="WWCharLFO36LVL5">
    <w:name w:val="WW_CharLFO36LVL5"/>
    <w:qFormat/>
    <w:rPr>
      <w:rFonts w:ascii="OpenSymbol" w:eastAsia="OpenSymbol" w:hAnsi="OpenSymbol" w:cs="OpenSymbol"/>
    </w:rPr>
  </w:style>
  <w:style w:type="character" w:customStyle="1" w:styleId="WWCharLFO36LVL6">
    <w:name w:val="WW_CharLFO36LVL6"/>
    <w:qFormat/>
    <w:rPr>
      <w:rFonts w:ascii="OpenSymbol" w:eastAsia="OpenSymbol" w:hAnsi="OpenSymbol" w:cs="OpenSymbol"/>
    </w:rPr>
  </w:style>
  <w:style w:type="character" w:customStyle="1" w:styleId="WWCharLFO36LVL7">
    <w:name w:val="WW_CharLFO36LVL7"/>
    <w:qFormat/>
    <w:rPr>
      <w:rFonts w:ascii="OpenSymbol" w:eastAsia="OpenSymbol" w:hAnsi="OpenSymbol" w:cs="OpenSymbol"/>
    </w:rPr>
  </w:style>
  <w:style w:type="character" w:customStyle="1" w:styleId="WWCharLFO36LVL8">
    <w:name w:val="WW_CharLFO36LVL8"/>
    <w:qFormat/>
    <w:rPr>
      <w:rFonts w:ascii="OpenSymbol" w:eastAsia="OpenSymbol" w:hAnsi="OpenSymbol" w:cs="OpenSymbol"/>
    </w:rPr>
  </w:style>
  <w:style w:type="character" w:customStyle="1" w:styleId="WWCharLFO36LVL9">
    <w:name w:val="WW_CharLFO36LVL9"/>
    <w:qFormat/>
    <w:rPr>
      <w:rFonts w:ascii="OpenSymbol" w:eastAsia="OpenSymbol" w:hAnsi="OpenSymbol" w:cs="OpenSymbol"/>
    </w:rPr>
  </w:style>
  <w:style w:type="character" w:customStyle="1" w:styleId="Caractresdenotedebasdepage0">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paragraph" w:styleId="Titre">
    <w:name w:val="Title"/>
    <w:basedOn w:val="Normal"/>
    <w:next w:val="Corpsdetexte"/>
    <w:uiPriority w:val="10"/>
    <w:qFormat/>
    <w:pPr>
      <w:keepNext/>
      <w:spacing w:before="240" w:after="120"/>
    </w:pPr>
    <w:rPr>
      <w:rFonts w:ascii="Liberation Sans" w:eastAsia="Droid Sans Fallback" w:hAnsi="Liberation Sans" w:cs="FreeSans"/>
      <w:sz w:val="28"/>
      <w:szCs w:val="28"/>
    </w:rPr>
  </w:style>
  <w:style w:type="paragraph" w:styleId="Corpsdetexte">
    <w:name w:val="Body Text"/>
    <w:basedOn w:val="Normal"/>
    <w:pPr>
      <w:spacing w:after="140" w:line="288" w:lineRule="auto"/>
    </w:pPr>
  </w:style>
  <w:style w:type="paragraph" w:customStyle="1" w:styleId="LO-Normal">
    <w:name w:val="LO-Normal"/>
    <w:qFormat/>
    <w:pPr>
      <w:widowControl w:val="0"/>
      <w:suppressAutoHyphens/>
    </w:pPr>
  </w:style>
  <w:style w:type="paragraph" w:styleId="Liste">
    <w:name w:val="List"/>
    <w:basedOn w:val="Corpsdetexte"/>
    <w:rPr>
      <w:rFonts w:eastAsia="Arial" w:cs="FreeSans"/>
      <w:sz w:val="24"/>
    </w:rPr>
  </w:style>
  <w:style w:type="paragraph" w:styleId="Lgende">
    <w:name w:val="caption"/>
    <w:basedOn w:val="Normal"/>
    <w:next w:val="Normal"/>
    <w:qFormat/>
    <w:pPr>
      <w:spacing w:before="120" w:after="120"/>
      <w:jc w:val="center"/>
    </w:pPr>
    <w:rPr>
      <w:b/>
      <w:bCs/>
    </w:rPr>
  </w:style>
  <w:style w:type="paragraph" w:customStyle="1" w:styleId="Index">
    <w:name w:val="Index"/>
    <w:basedOn w:val="Normal"/>
    <w:qFormat/>
    <w:pPr>
      <w:suppressLineNumbers/>
    </w:pPr>
    <w:rPr>
      <w:rFonts w:eastAsia="Arial" w:cs="FreeSans"/>
      <w:sz w:val="24"/>
    </w:rPr>
  </w:style>
  <w:style w:type="paragraph" w:customStyle="1" w:styleId="programlisting">
    <w:name w:val="programlisting"/>
    <w:basedOn w:val="Normal"/>
    <w:qFormat/>
    <w:pPr>
      <w:spacing w:line="360" w:lineRule="auto"/>
      <w:ind w:left="454"/>
    </w:pPr>
    <w:rPr>
      <w:rFonts w:ascii="Courier New" w:eastAsia="Courier New" w:hAnsi="Courier New" w:cs="Times New Roman"/>
      <w:szCs w:val="24"/>
    </w:rPr>
  </w:style>
  <w:style w:type="paragraph" w:customStyle="1" w:styleId="En-tteetpieddepage">
    <w:name w:val="En-tête et pied de page"/>
    <w:basedOn w:val="Normal"/>
    <w:qFormat/>
    <w:pPr>
      <w:suppressLineNumbers/>
      <w:tabs>
        <w:tab w:val="center" w:pos="4819"/>
        <w:tab w:val="right" w:pos="9638"/>
      </w:tabs>
    </w:pPr>
  </w:style>
  <w:style w:type="paragraph" w:styleId="Pieddepage">
    <w:name w:val="footer"/>
    <w:basedOn w:val="Normal"/>
    <w:link w:val="PieddepageCar"/>
    <w:pPr>
      <w:tabs>
        <w:tab w:val="center" w:pos="4536"/>
        <w:tab w:val="right" w:pos="9072"/>
      </w:tabs>
    </w:pPr>
  </w:style>
  <w:style w:type="paragraph" w:customStyle="1" w:styleId="Important">
    <w:name w:val="Important"/>
    <w:basedOn w:val="Normal"/>
    <w:qFormat/>
    <w:rPr>
      <w:u w:val="single"/>
    </w:rPr>
  </w:style>
  <w:style w:type="paragraph" w:styleId="Listepuces2">
    <w:name w:val="List Bullet 2"/>
    <w:basedOn w:val="Normal"/>
    <w:qFormat/>
    <w:pPr>
      <w:numPr>
        <w:numId w:val="2"/>
      </w:numPr>
    </w:pPr>
  </w:style>
  <w:style w:type="paragraph" w:styleId="Listepuces">
    <w:name w:val="List Bullet"/>
    <w:basedOn w:val="Normal"/>
    <w:qFormat/>
    <w:pPr>
      <w:numPr>
        <w:numId w:val="4"/>
      </w:numPr>
      <w:spacing w:line="360" w:lineRule="auto"/>
    </w:pPr>
  </w:style>
  <w:style w:type="paragraph" w:styleId="Listenumros">
    <w:name w:val="List Number"/>
    <w:basedOn w:val="Listepuces"/>
    <w:qFormat/>
    <w:pPr>
      <w:numPr>
        <w:numId w:val="3"/>
      </w:numPr>
    </w:pPr>
  </w:style>
  <w:style w:type="paragraph" w:styleId="NormalWeb">
    <w:name w:val="Normal (Web)"/>
    <w:basedOn w:val="Normal"/>
    <w:qFormat/>
    <w:pPr>
      <w:spacing w:line="360" w:lineRule="auto"/>
    </w:pPr>
    <w:rPr>
      <w:rFonts w:eastAsia="Arial"/>
    </w:rPr>
  </w:style>
  <w:style w:type="paragraph" w:styleId="En-tte">
    <w:name w:val="header"/>
    <w:basedOn w:val="Normal"/>
    <w:link w:val="En-tteCar"/>
    <w:uiPriority w:val="99"/>
    <w:pPr>
      <w:tabs>
        <w:tab w:val="center" w:pos="4536"/>
        <w:tab w:val="right" w:pos="9072"/>
      </w:tabs>
    </w:pPr>
  </w:style>
  <w:style w:type="paragraph" w:customStyle="1" w:styleId="StyleTitre4GrasGauche19cmSuspendu114cmAprs">
    <w:name w:val="Style Titre 4 + Gras Gauche :  19 cm Suspendu : 114 cm Après :..."/>
    <w:basedOn w:val="Titre4"/>
    <w:qFormat/>
    <w:pPr>
      <w:numPr>
        <w:numId w:val="0"/>
      </w:numPr>
    </w:pPr>
    <w:rPr>
      <w:b w:val="0"/>
      <w:bCs w:val="0"/>
    </w:rPr>
  </w:style>
  <w:style w:type="paragraph" w:customStyle="1" w:styleId="Explorateurdedocument">
    <w:name w:val="Explorateur de document"/>
    <w:basedOn w:val="Normal"/>
    <w:qFormat/>
    <w:pPr>
      <w:shd w:val="clear" w:color="auto" w:fill="000080"/>
    </w:pPr>
    <w:rPr>
      <w:rFonts w:ascii="Tahoma" w:eastAsia="Tahoma" w:hAnsi="Tahoma" w:cs="Tahoma"/>
    </w:rPr>
  </w:style>
  <w:style w:type="paragraph" w:customStyle="1" w:styleId="remarque">
    <w:name w:val="remarque"/>
    <w:basedOn w:val="Normal"/>
    <w:next w:val="Normal"/>
    <w:qFormat/>
    <w:rPr>
      <w:b/>
    </w:rPr>
  </w:style>
  <w:style w:type="paragraph" w:customStyle="1" w:styleId="titredocument">
    <w:name w:val="titre_document"/>
    <w:basedOn w:val="Normal"/>
    <w:next w:val="Normal"/>
    <w:qFormat/>
    <w:pPr>
      <w:spacing w:after="240"/>
    </w:pPr>
    <w:rPr>
      <w:b/>
      <w:color w:val="7D9BFF"/>
      <w:sz w:val="28"/>
      <w:szCs w:val="28"/>
    </w:rPr>
  </w:style>
  <w:style w:type="paragraph" w:customStyle="1" w:styleId="titrepartie">
    <w:name w:val="titre_partie"/>
    <w:basedOn w:val="Normal"/>
    <w:next w:val="Normal"/>
    <w:qFormat/>
    <w:pPr>
      <w:spacing w:before="120" w:after="240"/>
    </w:pPr>
    <w:rPr>
      <w:b/>
      <w:color w:val="B02200"/>
      <w:sz w:val="26"/>
      <w:szCs w:val="26"/>
    </w:rPr>
  </w:style>
  <w:style w:type="paragraph" w:styleId="TM2">
    <w:name w:val="toc 2"/>
    <w:basedOn w:val="Normal"/>
    <w:next w:val="Normal"/>
    <w:uiPriority w:val="39"/>
    <w:pPr>
      <w:ind w:left="200"/>
    </w:pPr>
  </w:style>
  <w:style w:type="paragraph" w:styleId="TM4">
    <w:name w:val="toc 4"/>
    <w:basedOn w:val="Normal"/>
    <w:next w:val="Normal"/>
    <w:pPr>
      <w:ind w:left="600"/>
    </w:pPr>
  </w:style>
  <w:style w:type="paragraph" w:styleId="TM5">
    <w:name w:val="toc 5"/>
    <w:basedOn w:val="Normal"/>
    <w:next w:val="Normal"/>
    <w:pPr>
      <w:ind w:left="800"/>
    </w:pPr>
  </w:style>
  <w:style w:type="paragraph" w:styleId="TM6">
    <w:name w:val="toc 6"/>
    <w:basedOn w:val="Normal"/>
    <w:next w:val="Normal"/>
    <w:pPr>
      <w:ind w:left="1000"/>
    </w:pPr>
  </w:style>
  <w:style w:type="paragraph" w:styleId="TM7">
    <w:name w:val="toc 7"/>
    <w:basedOn w:val="Normal"/>
    <w:next w:val="Normal"/>
    <w:pPr>
      <w:ind w:left="1200"/>
    </w:pPr>
  </w:style>
  <w:style w:type="paragraph" w:styleId="TM8">
    <w:name w:val="toc 8"/>
    <w:basedOn w:val="Normal"/>
    <w:next w:val="Normal"/>
    <w:pPr>
      <w:ind w:left="1400"/>
    </w:pPr>
  </w:style>
  <w:style w:type="paragraph" w:customStyle="1" w:styleId="Contenudetableau">
    <w:name w:val="Contenu de tableau"/>
    <w:basedOn w:val="Normal"/>
    <w:qFormat/>
    <w:pPr>
      <w:suppressLineNumbers/>
    </w:pPr>
  </w:style>
  <w:style w:type="paragraph" w:customStyle="1" w:styleId="Titredetableau">
    <w:name w:val="Titre de tableau"/>
    <w:basedOn w:val="Contenudetableau"/>
    <w:qFormat/>
    <w:pPr>
      <w:jc w:val="center"/>
    </w:pPr>
    <w:rPr>
      <w:b/>
      <w:bCs/>
    </w:rPr>
  </w:style>
  <w:style w:type="paragraph" w:styleId="Sous-titre">
    <w:name w:val="Subtitle"/>
    <w:basedOn w:val="Titre"/>
    <w:next w:val="Corpsdetexte"/>
    <w:uiPriority w:val="11"/>
    <w:qFormat/>
    <w:pPr>
      <w:jc w:val="center"/>
    </w:pPr>
    <w:rPr>
      <w:i/>
      <w:iCs/>
    </w:rPr>
  </w:style>
  <w:style w:type="paragraph" w:customStyle="1" w:styleId="titresouspartie">
    <w:name w:val="titre_sous_partie"/>
    <w:basedOn w:val="remarque"/>
    <w:qFormat/>
  </w:style>
  <w:style w:type="paragraph" w:styleId="Liste3">
    <w:name w:val="List 3"/>
    <w:basedOn w:val="Liste"/>
    <w:pPr>
      <w:spacing w:after="120"/>
      <w:ind w:left="360" w:hanging="360"/>
    </w:pPr>
  </w:style>
  <w:style w:type="paragraph" w:styleId="Notedebasdepage">
    <w:name w:val="footnote text"/>
    <w:basedOn w:val="Normal"/>
    <w:pPr>
      <w:suppressLineNumbers/>
      <w:ind w:left="339" w:hanging="339"/>
    </w:pPr>
  </w:style>
  <w:style w:type="paragraph" w:customStyle="1" w:styleId="Contenudecadre">
    <w:name w:val="Contenu de cadre"/>
    <w:basedOn w:val="Normal"/>
    <w:qFormat/>
  </w:style>
  <w:style w:type="paragraph" w:customStyle="1" w:styleId="TableauNormal1">
    <w:name w:val="Tableau Normal1"/>
    <w:qFormat/>
    <w:pPr>
      <w:textAlignment w:val="auto"/>
    </w:pPr>
    <w:rPr>
      <w:rFonts w:ascii="Times New Roman" w:eastAsia="SimSun" w:hAnsi="Times New Roman" w:cs="Times New Roman"/>
      <w:sz w:val="20"/>
      <w:szCs w:val="20"/>
      <w:lang w:eastAsia="fr-FR" w:bidi="ar-SA"/>
    </w:rPr>
  </w:style>
  <w:style w:type="numbering" w:customStyle="1" w:styleId="Numbering11">
    <w:name w:val="Numbering 1_1"/>
    <w:qFormat/>
  </w:style>
  <w:style w:type="numbering" w:customStyle="1" w:styleId="Numbering2">
    <w:name w:val="Numbering 2"/>
    <w:qFormat/>
  </w:style>
  <w:style w:type="numbering" w:customStyle="1" w:styleId="Numbering3">
    <w:name w:val="Numbering 3"/>
    <w:qFormat/>
  </w:style>
  <w:style w:type="numbering" w:customStyle="1" w:styleId="Numbering4">
    <w:name w:val="Numbering 4"/>
    <w:qFormat/>
  </w:style>
  <w:style w:type="numbering" w:customStyle="1" w:styleId="Numbering5">
    <w:name w:val="Numbering 5"/>
    <w:qFormat/>
  </w:style>
  <w:style w:type="numbering" w:customStyle="1" w:styleId="Puce">
    <w:name w:val="Puce •"/>
    <w:qFormat/>
  </w:style>
  <w:style w:type="numbering" w:customStyle="1" w:styleId="Puce0">
    <w:name w:val="Puce –"/>
    <w:qFormat/>
  </w:style>
  <w:style w:type="numbering" w:customStyle="1" w:styleId="Puce1">
    <w:name w:val="Puce "/>
    <w:qFormat/>
  </w:style>
  <w:style w:type="numbering" w:customStyle="1" w:styleId="Puce2">
    <w:name w:val="Puce "/>
    <w:qFormat/>
  </w:style>
  <w:style w:type="numbering" w:customStyle="1" w:styleId="Puce3">
    <w:name w:val="Puce "/>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2">
    <w:name w:val="WW8Num12"/>
    <w:qFormat/>
  </w:style>
  <w:style w:type="numbering" w:customStyle="1" w:styleId="Pucecertanv1">
    <w:name w:val="Puce certa nv1"/>
    <w:qFormat/>
  </w:style>
  <w:style w:type="numbering" w:customStyle="1" w:styleId="Pucecertanv2">
    <w:name w:val="Puce certa nv2"/>
    <w:qFormat/>
  </w:style>
  <w:style w:type="numbering" w:customStyle="1" w:styleId="Pucecertamanipulation">
    <w:name w:val="Puce certa manipulation"/>
    <w:qFormat/>
  </w:style>
  <w:style w:type="numbering" w:customStyle="1" w:styleId="PucecertaTAF">
    <w:name w:val="Puce certa TAF"/>
    <w:qFormat/>
  </w:style>
  <w:style w:type="numbering" w:customStyle="1" w:styleId="WW8Num11">
    <w:name w:val="WW8Num11"/>
    <w:qFormat/>
  </w:style>
  <w:style w:type="numbering" w:customStyle="1" w:styleId="WW8Num10">
    <w:name w:val="WW8Num10"/>
    <w:qFormat/>
  </w:style>
  <w:style w:type="numbering" w:customStyle="1" w:styleId="NumCerta1">
    <w:name w:val="NumCerta1"/>
    <w:qFormat/>
  </w:style>
  <w:style w:type="numbering" w:customStyle="1" w:styleId="WW8Num74">
    <w:name w:val="WW8Num74"/>
    <w:qFormat/>
  </w:style>
  <w:style w:type="character" w:customStyle="1" w:styleId="En-tteCar">
    <w:name w:val="En-tête Car"/>
    <w:basedOn w:val="Policepardfaut"/>
    <w:link w:val="En-tte"/>
    <w:uiPriority w:val="99"/>
    <w:rsid w:val="001C6DC6"/>
    <w:rPr>
      <w:rFonts w:eastAsia="Times New Roman" w:cs="Arial"/>
      <w:color w:val="000080"/>
      <w:sz w:val="20"/>
      <w:szCs w:val="20"/>
      <w:lang w:bidi="ar-SA"/>
    </w:rPr>
  </w:style>
  <w:style w:type="character" w:customStyle="1" w:styleId="PieddepageCar">
    <w:name w:val="Pied de page Car"/>
    <w:basedOn w:val="Policepardfaut"/>
    <w:link w:val="Pieddepage"/>
    <w:rsid w:val="001C6DC6"/>
    <w:rPr>
      <w:rFonts w:eastAsia="Times New Roman" w:cs="Arial"/>
      <w:color w:val="000080"/>
      <w:sz w:val="20"/>
      <w:szCs w:val="20"/>
      <w:lang w:bidi="ar-SA"/>
    </w:rPr>
  </w:style>
  <w:style w:type="paragraph" w:styleId="En-ttedetabledesmatires">
    <w:name w:val="TOC Heading"/>
    <w:basedOn w:val="Titre1"/>
    <w:next w:val="Normal"/>
    <w:uiPriority w:val="39"/>
    <w:unhideWhenUsed/>
    <w:qFormat/>
    <w:rsid w:val="008A25C6"/>
    <w:pPr>
      <w:keepNext/>
      <w:keepLines/>
      <w:numPr>
        <w:numId w:val="0"/>
      </w:numPr>
      <w:suppressAutoHyphens w:val="0"/>
      <w:spacing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lang w:eastAsia="fr-FR"/>
    </w:rPr>
  </w:style>
  <w:style w:type="paragraph" w:styleId="TM1">
    <w:name w:val="toc 1"/>
    <w:basedOn w:val="Normal"/>
    <w:next w:val="Normal"/>
    <w:autoRedefine/>
    <w:uiPriority w:val="39"/>
    <w:unhideWhenUsed/>
    <w:rsid w:val="00EB4109"/>
    <w:pPr>
      <w:tabs>
        <w:tab w:val="right" w:leader="dot" w:pos="10456"/>
      </w:tabs>
      <w:spacing w:after="100"/>
    </w:pPr>
    <w:rPr>
      <w:rFonts w:eastAsia="Courier New"/>
      <w:noProof/>
      <w:sz w:val="22"/>
      <w:szCs w:val="22"/>
    </w:rPr>
  </w:style>
  <w:style w:type="paragraph" w:styleId="TM3">
    <w:name w:val="toc 3"/>
    <w:basedOn w:val="Normal"/>
    <w:next w:val="Normal"/>
    <w:autoRedefine/>
    <w:uiPriority w:val="39"/>
    <w:unhideWhenUsed/>
    <w:rsid w:val="008A25C6"/>
    <w:pPr>
      <w:spacing w:after="100"/>
      <w:ind w:left="400"/>
    </w:pPr>
  </w:style>
  <w:style w:type="character" w:styleId="Lienhypertexte">
    <w:name w:val="Hyperlink"/>
    <w:basedOn w:val="Policepardfaut"/>
    <w:uiPriority w:val="99"/>
    <w:unhideWhenUsed/>
    <w:rsid w:val="008A25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4.jpeg"/><Relationship Id="rId42" Type="http://schemas.openxmlformats.org/officeDocument/2006/relationships/image" Target="media/image30.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image" Target="media/image26.png"/><Relationship Id="rId40" Type="http://schemas.openxmlformats.org/officeDocument/2006/relationships/hyperlink" Target="http://www.presse-citron.net/cote-sciences-pourquoi-la-fibre-optique-est-plus-rapide-que-les-cables-electriques/" TargetMode="External"/><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customXml" Target="ink/ink1.xml"/><Relationship Id="rId28" Type="http://schemas.openxmlformats.org/officeDocument/2006/relationships/image" Target="media/image18.png"/><Relationship Id="rId36" Type="http://schemas.openxmlformats.org/officeDocument/2006/relationships/hyperlink" Target="https://www.touslescables.com/bobine-aide.html"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youtube.com/watch?v=_l2IVRZhuFQ" TargetMode="External"/><Relationship Id="rId31" Type="http://schemas.openxmlformats.org/officeDocument/2006/relationships/image" Target="media/image21.jpe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www.cochlea.org/entendre" TargetMode="External"/><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00-Cours\00-0SIO-V2\BLOC1\6-%20ELements%20Physiques\6-reseauLocalElementsPhysiques.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8T08:40:58.761"/>
    </inkml:context>
    <inkml:brush xml:id="br0">
      <inkml:brushProperty name="width" value="0.1" units="cm"/>
      <inkml:brushProperty name="height" value="0.1" units="cm"/>
      <inkml:brushProperty name="color" value="#AE198D"/>
      <inkml:brushProperty name="inkEffects" value="galaxy"/>
      <inkml:brushProperty name="anchorX" value="-10918.02539"/>
      <inkml:brushProperty name="anchorY" value="-3033.0542"/>
      <inkml:brushProperty name="scaleFactor" value="0.5"/>
    </inkml:brush>
  </inkml:definitions>
  <inkml:trace contextRef="#ctx0" brushRef="#br0">1 0 24575,'0'0'0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D53C9-47AE-44E3-9319-84F97E5BF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6-reseauLocalElementsPhysiques</Template>
  <TotalTime>228</TotalTime>
  <Pages>15</Pages>
  <Words>4709</Words>
  <Characters>25905</Characters>
  <Application>Microsoft Office Word</Application>
  <DocSecurity>0</DocSecurity>
  <Lines>215</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Marie-Dolorès Robert</dc:creator>
  <dc:description/>
  <cp:lastModifiedBy>Gaëtan Kremser</cp:lastModifiedBy>
  <cp:revision>37</cp:revision>
  <dcterms:created xsi:type="dcterms:W3CDTF">2021-12-14T11:34:00Z</dcterms:created>
  <dcterms:modified xsi:type="dcterms:W3CDTF">2023-11-15T15:57:00Z</dcterms:modified>
  <dc:language>fr-FR</dc:language>
</cp:coreProperties>
</file>