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235" w:type="dxa"/>
        <w:tblInd w:w="43" w:type="dxa"/>
        <w:tblLayout w:type="fixed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868"/>
        <w:gridCol w:w="7367"/>
      </w:tblGrid>
      <w:tr w:rsidR="00FD6112" w14:paraId="7D98E9F7" w14:textId="77777777">
        <w:trPr>
          <w:trHeight w:val="225"/>
        </w:trPr>
        <w:tc>
          <w:tcPr>
            <w:tcW w:w="18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  <w:shd w:val="clear" w:color="auto" w:fill="6699CC"/>
            <w:vAlign w:val="center"/>
          </w:tcPr>
          <w:p w14:paraId="6958B93E" w14:textId="4041D076" w:rsidR="00FD6112" w:rsidRDefault="00FD6112">
            <w:pPr>
              <w:jc w:val="center"/>
              <w:rPr>
                <w:color w:val="FFFFFF"/>
                <w:sz w:val="18"/>
                <w:szCs w:val="18"/>
              </w:rPr>
            </w:pPr>
          </w:p>
        </w:tc>
        <w:tc>
          <w:tcPr>
            <w:tcW w:w="73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  <w:shd w:val="clear" w:color="auto" w:fill="6699CC"/>
            <w:vAlign w:val="center"/>
          </w:tcPr>
          <w:p w14:paraId="0BC77324" w14:textId="77777777" w:rsidR="00FD6112" w:rsidRDefault="00FD6112">
            <w:pPr>
              <w:jc w:val="center"/>
              <w:rPr>
                <w:color w:val="FFFFFF"/>
                <w:sz w:val="18"/>
                <w:szCs w:val="18"/>
              </w:rPr>
            </w:pPr>
          </w:p>
        </w:tc>
      </w:tr>
      <w:tr w:rsidR="00FD6112" w14:paraId="6728ACA7" w14:textId="77777777">
        <w:trPr>
          <w:cantSplit/>
        </w:trPr>
        <w:tc>
          <w:tcPr>
            <w:tcW w:w="18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</w:tcPr>
          <w:p w14:paraId="6E54AA47" w14:textId="77777777" w:rsidR="00FD6112" w:rsidRDefault="008F0A7A">
            <w:pPr>
              <w:rPr>
                <w:b/>
                <w:bCs/>
                <w:color w:val="990033"/>
                <w:sz w:val="18"/>
                <w:szCs w:val="18"/>
              </w:rPr>
            </w:pPr>
            <w:r>
              <w:rPr>
                <w:b/>
                <w:bCs/>
                <w:color w:val="990033"/>
                <w:sz w:val="18"/>
                <w:szCs w:val="18"/>
              </w:rPr>
              <w:t>Présentation</w:t>
            </w:r>
          </w:p>
        </w:tc>
        <w:tc>
          <w:tcPr>
            <w:tcW w:w="73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4115683E" w14:textId="7E26D180" w:rsidR="00F76636" w:rsidRDefault="00F76636" w:rsidP="00F76636">
            <w:r>
              <w:rPr>
                <w:b/>
                <w:bCs/>
              </w:rPr>
              <w:t>Accès à distance sur une machine serveur : protocoles Telnet et SSH</w:t>
            </w:r>
          </w:p>
          <w:p w14:paraId="6896402B" w14:textId="5D713CCC" w:rsidR="00FD6112" w:rsidRDefault="00FD6112"/>
        </w:tc>
      </w:tr>
      <w:tr w:rsidR="00FD6112" w14:paraId="363CEEBB" w14:textId="77777777">
        <w:trPr>
          <w:cantSplit/>
        </w:trPr>
        <w:tc>
          <w:tcPr>
            <w:tcW w:w="18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</w:tcPr>
          <w:p w14:paraId="1E746640" w14:textId="77777777" w:rsidR="00FD6112" w:rsidRDefault="008F0A7A">
            <w:pPr>
              <w:rPr>
                <w:b/>
                <w:bCs/>
                <w:color w:val="990033"/>
                <w:sz w:val="18"/>
                <w:szCs w:val="18"/>
              </w:rPr>
            </w:pPr>
            <w:r>
              <w:rPr>
                <w:b/>
                <w:bCs/>
                <w:color w:val="990033"/>
                <w:sz w:val="18"/>
                <w:szCs w:val="18"/>
              </w:rPr>
              <w:t>Mots-clés</w:t>
            </w:r>
          </w:p>
        </w:tc>
        <w:tc>
          <w:tcPr>
            <w:tcW w:w="73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72836815" w14:textId="1403083C" w:rsidR="00FD6112" w:rsidRDefault="00F76636">
            <w:r>
              <w:t>TelNet et SSH</w:t>
            </w:r>
          </w:p>
        </w:tc>
      </w:tr>
      <w:tr w:rsidR="00FD6112" w14:paraId="17957516" w14:textId="77777777">
        <w:trPr>
          <w:cantSplit/>
        </w:trPr>
        <w:tc>
          <w:tcPr>
            <w:tcW w:w="18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</w:tcPr>
          <w:p w14:paraId="5A9F5493" w14:textId="77777777" w:rsidR="00FD6112" w:rsidRDefault="008F0A7A">
            <w:pPr>
              <w:rPr>
                <w:b/>
                <w:bCs/>
                <w:color w:val="990033"/>
                <w:sz w:val="18"/>
                <w:szCs w:val="18"/>
              </w:rPr>
            </w:pPr>
            <w:r>
              <w:rPr>
                <w:b/>
                <w:bCs/>
                <w:color w:val="990033"/>
                <w:sz w:val="18"/>
                <w:szCs w:val="18"/>
              </w:rPr>
              <w:t>Auteur.e(s)</w:t>
            </w:r>
          </w:p>
        </w:tc>
        <w:tc>
          <w:tcPr>
            <w:tcW w:w="73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2D7C60AC" w14:textId="289148BA" w:rsidR="00FD6112" w:rsidRDefault="00F76636">
            <w:pPr>
              <w:snapToGrid w:val="0"/>
            </w:pPr>
            <w:r>
              <w:t>Reseaucerta</w:t>
            </w:r>
          </w:p>
        </w:tc>
      </w:tr>
      <w:tr w:rsidR="00FD6112" w14:paraId="7F333CF6" w14:textId="77777777">
        <w:trPr>
          <w:cantSplit/>
        </w:trPr>
        <w:tc>
          <w:tcPr>
            <w:tcW w:w="1868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</w:tcBorders>
          </w:tcPr>
          <w:p w14:paraId="21A54643" w14:textId="527E1039" w:rsidR="00FD6112" w:rsidRDefault="00F76636" w:rsidP="00795349">
            <w:pPr>
              <w:jc w:val="left"/>
              <w:rPr>
                <w:b/>
                <w:bCs/>
                <w:color w:val="990033"/>
                <w:sz w:val="18"/>
                <w:szCs w:val="18"/>
              </w:rPr>
            </w:pPr>
            <w:r>
              <w:rPr>
                <w:b/>
                <w:bCs/>
                <w:color w:val="990033"/>
                <w:sz w:val="18"/>
                <w:szCs w:val="18"/>
              </w:rPr>
              <w:t>Période de réalisation</w:t>
            </w:r>
          </w:p>
        </w:tc>
        <w:tc>
          <w:tcPr>
            <w:tcW w:w="7367" w:type="dxa"/>
            <w:tcBorders>
              <w:top w:val="single" w:sz="4" w:space="0" w:color="000080"/>
              <w:left w:val="single" w:sz="4" w:space="0" w:color="000080"/>
              <w:bottom w:val="single" w:sz="4" w:space="0" w:color="000080"/>
              <w:right w:val="single" w:sz="4" w:space="0" w:color="000080"/>
            </w:tcBorders>
          </w:tcPr>
          <w:p w14:paraId="5C85419E" w14:textId="54696EA2" w:rsidR="00FD6112" w:rsidRDefault="00F76636">
            <w:r>
              <w:t>Novembre 2023</w:t>
            </w:r>
          </w:p>
        </w:tc>
      </w:tr>
    </w:tbl>
    <w:p w14:paraId="6BB69F27" w14:textId="77777777" w:rsidR="00FD6112" w:rsidRDefault="00FD6112">
      <w:pPr>
        <w:rPr>
          <w:b/>
          <w:bCs/>
          <w:color w:val="006600"/>
        </w:rPr>
      </w:pPr>
    </w:p>
    <w:bookmarkStart w:id="0" w:name="_Toc151478356" w:displacedByCustomXml="next"/>
    <w:sdt>
      <w:sdtPr>
        <w:rPr>
          <w:b w:val="0"/>
          <w:bCs w:val="0"/>
          <w:color w:val="000080"/>
          <w:sz w:val="20"/>
          <w:szCs w:val="20"/>
        </w:rPr>
        <w:id w:val="-469283784"/>
        <w:docPartObj>
          <w:docPartGallery w:val="Table of Contents"/>
          <w:docPartUnique/>
        </w:docPartObj>
      </w:sdtPr>
      <w:sdtEndPr/>
      <w:sdtContent>
        <w:p w14:paraId="580489B0" w14:textId="77777777" w:rsidR="008A25C6" w:rsidRDefault="008A25C6" w:rsidP="00F76636">
          <w:pPr>
            <w:pStyle w:val="Titre1"/>
          </w:pPr>
          <w:r>
            <w:t>Table des matières</w:t>
          </w:r>
          <w:bookmarkEnd w:id="0"/>
        </w:p>
        <w:bookmarkStart w:id="1" w:name="_GoBack"/>
        <w:bookmarkEnd w:id="1"/>
        <w:p w14:paraId="0E968D06" w14:textId="782953E8" w:rsidR="005B69AF" w:rsidRDefault="008A25C6">
          <w:pPr>
            <w:pStyle w:val="TM1"/>
            <w:rPr>
              <w:rFonts w:asciiTheme="minorHAnsi" w:eastAsiaTheme="minorEastAsia" w:hAnsiTheme="minorHAnsi" w:cstheme="minorBidi"/>
              <w:color w:val="auto"/>
              <w:kern w:val="0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478356" w:history="1">
            <w:r w:rsidR="005B69AF" w:rsidRPr="00727681">
              <w:rPr>
                <w:rStyle w:val="Lienhypertexte"/>
              </w:rPr>
              <w:t>Table des matières</w:t>
            </w:r>
            <w:r w:rsidR="005B69AF">
              <w:rPr>
                <w:webHidden/>
              </w:rPr>
              <w:tab/>
            </w:r>
            <w:r w:rsidR="005B69AF">
              <w:rPr>
                <w:webHidden/>
              </w:rPr>
              <w:fldChar w:fldCharType="begin"/>
            </w:r>
            <w:r w:rsidR="005B69AF">
              <w:rPr>
                <w:webHidden/>
              </w:rPr>
              <w:instrText xml:space="preserve"> PAGEREF _Toc151478356 \h </w:instrText>
            </w:r>
            <w:r w:rsidR="005B69AF">
              <w:rPr>
                <w:webHidden/>
              </w:rPr>
            </w:r>
            <w:r w:rsidR="005B69AF">
              <w:rPr>
                <w:webHidden/>
              </w:rPr>
              <w:fldChar w:fldCharType="separate"/>
            </w:r>
            <w:r w:rsidR="005B69AF">
              <w:rPr>
                <w:webHidden/>
              </w:rPr>
              <w:t>1</w:t>
            </w:r>
            <w:r w:rsidR="005B69AF">
              <w:rPr>
                <w:webHidden/>
              </w:rPr>
              <w:fldChar w:fldCharType="end"/>
            </w:r>
          </w:hyperlink>
        </w:p>
        <w:p w14:paraId="40ACD5F4" w14:textId="6DCFB230" w:rsidR="005B69AF" w:rsidRDefault="005B69AF">
          <w:pPr>
            <w:pStyle w:val="TM1"/>
            <w:rPr>
              <w:rFonts w:asciiTheme="minorHAnsi" w:eastAsiaTheme="minorEastAsia" w:hAnsiTheme="minorHAnsi" w:cstheme="minorBidi"/>
              <w:color w:val="auto"/>
              <w:kern w:val="0"/>
              <w:lang w:eastAsia="fr-FR"/>
            </w:rPr>
          </w:pPr>
          <w:hyperlink w:anchor="_Toc151478357" w:history="1">
            <w:r w:rsidRPr="00727681">
              <w:rPr>
                <w:rStyle w:val="Lienhypertexte"/>
              </w:rPr>
              <w:t>Contexte de travail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_Toc151478357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198C303" w14:textId="7AB7928C" w:rsidR="005B69AF" w:rsidRDefault="005B69AF">
          <w:pPr>
            <w:pStyle w:val="TM2"/>
            <w:tabs>
              <w:tab w:val="left" w:pos="60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151478358" w:history="1">
            <w:r w:rsidRPr="00727681">
              <w:rPr>
                <w:rStyle w:val="Lienhypertexte"/>
                <w:rFonts w:eastAsia="Courier New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727681">
              <w:rPr>
                <w:rStyle w:val="Lienhypertexte"/>
                <w:rFonts w:eastAsia="Courier New"/>
                <w:noProof/>
              </w:rPr>
              <w:t>Qu’est-ce qu’un labtainer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_Toc151478358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7E2DF9" w14:textId="49ED86A9" w:rsidR="005B69AF" w:rsidRDefault="005B69AF">
          <w:pPr>
            <w:pStyle w:val="TM2"/>
            <w:tabs>
              <w:tab w:val="left" w:pos="60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151478359" w:history="1">
            <w:r w:rsidRPr="00727681">
              <w:rPr>
                <w:rStyle w:val="Lienhypertexte"/>
                <w:rFonts w:eastAsia="Courier New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727681">
              <w:rPr>
                <w:rStyle w:val="Lienhypertexte"/>
                <w:rFonts w:eastAsia="Courier New"/>
                <w:noProof/>
              </w:rPr>
              <w:t>Le serveur Proxy (serveur mandataire) et ses usages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_Toc151478359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661CE" w14:textId="643E6F6C" w:rsidR="005B69AF" w:rsidRDefault="005B69AF">
          <w:pPr>
            <w:pStyle w:val="TM2"/>
            <w:tabs>
              <w:tab w:val="left" w:pos="80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151478360" w:history="1">
            <w:r w:rsidRPr="00727681">
              <w:rPr>
                <w:rStyle w:val="Lienhypertexte"/>
                <w:rFonts w:eastAsia="Courier New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727681">
              <w:rPr>
                <w:rStyle w:val="Lienhypertexte"/>
                <w:rFonts w:eastAsia="Courier New"/>
                <w:noProof/>
              </w:rPr>
              <w:t>Les machines labtainer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_Toc151478360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2E618" w14:textId="2715F6D4" w:rsidR="005B69AF" w:rsidRDefault="005B69AF">
          <w:pPr>
            <w:pStyle w:val="TM1"/>
            <w:rPr>
              <w:rFonts w:asciiTheme="minorHAnsi" w:eastAsiaTheme="minorEastAsia" w:hAnsiTheme="minorHAnsi" w:cstheme="minorBidi"/>
              <w:color w:val="auto"/>
              <w:kern w:val="0"/>
              <w:lang w:eastAsia="fr-FR"/>
            </w:rPr>
          </w:pPr>
          <w:hyperlink w:anchor="_Toc151478361" w:history="1">
            <w:r w:rsidRPr="00727681">
              <w:rPr>
                <w:rStyle w:val="Lienhypertexte"/>
              </w:rPr>
              <w:t>Le Labtainer Telnet SSH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_Toc151478361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FD1DA6B" w14:textId="55ABB061" w:rsidR="005B69AF" w:rsidRDefault="005B69AF">
          <w:pPr>
            <w:pStyle w:val="TM2"/>
            <w:tabs>
              <w:tab w:val="left" w:pos="60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151478362" w:history="1">
            <w:r w:rsidRPr="00727681">
              <w:rPr>
                <w:rStyle w:val="Lienhypertexte"/>
                <w:rFonts w:eastAsia="Courier New"/>
                <w:noProof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727681">
              <w:rPr>
                <w:rStyle w:val="Lienhypertexte"/>
                <w:rFonts w:eastAsia="Courier New"/>
                <w:noProof/>
              </w:rPr>
              <w:t>Découverte du labtainer- lien utile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_Toc151478362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52173" w14:textId="4DB6B487" w:rsidR="005B69AF" w:rsidRDefault="005B69AF">
          <w:pPr>
            <w:pStyle w:val="TM2"/>
            <w:tabs>
              <w:tab w:val="left" w:pos="60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151478363" w:history="1">
            <w:r w:rsidRPr="00727681">
              <w:rPr>
                <w:rStyle w:val="Lienhypertexte"/>
                <w:rFonts w:eastAsia="Courier New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727681">
              <w:rPr>
                <w:rStyle w:val="Lienhypertexte"/>
                <w:rFonts w:eastAsia="Courier New"/>
                <w:noProof/>
              </w:rPr>
              <w:t>Mise en place de l’environnement  pour le labtainer Telnet SSH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_Toc151478363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11CCF" w14:textId="0B666C87" w:rsidR="005B69AF" w:rsidRDefault="005B69AF">
          <w:pPr>
            <w:pStyle w:val="TM2"/>
            <w:tabs>
              <w:tab w:val="left" w:pos="80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151478364" w:history="1">
            <w:r w:rsidRPr="00727681">
              <w:rPr>
                <w:rStyle w:val="Lienhypertexte"/>
                <w:rFonts w:eastAsia="Courier New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727681">
              <w:rPr>
                <w:rStyle w:val="Lienhypertexte"/>
                <w:rFonts w:eastAsia="Courier New"/>
                <w:noProof/>
              </w:rPr>
              <w:t>Mise en place du Labo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_Toc151478364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AF77C" w14:textId="7D018C40" w:rsidR="005B69AF" w:rsidRDefault="005B69AF">
          <w:pPr>
            <w:pStyle w:val="TM2"/>
            <w:tabs>
              <w:tab w:val="left" w:pos="800"/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fr-FR"/>
            </w:rPr>
          </w:pPr>
          <w:hyperlink w:anchor="_Toc151478365" w:history="1">
            <w:r w:rsidRPr="00727681">
              <w:rPr>
                <w:rStyle w:val="Lienhypertexte"/>
                <w:rFonts w:eastAsia="Courier New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fr-FR"/>
              </w:rPr>
              <w:tab/>
            </w:r>
            <w:r w:rsidRPr="00727681">
              <w:rPr>
                <w:rStyle w:val="Lienhypertexte"/>
                <w:rFonts w:eastAsia="Courier New"/>
                <w:noProof/>
              </w:rPr>
              <w:t>Compte rendu d’activité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_Toc151478365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41878" w14:textId="3B05120F" w:rsidR="008A25C6" w:rsidRDefault="008A25C6">
          <w:r>
            <w:rPr>
              <w:b/>
              <w:bCs/>
            </w:rPr>
            <w:fldChar w:fldCharType="end"/>
          </w:r>
        </w:p>
      </w:sdtContent>
    </w:sdt>
    <w:p w14:paraId="577B7920" w14:textId="77777777" w:rsidR="008A25C6" w:rsidRDefault="008A25C6">
      <w:pPr>
        <w:suppressAutoHyphens w:val="0"/>
        <w:jc w:val="left"/>
      </w:pPr>
    </w:p>
    <w:p w14:paraId="36E2B00B" w14:textId="77777777" w:rsidR="008A25C6" w:rsidRDefault="008A25C6">
      <w:pPr>
        <w:suppressAutoHyphens w:val="0"/>
        <w:jc w:val="left"/>
      </w:pPr>
    </w:p>
    <w:p w14:paraId="5AC9CFD1" w14:textId="77777777" w:rsidR="008A25C6" w:rsidRPr="008A25C6" w:rsidRDefault="008A25C6" w:rsidP="008A25C6">
      <w:pPr>
        <w:suppressAutoHyphens w:val="0"/>
        <w:jc w:val="left"/>
        <w:rPr>
          <w:b/>
          <w:bCs/>
          <w:color w:val="002060"/>
          <w:sz w:val="12"/>
          <w:szCs w:val="12"/>
        </w:rPr>
      </w:pPr>
    </w:p>
    <w:p w14:paraId="0B367253" w14:textId="6C37B5E5" w:rsidR="00FD6112" w:rsidRPr="00F76636" w:rsidRDefault="00F76636" w:rsidP="00F76636">
      <w:pPr>
        <w:pStyle w:val="Titre1"/>
      </w:pPr>
      <w:bookmarkStart w:id="2" w:name="_Hlk150278359"/>
      <w:bookmarkStart w:id="3" w:name="_Toc151478357"/>
      <w:r w:rsidRPr="00F76636">
        <w:t>Contexte de travail</w:t>
      </w:r>
      <w:bookmarkEnd w:id="3"/>
    </w:p>
    <w:p w14:paraId="176FC225" w14:textId="77777777" w:rsidR="0049557E" w:rsidRPr="0049557E" w:rsidRDefault="00EB7250" w:rsidP="00532A07">
      <w:pPr>
        <w:pStyle w:val="Titre2"/>
      </w:pPr>
      <w:r>
        <w:t xml:space="preserve"> </w:t>
      </w:r>
      <w:bookmarkStart w:id="4" w:name="_Toc151478358"/>
      <w:r w:rsidR="0049557E" w:rsidRPr="0049557E">
        <w:t>Qu’est-ce qu’un labtainer ?</w:t>
      </w:r>
      <w:bookmarkEnd w:id="4"/>
    </w:p>
    <w:bookmarkEnd w:id="2"/>
    <w:p w14:paraId="1C2B1642" w14:textId="77777777" w:rsidR="0049557E" w:rsidRDefault="0049557E">
      <w:pPr>
        <w:pStyle w:val="NormalWeb"/>
        <w:numPr>
          <w:ilvl w:val="0"/>
          <w:numId w:val="8"/>
        </w:numPr>
        <w:suppressAutoHyphens w:val="0"/>
        <w:spacing w:before="100" w:beforeAutospacing="1" w:after="100" w:afterAutospacing="1" w:line="240" w:lineRule="auto"/>
        <w:jc w:val="left"/>
        <w:textAlignment w:val="auto"/>
      </w:pPr>
      <w:r>
        <w:t xml:space="preserve">Un labtainer est un environnement (machine virtuelle et TP) mis à disposition par </w:t>
      </w:r>
      <w:r>
        <w:rPr>
          <w:rStyle w:val="lev"/>
        </w:rPr>
        <w:t>l'université américaine Naval Postgraduate School</w:t>
      </w:r>
      <w:r>
        <w:t>.</w:t>
      </w:r>
    </w:p>
    <w:p w14:paraId="182D3840" w14:textId="540CC210" w:rsidR="0049557E" w:rsidRDefault="0049557E" w:rsidP="0049557E">
      <w:pPr>
        <w:suppressAutoHyphens w:val="0"/>
        <w:jc w:val="left"/>
      </w:pPr>
      <w:r>
        <w:t xml:space="preserve">Une machine virtuelle avec Ubuntu desktop est fournie ici :  </w:t>
      </w:r>
      <w:hyperlink r:id="rId8" w:history="1">
        <w:r w:rsidRPr="00601892">
          <w:rPr>
            <w:rStyle w:val="Lienhypertexte"/>
          </w:rPr>
          <w:t>https://nps.edu/web/c3o/virtual-machine-images</w:t>
        </w:r>
      </w:hyperlink>
    </w:p>
    <w:p w14:paraId="78481835" w14:textId="77777777" w:rsidR="0049557E" w:rsidRDefault="0049557E" w:rsidP="0049557E">
      <w:pPr>
        <w:suppressAutoHyphens w:val="0"/>
        <w:jc w:val="left"/>
      </w:pPr>
    </w:p>
    <w:p w14:paraId="19D3BB3B" w14:textId="77777777" w:rsidR="0049557E" w:rsidRDefault="0049557E" w:rsidP="0049557E">
      <w:pPr>
        <w:suppressAutoHyphens w:val="0"/>
        <w:jc w:val="left"/>
      </w:pPr>
    </w:p>
    <w:p w14:paraId="6AC280F3" w14:textId="07C083E2" w:rsidR="0049557E" w:rsidRDefault="0049557E" w:rsidP="0049557E">
      <w:pPr>
        <w:suppressAutoHyphens w:val="0"/>
        <w:jc w:val="left"/>
      </w:pPr>
      <w:r>
        <w:t>Dans cette machine virtuelle, chaque TP est un "lab" qui télécharge d'autres machines (containers) Docker.</w:t>
      </w:r>
    </w:p>
    <w:p w14:paraId="57A6E08E" w14:textId="77777777" w:rsidR="0049557E" w:rsidRDefault="0049557E" w:rsidP="0049557E">
      <w:pPr>
        <w:suppressAutoHyphens w:val="0"/>
        <w:jc w:val="left"/>
      </w:pPr>
    </w:p>
    <w:p w14:paraId="76760BE2" w14:textId="77777777" w:rsidR="0049557E" w:rsidRDefault="0049557E" w:rsidP="0049557E">
      <w:pPr>
        <w:suppressAutoHyphens w:val="0"/>
        <w:jc w:val="left"/>
      </w:pPr>
      <w:r>
        <w:t xml:space="preserve">Attention : chaque fois qu’un lab est exécuté pour la première fois, le framework télécharge automatiquement tout ce qui est nécessaire à partir du Docker Hub. </w:t>
      </w:r>
      <w:r>
        <w:br/>
      </w:r>
    </w:p>
    <w:p w14:paraId="42D9E529" w14:textId="595A40D5" w:rsidR="0049557E" w:rsidRDefault="0049557E" w:rsidP="0049557E">
      <w:pPr>
        <w:suppressAutoHyphens w:val="0"/>
        <w:jc w:val="left"/>
      </w:pPr>
      <w:r>
        <w:t>Une connexion internet est nécessaire.</w:t>
      </w:r>
    </w:p>
    <w:p w14:paraId="32B1CF3C" w14:textId="56C1BA83" w:rsidR="00292D12" w:rsidRDefault="00292D12">
      <w:pPr>
        <w:suppressAutoHyphens w:val="0"/>
        <w:jc w:val="left"/>
      </w:pPr>
    </w:p>
    <w:p w14:paraId="343C0316" w14:textId="495C38BD" w:rsidR="00FD6112" w:rsidRDefault="0049557E" w:rsidP="00532A07">
      <w:pPr>
        <w:pStyle w:val="Titre2"/>
      </w:pPr>
      <w:bookmarkStart w:id="5" w:name="_Toc151478359"/>
      <w:r w:rsidRPr="0049557E">
        <w:t>Le serveur Proxy (serveur mandataire) et ses usages</w:t>
      </w:r>
      <w:bookmarkEnd w:id="5"/>
    </w:p>
    <w:p w14:paraId="0B713EC8" w14:textId="40E01C07" w:rsidR="0049557E" w:rsidRDefault="0049557E">
      <w:r>
        <w:t>Pour comprendre le rôle du serveur mandataire ou proxy, regarder la vidéo suivante ( Jusqu’à la minute 2,50 ).</w:t>
      </w:r>
    </w:p>
    <w:p w14:paraId="42898210" w14:textId="5BD0EB4D" w:rsidR="0049557E" w:rsidRDefault="00D71556">
      <w:hyperlink r:id="rId9" w:history="1">
        <w:r w:rsidR="0049557E" w:rsidRPr="00601892">
          <w:rPr>
            <w:rStyle w:val="Lienhypertexte"/>
          </w:rPr>
          <w:t>https://www.youtube.com/watch?v=MpP02aZPSNQ</w:t>
        </w:r>
      </w:hyperlink>
      <w:r w:rsidR="007E084D">
        <w:t xml:space="preserve"> </w:t>
      </w:r>
    </w:p>
    <w:p w14:paraId="41543BF6" w14:textId="77777777" w:rsidR="001604A8" w:rsidRDefault="001604A8">
      <w:pPr>
        <w:pStyle w:val="NormalWeb"/>
        <w:numPr>
          <w:ilvl w:val="0"/>
          <w:numId w:val="8"/>
        </w:numPr>
        <w:suppressAutoHyphens w:val="0"/>
        <w:spacing w:before="100" w:beforeAutospacing="1" w:after="100" w:afterAutospacing="1" w:line="240" w:lineRule="auto"/>
        <w:jc w:val="left"/>
        <w:textAlignment w:val="auto"/>
      </w:pPr>
      <w:r>
        <w:t xml:space="preserve">Pour travailler sur le réseau local du lycée, il faut que le proxy vous y autorise. </w:t>
      </w:r>
    </w:p>
    <w:p w14:paraId="5C309A3C" w14:textId="77777777" w:rsidR="001604A8" w:rsidRDefault="001604A8">
      <w:pPr>
        <w:pStyle w:val="NormalWeb"/>
        <w:numPr>
          <w:ilvl w:val="0"/>
          <w:numId w:val="8"/>
        </w:numPr>
        <w:suppressAutoHyphens w:val="0"/>
        <w:spacing w:before="100" w:beforeAutospacing="1" w:after="100" w:afterAutospacing="1" w:line="240" w:lineRule="auto"/>
        <w:jc w:val="left"/>
        <w:textAlignment w:val="auto"/>
      </w:pPr>
    </w:p>
    <w:p w14:paraId="1A032FFF" w14:textId="578D20CF" w:rsidR="001604A8" w:rsidRDefault="001604A8">
      <w:pPr>
        <w:pStyle w:val="NormalWeb"/>
        <w:numPr>
          <w:ilvl w:val="0"/>
          <w:numId w:val="8"/>
        </w:numPr>
        <w:suppressAutoHyphens w:val="0"/>
        <w:spacing w:before="100" w:beforeAutospacing="1" w:after="100" w:afterAutospacing="1" w:line="240" w:lineRule="auto"/>
        <w:jc w:val="left"/>
        <w:textAlignment w:val="auto"/>
      </w:pPr>
      <w:r>
        <w:t>Il faut mettre des paramètres pour faire le téléchargement des installations des lab.</w:t>
      </w:r>
      <w:r>
        <w:br/>
      </w:r>
    </w:p>
    <w:p w14:paraId="235A6ECF" w14:textId="77777777" w:rsidR="001604A8" w:rsidRDefault="001604A8">
      <w:pPr>
        <w:pStyle w:val="NormalWeb"/>
        <w:numPr>
          <w:ilvl w:val="0"/>
          <w:numId w:val="8"/>
        </w:numPr>
        <w:suppressAutoHyphens w:val="0"/>
        <w:spacing w:before="100" w:beforeAutospacing="1" w:after="100" w:afterAutospacing="1" w:line="240" w:lineRule="auto"/>
        <w:jc w:val="left"/>
        <w:textAlignment w:val="auto"/>
      </w:pPr>
      <w:r>
        <w:t>Exemple de mise en œuvre du proxy dans la machine virtuelle ubuntu hôte :</w:t>
      </w:r>
    </w:p>
    <w:p w14:paraId="70920776" w14:textId="28A6454E" w:rsidR="007E084D" w:rsidRDefault="001604A8">
      <w:pPr>
        <w:pStyle w:val="NormalWeb"/>
        <w:numPr>
          <w:ilvl w:val="0"/>
          <w:numId w:val="8"/>
        </w:numPr>
        <w:suppressAutoHyphens w:val="0"/>
        <w:spacing w:before="100" w:beforeAutospacing="1" w:after="100" w:afterAutospacing="1" w:line="240" w:lineRule="auto"/>
        <w:jc w:val="left"/>
        <w:textAlignment w:val="auto"/>
      </w:pPr>
      <w:r>
        <w:t xml:space="preserve"> </w:t>
      </w:r>
      <w:hyperlink r:id="rId10" w:history="1">
        <w:r>
          <w:rPr>
            <w:rStyle w:val="Lienhypertexte"/>
          </w:rPr>
          <w:t>https://www.it-connect.fr/definir-un-proxy-pour-apt-sous-ubuntudebian/</w:t>
        </w:r>
      </w:hyperlink>
    </w:p>
    <w:p w14:paraId="0DBD8154" w14:textId="77777777" w:rsidR="007E084D" w:rsidRDefault="007E084D">
      <w:pPr>
        <w:suppressAutoHyphens w:val="0"/>
        <w:jc w:val="left"/>
        <w:rPr>
          <w:rFonts w:eastAsia="Arial"/>
        </w:rPr>
      </w:pPr>
      <w:r>
        <w:br w:type="page"/>
      </w:r>
    </w:p>
    <w:p w14:paraId="13867795" w14:textId="77777777" w:rsidR="00CB7E51" w:rsidRDefault="00CB7E51">
      <w:pPr>
        <w:pStyle w:val="NormalWeb"/>
        <w:numPr>
          <w:ilvl w:val="0"/>
          <w:numId w:val="8"/>
        </w:numPr>
        <w:suppressAutoHyphens w:val="0"/>
        <w:spacing w:before="100" w:beforeAutospacing="1" w:after="100" w:afterAutospacing="1" w:line="240" w:lineRule="auto"/>
        <w:jc w:val="left"/>
        <w:textAlignment w:val="auto"/>
      </w:pPr>
    </w:p>
    <w:p w14:paraId="2D352072" w14:textId="5000AA4A" w:rsidR="00CB7E51" w:rsidRPr="008F0A7A" w:rsidRDefault="001604A8" w:rsidP="00532A07">
      <w:pPr>
        <w:pStyle w:val="Titre2"/>
      </w:pPr>
      <w:bookmarkStart w:id="6" w:name="_Toc151478360"/>
      <w:r>
        <w:t>Les machines labtainer</w:t>
      </w:r>
      <w:bookmarkEnd w:id="6"/>
    </w:p>
    <w:p w14:paraId="70B0622B" w14:textId="77777777" w:rsidR="001604A8" w:rsidRDefault="001604A8">
      <w:pPr>
        <w:pStyle w:val="NormalWeb"/>
        <w:numPr>
          <w:ilvl w:val="0"/>
          <w:numId w:val="8"/>
        </w:numPr>
        <w:suppressAutoHyphens w:val="0"/>
        <w:spacing w:before="100" w:beforeAutospacing="1" w:after="100" w:afterAutospacing="1" w:line="240" w:lineRule="auto"/>
        <w:jc w:val="left"/>
        <w:textAlignment w:val="auto"/>
      </w:pPr>
      <w:r>
        <w:t xml:space="preserve">L’authentification sur la machine virtuelle </w:t>
      </w:r>
      <w:r>
        <w:rPr>
          <w:rStyle w:val="lev"/>
        </w:rPr>
        <w:t>labtainer</w:t>
      </w:r>
      <w:r>
        <w:t xml:space="preserve"> se fait avec </w:t>
      </w:r>
      <w:r>
        <w:rPr>
          <w:rStyle w:val="lev"/>
        </w:rPr>
        <w:t>student</w:t>
      </w:r>
      <w:r>
        <w:t xml:space="preserve">, mot de passe </w:t>
      </w:r>
      <w:r>
        <w:rPr>
          <w:rStyle w:val="lev"/>
        </w:rPr>
        <w:t>password123</w:t>
      </w:r>
      <w:r>
        <w:t xml:space="preserve">. Comme la VM est en clavier qwerty, il faudra taper </w:t>
      </w:r>
      <w:r>
        <w:rPr>
          <w:rStyle w:val="lev"/>
        </w:rPr>
        <w:t>pqsszord&amp;é</w:t>
      </w:r>
      <w:r>
        <w:t xml:space="preserve"> ou </w:t>
      </w:r>
      <w:r>
        <w:rPr>
          <w:rStyle w:val="lev"/>
        </w:rPr>
        <w:t>pqsszord123</w:t>
      </w:r>
      <w:r>
        <w:t xml:space="preserve"> si vous disposez d’un pavé numérique sur votre clavier.</w:t>
      </w:r>
    </w:p>
    <w:p w14:paraId="39B30455" w14:textId="77777777" w:rsidR="001604A8" w:rsidRPr="001604A8" w:rsidRDefault="001604A8">
      <w:pPr>
        <w:pStyle w:val="NormalWeb"/>
        <w:numPr>
          <w:ilvl w:val="0"/>
          <w:numId w:val="8"/>
        </w:numPr>
        <w:suppressAutoHyphens w:val="0"/>
        <w:spacing w:before="100" w:beforeAutospacing="1" w:after="100" w:afterAutospacing="1" w:line="240" w:lineRule="auto"/>
        <w:jc w:val="left"/>
        <w:textAlignment w:val="auto"/>
        <w:rPr>
          <w:rStyle w:val="lev"/>
          <w:b w:val="0"/>
          <w:bCs w:val="0"/>
        </w:rPr>
      </w:pPr>
      <w:r>
        <w:rPr>
          <w:rStyle w:val="lev"/>
        </w:rPr>
        <w:t>La dernière version de virtual box (7.0.10 à minima) est conseillée lors de la dernière release de labtainer (septembre 2023) pour ne pas avoir d'erreurs.</w:t>
      </w:r>
    </w:p>
    <w:p w14:paraId="10D2637C" w14:textId="77777777" w:rsidR="001604A8" w:rsidRDefault="001604A8" w:rsidP="001604A8">
      <w:pPr>
        <w:pStyle w:val="NormalWeb"/>
        <w:suppressAutoHyphens w:val="0"/>
        <w:spacing w:before="100" w:beforeAutospacing="1" w:after="100" w:afterAutospacing="1" w:line="240" w:lineRule="auto"/>
        <w:jc w:val="left"/>
        <w:textAlignment w:val="auto"/>
        <w:rPr>
          <w:rStyle w:val="lev"/>
        </w:rPr>
      </w:pPr>
    </w:p>
    <w:p w14:paraId="02E05B2F" w14:textId="6D2AD428" w:rsidR="001604A8" w:rsidRPr="00F76636" w:rsidRDefault="001604A8" w:rsidP="001604A8">
      <w:pPr>
        <w:pStyle w:val="Titre1"/>
      </w:pPr>
      <w:bookmarkStart w:id="7" w:name="_Toc151478361"/>
      <w:r>
        <w:t>Le Labtainer Telnet SSH</w:t>
      </w:r>
      <w:bookmarkEnd w:id="7"/>
    </w:p>
    <w:p w14:paraId="7416D591" w14:textId="61757130" w:rsidR="001604A8" w:rsidRPr="0049557E" w:rsidRDefault="001604A8" w:rsidP="00532A07">
      <w:pPr>
        <w:pStyle w:val="Titre2"/>
        <w:numPr>
          <w:ilvl w:val="0"/>
          <w:numId w:val="9"/>
        </w:numPr>
      </w:pPr>
      <w:r>
        <w:t xml:space="preserve"> </w:t>
      </w:r>
      <w:bookmarkStart w:id="8" w:name="_Toc151478362"/>
      <w:r>
        <w:t>Découverte du labtainer- lien utile</w:t>
      </w:r>
      <w:bookmarkEnd w:id="8"/>
    </w:p>
    <w:p w14:paraId="7B5722BD" w14:textId="30584FC6" w:rsidR="001604A8" w:rsidRDefault="001604A8" w:rsidP="007E084D">
      <w:pPr>
        <w:pStyle w:val="NormalWeb"/>
        <w:suppressAutoHyphens w:val="0"/>
        <w:spacing w:before="100" w:beforeAutospacing="1" w:after="100" w:afterAutospacing="1" w:line="240" w:lineRule="auto"/>
        <w:ind w:left="709"/>
        <w:jc w:val="left"/>
        <w:textAlignment w:val="auto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 xml:space="preserve">Lien utile : </w:t>
      </w:r>
      <w:hyperlink r:id="rId11" w:history="1">
        <w:r w:rsidRPr="00601892">
          <w:rPr>
            <w:rStyle w:val="Lienhypertexte"/>
          </w:rPr>
          <w:t>https://www.youtube.com/watch?v=-owDXaYWCkg</w:t>
        </w:r>
      </w:hyperlink>
    </w:p>
    <w:p w14:paraId="2D155341" w14:textId="752239B3" w:rsidR="001604A8" w:rsidRPr="0049557E" w:rsidRDefault="001604A8" w:rsidP="00532A07">
      <w:pPr>
        <w:pStyle w:val="Titre2"/>
      </w:pPr>
      <w:bookmarkStart w:id="9" w:name="_Toc151478363"/>
      <w:r>
        <w:t>Mise en place de l’environnement  pour le labtainer Telnet SSH</w:t>
      </w:r>
      <w:bookmarkEnd w:id="9"/>
    </w:p>
    <w:p w14:paraId="5EA835E8" w14:textId="749814B3" w:rsidR="001604A8" w:rsidRDefault="001604A8" w:rsidP="007E084D">
      <w:pPr>
        <w:pStyle w:val="Titre4"/>
        <w:rPr>
          <w:rStyle w:val="lev"/>
        </w:rPr>
      </w:pPr>
      <w:r>
        <w:rPr>
          <w:rStyle w:val="lev"/>
        </w:rPr>
        <w:t>Télécharger ou récupérer la machine virtuelle</w:t>
      </w:r>
    </w:p>
    <w:p w14:paraId="4741F986" w14:textId="4C5B5586" w:rsidR="00303CB7" w:rsidRDefault="00303CB7" w:rsidP="007E084D">
      <w:pPr>
        <w:pStyle w:val="NormalWeb"/>
        <w:suppressAutoHyphens w:val="0"/>
        <w:spacing w:before="100" w:beforeAutospacing="1" w:after="100" w:afterAutospacing="1" w:line="240" w:lineRule="auto"/>
        <w:ind w:left="993"/>
        <w:jc w:val="left"/>
        <w:textAlignment w:val="auto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 xml:space="preserve">Télécharger Virtual box (dernière version) et importer la machine virtuelle : </w:t>
      </w:r>
    </w:p>
    <w:p w14:paraId="6AF2D862" w14:textId="62D1E78A" w:rsidR="00303CB7" w:rsidRDefault="0023123C" w:rsidP="007E084D">
      <w:pPr>
        <w:pStyle w:val="Titre4"/>
        <w:rPr>
          <w:rStyle w:val="lev"/>
        </w:rPr>
      </w:pPr>
      <w:r>
        <w:rPr>
          <w:rStyle w:val="lev"/>
        </w:rPr>
        <w:t>Menu « </w:t>
      </w:r>
      <w:r w:rsidR="00303CB7">
        <w:rPr>
          <w:rStyle w:val="lev"/>
        </w:rPr>
        <w:t>Importer la machine virtuelle</w:t>
      </w:r>
      <w:r>
        <w:rPr>
          <w:rStyle w:val="lev"/>
        </w:rPr>
        <w:t> »</w:t>
      </w:r>
    </w:p>
    <w:p w14:paraId="4FB28527" w14:textId="0B776DE1" w:rsidR="00303CB7" w:rsidRDefault="00303CB7" w:rsidP="007E084D">
      <w:pPr>
        <w:pStyle w:val="NormalWeb"/>
        <w:suppressAutoHyphens w:val="0"/>
        <w:spacing w:before="100" w:beforeAutospacing="1" w:after="100" w:afterAutospacing="1" w:line="240" w:lineRule="auto"/>
        <w:ind w:left="993"/>
        <w:jc w:val="left"/>
        <w:textAlignment w:val="auto"/>
        <w:rPr>
          <w:rStyle w:val="lev"/>
          <w:b w:val="0"/>
          <w:bCs w:val="0"/>
        </w:rPr>
      </w:pPr>
      <w:r>
        <w:rPr>
          <w:noProof/>
        </w:rPr>
        <w:drawing>
          <wp:inline distT="0" distB="0" distL="0" distR="0" wp14:anchorId="16C7D38C" wp14:editId="7B6EA640">
            <wp:extent cx="5556250" cy="4419600"/>
            <wp:effectExtent l="0" t="0" r="6350" b="0"/>
            <wp:docPr id="942586762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86762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12"/>
                    <a:srcRect l="14658" t="4654" r="45871" b="40348"/>
                    <a:stretch/>
                  </pic:blipFill>
                  <pic:spPr bwMode="auto">
                    <a:xfrm>
                      <a:off x="0" y="0"/>
                      <a:ext cx="5574378" cy="443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52746" w14:textId="77777777" w:rsidR="0023123C" w:rsidRDefault="0023123C" w:rsidP="0023123C">
      <w:pPr>
        <w:pStyle w:val="NormalWeb"/>
        <w:suppressAutoHyphens w:val="0"/>
        <w:spacing w:before="100" w:beforeAutospacing="1" w:after="100" w:afterAutospacing="1" w:line="240" w:lineRule="auto"/>
        <w:jc w:val="left"/>
        <w:textAlignment w:val="auto"/>
        <w:rPr>
          <w:rStyle w:val="lev"/>
          <w:b w:val="0"/>
          <w:bCs w:val="0"/>
        </w:rPr>
      </w:pPr>
    </w:p>
    <w:p w14:paraId="421CDA06" w14:textId="77777777" w:rsidR="007E084D" w:rsidRDefault="007E084D" w:rsidP="0023123C">
      <w:pPr>
        <w:pStyle w:val="NormalWeb"/>
        <w:suppressAutoHyphens w:val="0"/>
        <w:spacing w:before="100" w:beforeAutospacing="1" w:after="100" w:afterAutospacing="1" w:line="240" w:lineRule="auto"/>
        <w:jc w:val="left"/>
        <w:textAlignment w:val="auto"/>
        <w:rPr>
          <w:rStyle w:val="lev"/>
          <w:b w:val="0"/>
          <w:bCs w:val="0"/>
        </w:rPr>
      </w:pPr>
    </w:p>
    <w:p w14:paraId="1870862B" w14:textId="25A80C2D" w:rsidR="0023123C" w:rsidRPr="0023123C" w:rsidRDefault="0023123C" w:rsidP="007E084D">
      <w:pPr>
        <w:pStyle w:val="Titre4"/>
        <w:rPr>
          <w:rStyle w:val="lev"/>
        </w:rPr>
      </w:pPr>
      <w:r>
        <w:rPr>
          <w:rStyle w:val="lev"/>
        </w:rPr>
        <w:lastRenderedPageBreak/>
        <w:t xml:space="preserve">Menu « choisir le fichier de </w:t>
      </w:r>
      <w:r w:rsidRPr="0023123C">
        <w:rPr>
          <w:rStyle w:val="lev"/>
        </w:rPr>
        <w:t>la machine virtuelle</w:t>
      </w:r>
      <w:r>
        <w:rPr>
          <w:rStyle w:val="lev"/>
        </w:rPr>
        <w:t> »</w:t>
      </w:r>
    </w:p>
    <w:p w14:paraId="235B4DCA" w14:textId="55A4C1CF" w:rsidR="00303CB7" w:rsidRDefault="00303CB7" w:rsidP="007E084D">
      <w:pPr>
        <w:pStyle w:val="NormalWeb"/>
        <w:suppressAutoHyphens w:val="0"/>
        <w:spacing w:before="100" w:beforeAutospacing="1" w:after="100" w:afterAutospacing="1" w:line="240" w:lineRule="auto"/>
        <w:ind w:left="993"/>
        <w:jc w:val="left"/>
        <w:textAlignment w:val="auto"/>
        <w:rPr>
          <w:rStyle w:val="lev"/>
          <w:b w:val="0"/>
          <w:bCs w:val="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CABFE5D" wp14:editId="6B862426">
                <wp:simplePos x="0" y="0"/>
                <wp:positionH relativeFrom="column">
                  <wp:posOffset>5273040</wp:posOffset>
                </wp:positionH>
                <wp:positionV relativeFrom="paragraph">
                  <wp:posOffset>1336675</wp:posOffset>
                </wp:positionV>
                <wp:extent cx="519480" cy="394200"/>
                <wp:effectExtent l="76200" t="133350" r="128270" b="158750"/>
                <wp:wrapNone/>
                <wp:docPr id="552356461" name="Encre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19480" cy="39420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type w14:anchorId="0D1139C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" o:spid="_x0000_s1026" type="#_x0000_t75" style="position:absolute;margin-left:410.95pt;margin-top:96.75pt;width:49.4pt;height:48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">
                <v:imagedata r:id="rId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5D1943" wp14:editId="4A3D1292">
            <wp:extent cx="5610071" cy="2949168"/>
            <wp:effectExtent l="0" t="0" r="0" b="3810"/>
            <wp:docPr id="703805713" name="Image 1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05713" name="Image 1" descr="Une image contenant capture d’écran, texte, logiciel, Logiciel multimédia&#10;&#10;Description générée automatiquement"/>
                    <pic:cNvPicPr/>
                  </pic:nvPicPr>
                  <pic:blipFill rotWithShape="1">
                    <a:blip r:embed="rId15"/>
                    <a:srcRect l="16258" t="3793" r="45831" b="40152"/>
                    <a:stretch/>
                  </pic:blipFill>
                  <pic:spPr bwMode="auto">
                    <a:xfrm>
                      <a:off x="0" y="0"/>
                      <a:ext cx="5637268" cy="296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83BB1" w14:textId="6EB1B84F" w:rsidR="00303CB7" w:rsidRDefault="00303CB7" w:rsidP="007E084D">
      <w:pPr>
        <w:pStyle w:val="NormalWeb"/>
        <w:suppressAutoHyphens w:val="0"/>
        <w:spacing w:before="100" w:beforeAutospacing="1" w:after="100" w:afterAutospacing="1" w:line="240" w:lineRule="auto"/>
        <w:ind w:left="993"/>
        <w:jc w:val="left"/>
        <w:textAlignment w:val="auto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 xml:space="preserve">Cliquer sur le dossier à droite de la zone fichier </w:t>
      </w:r>
      <w:r w:rsidR="0023123C">
        <w:rPr>
          <w:rStyle w:val="lev"/>
          <w:b w:val="0"/>
          <w:bCs w:val="0"/>
        </w:rPr>
        <w:t xml:space="preserve">( icone dans le carré en jaune) </w:t>
      </w:r>
    </w:p>
    <w:p w14:paraId="454A0AB0" w14:textId="495C9A49" w:rsidR="00303CB7" w:rsidRDefault="0023123C" w:rsidP="007E084D">
      <w:pPr>
        <w:pStyle w:val="Titre4"/>
        <w:rPr>
          <w:rStyle w:val="lev"/>
        </w:rPr>
      </w:pPr>
      <w:r>
        <w:rPr>
          <w:rStyle w:val="lev"/>
        </w:rPr>
        <w:t>Rechercher le fichier de la machine virtuelle</w:t>
      </w:r>
    </w:p>
    <w:p w14:paraId="58304672" w14:textId="5DA9F6D6" w:rsidR="0023123C" w:rsidRDefault="0023123C" w:rsidP="007E084D">
      <w:pPr>
        <w:pStyle w:val="NormalWeb"/>
        <w:suppressAutoHyphens w:val="0"/>
        <w:spacing w:before="100" w:beforeAutospacing="1" w:after="100" w:afterAutospacing="1" w:line="240" w:lineRule="auto"/>
        <w:ind w:left="1134"/>
        <w:jc w:val="left"/>
        <w:textAlignment w:val="auto"/>
        <w:rPr>
          <w:rStyle w:val="lev"/>
          <w:b w:val="0"/>
          <w:bCs w:val="0"/>
        </w:rPr>
      </w:pPr>
      <w:r>
        <w:rPr>
          <w:noProof/>
        </w:rPr>
        <w:drawing>
          <wp:inline distT="0" distB="0" distL="0" distR="0" wp14:anchorId="5C6F4E4D" wp14:editId="60248428">
            <wp:extent cx="5422171" cy="3686175"/>
            <wp:effectExtent l="0" t="0" r="7620" b="0"/>
            <wp:docPr id="1560453189" name="Image 1" descr="Une image contenant capture d’écran, texte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53189" name="Image 1" descr="Une image contenant capture d’écran, texte, logiciel, Icône d’ordinateur&#10;&#10;Description générée automatiquement"/>
                    <pic:cNvPicPr/>
                  </pic:nvPicPr>
                  <pic:blipFill rotWithShape="1">
                    <a:blip r:embed="rId16"/>
                    <a:srcRect l="14445" r="45618" b="23635"/>
                    <a:stretch/>
                  </pic:blipFill>
                  <pic:spPr bwMode="auto">
                    <a:xfrm>
                      <a:off x="0" y="0"/>
                      <a:ext cx="5437481" cy="3696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67E87" w14:textId="76C05664" w:rsidR="0023123C" w:rsidRDefault="0023123C" w:rsidP="007E084D">
      <w:pPr>
        <w:pStyle w:val="NormalWeb"/>
        <w:suppressAutoHyphens w:val="0"/>
        <w:spacing w:before="100" w:beforeAutospacing="1" w:after="100" w:afterAutospacing="1" w:line="240" w:lineRule="auto"/>
        <w:ind w:left="1134"/>
        <w:jc w:val="left"/>
        <w:textAlignment w:val="auto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 xml:space="preserve">Cliquer sur </w:t>
      </w:r>
      <w:r w:rsidR="004D73C8">
        <w:rPr>
          <w:rStyle w:val="lev"/>
          <w:sz w:val="24"/>
          <w:szCs w:val="24"/>
          <w:highlight w:val="yellow"/>
          <w:bdr w:val="single" w:sz="4" w:space="0" w:color="auto"/>
        </w:rPr>
        <w:t>S</w:t>
      </w:r>
      <w:r w:rsidRPr="004D73C8">
        <w:rPr>
          <w:rStyle w:val="lev"/>
          <w:sz w:val="24"/>
          <w:szCs w:val="24"/>
          <w:highlight w:val="yellow"/>
          <w:bdr w:val="single" w:sz="4" w:space="0" w:color="auto"/>
        </w:rPr>
        <w:t>uivant</w:t>
      </w:r>
      <w:r w:rsidRPr="004D73C8">
        <w:rPr>
          <w:rStyle w:val="lev"/>
          <w:b w:val="0"/>
          <w:bCs w:val="0"/>
          <w:sz w:val="24"/>
          <w:szCs w:val="24"/>
        </w:rPr>
        <w:t xml:space="preserve"> </w:t>
      </w:r>
    </w:p>
    <w:p w14:paraId="235C11C9" w14:textId="77777777" w:rsidR="0023123C" w:rsidRDefault="0023123C" w:rsidP="001604A8">
      <w:pPr>
        <w:pStyle w:val="NormalWeb"/>
        <w:suppressAutoHyphens w:val="0"/>
        <w:spacing w:before="100" w:beforeAutospacing="1" w:after="100" w:afterAutospacing="1" w:line="240" w:lineRule="auto"/>
        <w:jc w:val="left"/>
        <w:textAlignment w:val="auto"/>
        <w:rPr>
          <w:rStyle w:val="lev"/>
          <w:b w:val="0"/>
          <w:bCs w:val="0"/>
        </w:rPr>
      </w:pPr>
    </w:p>
    <w:p w14:paraId="55FD11CA" w14:textId="77777777" w:rsidR="007E084D" w:rsidRDefault="007E084D" w:rsidP="001604A8">
      <w:pPr>
        <w:pStyle w:val="NormalWeb"/>
        <w:suppressAutoHyphens w:val="0"/>
        <w:spacing w:before="100" w:beforeAutospacing="1" w:after="100" w:afterAutospacing="1" w:line="240" w:lineRule="auto"/>
        <w:jc w:val="left"/>
        <w:textAlignment w:val="auto"/>
        <w:rPr>
          <w:rStyle w:val="lev"/>
          <w:b w:val="0"/>
          <w:bCs w:val="0"/>
        </w:rPr>
      </w:pPr>
    </w:p>
    <w:p w14:paraId="68345CE7" w14:textId="77777777" w:rsidR="007E084D" w:rsidRDefault="007E084D" w:rsidP="001604A8">
      <w:pPr>
        <w:pStyle w:val="NormalWeb"/>
        <w:suppressAutoHyphens w:val="0"/>
        <w:spacing w:before="100" w:beforeAutospacing="1" w:after="100" w:afterAutospacing="1" w:line="240" w:lineRule="auto"/>
        <w:jc w:val="left"/>
        <w:textAlignment w:val="auto"/>
        <w:rPr>
          <w:rStyle w:val="lev"/>
          <w:b w:val="0"/>
          <w:bCs w:val="0"/>
        </w:rPr>
      </w:pPr>
    </w:p>
    <w:p w14:paraId="2867499E" w14:textId="77777777" w:rsidR="007E084D" w:rsidRDefault="007E084D" w:rsidP="001604A8">
      <w:pPr>
        <w:pStyle w:val="NormalWeb"/>
        <w:suppressAutoHyphens w:val="0"/>
        <w:spacing w:before="100" w:beforeAutospacing="1" w:after="100" w:afterAutospacing="1" w:line="240" w:lineRule="auto"/>
        <w:jc w:val="left"/>
        <w:textAlignment w:val="auto"/>
        <w:rPr>
          <w:rStyle w:val="lev"/>
          <w:b w:val="0"/>
          <w:bCs w:val="0"/>
        </w:rPr>
      </w:pPr>
    </w:p>
    <w:p w14:paraId="36FAF29B" w14:textId="537F3C0C" w:rsidR="0023123C" w:rsidRPr="0023123C" w:rsidRDefault="004D73C8" w:rsidP="007E084D">
      <w:pPr>
        <w:pStyle w:val="Titre4"/>
        <w:rPr>
          <w:rStyle w:val="lev"/>
        </w:rPr>
      </w:pPr>
      <w:r>
        <w:rPr>
          <w:rStyle w:val="lev"/>
        </w:rPr>
        <w:lastRenderedPageBreak/>
        <w:t>Modifier le répertoi</w:t>
      </w:r>
      <w:r w:rsidR="007E084D">
        <w:rPr>
          <w:rStyle w:val="lev"/>
        </w:rPr>
        <w:t>r</w:t>
      </w:r>
      <w:r>
        <w:rPr>
          <w:rStyle w:val="lev"/>
        </w:rPr>
        <w:t xml:space="preserve">e d’enregistrement de </w:t>
      </w:r>
      <w:r w:rsidR="0023123C" w:rsidRPr="0023123C">
        <w:rPr>
          <w:rStyle w:val="lev"/>
        </w:rPr>
        <w:t>la machine virtuelle</w:t>
      </w:r>
    </w:p>
    <w:p w14:paraId="0D48615A" w14:textId="77777777" w:rsidR="007E084D" w:rsidRDefault="0023123C" w:rsidP="007E084D">
      <w:pPr>
        <w:pStyle w:val="NormalWeb"/>
        <w:suppressAutoHyphens w:val="0"/>
        <w:spacing w:before="100" w:beforeAutospacing="1" w:after="100" w:afterAutospacing="1" w:line="240" w:lineRule="auto"/>
        <w:ind w:left="1134"/>
        <w:jc w:val="left"/>
        <w:textAlignment w:val="auto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>Sur l’</w:t>
      </w:r>
      <w:r w:rsidR="004D73C8">
        <w:rPr>
          <w:rStyle w:val="lev"/>
          <w:b w:val="0"/>
          <w:bCs w:val="0"/>
        </w:rPr>
        <w:t>écran</w:t>
      </w:r>
      <w:r>
        <w:rPr>
          <w:rStyle w:val="lev"/>
          <w:b w:val="0"/>
          <w:bCs w:val="0"/>
        </w:rPr>
        <w:t xml:space="preserve"> suivant, modifier le répertoi</w:t>
      </w:r>
      <w:r w:rsidR="004D73C8">
        <w:rPr>
          <w:rStyle w:val="lev"/>
          <w:b w:val="0"/>
          <w:bCs w:val="0"/>
        </w:rPr>
        <w:t>r</w:t>
      </w:r>
      <w:r>
        <w:rPr>
          <w:rStyle w:val="lev"/>
          <w:b w:val="0"/>
          <w:bCs w:val="0"/>
        </w:rPr>
        <w:t>e d’</w:t>
      </w:r>
      <w:r w:rsidR="004D73C8">
        <w:rPr>
          <w:rStyle w:val="lev"/>
          <w:b w:val="0"/>
          <w:bCs w:val="0"/>
        </w:rPr>
        <w:t xml:space="preserve">enregistrement, par défaut, </w:t>
      </w:r>
      <w:r>
        <w:rPr>
          <w:rStyle w:val="lev"/>
          <w:b w:val="0"/>
          <w:bCs w:val="0"/>
        </w:rPr>
        <w:t>de votr</w:t>
      </w:r>
      <w:r w:rsidR="004D73C8">
        <w:rPr>
          <w:rStyle w:val="lev"/>
          <w:b w:val="0"/>
          <w:bCs w:val="0"/>
        </w:rPr>
        <w:t>e</w:t>
      </w:r>
      <w:r>
        <w:rPr>
          <w:rStyle w:val="lev"/>
          <w:b w:val="0"/>
          <w:bCs w:val="0"/>
        </w:rPr>
        <w:t xml:space="preserve"> machin</w:t>
      </w:r>
      <w:r w:rsidR="004D73C8">
        <w:rPr>
          <w:rStyle w:val="lev"/>
          <w:b w:val="0"/>
          <w:bCs w:val="0"/>
        </w:rPr>
        <w:t>e</w:t>
      </w:r>
      <w:r>
        <w:rPr>
          <w:rStyle w:val="lev"/>
          <w:b w:val="0"/>
          <w:bCs w:val="0"/>
        </w:rPr>
        <w:t xml:space="preserve"> virtuelle : </w:t>
      </w:r>
    </w:p>
    <w:p w14:paraId="244D2607" w14:textId="67F80C24" w:rsidR="0023123C" w:rsidRDefault="004D73C8" w:rsidP="007E084D">
      <w:pPr>
        <w:pStyle w:val="NormalWeb"/>
        <w:suppressAutoHyphens w:val="0"/>
        <w:spacing w:before="100" w:beforeAutospacing="1" w:after="100" w:afterAutospacing="1" w:line="240" w:lineRule="auto"/>
        <w:ind w:left="1134"/>
        <w:jc w:val="left"/>
        <w:textAlignment w:val="auto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 xml:space="preserve">Indiquer ici un répertoire sur le second disque de votre machine </w:t>
      </w:r>
      <w:r w:rsidR="007E084D">
        <w:rPr>
          <w:rStyle w:val="lev"/>
          <w:b w:val="0"/>
          <w:bCs w:val="0"/>
        </w:rPr>
        <w:t xml:space="preserve">du lycée </w:t>
      </w:r>
      <w:r>
        <w:rPr>
          <w:rStyle w:val="lev"/>
          <w:b w:val="0"/>
          <w:bCs w:val="0"/>
        </w:rPr>
        <w:t>(cf. consignes de M.HEBRAOUI) ou un répertoire sur un disque externe personnel (c’est le cas ci-dessous).</w:t>
      </w:r>
    </w:p>
    <w:p w14:paraId="7B98F1A4" w14:textId="4F975351" w:rsidR="0023123C" w:rsidRDefault="00F54F71" w:rsidP="007E084D">
      <w:pPr>
        <w:pStyle w:val="NormalWeb"/>
        <w:suppressAutoHyphens w:val="0"/>
        <w:spacing w:before="100" w:beforeAutospacing="1" w:after="100" w:afterAutospacing="1" w:line="240" w:lineRule="auto"/>
        <w:ind w:left="1134"/>
        <w:jc w:val="left"/>
        <w:textAlignment w:val="auto"/>
        <w:rPr>
          <w:rStyle w:val="lev"/>
          <w:b w:val="0"/>
          <w:bCs w:val="0"/>
        </w:rPr>
      </w:pPr>
      <w:r>
        <w:rPr>
          <w:noProof/>
        </w:rPr>
        <w:drawing>
          <wp:inline distT="0" distB="0" distL="0" distR="0" wp14:anchorId="7B6421CA" wp14:editId="5A58976C">
            <wp:extent cx="6010968" cy="3257550"/>
            <wp:effectExtent l="0" t="0" r="8890" b="0"/>
            <wp:docPr id="2043487824" name="Image 1" descr="Une image contenant capture d’écran, texte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87824" name="Image 1" descr="Une image contenant capture d’écran, texte, logiciel, Icône d’ordinateur&#10;&#10;Description générée automatiquement"/>
                    <pic:cNvPicPr/>
                  </pic:nvPicPr>
                  <pic:blipFill rotWithShape="1">
                    <a:blip r:embed="rId17"/>
                    <a:srcRect l="16121" r="43961" b="39153"/>
                    <a:stretch/>
                  </pic:blipFill>
                  <pic:spPr bwMode="auto">
                    <a:xfrm>
                      <a:off x="0" y="0"/>
                      <a:ext cx="6034171" cy="327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8275E" w14:textId="7D47A2E9" w:rsidR="009E3D6D" w:rsidRDefault="0023123C" w:rsidP="008E6A55">
      <w:pPr>
        <w:pStyle w:val="NormalWeb"/>
        <w:suppressAutoHyphens w:val="0"/>
        <w:spacing w:before="100" w:beforeAutospacing="1" w:after="100" w:afterAutospacing="1" w:line="240" w:lineRule="auto"/>
        <w:ind w:left="1134"/>
        <w:jc w:val="left"/>
        <w:textAlignment w:val="auto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 xml:space="preserve">puis </w:t>
      </w:r>
      <w:r w:rsidRPr="009E3D6D">
        <w:rPr>
          <w:rStyle w:val="lev"/>
          <w:sz w:val="24"/>
          <w:szCs w:val="24"/>
          <w:highlight w:val="yellow"/>
          <w:bdr w:val="single" w:sz="4" w:space="0" w:color="auto"/>
        </w:rPr>
        <w:t>finish</w:t>
      </w:r>
      <w:r>
        <w:rPr>
          <w:rStyle w:val="lev"/>
          <w:b w:val="0"/>
          <w:bCs w:val="0"/>
        </w:rPr>
        <w:t>.</w:t>
      </w:r>
      <w:r w:rsidR="007E084D">
        <w:rPr>
          <w:rStyle w:val="lev"/>
          <w:b w:val="0"/>
          <w:bCs w:val="0"/>
        </w:rPr>
        <w:t xml:space="preserve">.  </w:t>
      </w:r>
      <w:r w:rsidR="00E74115">
        <w:rPr>
          <w:rStyle w:val="lev"/>
          <w:b w:val="0"/>
          <w:bCs w:val="0"/>
        </w:rPr>
        <w:t>L’Appliance</w:t>
      </w:r>
      <w:r w:rsidR="008E6A55">
        <w:rPr>
          <w:rStyle w:val="lev"/>
          <w:b w:val="0"/>
          <w:bCs w:val="0"/>
        </w:rPr>
        <w:t xml:space="preserve"> (la machine) </w:t>
      </w:r>
      <w:r>
        <w:rPr>
          <w:rStyle w:val="lev"/>
          <w:b w:val="0"/>
          <w:bCs w:val="0"/>
        </w:rPr>
        <w:t>s’i</w:t>
      </w:r>
      <w:r w:rsidR="009E3D6D">
        <w:rPr>
          <w:rStyle w:val="lev"/>
          <w:b w:val="0"/>
          <w:bCs w:val="0"/>
        </w:rPr>
        <w:t>mporte.</w:t>
      </w:r>
    </w:p>
    <w:p w14:paraId="74519357" w14:textId="004D6EB4" w:rsidR="009E3D6D" w:rsidRPr="009E3D6D" w:rsidRDefault="009E3D6D" w:rsidP="007E084D">
      <w:pPr>
        <w:pStyle w:val="Titre4"/>
        <w:rPr>
          <w:rStyle w:val="lev"/>
        </w:rPr>
      </w:pPr>
      <w:r>
        <w:rPr>
          <w:rStyle w:val="lev"/>
        </w:rPr>
        <w:t xml:space="preserve">Modifier la communication de la machine virtuelle avec le réseau </w:t>
      </w:r>
    </w:p>
    <w:p w14:paraId="07A7F9FC" w14:textId="77777777" w:rsidR="008E6A55" w:rsidRDefault="00B642E1" w:rsidP="007E084D">
      <w:pPr>
        <w:pStyle w:val="NormalWeb"/>
        <w:suppressAutoHyphens w:val="0"/>
        <w:spacing w:before="100" w:beforeAutospacing="1" w:after="100" w:afterAutospacing="1" w:line="240" w:lineRule="auto"/>
        <w:ind w:left="1134"/>
        <w:jc w:val="left"/>
        <w:textAlignment w:val="auto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>Dans Le menu « </w:t>
      </w:r>
      <w:r w:rsidR="008E6A55">
        <w:rPr>
          <w:rStyle w:val="lev"/>
          <w:b w:val="0"/>
          <w:bCs w:val="0"/>
        </w:rPr>
        <w:t>C</w:t>
      </w:r>
      <w:r w:rsidRPr="008E6A55">
        <w:rPr>
          <w:rStyle w:val="lev"/>
        </w:rPr>
        <w:t>onfiguration</w:t>
      </w:r>
      <w:r>
        <w:rPr>
          <w:rStyle w:val="lev"/>
          <w:b w:val="0"/>
          <w:bCs w:val="0"/>
        </w:rPr>
        <w:t xml:space="preserve"> » </w:t>
      </w:r>
      <w:r w:rsidR="00E63BCE">
        <w:rPr>
          <w:noProof/>
        </w:rPr>
        <w:drawing>
          <wp:inline distT="0" distB="0" distL="0" distR="0" wp14:anchorId="7E23388A" wp14:editId="558F60DB">
            <wp:extent cx="466418" cy="314325"/>
            <wp:effectExtent l="0" t="0" r="0" b="0"/>
            <wp:docPr id="187609267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926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312" cy="31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lev"/>
          <w:b w:val="0"/>
          <w:bCs w:val="0"/>
        </w:rPr>
        <w:t xml:space="preserve">de </w:t>
      </w:r>
      <w:r w:rsidR="008E6A55">
        <w:rPr>
          <w:rStyle w:val="lev"/>
          <w:b w:val="0"/>
          <w:bCs w:val="0"/>
        </w:rPr>
        <w:t>VirtualBox</w:t>
      </w:r>
      <w:r>
        <w:rPr>
          <w:rStyle w:val="lev"/>
          <w:b w:val="0"/>
          <w:bCs w:val="0"/>
        </w:rPr>
        <w:t xml:space="preserve">, </w:t>
      </w:r>
      <w:r w:rsidR="00E63BCE">
        <w:rPr>
          <w:rStyle w:val="lev"/>
          <w:b w:val="0"/>
          <w:bCs w:val="0"/>
        </w:rPr>
        <w:t xml:space="preserve"> puis </w:t>
      </w:r>
      <w:r w:rsidR="00E63BCE" w:rsidRPr="008E6A55">
        <w:rPr>
          <w:rStyle w:val="lev"/>
        </w:rPr>
        <w:t>Réseau</w:t>
      </w:r>
      <w:r w:rsidR="00E63BCE">
        <w:rPr>
          <w:rStyle w:val="lev"/>
          <w:b w:val="0"/>
          <w:bCs w:val="0"/>
        </w:rPr>
        <w:t xml:space="preserve"> </w:t>
      </w:r>
    </w:p>
    <w:p w14:paraId="248A9A63" w14:textId="1B2F7BAA" w:rsidR="009E3D6D" w:rsidRDefault="00A35C05" w:rsidP="007E084D">
      <w:pPr>
        <w:pStyle w:val="NormalWeb"/>
        <w:suppressAutoHyphens w:val="0"/>
        <w:spacing w:before="100" w:beforeAutospacing="1" w:after="100" w:afterAutospacing="1" w:line="240" w:lineRule="auto"/>
        <w:ind w:left="1134"/>
        <w:jc w:val="left"/>
        <w:textAlignment w:val="auto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 xml:space="preserve">modifier le mode d’accès réseau en </w:t>
      </w:r>
      <w:r w:rsidRPr="008E6A55">
        <w:rPr>
          <w:rStyle w:val="lev"/>
        </w:rPr>
        <w:t>« accès par pont</w:t>
      </w:r>
      <w:r>
        <w:rPr>
          <w:rStyle w:val="lev"/>
          <w:b w:val="0"/>
          <w:bCs w:val="0"/>
        </w:rPr>
        <w:t> ».</w:t>
      </w:r>
    </w:p>
    <w:p w14:paraId="6008BF9E" w14:textId="6B9B3FA9" w:rsidR="001604A8" w:rsidRDefault="00E63BCE" w:rsidP="007E084D">
      <w:pPr>
        <w:pStyle w:val="NormalWeb"/>
        <w:suppressAutoHyphens w:val="0"/>
        <w:spacing w:before="100" w:beforeAutospacing="1" w:after="100" w:afterAutospacing="1" w:line="240" w:lineRule="auto"/>
        <w:ind w:left="1134"/>
        <w:jc w:val="left"/>
        <w:textAlignment w:val="auto"/>
        <w:rPr>
          <w:rStyle w:val="lev"/>
          <w:b w:val="0"/>
          <w:bCs w:val="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DE6175A" wp14:editId="4F446F45">
                <wp:simplePos x="0" y="0"/>
                <wp:positionH relativeFrom="column">
                  <wp:posOffset>3472800</wp:posOffset>
                </wp:positionH>
                <wp:positionV relativeFrom="paragraph">
                  <wp:posOffset>1297250</wp:posOffset>
                </wp:positionV>
                <wp:extent cx="2156760" cy="554040"/>
                <wp:effectExtent l="76200" t="133350" r="110490" b="170180"/>
                <wp:wrapNone/>
                <wp:docPr id="288134570" name="Encre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156760" cy="5540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0B9180B3" id="Encre 18" o:spid="_x0000_s1026" type="#_x0000_t75" style="position:absolute;margin-left:269.25pt;margin-top:93.65pt;width:178.3pt;height:60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">
                <v:imagedata r:id="rId20" o:title=""/>
              </v:shape>
            </w:pict>
          </mc:Fallback>
        </mc:AlternateContent>
      </w:r>
      <w:r w:rsidR="00B642E1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3F24B21" wp14:editId="4D3A8915">
                <wp:simplePos x="0" y="0"/>
                <wp:positionH relativeFrom="column">
                  <wp:posOffset>2089150</wp:posOffset>
                </wp:positionH>
                <wp:positionV relativeFrom="paragraph">
                  <wp:posOffset>2024380</wp:posOffset>
                </wp:positionV>
                <wp:extent cx="324485" cy="548005"/>
                <wp:effectExtent l="38100" t="38100" r="37465" b="42545"/>
                <wp:wrapNone/>
                <wp:docPr id="1601900706" name="Encre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24485" cy="548005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shape w14:anchorId="172C9ABA" id="Encre 17" o:spid="_x0000_s1026" type="#_x0000_t75" style="position:absolute;margin-left:164pt;margin-top:158.9pt;width:26.5pt;height:44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">
                <v:imagedata r:id="rId22" o:title=""/>
              </v:shape>
            </w:pict>
          </mc:Fallback>
        </mc:AlternateContent>
      </w:r>
      <w:r w:rsidR="00931735">
        <w:rPr>
          <w:noProof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1CD18B73" wp14:editId="7E5EA356">
                <wp:simplePos x="0" y="0"/>
                <wp:positionH relativeFrom="column">
                  <wp:posOffset>3142615</wp:posOffset>
                </wp:positionH>
                <wp:positionV relativeFrom="paragraph">
                  <wp:posOffset>-89535</wp:posOffset>
                </wp:positionV>
                <wp:extent cx="289440" cy="361990"/>
                <wp:effectExtent l="57150" t="57150" r="34925" b="57150"/>
                <wp:wrapNone/>
                <wp:docPr id="1249190803" name="Encre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89440" cy="36199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drawing>
              <wp:anchor distT="0" distB="0" distL="114300" distR="114300" simplePos="0" relativeHeight="251662336" behindDoc="0" locked="0" layoutInCell="1" allowOverlap="1" wp14:anchorId="1CD18B73" wp14:editId="7E5EA356">
                <wp:simplePos x="0" y="0"/>
                <wp:positionH relativeFrom="column">
                  <wp:posOffset>3142615</wp:posOffset>
                </wp:positionH>
                <wp:positionV relativeFrom="paragraph">
                  <wp:posOffset>-89535</wp:posOffset>
                </wp:positionV>
                <wp:extent cx="289440" cy="361990"/>
                <wp:effectExtent l="57150" t="57150" r="34925" b="57150"/>
                <wp:wrapNone/>
                <wp:docPr id="1249190803" name="Encre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9190803" name="Encre 5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080" cy="3796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31735">
        <w:rPr>
          <w:noProof/>
        </w:rPr>
        <w:drawing>
          <wp:inline distT="0" distB="0" distL="0" distR="0" wp14:anchorId="0407DDB7" wp14:editId="469DB08B">
            <wp:extent cx="5922010" cy="3171825"/>
            <wp:effectExtent l="0" t="0" r="2540" b="9525"/>
            <wp:docPr id="348358580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58580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F420" w14:textId="5267CEEE" w:rsidR="007E084D" w:rsidRPr="007E084D" w:rsidRDefault="007E084D" w:rsidP="007E084D">
      <w:pPr>
        <w:pStyle w:val="Titre4"/>
        <w:rPr>
          <w:rStyle w:val="lev"/>
        </w:rPr>
      </w:pPr>
      <w:r>
        <w:rPr>
          <w:rStyle w:val="lev"/>
        </w:rPr>
        <w:lastRenderedPageBreak/>
        <w:t xml:space="preserve">Démarrer la </w:t>
      </w:r>
      <w:r w:rsidRPr="007E084D">
        <w:rPr>
          <w:rStyle w:val="lev"/>
        </w:rPr>
        <w:t>machine virtuelle</w:t>
      </w:r>
    </w:p>
    <w:p w14:paraId="4B21DFA5" w14:textId="5440E09F" w:rsidR="007E084D" w:rsidRDefault="007E084D" w:rsidP="007E084D">
      <w:pPr>
        <w:pStyle w:val="NormalWeb"/>
        <w:suppressAutoHyphens w:val="0"/>
        <w:spacing w:before="100" w:beforeAutospacing="1" w:after="100" w:afterAutospacing="1" w:line="240" w:lineRule="auto"/>
        <w:ind w:left="1418"/>
        <w:jc w:val="left"/>
        <w:textAlignment w:val="auto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>La machine virtuelle peut être démarrée</w:t>
      </w:r>
    </w:p>
    <w:p w14:paraId="6AB075E8" w14:textId="7A9451A7" w:rsidR="007E084D" w:rsidRPr="00EC0185" w:rsidRDefault="00EC0185" w:rsidP="00532A07">
      <w:pPr>
        <w:pStyle w:val="Titre2"/>
      </w:pPr>
      <w:bookmarkStart w:id="10" w:name="_Toc151478364"/>
      <w:r w:rsidRPr="00EC0185">
        <w:t>Mise en place du Labo</w:t>
      </w:r>
      <w:bookmarkEnd w:id="10"/>
    </w:p>
    <w:p w14:paraId="0075C954" w14:textId="081F8F14" w:rsidR="00EC0185" w:rsidRDefault="00EC0185" w:rsidP="001604A8">
      <w:pPr>
        <w:pStyle w:val="NormalWeb"/>
        <w:suppressAutoHyphens w:val="0"/>
        <w:spacing w:before="100" w:beforeAutospacing="1" w:after="100" w:afterAutospacing="1" w:line="240" w:lineRule="auto"/>
        <w:jc w:val="left"/>
        <w:textAlignment w:val="auto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 xml:space="preserve">Le laboratoire démarre à la cinquième minute de la vidéo : </w:t>
      </w:r>
      <w:hyperlink r:id="rId26" w:history="1">
        <w:r w:rsidRPr="003C25D5">
          <w:rPr>
            <w:rStyle w:val="Lienhypertexte"/>
          </w:rPr>
          <w:t>https://www.youtube.com/watch?v=-owDXaYWCkg</w:t>
        </w:r>
      </w:hyperlink>
    </w:p>
    <w:p w14:paraId="681D76EA" w14:textId="6E709648" w:rsidR="00532A07" w:rsidRPr="00532A07" w:rsidRDefault="00532A07" w:rsidP="00532A07">
      <w:pPr>
        <w:pStyle w:val="Titre2"/>
        <w:rPr>
          <w:rStyle w:val="lev"/>
          <w:b/>
          <w:bCs/>
        </w:rPr>
      </w:pPr>
      <w:bookmarkStart w:id="11" w:name="_Toc151478365"/>
      <w:r>
        <w:t>Compte rendu d’activité</w:t>
      </w:r>
      <w:bookmarkEnd w:id="11"/>
    </w:p>
    <w:p w14:paraId="4F65E348" w14:textId="77777777" w:rsidR="00532A07" w:rsidRDefault="00532A07" w:rsidP="00532A07">
      <w:pPr>
        <w:pStyle w:val="NormalWeb"/>
        <w:suppressAutoHyphens w:val="0"/>
        <w:spacing w:before="100" w:beforeAutospacing="1" w:after="100" w:afterAutospacing="1" w:line="240" w:lineRule="auto"/>
        <w:ind w:left="720"/>
        <w:jc w:val="left"/>
        <w:textAlignment w:val="auto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>Rédiger un compte rendu d’activité qui comprend :</w:t>
      </w:r>
    </w:p>
    <w:p w14:paraId="3E24A23C" w14:textId="77777777" w:rsidR="00532A07" w:rsidRDefault="00532A07" w:rsidP="00532A07">
      <w:pPr>
        <w:pStyle w:val="NormalWeb"/>
        <w:numPr>
          <w:ilvl w:val="0"/>
          <w:numId w:val="11"/>
        </w:numPr>
        <w:suppressAutoHyphens w:val="0"/>
        <w:spacing w:before="100" w:beforeAutospacing="1" w:after="100" w:afterAutospacing="1" w:line="240" w:lineRule="auto"/>
        <w:jc w:val="left"/>
        <w:textAlignment w:val="auto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 xml:space="preserve">La mise en place de la machine dans </w:t>
      </w:r>
      <w:proofErr w:type="spellStart"/>
      <w:r>
        <w:rPr>
          <w:rStyle w:val="lev"/>
          <w:b w:val="0"/>
          <w:bCs w:val="0"/>
        </w:rPr>
        <w:t>virtual</w:t>
      </w:r>
      <w:proofErr w:type="spellEnd"/>
      <w:r>
        <w:rPr>
          <w:rStyle w:val="lev"/>
          <w:b w:val="0"/>
          <w:bCs w:val="0"/>
        </w:rPr>
        <w:t xml:space="preserve"> box,</w:t>
      </w:r>
    </w:p>
    <w:p w14:paraId="5F63443E" w14:textId="61129BEF" w:rsidR="00EC0185" w:rsidRDefault="00532A07" w:rsidP="00532A07">
      <w:pPr>
        <w:pStyle w:val="NormalWeb"/>
        <w:numPr>
          <w:ilvl w:val="0"/>
          <w:numId w:val="11"/>
        </w:numPr>
        <w:suppressAutoHyphens w:val="0"/>
        <w:spacing w:before="100" w:beforeAutospacing="1" w:after="100" w:afterAutospacing="1" w:line="240" w:lineRule="auto"/>
        <w:jc w:val="left"/>
        <w:textAlignment w:val="auto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 xml:space="preserve">L’installation de la machine, </w:t>
      </w:r>
    </w:p>
    <w:p w14:paraId="21F50E58" w14:textId="28EEE595" w:rsidR="00532A07" w:rsidRDefault="00532A07" w:rsidP="00532A07">
      <w:pPr>
        <w:pStyle w:val="NormalWeb"/>
        <w:numPr>
          <w:ilvl w:val="0"/>
          <w:numId w:val="11"/>
        </w:numPr>
        <w:suppressAutoHyphens w:val="0"/>
        <w:spacing w:before="100" w:beforeAutospacing="1" w:after="100" w:afterAutospacing="1" w:line="240" w:lineRule="auto"/>
        <w:jc w:val="left"/>
        <w:textAlignment w:val="auto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>Les paramétrages pour le Proxy,</w:t>
      </w:r>
    </w:p>
    <w:p w14:paraId="2D2405B1" w14:textId="168B886A" w:rsidR="00532A07" w:rsidRDefault="00532A07" w:rsidP="00532A07">
      <w:pPr>
        <w:pStyle w:val="NormalWeb"/>
        <w:numPr>
          <w:ilvl w:val="0"/>
          <w:numId w:val="11"/>
        </w:numPr>
        <w:suppressAutoHyphens w:val="0"/>
        <w:spacing w:before="100" w:beforeAutospacing="1" w:after="100" w:afterAutospacing="1" w:line="240" w:lineRule="auto"/>
        <w:jc w:val="left"/>
        <w:textAlignment w:val="auto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 xml:space="preserve">Les configurations effectuées avant sa réalisation, </w:t>
      </w:r>
    </w:p>
    <w:p w14:paraId="01FCFDEA" w14:textId="30F373ED" w:rsidR="00532A07" w:rsidRDefault="00532A07" w:rsidP="00532A07">
      <w:pPr>
        <w:pStyle w:val="NormalWeb"/>
        <w:numPr>
          <w:ilvl w:val="0"/>
          <w:numId w:val="11"/>
        </w:numPr>
        <w:suppressAutoHyphens w:val="0"/>
        <w:spacing w:before="100" w:beforeAutospacing="1" w:after="100" w:afterAutospacing="1" w:line="240" w:lineRule="auto"/>
        <w:jc w:val="left"/>
        <w:textAlignment w:val="auto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>Les commandes utilisées et leur rôle</w:t>
      </w:r>
    </w:p>
    <w:p w14:paraId="06B31774" w14:textId="3BC4C3F6" w:rsidR="00532A07" w:rsidRDefault="00532A07" w:rsidP="00532A07">
      <w:pPr>
        <w:pStyle w:val="NormalWeb"/>
        <w:numPr>
          <w:ilvl w:val="0"/>
          <w:numId w:val="11"/>
        </w:numPr>
        <w:suppressAutoHyphens w:val="0"/>
        <w:spacing w:before="100" w:beforeAutospacing="1" w:after="100" w:afterAutospacing="1" w:line="240" w:lineRule="auto"/>
        <w:jc w:val="left"/>
        <w:textAlignment w:val="auto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 xml:space="preserve">L’analyse du résultat du </w:t>
      </w:r>
      <w:proofErr w:type="spellStart"/>
      <w:r>
        <w:rPr>
          <w:rStyle w:val="lev"/>
          <w:b w:val="0"/>
          <w:bCs w:val="0"/>
        </w:rPr>
        <w:t>labtainer</w:t>
      </w:r>
      <w:proofErr w:type="spellEnd"/>
      <w:r>
        <w:rPr>
          <w:rStyle w:val="lev"/>
          <w:b w:val="0"/>
          <w:bCs w:val="0"/>
        </w:rPr>
        <w:t>.</w:t>
      </w:r>
    </w:p>
    <w:p w14:paraId="069E8DC3" w14:textId="12F6C887" w:rsidR="00532A07" w:rsidRDefault="00532A07" w:rsidP="00532A07">
      <w:pPr>
        <w:pStyle w:val="NormalWeb"/>
        <w:suppressAutoHyphens w:val="0"/>
        <w:spacing w:before="100" w:beforeAutospacing="1" w:after="100" w:afterAutospacing="1" w:line="240" w:lineRule="auto"/>
        <w:ind w:left="864"/>
        <w:jc w:val="left"/>
        <w:textAlignment w:val="auto"/>
        <w:rPr>
          <w:rStyle w:val="lev"/>
          <w:b w:val="0"/>
          <w:bCs w:val="0"/>
        </w:rPr>
      </w:pPr>
      <w:r>
        <w:rPr>
          <w:rStyle w:val="lev"/>
          <w:b w:val="0"/>
          <w:bCs w:val="0"/>
        </w:rPr>
        <w:t>Des copies d’écran peuvent être bienvenues.</w:t>
      </w:r>
    </w:p>
    <w:p w14:paraId="69A2519F" w14:textId="77777777" w:rsidR="00532A07" w:rsidRPr="00891332" w:rsidRDefault="00532A07" w:rsidP="001604A8">
      <w:pPr>
        <w:pStyle w:val="NormalWeb"/>
        <w:suppressAutoHyphens w:val="0"/>
        <w:spacing w:before="100" w:beforeAutospacing="1" w:after="100" w:afterAutospacing="1" w:line="240" w:lineRule="auto"/>
        <w:jc w:val="left"/>
        <w:textAlignment w:val="auto"/>
        <w:rPr>
          <w:rStyle w:val="lev"/>
          <w:b w:val="0"/>
          <w:bCs w:val="0"/>
        </w:rPr>
      </w:pPr>
    </w:p>
    <w:sectPr w:rsidR="00532A07" w:rsidRPr="00891332" w:rsidSect="001C6DC6">
      <w:headerReference w:type="default" r:id="rId27"/>
      <w:footerReference w:type="default" r:id="rId28"/>
      <w:pgSz w:w="11906" w:h="16838" w:code="9"/>
      <w:pgMar w:top="720" w:right="720" w:bottom="720" w:left="720" w:header="450" w:footer="454" w:gutter="0"/>
      <w:cols w:space="720"/>
      <w:formProt w:val="0"/>
      <w:docGrid w:linePitch="600" w:charSpace="409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647121" w14:textId="77777777" w:rsidR="00D71556" w:rsidRDefault="00D71556">
      <w:r>
        <w:separator/>
      </w:r>
    </w:p>
  </w:endnote>
  <w:endnote w:type="continuationSeparator" w:id="0">
    <w:p w14:paraId="7173D5AB" w14:textId="77777777" w:rsidR="00D71556" w:rsidRDefault="00D71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tarSymbol;Arial Unicode MS">
    <w:altName w:val="Cambria"/>
    <w:panose1 w:val="00000000000000000000"/>
    <w:charset w:val="00"/>
    <w:family w:val="roman"/>
    <w:notTrueType/>
    <w:pitch w:val="default"/>
  </w:font>
  <w:font w:name="StarSymbol">
    <w:altName w:val="Segoe UI Symbol"/>
    <w:charset w:val="02"/>
    <w:family w:val="auto"/>
    <w:pitch w:val="default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F047F3" w14:textId="2D9CEA17" w:rsidR="008F0A7A" w:rsidRPr="00F76636" w:rsidRDefault="00F76636" w:rsidP="00F76636">
    <w:pPr>
      <w:pStyle w:val="Pieddepage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4536"/>
        <w:tab w:val="clear" w:pos="9072"/>
        <w:tab w:val="left" w:pos="2410"/>
        <w:tab w:val="right" w:pos="9923"/>
      </w:tabs>
    </w:pPr>
    <w:r>
      <w:rPr>
        <w:rFonts w:ascii="Calibri" w:hAnsi="Calibri" w:cs="Calibri"/>
        <w:b/>
        <w:bCs/>
        <w:color w:val="002060"/>
        <w:szCs w:val="22"/>
      </w:rPr>
      <w:t>1SIO</w:t>
    </w:r>
    <w:r>
      <w:rPr>
        <w:rFonts w:ascii="Calibri" w:hAnsi="Calibri" w:cs="Calibri"/>
        <w:b/>
        <w:bCs/>
        <w:color w:val="002060"/>
        <w:szCs w:val="22"/>
      </w:rPr>
      <w:tab/>
      <w:t xml:space="preserve">Sources : Réseau certa- copie interdite </w:t>
    </w:r>
    <w:r>
      <w:rPr>
        <w:rFonts w:ascii="Calibri" w:hAnsi="Calibri" w:cs="Calibri"/>
        <w:b/>
        <w:bCs/>
        <w:color w:val="002060"/>
        <w:szCs w:val="22"/>
      </w:rPr>
      <w:tab/>
      <w:t xml:space="preserve">Page </w:t>
    </w:r>
    <w:r>
      <w:rPr>
        <w:rFonts w:ascii="Calibri" w:hAnsi="Calibri" w:cs="Calibri"/>
        <w:b/>
        <w:bCs/>
        <w:color w:val="002060"/>
        <w:szCs w:val="22"/>
      </w:rPr>
      <w:fldChar w:fldCharType="begin"/>
    </w:r>
    <w:r>
      <w:rPr>
        <w:rFonts w:ascii="Calibri" w:hAnsi="Calibri" w:cs="Calibri"/>
        <w:b/>
        <w:bCs/>
        <w:color w:val="002060"/>
        <w:szCs w:val="22"/>
      </w:rPr>
      <w:instrText xml:space="preserve"> PAGE </w:instrText>
    </w:r>
    <w:r>
      <w:rPr>
        <w:rFonts w:ascii="Calibri" w:hAnsi="Calibri" w:cs="Calibri"/>
        <w:b/>
        <w:bCs/>
        <w:color w:val="002060"/>
        <w:szCs w:val="22"/>
      </w:rPr>
      <w:fldChar w:fldCharType="separate"/>
    </w:r>
    <w:r>
      <w:rPr>
        <w:rFonts w:ascii="Calibri" w:hAnsi="Calibri" w:cs="Calibri"/>
        <w:b/>
        <w:bCs/>
        <w:color w:val="002060"/>
        <w:szCs w:val="22"/>
      </w:rPr>
      <w:t>1</w:t>
    </w:r>
    <w:r>
      <w:rPr>
        <w:rFonts w:ascii="Calibri" w:hAnsi="Calibri" w:cs="Calibri"/>
        <w:b/>
        <w:bCs/>
        <w:color w:val="002060"/>
        <w:szCs w:val="22"/>
      </w:rPr>
      <w:fldChar w:fldCharType="end"/>
    </w:r>
    <w:r>
      <w:rPr>
        <w:rFonts w:ascii="Calibri" w:hAnsi="Calibri" w:cs="Calibri"/>
        <w:b/>
        <w:bCs/>
        <w:color w:val="002060"/>
        <w:szCs w:val="22"/>
      </w:rPr>
      <w:t xml:space="preserve"> sur </w:t>
    </w:r>
    <w:r>
      <w:rPr>
        <w:rFonts w:ascii="Calibri" w:hAnsi="Calibri" w:cs="Calibri"/>
        <w:b/>
        <w:bCs/>
        <w:color w:val="002060"/>
        <w:szCs w:val="22"/>
      </w:rPr>
      <w:fldChar w:fldCharType="begin"/>
    </w:r>
    <w:r>
      <w:rPr>
        <w:rFonts w:ascii="Calibri" w:hAnsi="Calibri" w:cs="Calibri"/>
        <w:b/>
        <w:bCs/>
        <w:color w:val="002060"/>
        <w:szCs w:val="22"/>
      </w:rPr>
      <w:instrText xml:space="preserve"> NUMPAGES \* ARABIC </w:instrText>
    </w:r>
    <w:r>
      <w:rPr>
        <w:rFonts w:ascii="Calibri" w:hAnsi="Calibri" w:cs="Calibri"/>
        <w:b/>
        <w:bCs/>
        <w:color w:val="002060"/>
        <w:szCs w:val="22"/>
      </w:rPr>
      <w:fldChar w:fldCharType="separate"/>
    </w:r>
    <w:r>
      <w:rPr>
        <w:rFonts w:ascii="Calibri" w:hAnsi="Calibri" w:cs="Calibri"/>
        <w:b/>
        <w:bCs/>
        <w:color w:val="002060"/>
        <w:szCs w:val="22"/>
      </w:rPr>
      <w:t>2</w:t>
    </w:r>
    <w:r>
      <w:rPr>
        <w:rFonts w:ascii="Calibri" w:hAnsi="Calibri" w:cs="Calibri"/>
        <w:b/>
        <w:bCs/>
        <w:color w:val="002060"/>
        <w:szCs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07BE54" w14:textId="77777777" w:rsidR="00D71556" w:rsidRDefault="00D71556">
      <w:pPr>
        <w:rPr>
          <w:sz w:val="12"/>
        </w:rPr>
      </w:pPr>
      <w:r>
        <w:separator/>
      </w:r>
    </w:p>
  </w:footnote>
  <w:footnote w:type="continuationSeparator" w:id="0">
    <w:p w14:paraId="314F9E5F" w14:textId="77777777" w:rsidR="00D71556" w:rsidRDefault="00D71556">
      <w:pPr>
        <w:rPr>
          <w:sz w:val="1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CE1537" w14:textId="77777777" w:rsidR="00F76636" w:rsidRDefault="00F76636" w:rsidP="00F76636">
    <w:pPr>
      <w:pageBreakBefore/>
      <w:pBdr>
        <w:bottom w:val="single" w:sz="4" w:space="1" w:color="auto"/>
      </w:pBdr>
      <w:tabs>
        <w:tab w:val="left" w:pos="1134"/>
        <w:tab w:val="left" w:pos="7365"/>
        <w:tab w:val="right" w:pos="10206"/>
      </w:tabs>
    </w:pPr>
    <w:r>
      <w:rPr>
        <w:rFonts w:ascii="Calibri" w:hAnsi="Calibri" w:cs="Calibri"/>
        <w:b/>
        <w:bCs/>
        <w:color w:val="002060"/>
        <w:sz w:val="26"/>
        <w:szCs w:val="26"/>
      </w:rPr>
      <w:t xml:space="preserve">Bloc3 – </w:t>
    </w:r>
    <w:r>
      <w:rPr>
        <w:rFonts w:ascii="Calibri" w:hAnsi="Calibri" w:cs="Calibri"/>
        <w:b/>
        <w:bCs/>
        <w:color w:val="002060"/>
        <w:sz w:val="26"/>
        <w:szCs w:val="26"/>
      </w:rPr>
      <w:tab/>
      <w:t>Labtainers – TP2.1 Telnet et SHH</w:t>
    </w:r>
    <w:r>
      <w:rPr>
        <w:rFonts w:ascii="Calibri" w:hAnsi="Calibri" w:cs="Calibri"/>
        <w:b/>
        <w:bCs/>
        <w:color w:val="002060"/>
        <w:sz w:val="26"/>
        <w:szCs w:val="26"/>
      </w:rPr>
      <w:tab/>
    </w:r>
    <w:r>
      <w:rPr>
        <w:rFonts w:ascii="Calibri" w:hAnsi="Calibri" w:cs="Calibri"/>
        <w:b/>
        <w:bCs/>
        <w:color w:val="002060"/>
        <w:sz w:val="26"/>
        <w:szCs w:val="26"/>
      </w:rPr>
      <w:tab/>
      <w:t>novembre – décembre 2023</w:t>
    </w:r>
  </w:p>
  <w:p w14:paraId="09E0D52A" w14:textId="77DBB57B" w:rsidR="008F0A7A" w:rsidRPr="00F76636" w:rsidRDefault="008F0A7A" w:rsidP="00F7663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upperRoman"/>
      <w:lvlText w:val="%2."/>
      <w:lvlJc w:val="righ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upperRoman"/>
      <w:lvlText w:val="%5."/>
      <w:lvlJc w:val="righ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30736A9"/>
    <w:multiLevelType w:val="multilevel"/>
    <w:tmpl w:val="3B103F7A"/>
    <w:lvl w:ilvl="0">
      <w:start w:val="1"/>
      <w:numFmt w:val="bullet"/>
      <w:pStyle w:val="Listepuces"/>
      <w:lvlText w:val=""/>
      <w:lvlJc w:val="left"/>
      <w:pPr>
        <w:tabs>
          <w:tab w:val="num" w:pos="0"/>
        </w:tabs>
        <w:ind w:left="36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1525BDA"/>
    <w:multiLevelType w:val="multilevel"/>
    <w:tmpl w:val="06065B7A"/>
    <w:lvl w:ilvl="0">
      <w:start w:val="1"/>
      <w:numFmt w:val="bullet"/>
      <w:pStyle w:val="Listepuces2"/>
      <w:lvlText w:val=""/>
      <w:lvlJc w:val="left"/>
      <w:pPr>
        <w:tabs>
          <w:tab w:val="num" w:pos="0"/>
        </w:tabs>
        <w:ind w:left="1428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8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1EB538B"/>
    <w:multiLevelType w:val="hybridMultilevel"/>
    <w:tmpl w:val="823A63B2"/>
    <w:lvl w:ilvl="0" w:tplc="040C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" w15:restartNumberingAfterBreak="0">
    <w:nsid w:val="5A257F6A"/>
    <w:multiLevelType w:val="multilevel"/>
    <w:tmpl w:val="4F446E4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upperRoman"/>
      <w:lvlText w:val="%4"/>
      <w:lvlJc w:val="left"/>
      <w:pPr>
        <w:tabs>
          <w:tab w:val="num" w:pos="0"/>
        </w:tabs>
        <w:ind w:left="680" w:hanging="680"/>
      </w:pPr>
    </w:lvl>
    <w:lvl w:ilvl="4">
      <w:start w:val="1"/>
      <w:numFmt w:val="decimal"/>
      <w:lvlText w:val="%5"/>
      <w:lvlJc w:val="left"/>
      <w:pPr>
        <w:tabs>
          <w:tab w:val="num" w:pos="0"/>
        </w:tabs>
        <w:ind w:left="1021" w:hanging="681"/>
      </w:pPr>
    </w:lvl>
    <w:lvl w:ilvl="5">
      <w:start w:val="1"/>
      <w:numFmt w:val="upperLetter"/>
      <w:pStyle w:val="Titre3"/>
      <w:lvlText w:val="%6."/>
      <w:lvlJc w:val="left"/>
      <w:pPr>
        <w:tabs>
          <w:tab w:val="num" w:pos="0"/>
        </w:tabs>
        <w:ind w:left="1361" w:hanging="681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851" w:hanging="851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021" w:hanging="1021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5BB1590A"/>
    <w:multiLevelType w:val="multilevel"/>
    <w:tmpl w:val="6060B5D4"/>
    <w:lvl w:ilvl="0">
      <w:start w:val="1"/>
      <w:numFmt w:val="none"/>
      <w:pStyle w:val="Titre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upperRoman"/>
      <w:lvlText w:val="%4"/>
      <w:lvlJc w:val="left"/>
      <w:pPr>
        <w:tabs>
          <w:tab w:val="num" w:pos="0"/>
        </w:tabs>
        <w:ind w:left="680" w:hanging="680"/>
      </w:pPr>
    </w:lvl>
    <w:lvl w:ilvl="4">
      <w:start w:val="1"/>
      <w:numFmt w:val="decimal"/>
      <w:lvlText w:val="%5"/>
      <w:lvlJc w:val="left"/>
      <w:pPr>
        <w:tabs>
          <w:tab w:val="num" w:pos="0"/>
        </w:tabs>
        <w:ind w:left="1021" w:hanging="681"/>
      </w:pPr>
    </w:lvl>
    <w:lvl w:ilvl="5">
      <w:start w:val="1"/>
      <w:numFmt w:val="decimal"/>
      <w:pStyle w:val="Titre6"/>
      <w:lvlText w:val="%6."/>
      <w:lvlJc w:val="left"/>
      <w:pPr>
        <w:tabs>
          <w:tab w:val="num" w:pos="0"/>
        </w:tabs>
        <w:ind w:left="1361" w:hanging="681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0"/>
        </w:tabs>
        <w:ind w:left="851" w:hanging="851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0"/>
        </w:tabs>
        <w:ind w:left="1021" w:hanging="1021"/>
      </w:pPr>
    </w:lvl>
    <w:lvl w:ilvl="8">
      <w:start w:val="1"/>
      <w:numFmt w:val="none"/>
      <w:pStyle w:val="Titre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5DD15C24"/>
    <w:multiLevelType w:val="hybridMultilevel"/>
    <w:tmpl w:val="D9867FB4"/>
    <w:lvl w:ilvl="0" w:tplc="9FC6E68C">
      <w:start w:val="1"/>
      <w:numFmt w:val="upperRoman"/>
      <w:pStyle w:val="Titre2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F71C35"/>
    <w:multiLevelType w:val="hybridMultilevel"/>
    <w:tmpl w:val="F8A6C278"/>
    <w:lvl w:ilvl="0" w:tplc="08EEF4E2">
      <w:start w:val="1"/>
      <w:numFmt w:val="decimal"/>
      <w:pStyle w:val="Titre4"/>
      <w:lvlText w:val="%1."/>
      <w:lvlJc w:val="left"/>
      <w:pPr>
        <w:ind w:left="1400" w:hanging="360"/>
      </w:pPr>
    </w:lvl>
    <w:lvl w:ilvl="1" w:tplc="040C0019" w:tentative="1">
      <w:start w:val="1"/>
      <w:numFmt w:val="lowerLetter"/>
      <w:lvlText w:val="%2."/>
      <w:lvlJc w:val="left"/>
      <w:pPr>
        <w:ind w:left="2120" w:hanging="360"/>
      </w:pPr>
    </w:lvl>
    <w:lvl w:ilvl="2" w:tplc="040C001B" w:tentative="1">
      <w:start w:val="1"/>
      <w:numFmt w:val="lowerRoman"/>
      <w:lvlText w:val="%3."/>
      <w:lvlJc w:val="right"/>
      <w:pPr>
        <w:ind w:left="2840" w:hanging="180"/>
      </w:pPr>
    </w:lvl>
    <w:lvl w:ilvl="3" w:tplc="040C000F" w:tentative="1">
      <w:start w:val="1"/>
      <w:numFmt w:val="decimal"/>
      <w:lvlText w:val="%4."/>
      <w:lvlJc w:val="left"/>
      <w:pPr>
        <w:ind w:left="3560" w:hanging="360"/>
      </w:pPr>
    </w:lvl>
    <w:lvl w:ilvl="4" w:tplc="040C0019" w:tentative="1">
      <w:start w:val="1"/>
      <w:numFmt w:val="lowerLetter"/>
      <w:lvlText w:val="%5."/>
      <w:lvlJc w:val="left"/>
      <w:pPr>
        <w:ind w:left="4280" w:hanging="360"/>
      </w:pPr>
    </w:lvl>
    <w:lvl w:ilvl="5" w:tplc="040C001B" w:tentative="1">
      <w:start w:val="1"/>
      <w:numFmt w:val="lowerRoman"/>
      <w:lvlText w:val="%6."/>
      <w:lvlJc w:val="right"/>
      <w:pPr>
        <w:ind w:left="5000" w:hanging="180"/>
      </w:pPr>
    </w:lvl>
    <w:lvl w:ilvl="6" w:tplc="040C000F" w:tentative="1">
      <w:start w:val="1"/>
      <w:numFmt w:val="decimal"/>
      <w:lvlText w:val="%7."/>
      <w:lvlJc w:val="left"/>
      <w:pPr>
        <w:ind w:left="5720" w:hanging="360"/>
      </w:pPr>
    </w:lvl>
    <w:lvl w:ilvl="7" w:tplc="040C0019" w:tentative="1">
      <w:start w:val="1"/>
      <w:numFmt w:val="lowerLetter"/>
      <w:lvlText w:val="%8."/>
      <w:lvlJc w:val="left"/>
      <w:pPr>
        <w:ind w:left="6440" w:hanging="360"/>
      </w:pPr>
    </w:lvl>
    <w:lvl w:ilvl="8" w:tplc="040C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8" w15:restartNumberingAfterBreak="0">
    <w:nsid w:val="66EC49D4"/>
    <w:multiLevelType w:val="multilevel"/>
    <w:tmpl w:val="2A54606A"/>
    <w:lvl w:ilvl="0">
      <w:start w:val="1"/>
      <w:numFmt w:val="decimal"/>
      <w:pStyle w:val="Listenumros"/>
      <w:lvlText w:val="%1."/>
      <w:lvlJc w:val="left"/>
      <w:pPr>
        <w:tabs>
          <w:tab w:val="num" w:pos="0"/>
        </w:tabs>
        <w:ind w:left="36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  <w:rPr>
        <w:rFonts w:cs="Times New Roman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5"/>
  </w:num>
  <w:num w:numId="5">
    <w:abstractNumId w:val="4"/>
  </w:num>
  <w:num w:numId="6">
    <w:abstractNumId w:val="7"/>
  </w:num>
  <w:num w:numId="7">
    <w:abstractNumId w:val="6"/>
  </w:num>
  <w:num w:numId="8">
    <w:abstractNumId w:val="0"/>
  </w:num>
  <w:num w:numId="9">
    <w:abstractNumId w:val="6"/>
    <w:lvlOverride w:ilvl="0">
      <w:startOverride w:val="1"/>
    </w:lvlOverride>
  </w:num>
  <w:num w:numId="10">
    <w:abstractNumId w:val="6"/>
    <w:lvlOverride w:ilvl="0">
      <w:startOverride w:val="1"/>
    </w:lvlOverride>
  </w:num>
  <w:num w:numId="11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attachedTemplate r:id="rId1"/>
  <w:defaultTabStop w:val="864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DC6"/>
    <w:rsid w:val="001604A8"/>
    <w:rsid w:val="001C6DC6"/>
    <w:rsid w:val="0023123C"/>
    <w:rsid w:val="00292D12"/>
    <w:rsid w:val="00303CB7"/>
    <w:rsid w:val="00332887"/>
    <w:rsid w:val="00335FF9"/>
    <w:rsid w:val="00360238"/>
    <w:rsid w:val="0037275A"/>
    <w:rsid w:val="0049557E"/>
    <w:rsid w:val="004D73C8"/>
    <w:rsid w:val="00532A07"/>
    <w:rsid w:val="005B69AF"/>
    <w:rsid w:val="007018CA"/>
    <w:rsid w:val="0070202F"/>
    <w:rsid w:val="00795349"/>
    <w:rsid w:val="007E084D"/>
    <w:rsid w:val="008A25C6"/>
    <w:rsid w:val="008E6A55"/>
    <w:rsid w:val="008F0A7A"/>
    <w:rsid w:val="00931735"/>
    <w:rsid w:val="009B6F0B"/>
    <w:rsid w:val="009E3D6D"/>
    <w:rsid w:val="00A35C05"/>
    <w:rsid w:val="00B642E1"/>
    <w:rsid w:val="00CB7E51"/>
    <w:rsid w:val="00CC7CDA"/>
    <w:rsid w:val="00D71556"/>
    <w:rsid w:val="00E4162B"/>
    <w:rsid w:val="00E57CC9"/>
    <w:rsid w:val="00E63BCE"/>
    <w:rsid w:val="00E74115"/>
    <w:rsid w:val="00EB4109"/>
    <w:rsid w:val="00EB7250"/>
    <w:rsid w:val="00EC0185"/>
    <w:rsid w:val="00F54F71"/>
    <w:rsid w:val="00F64729"/>
    <w:rsid w:val="00F76636"/>
    <w:rsid w:val="00FD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9856A1"/>
  <w15:docId w15:val="{F568760A-F33F-47B8-BA19-2BE1E901F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Droid Sans Fallback" w:hAnsi="Arial" w:cs="FreeSans"/>
        <w:kern w:val="2"/>
        <w:sz w:val="24"/>
        <w:szCs w:val="24"/>
        <w:lang w:val="fr-FR" w:eastAsia="zh-CN" w:bidi="hi-IN"/>
      </w:rPr>
    </w:rPrDefault>
    <w:pPrDefault>
      <w:pPr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jc w:val="both"/>
    </w:pPr>
    <w:rPr>
      <w:rFonts w:eastAsia="Times New Roman" w:cs="Arial"/>
      <w:color w:val="000080"/>
      <w:sz w:val="20"/>
      <w:szCs w:val="20"/>
      <w:lang w:bidi="ar-SA"/>
    </w:rPr>
  </w:style>
  <w:style w:type="paragraph" w:styleId="Titre1">
    <w:name w:val="heading 1"/>
    <w:basedOn w:val="Normal"/>
    <w:next w:val="Normal"/>
    <w:uiPriority w:val="9"/>
    <w:qFormat/>
    <w:rsid w:val="00F76636"/>
    <w:pPr>
      <w:numPr>
        <w:numId w:val="4"/>
      </w:numPr>
      <w:shd w:val="clear" w:color="auto" w:fill="D9D9D9" w:themeFill="background1" w:themeFillShade="D9"/>
      <w:spacing w:before="240" w:after="240"/>
      <w:outlineLvl w:val="0"/>
    </w:pPr>
    <w:rPr>
      <w:b/>
      <w:bCs/>
      <w:color w:val="002060"/>
      <w:sz w:val="28"/>
      <w:szCs w:val="28"/>
    </w:rPr>
  </w:style>
  <w:style w:type="paragraph" w:styleId="Titre2">
    <w:name w:val="heading 2"/>
    <w:basedOn w:val="Normal"/>
    <w:next w:val="Normal"/>
    <w:autoRedefine/>
    <w:uiPriority w:val="9"/>
    <w:unhideWhenUsed/>
    <w:qFormat/>
    <w:rsid w:val="00532A07"/>
    <w:pPr>
      <w:numPr>
        <w:numId w:val="7"/>
      </w:numPr>
      <w:tabs>
        <w:tab w:val="left" w:pos="284"/>
      </w:tabs>
      <w:spacing w:before="240" w:after="240"/>
      <w:ind w:right="-1355"/>
      <w:outlineLvl w:val="1"/>
    </w:pPr>
    <w:rPr>
      <w:b/>
      <w:bCs/>
      <w:color w:val="002060"/>
      <w:sz w:val="26"/>
      <w:szCs w:val="36"/>
      <w:u w:val="single"/>
    </w:rPr>
  </w:style>
  <w:style w:type="paragraph" w:styleId="Titre3">
    <w:name w:val="heading 3"/>
    <w:basedOn w:val="Titre6"/>
    <w:next w:val="Normal"/>
    <w:autoRedefine/>
    <w:unhideWhenUsed/>
    <w:qFormat/>
    <w:rsid w:val="00F64729"/>
    <w:pPr>
      <w:numPr>
        <w:numId w:val="5"/>
      </w:numPr>
      <w:shd w:val="clear" w:color="auto" w:fill="FFFFFF" w:themeFill="background1"/>
      <w:outlineLvl w:val="2"/>
    </w:pPr>
    <w:rPr>
      <w:color w:val="C00000"/>
    </w:rPr>
  </w:style>
  <w:style w:type="paragraph" w:styleId="Titre4">
    <w:name w:val="heading 4"/>
    <w:basedOn w:val="Titre6"/>
    <w:next w:val="Normal"/>
    <w:autoRedefine/>
    <w:uiPriority w:val="9"/>
    <w:unhideWhenUsed/>
    <w:qFormat/>
    <w:rsid w:val="007E084D"/>
    <w:pPr>
      <w:numPr>
        <w:ilvl w:val="0"/>
        <w:numId w:val="6"/>
      </w:numPr>
      <w:outlineLvl w:val="3"/>
    </w:pPr>
  </w:style>
  <w:style w:type="paragraph" w:styleId="Titre5">
    <w:name w:val="heading 5"/>
    <w:basedOn w:val="titresouspartie"/>
    <w:next w:val="Normal"/>
    <w:uiPriority w:val="9"/>
    <w:unhideWhenUsed/>
    <w:qFormat/>
    <w:rsid w:val="0070202F"/>
    <w:pPr>
      <w:outlineLvl w:val="4"/>
    </w:pPr>
    <w:rPr>
      <w:sz w:val="22"/>
      <w:szCs w:val="22"/>
      <w:u w:val="single"/>
    </w:rPr>
  </w:style>
  <w:style w:type="paragraph" w:styleId="Titre6">
    <w:name w:val="heading 6"/>
    <w:basedOn w:val="Normal"/>
    <w:next w:val="Normal"/>
    <w:uiPriority w:val="9"/>
    <w:unhideWhenUsed/>
    <w:qFormat/>
    <w:rsid w:val="00292D12"/>
    <w:pPr>
      <w:numPr>
        <w:ilvl w:val="5"/>
        <w:numId w:val="4"/>
      </w:numPr>
      <w:shd w:val="clear" w:color="auto" w:fill="BDD6EE" w:themeFill="accent5" w:themeFillTint="66"/>
      <w:spacing w:after="120"/>
      <w:outlineLvl w:val="5"/>
    </w:pPr>
    <w:rPr>
      <w:rFonts w:cs="Times New Roman"/>
      <w:b/>
      <w:bCs/>
      <w:color w:val="002060"/>
      <w:sz w:val="24"/>
      <w:szCs w:val="24"/>
    </w:rPr>
  </w:style>
  <w:style w:type="paragraph" w:styleId="Titre7">
    <w:name w:val="heading 7"/>
    <w:basedOn w:val="Normal"/>
    <w:next w:val="Normal"/>
    <w:qFormat/>
    <w:pPr>
      <w:numPr>
        <w:ilvl w:val="6"/>
        <w:numId w:val="4"/>
      </w:numPr>
      <w:spacing w:after="60"/>
      <w:outlineLvl w:val="6"/>
    </w:pPr>
    <w:rPr>
      <w:rFonts w:cs="Times New Roman"/>
      <w:szCs w:val="24"/>
    </w:rPr>
  </w:style>
  <w:style w:type="paragraph" w:styleId="Titre8">
    <w:name w:val="heading 8"/>
    <w:basedOn w:val="Normal"/>
    <w:next w:val="Normal"/>
    <w:qFormat/>
    <w:pPr>
      <w:numPr>
        <w:ilvl w:val="7"/>
        <w:numId w:val="4"/>
      </w:numPr>
      <w:outlineLvl w:val="7"/>
    </w:pPr>
    <w:rPr>
      <w:rFonts w:cs="Times New Roman"/>
      <w:i/>
      <w:iCs/>
      <w:szCs w:val="24"/>
    </w:rPr>
  </w:style>
  <w:style w:type="paragraph" w:styleId="Titre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b/>
      <w:sz w:val="22"/>
      <w:szCs w:val="22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WW8Num1z0">
    <w:name w:val="WW8Num1z0"/>
    <w:qFormat/>
    <w:rPr>
      <w:rFonts w:ascii="Wingdings" w:eastAsia="Wingdings" w:hAnsi="Wingdings" w:cs="Wingdings"/>
      <w:sz w:val="24"/>
      <w:szCs w:val="24"/>
    </w:rPr>
  </w:style>
  <w:style w:type="character" w:customStyle="1" w:styleId="Pucegrascerta">
    <w:name w:val="Puce gras certa"/>
    <w:qFormat/>
    <w:rPr>
      <w:b/>
      <w:i w:val="0"/>
      <w:sz w:val="24"/>
      <w:szCs w:val="24"/>
    </w:rPr>
  </w:style>
  <w:style w:type="character" w:customStyle="1" w:styleId="WW8Num4z0">
    <w:name w:val="WW8Num4z0"/>
    <w:qFormat/>
    <w:rPr>
      <w:rFonts w:ascii="Wingdings" w:eastAsia="Wingdings" w:hAnsi="Wingdings" w:cs="Wingdings"/>
    </w:rPr>
  </w:style>
  <w:style w:type="character" w:customStyle="1" w:styleId="WW8Num5z0">
    <w:name w:val="WW8Num5z0"/>
    <w:qFormat/>
    <w:rPr>
      <w:rFonts w:ascii="Arial" w:eastAsia="Times New Roman" w:hAnsi="Arial" w:cs="Arial"/>
    </w:rPr>
  </w:style>
  <w:style w:type="character" w:customStyle="1" w:styleId="WW8Num5z1">
    <w:name w:val="WW8Num5z1"/>
    <w:qFormat/>
    <w:rPr>
      <w:rFonts w:ascii="Courier New" w:eastAsia="Courier New" w:hAnsi="Courier New" w:cs="Courier New"/>
    </w:rPr>
  </w:style>
  <w:style w:type="character" w:customStyle="1" w:styleId="WW8Num5z2">
    <w:name w:val="WW8Num5z2"/>
    <w:qFormat/>
    <w:rPr>
      <w:rFonts w:ascii="Wingdings" w:eastAsia="Wingdings" w:hAnsi="Wingdings" w:cs="Wingdings"/>
    </w:rPr>
  </w:style>
  <w:style w:type="character" w:customStyle="1" w:styleId="WW8Num5z3">
    <w:name w:val="WW8Num5z3"/>
    <w:qFormat/>
    <w:rPr>
      <w:rFonts w:ascii="Symbol" w:eastAsia="Symbol" w:hAnsi="Symbol" w:cs="Symbol"/>
    </w:rPr>
  </w:style>
  <w:style w:type="character" w:customStyle="1" w:styleId="WW8Num6z0">
    <w:name w:val="WW8Num6z0"/>
    <w:qFormat/>
    <w:rPr>
      <w:rFonts w:ascii="Wingdings" w:eastAsia="Wingdings" w:hAnsi="Wingdings" w:cs="Wingdings"/>
    </w:rPr>
  </w:style>
  <w:style w:type="character" w:customStyle="1" w:styleId="WW8Num6z1">
    <w:name w:val="WW8Num6z1"/>
    <w:qFormat/>
    <w:rPr>
      <w:rFonts w:ascii="Symbol" w:eastAsia="Symbol" w:hAnsi="Symbol" w:cs="Symbol"/>
    </w:rPr>
  </w:style>
  <w:style w:type="character" w:customStyle="1" w:styleId="WW8Num6z2">
    <w:name w:val="WW8Num6z2"/>
    <w:qFormat/>
    <w:rPr>
      <w:rFonts w:ascii="Courier New" w:eastAsia="Courier New" w:hAnsi="Courier New" w:cs="Courier New"/>
    </w:rPr>
  </w:style>
  <w:style w:type="character" w:customStyle="1" w:styleId="WW8Num7z0">
    <w:name w:val="WW8Num7z0"/>
    <w:qFormat/>
    <w:rPr>
      <w:rFonts w:ascii="Wingdings" w:eastAsia="Wingdings" w:hAnsi="Wingdings" w:cs="Wingdings"/>
    </w:rPr>
  </w:style>
  <w:style w:type="character" w:customStyle="1" w:styleId="WW8Num7z1">
    <w:name w:val="WW8Num7z1"/>
    <w:qFormat/>
    <w:rPr>
      <w:rFonts w:ascii="Courier New" w:eastAsia="Courier New" w:hAnsi="Courier New" w:cs="Courier New"/>
    </w:rPr>
  </w:style>
  <w:style w:type="character" w:customStyle="1" w:styleId="WW8Num7z3">
    <w:name w:val="WW8Num7z3"/>
    <w:qFormat/>
    <w:rPr>
      <w:rFonts w:ascii="Symbol" w:eastAsia="Symbol" w:hAnsi="Symbol" w:cs="Symbol"/>
    </w:rPr>
  </w:style>
  <w:style w:type="character" w:customStyle="1" w:styleId="WW8Num8z0">
    <w:name w:val="WW8Num8z0"/>
    <w:qFormat/>
  </w:style>
  <w:style w:type="character" w:customStyle="1" w:styleId="WW8Num9z0">
    <w:name w:val="WW8Num9z0"/>
    <w:qFormat/>
    <w:rPr>
      <w:rFonts w:cs="Times New Roman"/>
    </w:rPr>
  </w:style>
  <w:style w:type="character" w:customStyle="1" w:styleId="WW8Num9z2">
    <w:name w:val="WW8Num9z2"/>
    <w:qFormat/>
    <w:rPr>
      <w:rFonts w:ascii="Wingdings" w:eastAsia="Wingdings" w:hAnsi="Wingdings" w:cs="Wingdings"/>
    </w:rPr>
  </w:style>
  <w:style w:type="character" w:customStyle="1" w:styleId="WW8Num9z3">
    <w:name w:val="WW8Num9z3"/>
    <w:qFormat/>
    <w:rPr>
      <w:rFonts w:ascii="Symbol" w:eastAsia="Symbol" w:hAnsi="Symbol" w:cs="Symbol"/>
    </w:rPr>
  </w:style>
  <w:style w:type="character" w:customStyle="1" w:styleId="WW8Num9z4">
    <w:name w:val="WW8Num9z4"/>
    <w:qFormat/>
    <w:rPr>
      <w:rFonts w:ascii="Courier New" w:eastAsia="Courier New" w:hAnsi="Courier New" w:cs="Courier New"/>
    </w:rPr>
  </w:style>
  <w:style w:type="character" w:customStyle="1" w:styleId="WW8Num10z0">
    <w:name w:val="WW8Num10z0"/>
    <w:qFormat/>
    <w:rPr>
      <w:rFonts w:ascii="Wingdings" w:eastAsia="Wingdings" w:hAnsi="Wingdings" w:cs="Wingdings"/>
      <w:sz w:val="24"/>
      <w:szCs w:val="24"/>
    </w:rPr>
  </w:style>
  <w:style w:type="character" w:customStyle="1" w:styleId="WW8Num10z1">
    <w:name w:val="WW8Num10z1"/>
    <w:qFormat/>
    <w:rPr>
      <w:rFonts w:ascii="Wingdings" w:eastAsia="Wingdings" w:hAnsi="Wingdings" w:cs="Wingdings"/>
      <w:sz w:val="22"/>
      <w:szCs w:val="24"/>
    </w:rPr>
  </w:style>
  <w:style w:type="character" w:customStyle="1" w:styleId="WW8Num10z2">
    <w:name w:val="WW8Num10z2"/>
    <w:qFormat/>
    <w:rPr>
      <w:rFonts w:ascii="Wingdings" w:eastAsia="Wingdings" w:hAnsi="Wingdings" w:cs="Wingdings"/>
    </w:rPr>
  </w:style>
  <w:style w:type="character" w:customStyle="1" w:styleId="WW8Num10z3">
    <w:name w:val="WW8Num10z3"/>
    <w:qFormat/>
    <w:rPr>
      <w:rFonts w:ascii="Symbol" w:eastAsia="Symbol" w:hAnsi="Symbol" w:cs="Symbol"/>
    </w:rPr>
  </w:style>
  <w:style w:type="character" w:customStyle="1" w:styleId="WW8Num10z4">
    <w:name w:val="WW8Num10z4"/>
    <w:qFormat/>
    <w:rPr>
      <w:rFonts w:ascii="Courier New" w:eastAsia="Courier New" w:hAnsi="Courier New" w:cs="Courier New"/>
    </w:rPr>
  </w:style>
  <w:style w:type="character" w:customStyle="1" w:styleId="WW8Num11z0">
    <w:name w:val="WW8Num11z0"/>
    <w:qFormat/>
    <w:rPr>
      <w:rFonts w:ascii="Symbol" w:eastAsia="Symbol" w:hAnsi="Symbol" w:cs="Symbol"/>
    </w:rPr>
  </w:style>
  <w:style w:type="character" w:customStyle="1" w:styleId="WW8Num11z1">
    <w:name w:val="WW8Num11z1"/>
    <w:qFormat/>
    <w:rPr>
      <w:rFonts w:ascii="Courier New" w:eastAsia="Courier New" w:hAnsi="Courier New" w:cs="Courier New"/>
    </w:rPr>
  </w:style>
  <w:style w:type="character" w:customStyle="1" w:styleId="WW8Num11z2">
    <w:name w:val="WW8Num11z2"/>
    <w:qFormat/>
    <w:rPr>
      <w:rFonts w:ascii="Wingdings" w:eastAsia="Wingdings" w:hAnsi="Wingdings" w:cs="Wingdings"/>
      <w:sz w:val="22"/>
    </w:rPr>
  </w:style>
  <w:style w:type="character" w:customStyle="1" w:styleId="WW8Num11z5">
    <w:name w:val="WW8Num11z5"/>
    <w:qFormat/>
    <w:rPr>
      <w:rFonts w:ascii="Wingdings" w:eastAsia="Wingdings" w:hAnsi="Wingdings" w:cs="Wingdings"/>
    </w:rPr>
  </w:style>
  <w:style w:type="character" w:customStyle="1" w:styleId="WW8Num12z0">
    <w:name w:val="WW8Num12z0"/>
    <w:qFormat/>
    <w:rPr>
      <w:rFonts w:ascii="Wingdings" w:eastAsia="Wingdings" w:hAnsi="Wingdings" w:cs="Wingdings"/>
    </w:rPr>
  </w:style>
  <w:style w:type="character" w:customStyle="1" w:styleId="WW8Num12z1">
    <w:name w:val="WW8Num12z1"/>
    <w:qFormat/>
    <w:rPr>
      <w:rFonts w:ascii="Courier New" w:eastAsia="Courier New" w:hAnsi="Courier New" w:cs="Courier New"/>
    </w:rPr>
  </w:style>
  <w:style w:type="character" w:customStyle="1" w:styleId="WW8Num12z3">
    <w:name w:val="WW8Num12z3"/>
    <w:qFormat/>
    <w:rPr>
      <w:rFonts w:ascii="Symbol" w:eastAsia="Symbol" w:hAnsi="Symbol" w:cs="Symbol"/>
    </w:rPr>
  </w:style>
  <w:style w:type="character" w:customStyle="1" w:styleId="syntaxe">
    <w:name w:val="syntaxe"/>
    <w:qFormat/>
    <w:rPr>
      <w:rFonts w:ascii="Courier New" w:eastAsia="Courier New" w:hAnsi="Courier New" w:cs="Courier New"/>
      <w:sz w:val="20"/>
      <w:szCs w:val="20"/>
    </w:rPr>
  </w:style>
  <w:style w:type="character" w:styleId="Numrodepage">
    <w:name w:val="page number"/>
    <w:rPr>
      <w:rFonts w:cs="Times New Roman"/>
    </w:rPr>
  </w:style>
  <w:style w:type="character" w:customStyle="1" w:styleId="commande">
    <w:name w:val="commande"/>
    <w:qFormat/>
    <w:rPr>
      <w:rFonts w:ascii="Arial Narrow" w:eastAsia="Arial Narrow" w:hAnsi="Arial Narrow" w:cs="Courier New"/>
      <w:b/>
      <w:sz w:val="20"/>
    </w:rPr>
  </w:style>
  <w:style w:type="character" w:customStyle="1" w:styleId="LienInternet">
    <w:name w:val="Lien Internet"/>
    <w:rPr>
      <w:rFonts w:ascii="Arial" w:eastAsia="Arial" w:hAnsi="Arial" w:cs="Arial"/>
      <w:color w:val="0000FF"/>
      <w:sz w:val="20"/>
      <w:szCs w:val="20"/>
      <w:u w:val="single"/>
    </w:rPr>
  </w:style>
  <w:style w:type="character" w:customStyle="1" w:styleId="LienInternetvisit">
    <w:name w:val="Lien Internet visité"/>
    <w:rPr>
      <w:rFonts w:cs="Times New Roman"/>
      <w:color w:val="800080"/>
      <w:u w:val="single"/>
    </w:rPr>
  </w:style>
  <w:style w:type="character" w:customStyle="1" w:styleId="Titre8CarCar">
    <w:name w:val="Titre 8 Car Car"/>
    <w:basedOn w:val="Policepardfaut"/>
    <w:qFormat/>
    <w:rPr>
      <w:rFonts w:ascii="Arial" w:eastAsia="Arial" w:hAnsi="Arial" w:cs="Arial"/>
      <w:i/>
      <w:iCs/>
      <w:color w:val="000080"/>
      <w:szCs w:val="24"/>
      <w:lang w:val="fr-FR" w:bidi="ar-SA"/>
    </w:rPr>
  </w:style>
  <w:style w:type="character" w:customStyle="1" w:styleId="Caractresdenumrotation">
    <w:name w:val="Caractères de numérotation"/>
    <w:qFormat/>
  </w:style>
  <w:style w:type="character" w:customStyle="1" w:styleId="BulletSymbols">
    <w:name w:val="Bullet Symbols"/>
    <w:qFormat/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character" w:customStyle="1" w:styleId="Numbering20Symbols">
    <w:name w:val="Numbering_20_Symbols"/>
    <w:qFormat/>
  </w:style>
  <w:style w:type="character" w:customStyle="1" w:styleId="Bullet20Symbols">
    <w:name w:val="Bullet_20_Symbols"/>
    <w:qFormat/>
  </w:style>
  <w:style w:type="character" w:customStyle="1" w:styleId="Caractresdenotedebasdepage">
    <w:name w:val="Caractères de note de bas de page"/>
    <w:qFormat/>
  </w:style>
  <w:style w:type="character" w:customStyle="1" w:styleId="Ancredenotedebasdepage">
    <w:name w:val="Ancre de note de bas de page"/>
    <w:qFormat/>
    <w:rPr>
      <w:vertAlign w:val="superscript"/>
    </w:rPr>
  </w:style>
  <w:style w:type="character" w:customStyle="1" w:styleId="WW8Num74z0">
    <w:name w:val="WW8Num74z0"/>
    <w:qFormat/>
    <w:rPr>
      <w:rFonts w:ascii="Symbol" w:eastAsia="Symbol" w:hAnsi="Symbol" w:cs="Symbol"/>
    </w:rPr>
  </w:style>
  <w:style w:type="character" w:customStyle="1" w:styleId="WW8Num74z1">
    <w:name w:val="WW8Num74z1"/>
    <w:qFormat/>
    <w:rPr>
      <w:rFonts w:ascii="Wingdings 2" w:eastAsia="Wingdings 2" w:hAnsi="Wingdings 2" w:cs="Wingdings 2"/>
    </w:rPr>
  </w:style>
  <w:style w:type="character" w:customStyle="1" w:styleId="WW8Num74z2">
    <w:name w:val="WW8Num74z2"/>
    <w:qFormat/>
    <w:rPr>
      <w:rFonts w:ascii="StarSymbol;Arial Unicode MS" w:eastAsia="StarSymbol;Arial Unicode MS" w:hAnsi="StarSymbol;Arial Unicode MS" w:cs="StarSymbol;Arial Unicode MS"/>
    </w:rPr>
  </w:style>
  <w:style w:type="character" w:customStyle="1" w:styleId="WW8Num74z3">
    <w:name w:val="WW8Num74z3"/>
    <w:qFormat/>
    <w:rPr>
      <w:rFonts w:ascii="Wingdings" w:eastAsia="Wingdings" w:hAnsi="Wingdings" w:cs="Wingdings"/>
    </w:rPr>
  </w:style>
  <w:style w:type="character" w:customStyle="1" w:styleId="WWCharLFO6LVL4">
    <w:name w:val="WW_CharLFO6LVL4"/>
    <w:qFormat/>
    <w:rPr>
      <w:rFonts w:ascii="OpenSymbol" w:hAnsi="OpenSymbol"/>
    </w:rPr>
  </w:style>
  <w:style w:type="character" w:customStyle="1" w:styleId="WWCharLFO6LVL5">
    <w:name w:val="WW_CharLFO6LVL5"/>
    <w:qFormat/>
    <w:rPr>
      <w:rFonts w:ascii="OpenSymbol" w:hAnsi="OpenSymbol"/>
    </w:rPr>
  </w:style>
  <w:style w:type="character" w:customStyle="1" w:styleId="WWCharLFO6LVL6">
    <w:name w:val="WW_CharLFO6LVL6"/>
    <w:qFormat/>
    <w:rPr>
      <w:rFonts w:ascii="OpenSymbol" w:hAnsi="OpenSymbol"/>
    </w:rPr>
  </w:style>
  <w:style w:type="character" w:customStyle="1" w:styleId="WWCharLFO6LVL7">
    <w:name w:val="WW_CharLFO6LVL7"/>
    <w:qFormat/>
    <w:rPr>
      <w:rFonts w:ascii="OpenSymbol" w:hAnsi="OpenSymbol"/>
    </w:rPr>
  </w:style>
  <w:style w:type="character" w:customStyle="1" w:styleId="WWCharLFO6LVL8">
    <w:name w:val="WW_CharLFO6LVL8"/>
    <w:qFormat/>
    <w:rPr>
      <w:rFonts w:ascii="OpenSymbol" w:hAnsi="OpenSymbol"/>
    </w:rPr>
  </w:style>
  <w:style w:type="character" w:customStyle="1" w:styleId="WWCharLFO6LVL9">
    <w:name w:val="WW_CharLFO6LVL9"/>
    <w:qFormat/>
    <w:rPr>
      <w:rFonts w:ascii="OpenSymbol" w:hAnsi="OpenSymbol"/>
    </w:rPr>
  </w:style>
  <w:style w:type="character" w:customStyle="1" w:styleId="WWCharLFO7LVL1">
    <w:name w:val="WW_CharLFO7LVL1"/>
    <w:qFormat/>
    <w:rPr>
      <w:rFonts w:ascii="OpenSymbol" w:hAnsi="OpenSymbol"/>
    </w:rPr>
  </w:style>
  <w:style w:type="character" w:customStyle="1" w:styleId="WWCharLFO7LVL2">
    <w:name w:val="WW_CharLFO7LVL2"/>
    <w:qFormat/>
    <w:rPr>
      <w:rFonts w:ascii="OpenSymbol" w:hAnsi="OpenSymbol"/>
    </w:rPr>
  </w:style>
  <w:style w:type="character" w:customStyle="1" w:styleId="WWCharLFO7LVL3">
    <w:name w:val="WW_CharLFO7LVL3"/>
    <w:qFormat/>
    <w:rPr>
      <w:rFonts w:ascii="OpenSymbol" w:hAnsi="OpenSymbol"/>
    </w:rPr>
  </w:style>
  <w:style w:type="character" w:customStyle="1" w:styleId="WWCharLFO7LVL4">
    <w:name w:val="WW_CharLFO7LVL4"/>
    <w:qFormat/>
    <w:rPr>
      <w:rFonts w:ascii="OpenSymbol" w:hAnsi="OpenSymbol"/>
    </w:rPr>
  </w:style>
  <w:style w:type="character" w:customStyle="1" w:styleId="WWCharLFO7LVL5">
    <w:name w:val="WW_CharLFO7LVL5"/>
    <w:qFormat/>
    <w:rPr>
      <w:rFonts w:ascii="OpenSymbol" w:hAnsi="OpenSymbol"/>
    </w:rPr>
  </w:style>
  <w:style w:type="character" w:customStyle="1" w:styleId="WWCharLFO7LVL6">
    <w:name w:val="WW_CharLFO7LVL6"/>
    <w:qFormat/>
    <w:rPr>
      <w:rFonts w:ascii="OpenSymbol" w:hAnsi="OpenSymbol"/>
    </w:rPr>
  </w:style>
  <w:style w:type="character" w:customStyle="1" w:styleId="WWCharLFO7LVL7">
    <w:name w:val="WW_CharLFO7LVL7"/>
    <w:qFormat/>
    <w:rPr>
      <w:rFonts w:ascii="OpenSymbol" w:hAnsi="OpenSymbol"/>
    </w:rPr>
  </w:style>
  <w:style w:type="character" w:customStyle="1" w:styleId="WWCharLFO7LVL8">
    <w:name w:val="WW_CharLFO7LVL8"/>
    <w:qFormat/>
    <w:rPr>
      <w:rFonts w:ascii="OpenSymbol" w:hAnsi="OpenSymbol"/>
    </w:rPr>
  </w:style>
  <w:style w:type="character" w:customStyle="1" w:styleId="WWCharLFO7LVL9">
    <w:name w:val="WW_CharLFO7LVL9"/>
    <w:qFormat/>
    <w:rPr>
      <w:rFonts w:ascii="OpenSymbol" w:hAnsi="OpenSymbol"/>
    </w:rPr>
  </w:style>
  <w:style w:type="character" w:customStyle="1" w:styleId="WWCharLFO8LVL1">
    <w:name w:val="WW_CharLFO8LVL1"/>
    <w:qFormat/>
    <w:rPr>
      <w:rFonts w:ascii="OpenSymbol" w:hAnsi="OpenSymbol"/>
    </w:rPr>
  </w:style>
  <w:style w:type="character" w:customStyle="1" w:styleId="WWCharLFO8LVL2">
    <w:name w:val="WW_CharLFO8LVL2"/>
    <w:qFormat/>
    <w:rPr>
      <w:rFonts w:ascii="OpenSymbol" w:hAnsi="OpenSymbol"/>
    </w:rPr>
  </w:style>
  <w:style w:type="character" w:customStyle="1" w:styleId="WWCharLFO8LVL3">
    <w:name w:val="WW_CharLFO8LVL3"/>
    <w:qFormat/>
    <w:rPr>
      <w:rFonts w:ascii="OpenSymbol" w:hAnsi="OpenSymbol"/>
    </w:rPr>
  </w:style>
  <w:style w:type="character" w:customStyle="1" w:styleId="WWCharLFO8LVL4">
    <w:name w:val="WW_CharLFO8LVL4"/>
    <w:qFormat/>
    <w:rPr>
      <w:rFonts w:ascii="OpenSymbol" w:hAnsi="OpenSymbol"/>
    </w:rPr>
  </w:style>
  <w:style w:type="character" w:customStyle="1" w:styleId="WWCharLFO8LVL5">
    <w:name w:val="WW_CharLFO8LVL5"/>
    <w:qFormat/>
    <w:rPr>
      <w:rFonts w:ascii="OpenSymbol" w:hAnsi="OpenSymbol"/>
    </w:rPr>
  </w:style>
  <w:style w:type="character" w:customStyle="1" w:styleId="WWCharLFO8LVL6">
    <w:name w:val="WW_CharLFO8LVL6"/>
    <w:qFormat/>
    <w:rPr>
      <w:rFonts w:ascii="OpenSymbol" w:hAnsi="OpenSymbol"/>
    </w:rPr>
  </w:style>
  <w:style w:type="character" w:customStyle="1" w:styleId="WWCharLFO8LVL7">
    <w:name w:val="WW_CharLFO8LVL7"/>
    <w:qFormat/>
    <w:rPr>
      <w:rFonts w:ascii="OpenSymbol" w:hAnsi="OpenSymbol"/>
    </w:rPr>
  </w:style>
  <w:style w:type="character" w:customStyle="1" w:styleId="WWCharLFO8LVL8">
    <w:name w:val="WW_CharLFO8LVL8"/>
    <w:qFormat/>
    <w:rPr>
      <w:rFonts w:ascii="OpenSymbol" w:hAnsi="OpenSymbol"/>
    </w:rPr>
  </w:style>
  <w:style w:type="character" w:customStyle="1" w:styleId="WWCharLFO8LVL9">
    <w:name w:val="WW_CharLFO8LVL9"/>
    <w:qFormat/>
    <w:rPr>
      <w:rFonts w:ascii="OpenSymbol" w:hAnsi="OpenSymbol"/>
    </w:rPr>
  </w:style>
  <w:style w:type="character" w:customStyle="1" w:styleId="WWCharLFO9LVL1">
    <w:name w:val="WW_CharLFO9LVL1"/>
    <w:qFormat/>
    <w:rPr>
      <w:rFonts w:ascii="OpenSymbol" w:hAnsi="OpenSymbol"/>
    </w:rPr>
  </w:style>
  <w:style w:type="character" w:customStyle="1" w:styleId="WWCharLFO9LVL2">
    <w:name w:val="WW_CharLFO9LVL2"/>
    <w:qFormat/>
    <w:rPr>
      <w:rFonts w:ascii="OpenSymbol" w:hAnsi="OpenSymbol"/>
    </w:rPr>
  </w:style>
  <w:style w:type="character" w:customStyle="1" w:styleId="WWCharLFO9LVL3">
    <w:name w:val="WW_CharLFO9LVL3"/>
    <w:qFormat/>
    <w:rPr>
      <w:rFonts w:ascii="OpenSymbol" w:hAnsi="OpenSymbol"/>
    </w:rPr>
  </w:style>
  <w:style w:type="character" w:customStyle="1" w:styleId="WWCharLFO9LVL4">
    <w:name w:val="WW_CharLFO9LVL4"/>
    <w:qFormat/>
    <w:rPr>
      <w:rFonts w:ascii="OpenSymbol" w:hAnsi="OpenSymbol"/>
    </w:rPr>
  </w:style>
  <w:style w:type="character" w:customStyle="1" w:styleId="WWCharLFO9LVL5">
    <w:name w:val="WW_CharLFO9LVL5"/>
    <w:qFormat/>
    <w:rPr>
      <w:rFonts w:ascii="OpenSymbol" w:hAnsi="OpenSymbol"/>
    </w:rPr>
  </w:style>
  <w:style w:type="character" w:customStyle="1" w:styleId="WWCharLFO9LVL6">
    <w:name w:val="WW_CharLFO9LVL6"/>
    <w:qFormat/>
    <w:rPr>
      <w:rFonts w:ascii="OpenSymbol" w:hAnsi="OpenSymbol"/>
    </w:rPr>
  </w:style>
  <w:style w:type="character" w:customStyle="1" w:styleId="WWCharLFO9LVL7">
    <w:name w:val="WW_CharLFO9LVL7"/>
    <w:qFormat/>
    <w:rPr>
      <w:rFonts w:ascii="OpenSymbol" w:hAnsi="OpenSymbol"/>
    </w:rPr>
  </w:style>
  <w:style w:type="character" w:customStyle="1" w:styleId="WWCharLFO9LVL8">
    <w:name w:val="WW_CharLFO9LVL8"/>
    <w:qFormat/>
    <w:rPr>
      <w:rFonts w:ascii="OpenSymbol" w:hAnsi="OpenSymbol"/>
    </w:rPr>
  </w:style>
  <w:style w:type="character" w:customStyle="1" w:styleId="WWCharLFO9LVL9">
    <w:name w:val="WW_CharLFO9LVL9"/>
    <w:qFormat/>
    <w:rPr>
      <w:rFonts w:ascii="OpenSymbol" w:hAnsi="OpenSymbol"/>
    </w:rPr>
  </w:style>
  <w:style w:type="character" w:customStyle="1" w:styleId="WWCharLFO10LVL1">
    <w:name w:val="WW_CharLFO10LVL1"/>
    <w:qFormat/>
    <w:rPr>
      <w:rFonts w:ascii="OpenSymbol" w:hAnsi="OpenSymbol"/>
    </w:rPr>
  </w:style>
  <w:style w:type="character" w:customStyle="1" w:styleId="WWCharLFO10LVL2">
    <w:name w:val="WW_CharLFO10LVL2"/>
    <w:qFormat/>
    <w:rPr>
      <w:rFonts w:ascii="OpenSymbol" w:hAnsi="OpenSymbol"/>
    </w:rPr>
  </w:style>
  <w:style w:type="character" w:customStyle="1" w:styleId="WWCharLFO10LVL3">
    <w:name w:val="WW_CharLFO10LVL3"/>
    <w:qFormat/>
    <w:rPr>
      <w:rFonts w:ascii="OpenSymbol" w:hAnsi="OpenSymbol"/>
    </w:rPr>
  </w:style>
  <w:style w:type="character" w:customStyle="1" w:styleId="WWCharLFO10LVL4">
    <w:name w:val="WW_CharLFO10LVL4"/>
    <w:qFormat/>
    <w:rPr>
      <w:rFonts w:ascii="OpenSymbol" w:hAnsi="OpenSymbol"/>
    </w:rPr>
  </w:style>
  <w:style w:type="character" w:customStyle="1" w:styleId="WWCharLFO10LVL5">
    <w:name w:val="WW_CharLFO10LVL5"/>
    <w:qFormat/>
    <w:rPr>
      <w:rFonts w:ascii="OpenSymbol" w:hAnsi="OpenSymbol"/>
    </w:rPr>
  </w:style>
  <w:style w:type="character" w:customStyle="1" w:styleId="WWCharLFO10LVL6">
    <w:name w:val="WW_CharLFO10LVL6"/>
    <w:qFormat/>
    <w:rPr>
      <w:rFonts w:ascii="OpenSymbol" w:hAnsi="OpenSymbol"/>
    </w:rPr>
  </w:style>
  <w:style w:type="character" w:customStyle="1" w:styleId="WWCharLFO10LVL7">
    <w:name w:val="WW_CharLFO10LVL7"/>
    <w:qFormat/>
    <w:rPr>
      <w:rFonts w:ascii="OpenSymbol" w:hAnsi="OpenSymbol"/>
    </w:rPr>
  </w:style>
  <w:style w:type="character" w:customStyle="1" w:styleId="WWCharLFO10LVL8">
    <w:name w:val="WW_CharLFO10LVL8"/>
    <w:qFormat/>
    <w:rPr>
      <w:rFonts w:ascii="OpenSymbol" w:hAnsi="OpenSymbol"/>
    </w:rPr>
  </w:style>
  <w:style w:type="character" w:customStyle="1" w:styleId="WWCharLFO10LVL9">
    <w:name w:val="WW_CharLFO10LVL9"/>
    <w:qFormat/>
    <w:rPr>
      <w:rFonts w:ascii="OpenSymbol" w:hAnsi="OpenSymbol"/>
    </w:rPr>
  </w:style>
  <w:style w:type="character" w:customStyle="1" w:styleId="WWCharLFO11LVL1">
    <w:name w:val="WW_CharLFO11LVL1"/>
    <w:qFormat/>
    <w:rPr>
      <w:rFonts w:ascii="OpenSymbol" w:hAnsi="OpenSymbol"/>
    </w:rPr>
  </w:style>
  <w:style w:type="character" w:customStyle="1" w:styleId="WWCharLFO11LVL2">
    <w:name w:val="WW_CharLFO11LVL2"/>
    <w:qFormat/>
    <w:rPr>
      <w:rFonts w:ascii="OpenSymbol" w:hAnsi="OpenSymbol"/>
    </w:rPr>
  </w:style>
  <w:style w:type="character" w:customStyle="1" w:styleId="WWCharLFO11LVL3">
    <w:name w:val="WW_CharLFO11LVL3"/>
    <w:qFormat/>
    <w:rPr>
      <w:rFonts w:ascii="OpenSymbol" w:hAnsi="OpenSymbol"/>
    </w:rPr>
  </w:style>
  <w:style w:type="character" w:customStyle="1" w:styleId="WWCharLFO11LVL4">
    <w:name w:val="WW_CharLFO11LVL4"/>
    <w:qFormat/>
    <w:rPr>
      <w:rFonts w:ascii="OpenSymbol" w:hAnsi="OpenSymbol"/>
    </w:rPr>
  </w:style>
  <w:style w:type="character" w:customStyle="1" w:styleId="WWCharLFO11LVL5">
    <w:name w:val="WW_CharLFO11LVL5"/>
    <w:qFormat/>
    <w:rPr>
      <w:rFonts w:ascii="OpenSymbol" w:hAnsi="OpenSymbol"/>
    </w:rPr>
  </w:style>
  <w:style w:type="character" w:customStyle="1" w:styleId="WWCharLFO11LVL6">
    <w:name w:val="WW_CharLFO11LVL6"/>
    <w:qFormat/>
    <w:rPr>
      <w:rFonts w:ascii="OpenSymbol" w:hAnsi="OpenSymbol"/>
    </w:rPr>
  </w:style>
  <w:style w:type="character" w:customStyle="1" w:styleId="WWCharLFO11LVL7">
    <w:name w:val="WW_CharLFO11LVL7"/>
    <w:qFormat/>
    <w:rPr>
      <w:rFonts w:ascii="OpenSymbol" w:hAnsi="OpenSymbol"/>
    </w:rPr>
  </w:style>
  <w:style w:type="character" w:customStyle="1" w:styleId="WWCharLFO11LVL8">
    <w:name w:val="WW_CharLFO11LVL8"/>
    <w:qFormat/>
    <w:rPr>
      <w:rFonts w:ascii="OpenSymbol" w:hAnsi="OpenSymbol"/>
    </w:rPr>
  </w:style>
  <w:style w:type="character" w:customStyle="1" w:styleId="WWCharLFO11LVL9">
    <w:name w:val="WW_CharLFO11LVL9"/>
    <w:qFormat/>
    <w:rPr>
      <w:rFonts w:ascii="OpenSymbol" w:hAnsi="OpenSymbol"/>
    </w:rPr>
  </w:style>
  <w:style w:type="character" w:customStyle="1" w:styleId="WWCharLFO12LVL1">
    <w:name w:val="WW_CharLFO12LVL1"/>
    <w:qFormat/>
    <w:rPr>
      <w:rFonts w:ascii="Wingdings" w:hAnsi="Wingdings" w:cs="Wingdings"/>
    </w:rPr>
  </w:style>
  <w:style w:type="character" w:customStyle="1" w:styleId="WWCharLFO12LVL2">
    <w:name w:val="WW_CharLFO12LVL2"/>
    <w:qFormat/>
    <w:rPr>
      <w:rFonts w:ascii="Courier New" w:hAnsi="Courier New" w:cs="Courier New"/>
    </w:rPr>
  </w:style>
  <w:style w:type="character" w:customStyle="1" w:styleId="WWCharLFO12LVL3">
    <w:name w:val="WW_CharLFO12LVL3"/>
    <w:qFormat/>
    <w:rPr>
      <w:rFonts w:ascii="Wingdings" w:hAnsi="Wingdings" w:cs="Wingdings"/>
    </w:rPr>
  </w:style>
  <w:style w:type="character" w:customStyle="1" w:styleId="WWCharLFO12LVL4">
    <w:name w:val="WW_CharLFO12LVL4"/>
    <w:qFormat/>
    <w:rPr>
      <w:rFonts w:ascii="Symbol" w:hAnsi="Symbol" w:cs="Symbol"/>
    </w:rPr>
  </w:style>
  <w:style w:type="character" w:customStyle="1" w:styleId="WWCharLFO12LVL5">
    <w:name w:val="WW_CharLFO12LVL5"/>
    <w:qFormat/>
    <w:rPr>
      <w:rFonts w:ascii="Courier New" w:hAnsi="Courier New" w:cs="Courier New"/>
    </w:rPr>
  </w:style>
  <w:style w:type="character" w:customStyle="1" w:styleId="WWCharLFO12LVL6">
    <w:name w:val="WW_CharLFO12LVL6"/>
    <w:qFormat/>
    <w:rPr>
      <w:rFonts w:ascii="Wingdings" w:hAnsi="Wingdings" w:cs="Wingdings"/>
    </w:rPr>
  </w:style>
  <w:style w:type="character" w:customStyle="1" w:styleId="WWCharLFO12LVL7">
    <w:name w:val="WW_CharLFO12LVL7"/>
    <w:qFormat/>
    <w:rPr>
      <w:rFonts w:ascii="Symbol" w:hAnsi="Symbol" w:cs="Symbol"/>
    </w:rPr>
  </w:style>
  <w:style w:type="character" w:customStyle="1" w:styleId="WWCharLFO12LVL8">
    <w:name w:val="WW_CharLFO12LVL8"/>
    <w:qFormat/>
    <w:rPr>
      <w:rFonts w:ascii="Courier New" w:hAnsi="Courier New" w:cs="Courier New"/>
    </w:rPr>
  </w:style>
  <w:style w:type="character" w:customStyle="1" w:styleId="WWCharLFO12LVL9">
    <w:name w:val="WW_CharLFO12LVL9"/>
    <w:qFormat/>
    <w:rPr>
      <w:rFonts w:ascii="Wingdings" w:hAnsi="Wingdings" w:cs="Wingdings"/>
    </w:rPr>
  </w:style>
  <w:style w:type="character" w:customStyle="1" w:styleId="WWCharLFO14LVL1">
    <w:name w:val="WW_CharLFO14LVL1"/>
    <w:qFormat/>
    <w:rPr>
      <w:rFonts w:cs="Times New Roman"/>
    </w:rPr>
  </w:style>
  <w:style w:type="character" w:customStyle="1" w:styleId="WWCharLFO14LVL2">
    <w:name w:val="WW_CharLFO14LVL2"/>
    <w:qFormat/>
    <w:rPr>
      <w:rFonts w:cs="Times New Roman"/>
    </w:rPr>
  </w:style>
  <w:style w:type="character" w:customStyle="1" w:styleId="WWCharLFO14LVL3">
    <w:name w:val="WW_CharLFO14LVL3"/>
    <w:qFormat/>
    <w:rPr>
      <w:rFonts w:ascii="Wingdings" w:hAnsi="Wingdings" w:cs="Wingdings"/>
    </w:rPr>
  </w:style>
  <w:style w:type="character" w:customStyle="1" w:styleId="WWCharLFO14LVL4">
    <w:name w:val="WW_CharLFO14LVL4"/>
    <w:qFormat/>
    <w:rPr>
      <w:rFonts w:ascii="Symbol" w:hAnsi="Symbol" w:cs="Symbol"/>
    </w:rPr>
  </w:style>
  <w:style w:type="character" w:customStyle="1" w:styleId="WWCharLFO14LVL5">
    <w:name w:val="WW_CharLFO14LVL5"/>
    <w:qFormat/>
    <w:rPr>
      <w:rFonts w:ascii="Courier New" w:hAnsi="Courier New" w:cs="Courier New"/>
    </w:rPr>
  </w:style>
  <w:style w:type="character" w:customStyle="1" w:styleId="WWCharLFO14LVL6">
    <w:name w:val="WW_CharLFO14LVL6"/>
    <w:qFormat/>
    <w:rPr>
      <w:rFonts w:ascii="Wingdings" w:hAnsi="Wingdings" w:cs="Wingdings"/>
    </w:rPr>
  </w:style>
  <w:style w:type="character" w:customStyle="1" w:styleId="WWCharLFO14LVL7">
    <w:name w:val="WW_CharLFO14LVL7"/>
    <w:qFormat/>
    <w:rPr>
      <w:rFonts w:ascii="Symbol" w:hAnsi="Symbol" w:cs="Symbol"/>
    </w:rPr>
  </w:style>
  <w:style w:type="character" w:customStyle="1" w:styleId="WWCharLFO14LVL8">
    <w:name w:val="WW_CharLFO14LVL8"/>
    <w:qFormat/>
    <w:rPr>
      <w:rFonts w:ascii="Courier New" w:hAnsi="Courier New" w:cs="Courier New"/>
    </w:rPr>
  </w:style>
  <w:style w:type="character" w:customStyle="1" w:styleId="WWCharLFO14LVL9">
    <w:name w:val="WW_CharLFO14LVL9"/>
    <w:qFormat/>
    <w:rPr>
      <w:rFonts w:ascii="Wingdings" w:hAnsi="Wingdings" w:cs="Wingdings"/>
    </w:rPr>
  </w:style>
  <w:style w:type="character" w:customStyle="1" w:styleId="WWCharLFO15LVL1">
    <w:name w:val="WW_CharLFO15LVL1"/>
    <w:qFormat/>
    <w:rPr>
      <w:rFonts w:ascii="Wingdings" w:hAnsi="Wingdings" w:cs="Wingdings"/>
    </w:rPr>
  </w:style>
  <w:style w:type="character" w:customStyle="1" w:styleId="WWCharLFO15LVL2">
    <w:name w:val="WW_CharLFO15LVL2"/>
    <w:qFormat/>
    <w:rPr>
      <w:rFonts w:ascii="Courier New" w:hAnsi="Courier New" w:cs="Courier New"/>
    </w:rPr>
  </w:style>
  <w:style w:type="character" w:customStyle="1" w:styleId="WWCharLFO15LVL3">
    <w:name w:val="WW_CharLFO15LVL3"/>
    <w:qFormat/>
    <w:rPr>
      <w:rFonts w:ascii="Wingdings" w:hAnsi="Wingdings" w:cs="Wingdings"/>
    </w:rPr>
  </w:style>
  <w:style w:type="character" w:customStyle="1" w:styleId="WWCharLFO15LVL4">
    <w:name w:val="WW_CharLFO15LVL4"/>
    <w:qFormat/>
    <w:rPr>
      <w:rFonts w:ascii="Symbol" w:hAnsi="Symbol" w:cs="Symbol"/>
    </w:rPr>
  </w:style>
  <w:style w:type="character" w:customStyle="1" w:styleId="WWCharLFO15LVL5">
    <w:name w:val="WW_CharLFO15LVL5"/>
    <w:qFormat/>
    <w:rPr>
      <w:rFonts w:ascii="Courier New" w:hAnsi="Courier New" w:cs="Courier New"/>
    </w:rPr>
  </w:style>
  <w:style w:type="character" w:customStyle="1" w:styleId="WWCharLFO15LVL6">
    <w:name w:val="WW_CharLFO15LVL6"/>
    <w:qFormat/>
    <w:rPr>
      <w:rFonts w:ascii="Wingdings" w:hAnsi="Wingdings" w:cs="Wingdings"/>
    </w:rPr>
  </w:style>
  <w:style w:type="character" w:customStyle="1" w:styleId="WWCharLFO15LVL7">
    <w:name w:val="WW_CharLFO15LVL7"/>
    <w:qFormat/>
    <w:rPr>
      <w:rFonts w:ascii="Symbol" w:hAnsi="Symbol" w:cs="Symbol"/>
    </w:rPr>
  </w:style>
  <w:style w:type="character" w:customStyle="1" w:styleId="WWCharLFO15LVL8">
    <w:name w:val="WW_CharLFO15LVL8"/>
    <w:qFormat/>
    <w:rPr>
      <w:rFonts w:ascii="Courier New" w:hAnsi="Courier New" w:cs="Courier New"/>
    </w:rPr>
  </w:style>
  <w:style w:type="character" w:customStyle="1" w:styleId="WWCharLFO15LVL9">
    <w:name w:val="WW_CharLFO15LVL9"/>
    <w:qFormat/>
    <w:rPr>
      <w:rFonts w:ascii="Wingdings" w:hAnsi="Wingdings" w:cs="Wingdings"/>
    </w:rPr>
  </w:style>
  <w:style w:type="character" w:customStyle="1" w:styleId="WWCharLFO16LVL1">
    <w:name w:val="WW_CharLFO16LVL1"/>
    <w:qFormat/>
    <w:rPr>
      <w:rFonts w:ascii="Wingdings" w:hAnsi="Wingdings" w:cs="Wingdings"/>
    </w:rPr>
  </w:style>
  <w:style w:type="character" w:customStyle="1" w:styleId="WWCharLFO16LVL2">
    <w:name w:val="WW_CharLFO16LVL2"/>
    <w:qFormat/>
    <w:rPr>
      <w:rFonts w:ascii="Symbol" w:hAnsi="Symbol" w:cs="Symbol"/>
    </w:rPr>
  </w:style>
  <w:style w:type="character" w:customStyle="1" w:styleId="WWCharLFO16LVL3">
    <w:name w:val="WW_CharLFO16LVL3"/>
    <w:qFormat/>
    <w:rPr>
      <w:rFonts w:ascii="Courier New" w:hAnsi="Courier New" w:cs="Courier New"/>
    </w:rPr>
  </w:style>
  <w:style w:type="character" w:customStyle="1" w:styleId="WWCharLFO16LVL4">
    <w:name w:val="WW_CharLFO16LVL4"/>
    <w:qFormat/>
    <w:rPr>
      <w:rFonts w:ascii="Courier New" w:hAnsi="Courier New" w:cs="Courier New"/>
    </w:rPr>
  </w:style>
  <w:style w:type="character" w:customStyle="1" w:styleId="WWCharLFO16LVL5">
    <w:name w:val="WW_CharLFO16LVL5"/>
    <w:qFormat/>
    <w:rPr>
      <w:rFonts w:ascii="Courier New" w:hAnsi="Courier New" w:cs="Courier New"/>
    </w:rPr>
  </w:style>
  <w:style w:type="character" w:customStyle="1" w:styleId="WWCharLFO16LVL6">
    <w:name w:val="WW_CharLFO16LVL6"/>
    <w:qFormat/>
    <w:rPr>
      <w:rFonts w:ascii="Wingdings" w:hAnsi="Wingdings" w:cs="Wingdings"/>
    </w:rPr>
  </w:style>
  <w:style w:type="character" w:customStyle="1" w:styleId="WWCharLFO16LVL7">
    <w:name w:val="WW_CharLFO16LVL7"/>
    <w:qFormat/>
    <w:rPr>
      <w:rFonts w:ascii="Wingdings" w:hAnsi="Wingdings" w:cs="Wingdings"/>
    </w:rPr>
  </w:style>
  <w:style w:type="character" w:customStyle="1" w:styleId="WWCharLFO16LVL8">
    <w:name w:val="WW_CharLFO16LVL8"/>
    <w:qFormat/>
    <w:rPr>
      <w:rFonts w:ascii="Symbol" w:hAnsi="Symbol" w:cs="Symbol"/>
    </w:rPr>
  </w:style>
  <w:style w:type="character" w:customStyle="1" w:styleId="WWCharLFO16LVL9">
    <w:name w:val="WW_CharLFO16LVL9"/>
    <w:qFormat/>
    <w:rPr>
      <w:rFonts w:ascii="Symbol" w:hAnsi="Symbol" w:cs="Symbol"/>
    </w:rPr>
  </w:style>
  <w:style w:type="character" w:customStyle="1" w:styleId="WWCharLFO17LVL4">
    <w:name w:val="WW_CharLFO17LVL4"/>
    <w:qFormat/>
    <w:rPr>
      <w:rFonts w:ascii="StarSymbol" w:hAnsi="StarSymbol"/>
    </w:rPr>
  </w:style>
  <w:style w:type="character" w:customStyle="1" w:styleId="WWCharLFO17LVL5">
    <w:name w:val="WW_CharLFO17LVL5"/>
    <w:qFormat/>
    <w:rPr>
      <w:rFonts w:ascii="StarSymbol" w:hAnsi="StarSymbol"/>
    </w:rPr>
  </w:style>
  <w:style w:type="character" w:customStyle="1" w:styleId="WWCharLFO17LVL6">
    <w:name w:val="WW_CharLFO17LVL6"/>
    <w:qFormat/>
    <w:rPr>
      <w:rFonts w:ascii="StarSymbol" w:hAnsi="StarSymbol"/>
    </w:rPr>
  </w:style>
  <w:style w:type="character" w:customStyle="1" w:styleId="WWCharLFO17LVL7">
    <w:name w:val="WW_CharLFO17LVL7"/>
    <w:qFormat/>
    <w:rPr>
      <w:rFonts w:ascii="StarSymbol" w:hAnsi="StarSymbol"/>
    </w:rPr>
  </w:style>
  <w:style w:type="character" w:customStyle="1" w:styleId="WWCharLFO17LVL8">
    <w:name w:val="WW_CharLFO17LVL8"/>
    <w:qFormat/>
    <w:rPr>
      <w:rFonts w:ascii="StarSymbol" w:hAnsi="StarSymbol"/>
    </w:rPr>
  </w:style>
  <w:style w:type="character" w:customStyle="1" w:styleId="WWCharLFO17LVL9">
    <w:name w:val="WW_CharLFO17LVL9"/>
    <w:qFormat/>
    <w:rPr>
      <w:rFonts w:ascii="StarSymbol" w:hAnsi="StarSymbol"/>
    </w:rPr>
  </w:style>
  <w:style w:type="character" w:customStyle="1" w:styleId="WWCharLFO18LVL1">
    <w:name w:val="WW_CharLFO18LVL1"/>
    <w:qFormat/>
    <w:rPr>
      <w:sz w:val="24"/>
    </w:rPr>
  </w:style>
  <w:style w:type="character" w:customStyle="1" w:styleId="WWCharLFO18LVL2">
    <w:name w:val="WW_CharLFO18LVL2"/>
    <w:qFormat/>
    <w:rPr>
      <w:rFonts w:ascii="Wingdings" w:hAnsi="Wingdings" w:cs="Wingdings"/>
      <w:sz w:val="22"/>
      <w:szCs w:val="24"/>
    </w:rPr>
  </w:style>
  <w:style w:type="character" w:customStyle="1" w:styleId="WWCharLFO18LVL3">
    <w:name w:val="WW_CharLFO18LVL3"/>
    <w:qFormat/>
    <w:rPr>
      <w:rFonts w:ascii="Wingdings" w:hAnsi="Wingdings" w:cs="Wingdings"/>
    </w:rPr>
  </w:style>
  <w:style w:type="character" w:customStyle="1" w:styleId="WWCharLFO18LVL4">
    <w:name w:val="WW_CharLFO18LVL4"/>
    <w:qFormat/>
    <w:rPr>
      <w:rFonts w:ascii="Symbol" w:hAnsi="Symbol" w:cs="Symbol"/>
    </w:rPr>
  </w:style>
  <w:style w:type="character" w:customStyle="1" w:styleId="WWCharLFO18LVL5">
    <w:name w:val="WW_CharLFO18LVL5"/>
    <w:qFormat/>
    <w:rPr>
      <w:rFonts w:ascii="Courier New" w:hAnsi="Courier New" w:cs="Courier New"/>
    </w:rPr>
  </w:style>
  <w:style w:type="character" w:customStyle="1" w:styleId="WWCharLFO18LVL6">
    <w:name w:val="WW_CharLFO18LVL6"/>
    <w:qFormat/>
    <w:rPr>
      <w:rFonts w:ascii="Wingdings" w:hAnsi="Wingdings" w:cs="Wingdings"/>
    </w:rPr>
  </w:style>
  <w:style w:type="character" w:customStyle="1" w:styleId="WWCharLFO18LVL7">
    <w:name w:val="WW_CharLFO18LVL7"/>
    <w:qFormat/>
    <w:rPr>
      <w:rFonts w:ascii="Symbol" w:hAnsi="Symbol" w:cs="Symbol"/>
    </w:rPr>
  </w:style>
  <w:style w:type="character" w:customStyle="1" w:styleId="WWCharLFO18LVL8">
    <w:name w:val="WW_CharLFO18LVL8"/>
    <w:qFormat/>
    <w:rPr>
      <w:rFonts w:ascii="Courier New" w:hAnsi="Courier New" w:cs="Courier New"/>
    </w:rPr>
  </w:style>
  <w:style w:type="character" w:customStyle="1" w:styleId="WWCharLFO18LVL9">
    <w:name w:val="WW_CharLFO18LVL9"/>
    <w:qFormat/>
    <w:rPr>
      <w:rFonts w:ascii="Wingdings" w:hAnsi="Wingdings" w:cs="Wingdings"/>
    </w:rPr>
  </w:style>
  <w:style w:type="character" w:customStyle="1" w:styleId="WWCharLFO19LVL1">
    <w:name w:val="WW_CharLFO19LVL1"/>
    <w:qFormat/>
    <w:rPr>
      <w:b/>
      <w:i w:val="0"/>
      <w:sz w:val="24"/>
      <w:szCs w:val="24"/>
    </w:rPr>
  </w:style>
  <w:style w:type="character" w:customStyle="1" w:styleId="WWCharLFO19LVL2">
    <w:name w:val="WW_CharLFO19LVL2"/>
    <w:qFormat/>
    <w:rPr>
      <w:b/>
      <w:i w:val="0"/>
      <w:sz w:val="24"/>
      <w:szCs w:val="24"/>
    </w:rPr>
  </w:style>
  <w:style w:type="character" w:customStyle="1" w:styleId="WWCharLFO20LVL1">
    <w:name w:val="WW_CharLFO20LVL1"/>
    <w:qFormat/>
    <w:rPr>
      <w:rFonts w:ascii="Symbol" w:hAnsi="Symbol" w:cs="Symbol"/>
    </w:rPr>
  </w:style>
  <w:style w:type="character" w:customStyle="1" w:styleId="WWCharLFO20LVL2">
    <w:name w:val="WW_CharLFO20LVL2"/>
    <w:qFormat/>
    <w:rPr>
      <w:rFonts w:ascii="Courier New" w:hAnsi="Courier New" w:cs="Courier New"/>
    </w:rPr>
  </w:style>
  <w:style w:type="character" w:customStyle="1" w:styleId="WWCharLFO20LVL3">
    <w:name w:val="WW_CharLFO20LVL3"/>
    <w:qFormat/>
    <w:rPr>
      <w:rFonts w:ascii="Wingdings" w:hAnsi="Wingdings" w:cs="Wingdings"/>
      <w:sz w:val="22"/>
    </w:rPr>
  </w:style>
  <w:style w:type="character" w:customStyle="1" w:styleId="WWCharLFO20LVL4">
    <w:name w:val="WW_CharLFO20LVL4"/>
    <w:qFormat/>
    <w:rPr>
      <w:rFonts w:ascii="Symbol" w:hAnsi="Symbol" w:cs="Symbol"/>
    </w:rPr>
  </w:style>
  <w:style w:type="character" w:customStyle="1" w:styleId="WWCharLFO20LVL5">
    <w:name w:val="WW_CharLFO20LVL5"/>
    <w:qFormat/>
    <w:rPr>
      <w:rFonts w:ascii="Courier New" w:hAnsi="Courier New" w:cs="Courier New"/>
    </w:rPr>
  </w:style>
  <w:style w:type="character" w:customStyle="1" w:styleId="WWCharLFO20LVL6">
    <w:name w:val="WW_CharLFO20LVL6"/>
    <w:qFormat/>
    <w:rPr>
      <w:rFonts w:ascii="Wingdings" w:hAnsi="Wingdings" w:cs="Wingdings"/>
    </w:rPr>
  </w:style>
  <w:style w:type="character" w:customStyle="1" w:styleId="WWCharLFO20LVL7">
    <w:name w:val="WW_CharLFO20LVL7"/>
    <w:qFormat/>
    <w:rPr>
      <w:rFonts w:ascii="Symbol" w:hAnsi="Symbol" w:cs="Symbol"/>
    </w:rPr>
  </w:style>
  <w:style w:type="character" w:customStyle="1" w:styleId="WWCharLFO20LVL8">
    <w:name w:val="WW_CharLFO20LVL8"/>
    <w:qFormat/>
    <w:rPr>
      <w:rFonts w:ascii="Courier New" w:hAnsi="Courier New" w:cs="Courier New"/>
    </w:rPr>
  </w:style>
  <w:style w:type="character" w:customStyle="1" w:styleId="WWCharLFO20LVL9">
    <w:name w:val="WW_CharLFO20LVL9"/>
    <w:qFormat/>
    <w:rPr>
      <w:rFonts w:ascii="Wingdings" w:hAnsi="Wingdings" w:cs="Wingdings"/>
    </w:rPr>
  </w:style>
  <w:style w:type="character" w:customStyle="1" w:styleId="WWCharLFO21LVL1">
    <w:name w:val="WW_CharLFO21LVL1"/>
    <w:qFormat/>
    <w:rPr>
      <w:sz w:val="24"/>
    </w:rPr>
  </w:style>
  <w:style w:type="character" w:customStyle="1" w:styleId="WWCharLFO21LVL2">
    <w:name w:val="WW_CharLFO21LVL2"/>
    <w:qFormat/>
    <w:rPr>
      <w:rFonts w:ascii="Wingdings" w:hAnsi="Wingdings" w:cs="Wingdings"/>
      <w:sz w:val="22"/>
      <w:szCs w:val="24"/>
    </w:rPr>
  </w:style>
  <w:style w:type="character" w:customStyle="1" w:styleId="WWCharLFO21LVL3">
    <w:name w:val="WW_CharLFO21LVL3"/>
    <w:qFormat/>
    <w:rPr>
      <w:rFonts w:ascii="Wingdings" w:hAnsi="Wingdings" w:cs="Wingdings"/>
    </w:rPr>
  </w:style>
  <w:style w:type="character" w:customStyle="1" w:styleId="WWCharLFO21LVL4">
    <w:name w:val="WW_CharLFO21LVL4"/>
    <w:qFormat/>
    <w:rPr>
      <w:rFonts w:ascii="Symbol" w:hAnsi="Symbol" w:cs="Symbol"/>
    </w:rPr>
  </w:style>
  <w:style w:type="character" w:customStyle="1" w:styleId="WWCharLFO21LVL5">
    <w:name w:val="WW_CharLFO21LVL5"/>
    <w:qFormat/>
    <w:rPr>
      <w:rFonts w:ascii="Courier New" w:hAnsi="Courier New" w:cs="Courier New"/>
    </w:rPr>
  </w:style>
  <w:style w:type="character" w:customStyle="1" w:styleId="WWCharLFO21LVL6">
    <w:name w:val="WW_CharLFO21LVL6"/>
    <w:qFormat/>
    <w:rPr>
      <w:rFonts w:ascii="Wingdings" w:hAnsi="Wingdings" w:cs="Wingdings"/>
    </w:rPr>
  </w:style>
  <w:style w:type="character" w:customStyle="1" w:styleId="WWCharLFO21LVL7">
    <w:name w:val="WW_CharLFO21LVL7"/>
    <w:qFormat/>
    <w:rPr>
      <w:rFonts w:ascii="Symbol" w:hAnsi="Symbol" w:cs="Symbol"/>
    </w:rPr>
  </w:style>
  <w:style w:type="character" w:customStyle="1" w:styleId="WWCharLFO21LVL8">
    <w:name w:val="WW_CharLFO21LVL8"/>
    <w:qFormat/>
    <w:rPr>
      <w:rFonts w:ascii="Courier New" w:hAnsi="Courier New" w:cs="Courier New"/>
    </w:rPr>
  </w:style>
  <w:style w:type="character" w:customStyle="1" w:styleId="WWCharLFO21LVL9">
    <w:name w:val="WW_CharLFO21LVL9"/>
    <w:qFormat/>
    <w:rPr>
      <w:rFonts w:ascii="Wingdings" w:hAnsi="Wingdings" w:cs="Wingdings"/>
    </w:rPr>
  </w:style>
  <w:style w:type="character" w:customStyle="1" w:styleId="WWCharLFO23LVL3">
    <w:name w:val="WW_CharLFO23LVL3"/>
    <w:qFormat/>
    <w:rPr>
      <w:rFonts w:ascii="StarSymbol" w:eastAsia="OpenSymbol" w:hAnsi="StarSymbol" w:cs="OpenSymbol"/>
    </w:rPr>
  </w:style>
  <w:style w:type="character" w:customStyle="1" w:styleId="WWCharLFO23LVL4">
    <w:name w:val="WW_CharLFO23LVL4"/>
    <w:qFormat/>
    <w:rPr>
      <w:rFonts w:ascii="StarSymbol" w:eastAsia="OpenSymbol" w:hAnsi="StarSymbol" w:cs="OpenSymbol"/>
    </w:rPr>
  </w:style>
  <w:style w:type="character" w:customStyle="1" w:styleId="WWCharLFO23LVL5">
    <w:name w:val="WW_CharLFO23LVL5"/>
    <w:qFormat/>
    <w:rPr>
      <w:rFonts w:ascii="StarSymbol" w:eastAsia="OpenSymbol" w:hAnsi="StarSymbol" w:cs="OpenSymbol"/>
    </w:rPr>
  </w:style>
  <w:style w:type="character" w:customStyle="1" w:styleId="WWCharLFO23LVL6">
    <w:name w:val="WW_CharLFO23LVL6"/>
    <w:qFormat/>
    <w:rPr>
      <w:rFonts w:ascii="StarSymbol" w:eastAsia="OpenSymbol" w:hAnsi="StarSymbol" w:cs="OpenSymbol"/>
    </w:rPr>
  </w:style>
  <w:style w:type="character" w:customStyle="1" w:styleId="WWCharLFO23LVL7">
    <w:name w:val="WW_CharLFO23LVL7"/>
    <w:qFormat/>
    <w:rPr>
      <w:rFonts w:ascii="StarSymbol" w:eastAsia="OpenSymbol" w:hAnsi="StarSymbol" w:cs="OpenSymbol"/>
    </w:rPr>
  </w:style>
  <w:style w:type="character" w:customStyle="1" w:styleId="WWCharLFO23LVL8">
    <w:name w:val="WW_CharLFO23LVL8"/>
    <w:qFormat/>
    <w:rPr>
      <w:rFonts w:ascii="StarSymbol" w:eastAsia="OpenSymbol" w:hAnsi="StarSymbol" w:cs="OpenSymbol"/>
    </w:rPr>
  </w:style>
  <w:style w:type="character" w:customStyle="1" w:styleId="WWCharLFO23LVL9">
    <w:name w:val="WW_CharLFO23LVL9"/>
    <w:qFormat/>
    <w:rPr>
      <w:rFonts w:ascii="StarSymbol" w:eastAsia="OpenSymbol" w:hAnsi="StarSymbol" w:cs="OpenSymbol"/>
    </w:rPr>
  </w:style>
  <w:style w:type="character" w:customStyle="1" w:styleId="WWCharLFO24LVL1">
    <w:name w:val="WW_CharLFO24LVL1"/>
    <w:qFormat/>
    <w:rPr>
      <w:rFonts w:ascii="Symbol" w:hAnsi="Symbol" w:cs="Symbol"/>
    </w:rPr>
  </w:style>
  <w:style w:type="character" w:customStyle="1" w:styleId="WWCharLFO24LVL2">
    <w:name w:val="WW_CharLFO24LVL2"/>
    <w:qFormat/>
    <w:rPr>
      <w:rFonts w:ascii="Wingdings 2" w:hAnsi="Wingdings 2" w:cs="Wingdings 2"/>
    </w:rPr>
  </w:style>
  <w:style w:type="character" w:customStyle="1" w:styleId="WWCharLFO24LVL3">
    <w:name w:val="WW_CharLFO24LVL3"/>
    <w:qFormat/>
    <w:rPr>
      <w:rFonts w:ascii="StarSymbol;Arial Unicode MS" w:hAnsi="StarSymbol;Arial Unicode MS" w:cs="StarSymbol;Arial Unicode MS"/>
    </w:rPr>
  </w:style>
  <w:style w:type="character" w:customStyle="1" w:styleId="WWCharLFO24LVL4">
    <w:name w:val="WW_CharLFO24LVL4"/>
    <w:qFormat/>
    <w:rPr>
      <w:rFonts w:ascii="Wingdings" w:hAnsi="Wingdings" w:cs="Wingdings"/>
    </w:rPr>
  </w:style>
  <w:style w:type="character" w:customStyle="1" w:styleId="WWCharLFO24LVL5">
    <w:name w:val="WW_CharLFO24LVL5"/>
    <w:qFormat/>
    <w:rPr>
      <w:rFonts w:ascii="Wingdings 2" w:hAnsi="Wingdings 2" w:cs="Wingdings 2"/>
    </w:rPr>
  </w:style>
  <w:style w:type="character" w:customStyle="1" w:styleId="WWCharLFO24LVL6">
    <w:name w:val="WW_CharLFO24LVL6"/>
    <w:qFormat/>
    <w:rPr>
      <w:rFonts w:ascii="StarSymbol;Arial Unicode MS" w:hAnsi="StarSymbol;Arial Unicode MS" w:cs="StarSymbol;Arial Unicode MS"/>
    </w:rPr>
  </w:style>
  <w:style w:type="character" w:customStyle="1" w:styleId="WWCharLFO24LVL7">
    <w:name w:val="WW_CharLFO24LVL7"/>
    <w:qFormat/>
    <w:rPr>
      <w:rFonts w:ascii="Wingdings" w:hAnsi="Wingdings" w:cs="Wingdings"/>
    </w:rPr>
  </w:style>
  <w:style w:type="character" w:customStyle="1" w:styleId="WWCharLFO24LVL8">
    <w:name w:val="WW_CharLFO24LVL8"/>
    <w:qFormat/>
    <w:rPr>
      <w:rFonts w:ascii="Wingdings 2" w:hAnsi="Wingdings 2" w:cs="Wingdings 2"/>
    </w:rPr>
  </w:style>
  <w:style w:type="character" w:customStyle="1" w:styleId="WWCharLFO24LVL9">
    <w:name w:val="WW_CharLFO24LVL9"/>
    <w:qFormat/>
    <w:rPr>
      <w:rFonts w:ascii="StarSymbol;Arial Unicode MS" w:hAnsi="StarSymbol;Arial Unicode MS" w:cs="StarSymbol;Arial Unicode MS"/>
    </w:rPr>
  </w:style>
  <w:style w:type="character" w:styleId="Appelnotedebasdep">
    <w:name w:val="footnote reference"/>
    <w:basedOn w:val="Policepardfaut"/>
    <w:rPr>
      <w:vertAlign w:val="superscript"/>
    </w:rPr>
  </w:style>
  <w:style w:type="character" w:customStyle="1" w:styleId="WWCharLFO25LVL1">
    <w:name w:val="WW_CharLFO25LVL1"/>
    <w:qFormat/>
    <w:rPr>
      <w:rFonts w:ascii="OpenSymbol" w:eastAsia="OpenSymbol" w:hAnsi="OpenSymbol" w:cs="OpenSymbol"/>
    </w:rPr>
  </w:style>
  <w:style w:type="character" w:customStyle="1" w:styleId="WWCharLFO25LVL2">
    <w:name w:val="WW_CharLFO25LVL2"/>
    <w:qFormat/>
    <w:rPr>
      <w:rFonts w:ascii="OpenSymbol" w:eastAsia="OpenSymbol" w:hAnsi="OpenSymbol" w:cs="OpenSymbol"/>
    </w:rPr>
  </w:style>
  <w:style w:type="character" w:customStyle="1" w:styleId="WWCharLFO25LVL3">
    <w:name w:val="WW_CharLFO25LVL3"/>
    <w:qFormat/>
    <w:rPr>
      <w:rFonts w:ascii="OpenSymbol" w:eastAsia="OpenSymbol" w:hAnsi="OpenSymbol" w:cs="OpenSymbol"/>
    </w:rPr>
  </w:style>
  <w:style w:type="character" w:customStyle="1" w:styleId="WWCharLFO25LVL4">
    <w:name w:val="WW_CharLFO25LVL4"/>
    <w:qFormat/>
    <w:rPr>
      <w:rFonts w:ascii="OpenSymbol" w:eastAsia="OpenSymbol" w:hAnsi="OpenSymbol" w:cs="OpenSymbol"/>
    </w:rPr>
  </w:style>
  <w:style w:type="character" w:customStyle="1" w:styleId="WWCharLFO25LVL5">
    <w:name w:val="WW_CharLFO25LVL5"/>
    <w:qFormat/>
    <w:rPr>
      <w:rFonts w:ascii="OpenSymbol" w:eastAsia="OpenSymbol" w:hAnsi="OpenSymbol" w:cs="OpenSymbol"/>
    </w:rPr>
  </w:style>
  <w:style w:type="character" w:customStyle="1" w:styleId="WWCharLFO25LVL6">
    <w:name w:val="WW_CharLFO25LVL6"/>
    <w:qFormat/>
    <w:rPr>
      <w:rFonts w:ascii="OpenSymbol" w:eastAsia="OpenSymbol" w:hAnsi="OpenSymbol" w:cs="OpenSymbol"/>
    </w:rPr>
  </w:style>
  <w:style w:type="character" w:customStyle="1" w:styleId="WWCharLFO25LVL7">
    <w:name w:val="WW_CharLFO25LVL7"/>
    <w:qFormat/>
    <w:rPr>
      <w:rFonts w:ascii="OpenSymbol" w:eastAsia="OpenSymbol" w:hAnsi="OpenSymbol" w:cs="OpenSymbol"/>
    </w:rPr>
  </w:style>
  <w:style w:type="character" w:customStyle="1" w:styleId="WWCharLFO25LVL8">
    <w:name w:val="WW_CharLFO25LVL8"/>
    <w:qFormat/>
    <w:rPr>
      <w:rFonts w:ascii="OpenSymbol" w:eastAsia="OpenSymbol" w:hAnsi="OpenSymbol" w:cs="OpenSymbol"/>
    </w:rPr>
  </w:style>
  <w:style w:type="character" w:customStyle="1" w:styleId="WWCharLFO25LVL9">
    <w:name w:val="WW_CharLFO25LVL9"/>
    <w:qFormat/>
    <w:rPr>
      <w:rFonts w:ascii="OpenSymbol" w:eastAsia="OpenSymbol" w:hAnsi="OpenSymbol" w:cs="OpenSymbol"/>
    </w:rPr>
  </w:style>
  <w:style w:type="character" w:customStyle="1" w:styleId="WWCharLFO26LVL1">
    <w:name w:val="WW_CharLFO26LVL1"/>
    <w:qFormat/>
    <w:rPr>
      <w:rFonts w:ascii="OpenSymbol" w:eastAsia="OpenSymbol" w:hAnsi="OpenSymbol" w:cs="OpenSymbol"/>
    </w:rPr>
  </w:style>
  <w:style w:type="character" w:customStyle="1" w:styleId="WWCharLFO26LVL2">
    <w:name w:val="WW_CharLFO26LVL2"/>
    <w:qFormat/>
    <w:rPr>
      <w:rFonts w:ascii="OpenSymbol" w:eastAsia="OpenSymbol" w:hAnsi="OpenSymbol" w:cs="OpenSymbol"/>
    </w:rPr>
  </w:style>
  <w:style w:type="character" w:customStyle="1" w:styleId="WWCharLFO26LVL3">
    <w:name w:val="WW_CharLFO26LVL3"/>
    <w:qFormat/>
    <w:rPr>
      <w:rFonts w:ascii="OpenSymbol" w:eastAsia="OpenSymbol" w:hAnsi="OpenSymbol" w:cs="OpenSymbol"/>
    </w:rPr>
  </w:style>
  <w:style w:type="character" w:customStyle="1" w:styleId="WWCharLFO26LVL4">
    <w:name w:val="WW_CharLFO26LVL4"/>
    <w:qFormat/>
    <w:rPr>
      <w:rFonts w:ascii="OpenSymbol" w:eastAsia="OpenSymbol" w:hAnsi="OpenSymbol" w:cs="OpenSymbol"/>
    </w:rPr>
  </w:style>
  <w:style w:type="character" w:customStyle="1" w:styleId="WWCharLFO26LVL5">
    <w:name w:val="WW_CharLFO26LVL5"/>
    <w:qFormat/>
    <w:rPr>
      <w:rFonts w:ascii="OpenSymbol" w:eastAsia="OpenSymbol" w:hAnsi="OpenSymbol" w:cs="OpenSymbol"/>
    </w:rPr>
  </w:style>
  <w:style w:type="character" w:customStyle="1" w:styleId="WWCharLFO26LVL6">
    <w:name w:val="WW_CharLFO26LVL6"/>
    <w:qFormat/>
    <w:rPr>
      <w:rFonts w:ascii="OpenSymbol" w:eastAsia="OpenSymbol" w:hAnsi="OpenSymbol" w:cs="OpenSymbol"/>
    </w:rPr>
  </w:style>
  <w:style w:type="character" w:customStyle="1" w:styleId="WWCharLFO26LVL7">
    <w:name w:val="WW_CharLFO26LVL7"/>
    <w:qFormat/>
    <w:rPr>
      <w:rFonts w:ascii="OpenSymbol" w:eastAsia="OpenSymbol" w:hAnsi="OpenSymbol" w:cs="OpenSymbol"/>
    </w:rPr>
  </w:style>
  <w:style w:type="character" w:customStyle="1" w:styleId="WWCharLFO26LVL8">
    <w:name w:val="WW_CharLFO26LVL8"/>
    <w:qFormat/>
    <w:rPr>
      <w:rFonts w:ascii="OpenSymbol" w:eastAsia="OpenSymbol" w:hAnsi="OpenSymbol" w:cs="OpenSymbol"/>
    </w:rPr>
  </w:style>
  <w:style w:type="character" w:customStyle="1" w:styleId="WWCharLFO26LVL9">
    <w:name w:val="WW_CharLFO26LVL9"/>
    <w:qFormat/>
    <w:rPr>
      <w:rFonts w:ascii="OpenSymbol" w:eastAsia="OpenSymbol" w:hAnsi="OpenSymbol" w:cs="OpenSymbol"/>
    </w:rPr>
  </w:style>
  <w:style w:type="character" w:customStyle="1" w:styleId="WWCharLFO27LVL1">
    <w:name w:val="WW_CharLFO27LVL1"/>
    <w:qFormat/>
    <w:rPr>
      <w:rFonts w:ascii="OpenSymbol" w:eastAsia="OpenSymbol" w:hAnsi="OpenSymbol" w:cs="OpenSymbol"/>
    </w:rPr>
  </w:style>
  <w:style w:type="character" w:customStyle="1" w:styleId="WWCharLFO27LVL2">
    <w:name w:val="WW_CharLFO27LVL2"/>
    <w:qFormat/>
    <w:rPr>
      <w:rFonts w:ascii="OpenSymbol" w:eastAsia="OpenSymbol" w:hAnsi="OpenSymbol" w:cs="OpenSymbol"/>
    </w:rPr>
  </w:style>
  <w:style w:type="character" w:customStyle="1" w:styleId="WWCharLFO27LVL3">
    <w:name w:val="WW_CharLFO27LVL3"/>
    <w:qFormat/>
    <w:rPr>
      <w:rFonts w:ascii="OpenSymbol" w:eastAsia="OpenSymbol" w:hAnsi="OpenSymbol" w:cs="OpenSymbol"/>
    </w:rPr>
  </w:style>
  <w:style w:type="character" w:customStyle="1" w:styleId="WWCharLFO27LVL4">
    <w:name w:val="WW_CharLFO27LVL4"/>
    <w:qFormat/>
    <w:rPr>
      <w:rFonts w:ascii="OpenSymbol" w:eastAsia="OpenSymbol" w:hAnsi="OpenSymbol" w:cs="OpenSymbol"/>
    </w:rPr>
  </w:style>
  <w:style w:type="character" w:customStyle="1" w:styleId="WWCharLFO27LVL5">
    <w:name w:val="WW_CharLFO27LVL5"/>
    <w:qFormat/>
    <w:rPr>
      <w:rFonts w:ascii="OpenSymbol" w:eastAsia="OpenSymbol" w:hAnsi="OpenSymbol" w:cs="OpenSymbol"/>
    </w:rPr>
  </w:style>
  <w:style w:type="character" w:customStyle="1" w:styleId="WWCharLFO27LVL6">
    <w:name w:val="WW_CharLFO27LVL6"/>
    <w:qFormat/>
    <w:rPr>
      <w:rFonts w:ascii="OpenSymbol" w:eastAsia="OpenSymbol" w:hAnsi="OpenSymbol" w:cs="OpenSymbol"/>
    </w:rPr>
  </w:style>
  <w:style w:type="character" w:customStyle="1" w:styleId="WWCharLFO27LVL7">
    <w:name w:val="WW_CharLFO27LVL7"/>
    <w:qFormat/>
    <w:rPr>
      <w:rFonts w:ascii="OpenSymbol" w:eastAsia="OpenSymbol" w:hAnsi="OpenSymbol" w:cs="OpenSymbol"/>
    </w:rPr>
  </w:style>
  <w:style w:type="character" w:customStyle="1" w:styleId="WWCharLFO27LVL8">
    <w:name w:val="WW_CharLFO27LVL8"/>
    <w:qFormat/>
    <w:rPr>
      <w:rFonts w:ascii="OpenSymbol" w:eastAsia="OpenSymbol" w:hAnsi="OpenSymbol" w:cs="OpenSymbol"/>
    </w:rPr>
  </w:style>
  <w:style w:type="character" w:customStyle="1" w:styleId="WWCharLFO27LVL9">
    <w:name w:val="WW_CharLFO27LVL9"/>
    <w:qFormat/>
    <w:rPr>
      <w:rFonts w:ascii="OpenSymbol" w:eastAsia="OpenSymbol" w:hAnsi="OpenSymbol" w:cs="OpenSymbol"/>
    </w:rPr>
  </w:style>
  <w:style w:type="character" w:customStyle="1" w:styleId="WWCharLFO29LVL1">
    <w:name w:val="WW_CharLFO29LVL1"/>
    <w:qFormat/>
    <w:rPr>
      <w:rFonts w:ascii="OpenSymbol" w:eastAsia="OpenSymbol" w:hAnsi="OpenSymbol" w:cs="OpenSymbol"/>
    </w:rPr>
  </w:style>
  <w:style w:type="character" w:customStyle="1" w:styleId="WWCharLFO29LVL2">
    <w:name w:val="WW_CharLFO29LVL2"/>
    <w:qFormat/>
    <w:rPr>
      <w:rFonts w:ascii="OpenSymbol" w:eastAsia="OpenSymbol" w:hAnsi="OpenSymbol" w:cs="OpenSymbol"/>
    </w:rPr>
  </w:style>
  <w:style w:type="character" w:customStyle="1" w:styleId="WWCharLFO29LVL3">
    <w:name w:val="WW_CharLFO29LVL3"/>
    <w:qFormat/>
    <w:rPr>
      <w:rFonts w:ascii="OpenSymbol" w:eastAsia="OpenSymbol" w:hAnsi="OpenSymbol" w:cs="OpenSymbol"/>
    </w:rPr>
  </w:style>
  <w:style w:type="character" w:customStyle="1" w:styleId="WWCharLFO29LVL4">
    <w:name w:val="WW_CharLFO29LVL4"/>
    <w:qFormat/>
    <w:rPr>
      <w:rFonts w:ascii="OpenSymbol" w:eastAsia="OpenSymbol" w:hAnsi="OpenSymbol" w:cs="OpenSymbol"/>
    </w:rPr>
  </w:style>
  <w:style w:type="character" w:customStyle="1" w:styleId="WWCharLFO29LVL5">
    <w:name w:val="WW_CharLFO29LVL5"/>
    <w:qFormat/>
    <w:rPr>
      <w:rFonts w:ascii="OpenSymbol" w:eastAsia="OpenSymbol" w:hAnsi="OpenSymbol" w:cs="OpenSymbol"/>
    </w:rPr>
  </w:style>
  <w:style w:type="character" w:customStyle="1" w:styleId="WWCharLFO29LVL6">
    <w:name w:val="WW_CharLFO29LVL6"/>
    <w:qFormat/>
    <w:rPr>
      <w:rFonts w:ascii="OpenSymbol" w:eastAsia="OpenSymbol" w:hAnsi="OpenSymbol" w:cs="OpenSymbol"/>
    </w:rPr>
  </w:style>
  <w:style w:type="character" w:customStyle="1" w:styleId="WWCharLFO29LVL7">
    <w:name w:val="WW_CharLFO29LVL7"/>
    <w:qFormat/>
    <w:rPr>
      <w:rFonts w:ascii="OpenSymbol" w:eastAsia="OpenSymbol" w:hAnsi="OpenSymbol" w:cs="OpenSymbol"/>
    </w:rPr>
  </w:style>
  <w:style w:type="character" w:customStyle="1" w:styleId="WWCharLFO29LVL8">
    <w:name w:val="WW_CharLFO29LVL8"/>
    <w:qFormat/>
    <w:rPr>
      <w:rFonts w:ascii="OpenSymbol" w:eastAsia="OpenSymbol" w:hAnsi="OpenSymbol" w:cs="OpenSymbol"/>
    </w:rPr>
  </w:style>
  <w:style w:type="character" w:customStyle="1" w:styleId="WWCharLFO29LVL9">
    <w:name w:val="WW_CharLFO29LVL9"/>
    <w:qFormat/>
    <w:rPr>
      <w:rFonts w:ascii="OpenSymbol" w:eastAsia="OpenSymbol" w:hAnsi="OpenSymbol" w:cs="OpenSymbol"/>
    </w:rPr>
  </w:style>
  <w:style w:type="character" w:customStyle="1" w:styleId="WWCharLFO30LVL1">
    <w:name w:val="WW_CharLFO30LVL1"/>
    <w:qFormat/>
    <w:rPr>
      <w:rFonts w:ascii="OpenSymbol" w:eastAsia="OpenSymbol" w:hAnsi="OpenSymbol" w:cs="OpenSymbol"/>
    </w:rPr>
  </w:style>
  <w:style w:type="character" w:customStyle="1" w:styleId="WWCharLFO30LVL2">
    <w:name w:val="WW_CharLFO30LVL2"/>
    <w:qFormat/>
    <w:rPr>
      <w:rFonts w:ascii="OpenSymbol" w:eastAsia="OpenSymbol" w:hAnsi="OpenSymbol" w:cs="OpenSymbol"/>
    </w:rPr>
  </w:style>
  <w:style w:type="character" w:customStyle="1" w:styleId="WWCharLFO30LVL3">
    <w:name w:val="WW_CharLFO30LVL3"/>
    <w:qFormat/>
    <w:rPr>
      <w:rFonts w:ascii="OpenSymbol" w:eastAsia="OpenSymbol" w:hAnsi="OpenSymbol" w:cs="OpenSymbol"/>
    </w:rPr>
  </w:style>
  <w:style w:type="character" w:customStyle="1" w:styleId="WWCharLFO30LVL4">
    <w:name w:val="WW_CharLFO30LVL4"/>
    <w:qFormat/>
    <w:rPr>
      <w:rFonts w:ascii="OpenSymbol" w:eastAsia="OpenSymbol" w:hAnsi="OpenSymbol" w:cs="OpenSymbol"/>
    </w:rPr>
  </w:style>
  <w:style w:type="character" w:customStyle="1" w:styleId="WWCharLFO30LVL5">
    <w:name w:val="WW_CharLFO30LVL5"/>
    <w:qFormat/>
    <w:rPr>
      <w:rFonts w:ascii="OpenSymbol" w:eastAsia="OpenSymbol" w:hAnsi="OpenSymbol" w:cs="OpenSymbol"/>
    </w:rPr>
  </w:style>
  <w:style w:type="character" w:customStyle="1" w:styleId="WWCharLFO30LVL6">
    <w:name w:val="WW_CharLFO30LVL6"/>
    <w:qFormat/>
    <w:rPr>
      <w:rFonts w:ascii="OpenSymbol" w:eastAsia="OpenSymbol" w:hAnsi="OpenSymbol" w:cs="OpenSymbol"/>
    </w:rPr>
  </w:style>
  <w:style w:type="character" w:customStyle="1" w:styleId="WWCharLFO30LVL7">
    <w:name w:val="WW_CharLFO30LVL7"/>
    <w:qFormat/>
    <w:rPr>
      <w:rFonts w:ascii="OpenSymbol" w:eastAsia="OpenSymbol" w:hAnsi="OpenSymbol" w:cs="OpenSymbol"/>
    </w:rPr>
  </w:style>
  <w:style w:type="character" w:customStyle="1" w:styleId="WWCharLFO30LVL8">
    <w:name w:val="WW_CharLFO30LVL8"/>
    <w:qFormat/>
    <w:rPr>
      <w:rFonts w:ascii="OpenSymbol" w:eastAsia="OpenSymbol" w:hAnsi="OpenSymbol" w:cs="OpenSymbol"/>
    </w:rPr>
  </w:style>
  <w:style w:type="character" w:customStyle="1" w:styleId="WWCharLFO30LVL9">
    <w:name w:val="WW_CharLFO30LVL9"/>
    <w:qFormat/>
    <w:rPr>
      <w:rFonts w:ascii="OpenSymbol" w:eastAsia="OpenSymbol" w:hAnsi="OpenSymbol" w:cs="OpenSymbol"/>
    </w:rPr>
  </w:style>
  <w:style w:type="character" w:customStyle="1" w:styleId="WWCharLFO31LVL1">
    <w:name w:val="WW_CharLFO31LVL1"/>
    <w:qFormat/>
    <w:rPr>
      <w:rFonts w:ascii="OpenSymbol" w:eastAsia="OpenSymbol" w:hAnsi="OpenSymbol" w:cs="OpenSymbol"/>
    </w:rPr>
  </w:style>
  <w:style w:type="character" w:customStyle="1" w:styleId="WWCharLFO31LVL2">
    <w:name w:val="WW_CharLFO31LVL2"/>
    <w:qFormat/>
    <w:rPr>
      <w:rFonts w:ascii="OpenSymbol" w:eastAsia="OpenSymbol" w:hAnsi="OpenSymbol" w:cs="OpenSymbol"/>
    </w:rPr>
  </w:style>
  <w:style w:type="character" w:customStyle="1" w:styleId="WWCharLFO31LVL3">
    <w:name w:val="WW_CharLFO31LVL3"/>
    <w:qFormat/>
    <w:rPr>
      <w:rFonts w:ascii="OpenSymbol" w:eastAsia="OpenSymbol" w:hAnsi="OpenSymbol" w:cs="OpenSymbol"/>
    </w:rPr>
  </w:style>
  <w:style w:type="character" w:customStyle="1" w:styleId="WWCharLFO31LVL4">
    <w:name w:val="WW_CharLFO31LVL4"/>
    <w:qFormat/>
    <w:rPr>
      <w:rFonts w:ascii="OpenSymbol" w:eastAsia="OpenSymbol" w:hAnsi="OpenSymbol" w:cs="OpenSymbol"/>
    </w:rPr>
  </w:style>
  <w:style w:type="character" w:customStyle="1" w:styleId="WWCharLFO31LVL5">
    <w:name w:val="WW_CharLFO31LVL5"/>
    <w:qFormat/>
    <w:rPr>
      <w:rFonts w:ascii="OpenSymbol" w:eastAsia="OpenSymbol" w:hAnsi="OpenSymbol" w:cs="OpenSymbol"/>
    </w:rPr>
  </w:style>
  <w:style w:type="character" w:customStyle="1" w:styleId="WWCharLFO31LVL6">
    <w:name w:val="WW_CharLFO31LVL6"/>
    <w:qFormat/>
    <w:rPr>
      <w:rFonts w:ascii="OpenSymbol" w:eastAsia="OpenSymbol" w:hAnsi="OpenSymbol" w:cs="OpenSymbol"/>
    </w:rPr>
  </w:style>
  <w:style w:type="character" w:customStyle="1" w:styleId="WWCharLFO31LVL7">
    <w:name w:val="WW_CharLFO31LVL7"/>
    <w:qFormat/>
    <w:rPr>
      <w:rFonts w:ascii="OpenSymbol" w:eastAsia="OpenSymbol" w:hAnsi="OpenSymbol" w:cs="OpenSymbol"/>
    </w:rPr>
  </w:style>
  <w:style w:type="character" w:customStyle="1" w:styleId="WWCharLFO31LVL8">
    <w:name w:val="WW_CharLFO31LVL8"/>
    <w:qFormat/>
    <w:rPr>
      <w:rFonts w:ascii="OpenSymbol" w:eastAsia="OpenSymbol" w:hAnsi="OpenSymbol" w:cs="OpenSymbol"/>
    </w:rPr>
  </w:style>
  <w:style w:type="character" w:customStyle="1" w:styleId="WWCharLFO31LVL9">
    <w:name w:val="WW_CharLFO31LVL9"/>
    <w:qFormat/>
    <w:rPr>
      <w:rFonts w:ascii="OpenSymbol" w:eastAsia="OpenSymbol" w:hAnsi="OpenSymbol" w:cs="OpenSymbol"/>
    </w:rPr>
  </w:style>
  <w:style w:type="character" w:customStyle="1" w:styleId="WWCharLFO32LVL1">
    <w:name w:val="WW_CharLFO32LVL1"/>
    <w:qFormat/>
    <w:rPr>
      <w:rFonts w:ascii="OpenSymbol" w:eastAsia="OpenSymbol" w:hAnsi="OpenSymbol" w:cs="OpenSymbol"/>
    </w:rPr>
  </w:style>
  <w:style w:type="character" w:customStyle="1" w:styleId="WWCharLFO32LVL2">
    <w:name w:val="WW_CharLFO32LVL2"/>
    <w:qFormat/>
    <w:rPr>
      <w:rFonts w:ascii="OpenSymbol" w:eastAsia="OpenSymbol" w:hAnsi="OpenSymbol" w:cs="OpenSymbol"/>
    </w:rPr>
  </w:style>
  <w:style w:type="character" w:customStyle="1" w:styleId="WWCharLFO32LVL3">
    <w:name w:val="WW_CharLFO32LVL3"/>
    <w:qFormat/>
    <w:rPr>
      <w:rFonts w:ascii="OpenSymbol" w:eastAsia="OpenSymbol" w:hAnsi="OpenSymbol" w:cs="OpenSymbol"/>
    </w:rPr>
  </w:style>
  <w:style w:type="character" w:customStyle="1" w:styleId="WWCharLFO32LVL4">
    <w:name w:val="WW_CharLFO32LVL4"/>
    <w:qFormat/>
    <w:rPr>
      <w:rFonts w:ascii="OpenSymbol" w:eastAsia="OpenSymbol" w:hAnsi="OpenSymbol" w:cs="OpenSymbol"/>
    </w:rPr>
  </w:style>
  <w:style w:type="character" w:customStyle="1" w:styleId="WWCharLFO32LVL5">
    <w:name w:val="WW_CharLFO32LVL5"/>
    <w:qFormat/>
    <w:rPr>
      <w:rFonts w:ascii="OpenSymbol" w:eastAsia="OpenSymbol" w:hAnsi="OpenSymbol" w:cs="OpenSymbol"/>
    </w:rPr>
  </w:style>
  <w:style w:type="character" w:customStyle="1" w:styleId="WWCharLFO32LVL6">
    <w:name w:val="WW_CharLFO32LVL6"/>
    <w:qFormat/>
    <w:rPr>
      <w:rFonts w:ascii="OpenSymbol" w:eastAsia="OpenSymbol" w:hAnsi="OpenSymbol" w:cs="OpenSymbol"/>
    </w:rPr>
  </w:style>
  <w:style w:type="character" w:customStyle="1" w:styleId="WWCharLFO32LVL7">
    <w:name w:val="WW_CharLFO32LVL7"/>
    <w:qFormat/>
    <w:rPr>
      <w:rFonts w:ascii="OpenSymbol" w:eastAsia="OpenSymbol" w:hAnsi="OpenSymbol" w:cs="OpenSymbol"/>
    </w:rPr>
  </w:style>
  <w:style w:type="character" w:customStyle="1" w:styleId="WWCharLFO32LVL8">
    <w:name w:val="WW_CharLFO32LVL8"/>
    <w:qFormat/>
    <w:rPr>
      <w:rFonts w:ascii="OpenSymbol" w:eastAsia="OpenSymbol" w:hAnsi="OpenSymbol" w:cs="OpenSymbol"/>
    </w:rPr>
  </w:style>
  <w:style w:type="character" w:customStyle="1" w:styleId="WWCharLFO32LVL9">
    <w:name w:val="WW_CharLFO32LVL9"/>
    <w:qFormat/>
    <w:rPr>
      <w:rFonts w:ascii="OpenSymbol" w:eastAsia="OpenSymbol" w:hAnsi="OpenSymbol" w:cs="OpenSymbol"/>
    </w:rPr>
  </w:style>
  <w:style w:type="character" w:customStyle="1" w:styleId="WWCharLFO33LVL1">
    <w:name w:val="WW_CharLFO33LVL1"/>
    <w:qFormat/>
    <w:rPr>
      <w:rFonts w:ascii="OpenSymbol" w:eastAsia="OpenSymbol" w:hAnsi="OpenSymbol" w:cs="OpenSymbol"/>
    </w:rPr>
  </w:style>
  <w:style w:type="character" w:customStyle="1" w:styleId="WWCharLFO33LVL2">
    <w:name w:val="WW_CharLFO33LVL2"/>
    <w:qFormat/>
    <w:rPr>
      <w:rFonts w:ascii="OpenSymbol" w:eastAsia="OpenSymbol" w:hAnsi="OpenSymbol" w:cs="OpenSymbol"/>
    </w:rPr>
  </w:style>
  <w:style w:type="character" w:customStyle="1" w:styleId="WWCharLFO33LVL3">
    <w:name w:val="WW_CharLFO33LVL3"/>
    <w:qFormat/>
    <w:rPr>
      <w:rFonts w:ascii="OpenSymbol" w:eastAsia="OpenSymbol" w:hAnsi="OpenSymbol" w:cs="OpenSymbol"/>
    </w:rPr>
  </w:style>
  <w:style w:type="character" w:customStyle="1" w:styleId="WWCharLFO33LVL4">
    <w:name w:val="WW_CharLFO33LVL4"/>
    <w:qFormat/>
    <w:rPr>
      <w:rFonts w:ascii="OpenSymbol" w:eastAsia="OpenSymbol" w:hAnsi="OpenSymbol" w:cs="OpenSymbol"/>
    </w:rPr>
  </w:style>
  <w:style w:type="character" w:customStyle="1" w:styleId="WWCharLFO33LVL5">
    <w:name w:val="WW_CharLFO33LVL5"/>
    <w:qFormat/>
    <w:rPr>
      <w:rFonts w:ascii="OpenSymbol" w:eastAsia="OpenSymbol" w:hAnsi="OpenSymbol" w:cs="OpenSymbol"/>
    </w:rPr>
  </w:style>
  <w:style w:type="character" w:customStyle="1" w:styleId="WWCharLFO33LVL6">
    <w:name w:val="WW_CharLFO33LVL6"/>
    <w:qFormat/>
    <w:rPr>
      <w:rFonts w:ascii="OpenSymbol" w:eastAsia="OpenSymbol" w:hAnsi="OpenSymbol" w:cs="OpenSymbol"/>
    </w:rPr>
  </w:style>
  <w:style w:type="character" w:customStyle="1" w:styleId="WWCharLFO33LVL7">
    <w:name w:val="WW_CharLFO33LVL7"/>
    <w:qFormat/>
    <w:rPr>
      <w:rFonts w:ascii="OpenSymbol" w:eastAsia="OpenSymbol" w:hAnsi="OpenSymbol" w:cs="OpenSymbol"/>
    </w:rPr>
  </w:style>
  <w:style w:type="character" w:customStyle="1" w:styleId="WWCharLFO33LVL8">
    <w:name w:val="WW_CharLFO33LVL8"/>
    <w:qFormat/>
    <w:rPr>
      <w:rFonts w:ascii="OpenSymbol" w:eastAsia="OpenSymbol" w:hAnsi="OpenSymbol" w:cs="OpenSymbol"/>
    </w:rPr>
  </w:style>
  <w:style w:type="character" w:customStyle="1" w:styleId="WWCharLFO33LVL9">
    <w:name w:val="WW_CharLFO33LVL9"/>
    <w:qFormat/>
    <w:rPr>
      <w:rFonts w:ascii="OpenSymbol" w:eastAsia="OpenSymbol" w:hAnsi="OpenSymbol" w:cs="OpenSymbol"/>
    </w:rPr>
  </w:style>
  <w:style w:type="character" w:customStyle="1" w:styleId="WWCharLFO34LVL1">
    <w:name w:val="WW_CharLFO34LVL1"/>
    <w:qFormat/>
    <w:rPr>
      <w:rFonts w:ascii="OpenSymbol" w:eastAsia="OpenSymbol" w:hAnsi="OpenSymbol" w:cs="OpenSymbol"/>
    </w:rPr>
  </w:style>
  <w:style w:type="character" w:customStyle="1" w:styleId="WWCharLFO34LVL2">
    <w:name w:val="WW_CharLFO34LVL2"/>
    <w:qFormat/>
    <w:rPr>
      <w:rFonts w:ascii="OpenSymbol" w:eastAsia="OpenSymbol" w:hAnsi="OpenSymbol" w:cs="OpenSymbol"/>
    </w:rPr>
  </w:style>
  <w:style w:type="character" w:customStyle="1" w:styleId="WWCharLFO34LVL3">
    <w:name w:val="WW_CharLFO34LVL3"/>
    <w:qFormat/>
    <w:rPr>
      <w:rFonts w:ascii="OpenSymbol" w:eastAsia="OpenSymbol" w:hAnsi="OpenSymbol" w:cs="OpenSymbol"/>
    </w:rPr>
  </w:style>
  <w:style w:type="character" w:customStyle="1" w:styleId="WWCharLFO34LVL4">
    <w:name w:val="WW_CharLFO34LVL4"/>
    <w:qFormat/>
    <w:rPr>
      <w:rFonts w:ascii="OpenSymbol" w:eastAsia="OpenSymbol" w:hAnsi="OpenSymbol" w:cs="OpenSymbol"/>
    </w:rPr>
  </w:style>
  <w:style w:type="character" w:customStyle="1" w:styleId="WWCharLFO34LVL5">
    <w:name w:val="WW_CharLFO34LVL5"/>
    <w:qFormat/>
    <w:rPr>
      <w:rFonts w:ascii="OpenSymbol" w:eastAsia="OpenSymbol" w:hAnsi="OpenSymbol" w:cs="OpenSymbol"/>
    </w:rPr>
  </w:style>
  <w:style w:type="character" w:customStyle="1" w:styleId="WWCharLFO34LVL6">
    <w:name w:val="WW_CharLFO34LVL6"/>
    <w:qFormat/>
    <w:rPr>
      <w:rFonts w:ascii="OpenSymbol" w:eastAsia="OpenSymbol" w:hAnsi="OpenSymbol" w:cs="OpenSymbol"/>
    </w:rPr>
  </w:style>
  <w:style w:type="character" w:customStyle="1" w:styleId="WWCharLFO34LVL7">
    <w:name w:val="WW_CharLFO34LVL7"/>
    <w:qFormat/>
    <w:rPr>
      <w:rFonts w:ascii="OpenSymbol" w:eastAsia="OpenSymbol" w:hAnsi="OpenSymbol" w:cs="OpenSymbol"/>
    </w:rPr>
  </w:style>
  <w:style w:type="character" w:customStyle="1" w:styleId="WWCharLFO34LVL8">
    <w:name w:val="WW_CharLFO34LVL8"/>
    <w:qFormat/>
    <w:rPr>
      <w:rFonts w:ascii="OpenSymbol" w:eastAsia="OpenSymbol" w:hAnsi="OpenSymbol" w:cs="OpenSymbol"/>
    </w:rPr>
  </w:style>
  <w:style w:type="character" w:customStyle="1" w:styleId="WWCharLFO34LVL9">
    <w:name w:val="WW_CharLFO34LVL9"/>
    <w:qFormat/>
    <w:rPr>
      <w:rFonts w:ascii="OpenSymbol" w:eastAsia="OpenSymbol" w:hAnsi="OpenSymbol" w:cs="OpenSymbol"/>
    </w:rPr>
  </w:style>
  <w:style w:type="character" w:customStyle="1" w:styleId="WWCharLFO35LVL1">
    <w:name w:val="WW_CharLFO35LVL1"/>
    <w:qFormat/>
    <w:rPr>
      <w:rFonts w:ascii="StarSymbol" w:eastAsia="OpenSymbol" w:hAnsi="StarSymbol" w:cs="OpenSymbol"/>
    </w:rPr>
  </w:style>
  <w:style w:type="character" w:customStyle="1" w:styleId="WWCharLFO35LVL2">
    <w:name w:val="WW_CharLFO35LVL2"/>
    <w:qFormat/>
    <w:rPr>
      <w:rFonts w:ascii="OpenSymbol" w:eastAsia="OpenSymbol" w:hAnsi="OpenSymbol" w:cs="OpenSymbol"/>
    </w:rPr>
  </w:style>
  <w:style w:type="character" w:customStyle="1" w:styleId="WWCharLFO35LVL3">
    <w:name w:val="WW_CharLFO35LVL3"/>
    <w:qFormat/>
    <w:rPr>
      <w:rFonts w:ascii="OpenSymbol" w:eastAsia="OpenSymbol" w:hAnsi="OpenSymbol" w:cs="OpenSymbol"/>
    </w:rPr>
  </w:style>
  <w:style w:type="character" w:customStyle="1" w:styleId="WWCharLFO35LVL4">
    <w:name w:val="WW_CharLFO35LVL4"/>
    <w:qFormat/>
    <w:rPr>
      <w:rFonts w:ascii="OpenSymbol" w:eastAsia="OpenSymbol" w:hAnsi="OpenSymbol" w:cs="OpenSymbol"/>
    </w:rPr>
  </w:style>
  <w:style w:type="character" w:customStyle="1" w:styleId="WWCharLFO35LVL5">
    <w:name w:val="WW_CharLFO35LVL5"/>
    <w:qFormat/>
    <w:rPr>
      <w:rFonts w:ascii="OpenSymbol" w:eastAsia="OpenSymbol" w:hAnsi="OpenSymbol" w:cs="OpenSymbol"/>
    </w:rPr>
  </w:style>
  <w:style w:type="character" w:customStyle="1" w:styleId="WWCharLFO35LVL6">
    <w:name w:val="WW_CharLFO35LVL6"/>
    <w:qFormat/>
    <w:rPr>
      <w:rFonts w:ascii="OpenSymbol" w:eastAsia="OpenSymbol" w:hAnsi="OpenSymbol" w:cs="OpenSymbol"/>
    </w:rPr>
  </w:style>
  <w:style w:type="character" w:customStyle="1" w:styleId="WWCharLFO35LVL7">
    <w:name w:val="WW_CharLFO35LVL7"/>
    <w:qFormat/>
    <w:rPr>
      <w:rFonts w:ascii="OpenSymbol" w:eastAsia="OpenSymbol" w:hAnsi="OpenSymbol" w:cs="OpenSymbol"/>
    </w:rPr>
  </w:style>
  <w:style w:type="character" w:customStyle="1" w:styleId="WWCharLFO35LVL8">
    <w:name w:val="WW_CharLFO35LVL8"/>
    <w:qFormat/>
    <w:rPr>
      <w:rFonts w:ascii="OpenSymbol" w:eastAsia="OpenSymbol" w:hAnsi="OpenSymbol" w:cs="OpenSymbol"/>
    </w:rPr>
  </w:style>
  <w:style w:type="character" w:customStyle="1" w:styleId="WWCharLFO35LVL9">
    <w:name w:val="WW_CharLFO35LVL9"/>
    <w:qFormat/>
    <w:rPr>
      <w:rFonts w:ascii="OpenSymbol" w:eastAsia="OpenSymbol" w:hAnsi="OpenSymbol" w:cs="OpenSymbol"/>
    </w:rPr>
  </w:style>
  <w:style w:type="character" w:customStyle="1" w:styleId="WWCharLFO36LVL1">
    <w:name w:val="WW_CharLFO36LVL1"/>
    <w:qFormat/>
    <w:rPr>
      <w:rFonts w:ascii="StarSymbol" w:eastAsia="OpenSymbol" w:hAnsi="StarSymbol" w:cs="OpenSymbol"/>
    </w:rPr>
  </w:style>
  <w:style w:type="character" w:customStyle="1" w:styleId="WWCharLFO36LVL2">
    <w:name w:val="WW_CharLFO36LVL2"/>
    <w:qFormat/>
    <w:rPr>
      <w:rFonts w:ascii="OpenSymbol" w:eastAsia="OpenSymbol" w:hAnsi="OpenSymbol" w:cs="OpenSymbol"/>
    </w:rPr>
  </w:style>
  <w:style w:type="character" w:customStyle="1" w:styleId="WWCharLFO36LVL3">
    <w:name w:val="WW_CharLFO36LVL3"/>
    <w:qFormat/>
    <w:rPr>
      <w:rFonts w:ascii="OpenSymbol" w:eastAsia="OpenSymbol" w:hAnsi="OpenSymbol" w:cs="OpenSymbol"/>
    </w:rPr>
  </w:style>
  <w:style w:type="character" w:customStyle="1" w:styleId="WWCharLFO36LVL4">
    <w:name w:val="WW_CharLFO36LVL4"/>
    <w:qFormat/>
    <w:rPr>
      <w:rFonts w:ascii="OpenSymbol" w:eastAsia="OpenSymbol" w:hAnsi="OpenSymbol" w:cs="OpenSymbol"/>
    </w:rPr>
  </w:style>
  <w:style w:type="character" w:customStyle="1" w:styleId="WWCharLFO36LVL5">
    <w:name w:val="WW_CharLFO36LVL5"/>
    <w:qFormat/>
    <w:rPr>
      <w:rFonts w:ascii="OpenSymbol" w:eastAsia="OpenSymbol" w:hAnsi="OpenSymbol" w:cs="OpenSymbol"/>
    </w:rPr>
  </w:style>
  <w:style w:type="character" w:customStyle="1" w:styleId="WWCharLFO36LVL6">
    <w:name w:val="WW_CharLFO36LVL6"/>
    <w:qFormat/>
    <w:rPr>
      <w:rFonts w:ascii="OpenSymbol" w:eastAsia="OpenSymbol" w:hAnsi="OpenSymbol" w:cs="OpenSymbol"/>
    </w:rPr>
  </w:style>
  <w:style w:type="character" w:customStyle="1" w:styleId="WWCharLFO36LVL7">
    <w:name w:val="WW_CharLFO36LVL7"/>
    <w:qFormat/>
    <w:rPr>
      <w:rFonts w:ascii="OpenSymbol" w:eastAsia="OpenSymbol" w:hAnsi="OpenSymbol" w:cs="OpenSymbol"/>
    </w:rPr>
  </w:style>
  <w:style w:type="character" w:customStyle="1" w:styleId="WWCharLFO36LVL8">
    <w:name w:val="WW_CharLFO36LVL8"/>
    <w:qFormat/>
    <w:rPr>
      <w:rFonts w:ascii="OpenSymbol" w:eastAsia="OpenSymbol" w:hAnsi="OpenSymbol" w:cs="OpenSymbol"/>
    </w:rPr>
  </w:style>
  <w:style w:type="character" w:customStyle="1" w:styleId="WWCharLFO36LVL9">
    <w:name w:val="WW_CharLFO36LVL9"/>
    <w:qFormat/>
    <w:rPr>
      <w:rFonts w:ascii="OpenSymbol" w:eastAsia="OpenSymbol" w:hAnsi="OpenSymbol" w:cs="OpenSymbol"/>
    </w:rPr>
  </w:style>
  <w:style w:type="character" w:customStyle="1" w:styleId="Caractresdenotedebasdepage0">
    <w:name w:val="Caractères de note de bas de page"/>
    <w:qFormat/>
  </w:style>
  <w:style w:type="character" w:customStyle="1" w:styleId="Ancredenotedefin">
    <w:name w:val="Ancre de note de fin"/>
    <w:rPr>
      <w:vertAlign w:val="superscript"/>
    </w:rPr>
  </w:style>
  <w:style w:type="character" w:customStyle="1" w:styleId="Caractresdenotedefin">
    <w:name w:val="Caractères de note de fin"/>
    <w:qFormat/>
  </w:style>
  <w:style w:type="paragraph" w:styleId="Titre">
    <w:name w:val="Title"/>
    <w:basedOn w:val="Normal"/>
    <w:next w:val="Corpsdetexte"/>
    <w:uiPriority w:val="10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customStyle="1" w:styleId="LO-Normal">
    <w:name w:val="LO-Normal"/>
    <w:qFormat/>
    <w:pPr>
      <w:widowControl w:val="0"/>
      <w:suppressAutoHyphens/>
    </w:pPr>
  </w:style>
  <w:style w:type="paragraph" w:styleId="Liste">
    <w:name w:val="List"/>
    <w:basedOn w:val="Corpsdetexte"/>
    <w:rPr>
      <w:rFonts w:eastAsia="Arial" w:cs="FreeSans"/>
      <w:sz w:val="24"/>
    </w:rPr>
  </w:style>
  <w:style w:type="paragraph" w:styleId="Lgende">
    <w:name w:val="caption"/>
    <w:basedOn w:val="Normal"/>
    <w:next w:val="Normal"/>
    <w:qFormat/>
    <w:pPr>
      <w:spacing w:before="120" w:after="120"/>
      <w:jc w:val="center"/>
    </w:pPr>
    <w:rPr>
      <w:b/>
      <w:bCs/>
    </w:rPr>
  </w:style>
  <w:style w:type="paragraph" w:customStyle="1" w:styleId="Index">
    <w:name w:val="Index"/>
    <w:basedOn w:val="Normal"/>
    <w:qFormat/>
    <w:pPr>
      <w:suppressLineNumbers/>
    </w:pPr>
    <w:rPr>
      <w:rFonts w:eastAsia="Arial" w:cs="FreeSans"/>
      <w:sz w:val="24"/>
    </w:rPr>
  </w:style>
  <w:style w:type="paragraph" w:customStyle="1" w:styleId="programlisting">
    <w:name w:val="programlisting"/>
    <w:basedOn w:val="Normal"/>
    <w:qFormat/>
    <w:pPr>
      <w:spacing w:line="360" w:lineRule="auto"/>
      <w:ind w:left="454"/>
    </w:pPr>
    <w:rPr>
      <w:rFonts w:ascii="Courier New" w:eastAsia="Courier New" w:hAnsi="Courier New" w:cs="Times New Roman"/>
      <w:szCs w:val="24"/>
    </w:rPr>
  </w:style>
  <w:style w:type="paragraph" w:customStyle="1" w:styleId="En-tteetpieddepage">
    <w:name w:val="En-tête et pied de page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Pieddepage">
    <w:name w:val="footer"/>
    <w:basedOn w:val="Normal"/>
    <w:link w:val="PieddepageCar"/>
    <w:pPr>
      <w:tabs>
        <w:tab w:val="center" w:pos="4536"/>
        <w:tab w:val="right" w:pos="9072"/>
      </w:tabs>
    </w:pPr>
  </w:style>
  <w:style w:type="paragraph" w:customStyle="1" w:styleId="Important">
    <w:name w:val="Important"/>
    <w:basedOn w:val="Normal"/>
    <w:qFormat/>
    <w:rPr>
      <w:u w:val="single"/>
    </w:rPr>
  </w:style>
  <w:style w:type="paragraph" w:styleId="Listepuces2">
    <w:name w:val="List Bullet 2"/>
    <w:basedOn w:val="Normal"/>
    <w:qFormat/>
    <w:pPr>
      <w:numPr>
        <w:numId w:val="1"/>
      </w:numPr>
    </w:pPr>
  </w:style>
  <w:style w:type="paragraph" w:styleId="Listepuces">
    <w:name w:val="List Bullet"/>
    <w:basedOn w:val="Normal"/>
    <w:qFormat/>
    <w:pPr>
      <w:numPr>
        <w:numId w:val="3"/>
      </w:numPr>
      <w:spacing w:line="360" w:lineRule="auto"/>
    </w:pPr>
  </w:style>
  <w:style w:type="paragraph" w:styleId="Listenumros">
    <w:name w:val="List Number"/>
    <w:basedOn w:val="Listepuces"/>
    <w:qFormat/>
    <w:pPr>
      <w:numPr>
        <w:numId w:val="2"/>
      </w:numPr>
    </w:pPr>
  </w:style>
  <w:style w:type="paragraph" w:styleId="NormalWeb">
    <w:name w:val="Normal (Web)"/>
    <w:basedOn w:val="Normal"/>
    <w:uiPriority w:val="99"/>
    <w:qFormat/>
    <w:pPr>
      <w:spacing w:line="360" w:lineRule="auto"/>
    </w:pPr>
    <w:rPr>
      <w:rFonts w:eastAsia="Arial"/>
    </w:rPr>
  </w:style>
  <w:style w:type="paragraph" w:styleId="En-tte">
    <w:name w:val="header"/>
    <w:basedOn w:val="Normal"/>
    <w:link w:val="En-tteCar"/>
    <w:uiPriority w:val="99"/>
    <w:pPr>
      <w:tabs>
        <w:tab w:val="center" w:pos="4536"/>
        <w:tab w:val="right" w:pos="9072"/>
      </w:tabs>
    </w:pPr>
  </w:style>
  <w:style w:type="paragraph" w:customStyle="1" w:styleId="StyleTitre4GrasGauche19cmSuspendu114cmAprs">
    <w:name w:val="Style Titre 4 + Gras Gauche :  19 cm Suspendu : 114 cm Après :..."/>
    <w:basedOn w:val="Titre4"/>
    <w:qFormat/>
    <w:pPr>
      <w:numPr>
        <w:numId w:val="0"/>
      </w:numPr>
    </w:pPr>
    <w:rPr>
      <w:b w:val="0"/>
      <w:bCs w:val="0"/>
    </w:rPr>
  </w:style>
  <w:style w:type="paragraph" w:customStyle="1" w:styleId="Explorateurdedocument">
    <w:name w:val="Explorateur de document"/>
    <w:basedOn w:val="Normal"/>
    <w:qFormat/>
    <w:pPr>
      <w:shd w:val="clear" w:color="auto" w:fill="000080"/>
    </w:pPr>
    <w:rPr>
      <w:rFonts w:ascii="Tahoma" w:eastAsia="Tahoma" w:hAnsi="Tahoma" w:cs="Tahoma"/>
    </w:rPr>
  </w:style>
  <w:style w:type="paragraph" w:customStyle="1" w:styleId="remarque">
    <w:name w:val="remarque"/>
    <w:basedOn w:val="Normal"/>
    <w:next w:val="Normal"/>
    <w:qFormat/>
    <w:rPr>
      <w:b/>
    </w:rPr>
  </w:style>
  <w:style w:type="paragraph" w:customStyle="1" w:styleId="titredocument">
    <w:name w:val="titre_document"/>
    <w:basedOn w:val="Normal"/>
    <w:next w:val="Normal"/>
    <w:qFormat/>
    <w:pPr>
      <w:spacing w:after="240"/>
    </w:pPr>
    <w:rPr>
      <w:b/>
      <w:color w:val="7D9BFF"/>
      <w:sz w:val="28"/>
      <w:szCs w:val="28"/>
    </w:rPr>
  </w:style>
  <w:style w:type="paragraph" w:customStyle="1" w:styleId="titrepartie">
    <w:name w:val="titre_partie"/>
    <w:basedOn w:val="Normal"/>
    <w:next w:val="Normal"/>
    <w:qFormat/>
    <w:pPr>
      <w:spacing w:before="120" w:after="240"/>
    </w:pPr>
    <w:rPr>
      <w:b/>
      <w:color w:val="B02200"/>
      <w:sz w:val="26"/>
      <w:szCs w:val="26"/>
    </w:rPr>
  </w:style>
  <w:style w:type="paragraph" w:styleId="TM2">
    <w:name w:val="toc 2"/>
    <w:basedOn w:val="Normal"/>
    <w:next w:val="Normal"/>
    <w:uiPriority w:val="39"/>
    <w:pPr>
      <w:ind w:left="200"/>
    </w:pPr>
  </w:style>
  <w:style w:type="paragraph" w:styleId="TM4">
    <w:name w:val="toc 4"/>
    <w:basedOn w:val="Normal"/>
    <w:next w:val="Normal"/>
    <w:pPr>
      <w:ind w:left="600"/>
    </w:pPr>
  </w:style>
  <w:style w:type="paragraph" w:styleId="TM5">
    <w:name w:val="toc 5"/>
    <w:basedOn w:val="Normal"/>
    <w:next w:val="Normal"/>
    <w:pPr>
      <w:ind w:left="800"/>
    </w:pPr>
  </w:style>
  <w:style w:type="paragraph" w:styleId="TM6">
    <w:name w:val="toc 6"/>
    <w:basedOn w:val="Normal"/>
    <w:next w:val="Normal"/>
    <w:pPr>
      <w:ind w:left="1000"/>
    </w:pPr>
  </w:style>
  <w:style w:type="paragraph" w:styleId="TM7">
    <w:name w:val="toc 7"/>
    <w:basedOn w:val="Normal"/>
    <w:next w:val="Normal"/>
    <w:pPr>
      <w:ind w:left="1200"/>
    </w:pPr>
  </w:style>
  <w:style w:type="paragraph" w:styleId="TM8">
    <w:name w:val="toc 8"/>
    <w:basedOn w:val="Normal"/>
    <w:next w:val="Normal"/>
    <w:pPr>
      <w:ind w:left="1400"/>
    </w:pPr>
  </w:style>
  <w:style w:type="paragraph" w:customStyle="1" w:styleId="Contenudetableau">
    <w:name w:val="Contenu de tableau"/>
    <w:basedOn w:val="Normal"/>
    <w:qFormat/>
    <w:pPr>
      <w:suppressLineNumbers/>
    </w:pPr>
  </w:style>
  <w:style w:type="paragraph" w:customStyle="1" w:styleId="Titredetableau">
    <w:name w:val="Titre de tableau"/>
    <w:basedOn w:val="Contenudetableau"/>
    <w:qFormat/>
    <w:pPr>
      <w:jc w:val="center"/>
    </w:pPr>
    <w:rPr>
      <w:b/>
      <w:bCs/>
    </w:rPr>
  </w:style>
  <w:style w:type="paragraph" w:styleId="Sous-titre">
    <w:name w:val="Subtitle"/>
    <w:basedOn w:val="Titre"/>
    <w:next w:val="Corpsdetexte"/>
    <w:uiPriority w:val="11"/>
    <w:qFormat/>
    <w:pPr>
      <w:jc w:val="center"/>
    </w:pPr>
    <w:rPr>
      <w:i/>
      <w:iCs/>
    </w:rPr>
  </w:style>
  <w:style w:type="paragraph" w:customStyle="1" w:styleId="titresouspartie">
    <w:name w:val="titre_sous_partie"/>
    <w:basedOn w:val="remarque"/>
    <w:qFormat/>
  </w:style>
  <w:style w:type="paragraph" w:styleId="Liste3">
    <w:name w:val="List 3"/>
    <w:basedOn w:val="Liste"/>
    <w:pPr>
      <w:spacing w:after="120"/>
      <w:ind w:left="360" w:hanging="360"/>
    </w:pPr>
  </w:style>
  <w:style w:type="paragraph" w:styleId="Notedebasdepage">
    <w:name w:val="footnote text"/>
    <w:basedOn w:val="Normal"/>
    <w:pPr>
      <w:suppressLineNumbers/>
      <w:ind w:left="339" w:hanging="339"/>
    </w:pPr>
  </w:style>
  <w:style w:type="paragraph" w:customStyle="1" w:styleId="Contenudecadre">
    <w:name w:val="Contenu de cadre"/>
    <w:basedOn w:val="Normal"/>
    <w:qFormat/>
  </w:style>
  <w:style w:type="paragraph" w:customStyle="1" w:styleId="TableauNormal1">
    <w:name w:val="Tableau Normal1"/>
    <w:qFormat/>
    <w:pPr>
      <w:textAlignment w:val="auto"/>
    </w:pPr>
    <w:rPr>
      <w:rFonts w:ascii="Times New Roman" w:eastAsia="SimSun" w:hAnsi="Times New Roman" w:cs="Times New Roman"/>
      <w:sz w:val="20"/>
      <w:szCs w:val="20"/>
      <w:lang w:eastAsia="fr-FR" w:bidi="ar-SA"/>
    </w:rPr>
  </w:style>
  <w:style w:type="numbering" w:customStyle="1" w:styleId="Numbering11">
    <w:name w:val="Numbering 1_1"/>
    <w:qFormat/>
  </w:style>
  <w:style w:type="numbering" w:customStyle="1" w:styleId="Numbering2">
    <w:name w:val="Numbering 2"/>
    <w:qFormat/>
  </w:style>
  <w:style w:type="numbering" w:customStyle="1" w:styleId="Numbering3">
    <w:name w:val="Numbering 3"/>
    <w:qFormat/>
  </w:style>
  <w:style w:type="numbering" w:customStyle="1" w:styleId="Numbering4">
    <w:name w:val="Numbering 4"/>
    <w:qFormat/>
  </w:style>
  <w:style w:type="numbering" w:customStyle="1" w:styleId="Numbering5">
    <w:name w:val="Numbering 5"/>
    <w:qFormat/>
  </w:style>
  <w:style w:type="numbering" w:customStyle="1" w:styleId="Puce">
    <w:name w:val="Puce •"/>
    <w:qFormat/>
  </w:style>
  <w:style w:type="numbering" w:customStyle="1" w:styleId="Puce0">
    <w:name w:val="Puce –"/>
    <w:qFormat/>
  </w:style>
  <w:style w:type="numbering" w:customStyle="1" w:styleId="Puce1">
    <w:name w:val="Puce "/>
    <w:qFormat/>
  </w:style>
  <w:style w:type="numbering" w:customStyle="1" w:styleId="Puce2">
    <w:name w:val="Puce "/>
    <w:qFormat/>
  </w:style>
  <w:style w:type="numbering" w:customStyle="1" w:styleId="Puce3">
    <w:name w:val="Puce 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2">
    <w:name w:val="WW8Num12"/>
    <w:qFormat/>
  </w:style>
  <w:style w:type="numbering" w:customStyle="1" w:styleId="Pucecertanv1">
    <w:name w:val="Puce certa nv1"/>
    <w:qFormat/>
  </w:style>
  <w:style w:type="numbering" w:customStyle="1" w:styleId="Pucecertanv2">
    <w:name w:val="Puce certa nv2"/>
    <w:qFormat/>
  </w:style>
  <w:style w:type="numbering" w:customStyle="1" w:styleId="Pucecertamanipulation">
    <w:name w:val="Puce certa manipulation"/>
    <w:qFormat/>
  </w:style>
  <w:style w:type="numbering" w:customStyle="1" w:styleId="PucecertaTAF">
    <w:name w:val="Puce certa TAF"/>
    <w:qFormat/>
  </w:style>
  <w:style w:type="numbering" w:customStyle="1" w:styleId="WW8Num11">
    <w:name w:val="WW8Num11"/>
    <w:qFormat/>
  </w:style>
  <w:style w:type="numbering" w:customStyle="1" w:styleId="WW8Num10">
    <w:name w:val="WW8Num10"/>
    <w:qFormat/>
  </w:style>
  <w:style w:type="numbering" w:customStyle="1" w:styleId="NumCerta1">
    <w:name w:val="NumCerta1"/>
    <w:qFormat/>
  </w:style>
  <w:style w:type="numbering" w:customStyle="1" w:styleId="WW8Num74">
    <w:name w:val="WW8Num74"/>
    <w:qFormat/>
  </w:style>
  <w:style w:type="character" w:customStyle="1" w:styleId="En-tteCar">
    <w:name w:val="En-tête Car"/>
    <w:basedOn w:val="Policepardfaut"/>
    <w:link w:val="En-tte"/>
    <w:uiPriority w:val="99"/>
    <w:rsid w:val="001C6DC6"/>
    <w:rPr>
      <w:rFonts w:eastAsia="Times New Roman" w:cs="Arial"/>
      <w:color w:val="000080"/>
      <w:sz w:val="20"/>
      <w:szCs w:val="20"/>
      <w:lang w:bidi="ar-SA"/>
    </w:rPr>
  </w:style>
  <w:style w:type="character" w:customStyle="1" w:styleId="PieddepageCar">
    <w:name w:val="Pied de page Car"/>
    <w:basedOn w:val="Policepardfaut"/>
    <w:link w:val="Pieddepage"/>
    <w:rsid w:val="001C6DC6"/>
    <w:rPr>
      <w:rFonts w:eastAsia="Times New Roman" w:cs="Arial"/>
      <w:color w:val="000080"/>
      <w:sz w:val="20"/>
      <w:szCs w:val="20"/>
      <w:lang w:bidi="ar-SA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A25C6"/>
    <w:pPr>
      <w:keepNext/>
      <w:keepLines/>
      <w:numPr>
        <w:numId w:val="0"/>
      </w:numPr>
      <w:suppressAutoHyphens w:val="0"/>
      <w:spacing w:after="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B4109"/>
    <w:pPr>
      <w:tabs>
        <w:tab w:val="right" w:leader="dot" w:pos="10456"/>
      </w:tabs>
      <w:spacing w:after="100"/>
    </w:pPr>
    <w:rPr>
      <w:rFonts w:eastAsia="Courier New"/>
      <w:noProof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8A25C6"/>
    <w:pPr>
      <w:spacing w:after="100"/>
      <w:ind w:left="400"/>
    </w:pPr>
  </w:style>
  <w:style w:type="character" w:styleId="Lienhypertexte">
    <w:name w:val="Hyperlink"/>
    <w:basedOn w:val="Policepardfaut"/>
    <w:uiPriority w:val="99"/>
    <w:unhideWhenUsed/>
    <w:rsid w:val="008A25C6"/>
    <w:rPr>
      <w:color w:val="0563C1" w:themeColor="hyperlink"/>
      <w:u w:val="single"/>
    </w:rPr>
  </w:style>
  <w:style w:type="character" w:styleId="lev">
    <w:name w:val="Strong"/>
    <w:uiPriority w:val="22"/>
    <w:qFormat/>
    <w:rsid w:val="0049557E"/>
    <w:rPr>
      <w:b/>
      <w:bCs/>
    </w:rPr>
  </w:style>
  <w:style w:type="character" w:styleId="Mentionnonrsolue">
    <w:name w:val="Unresolved Mention"/>
    <w:basedOn w:val="Policepardfaut"/>
    <w:uiPriority w:val="99"/>
    <w:semiHidden/>
    <w:unhideWhenUsed/>
    <w:rsid w:val="004955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ps.edu/web/c3o/virtual-machine-images" TargetMode="External"/><Relationship Id="rId13" Type="http://schemas.openxmlformats.org/officeDocument/2006/relationships/customXml" Target="ink/ink1.xml"/><Relationship Id="rId18" Type="http://schemas.openxmlformats.org/officeDocument/2006/relationships/image" Target="media/image6.png"/><Relationship Id="rId26" Type="http://schemas.openxmlformats.org/officeDocument/2006/relationships/hyperlink" Target="https://www.youtube.com/watch?v=-owDXaYWCkg" TargetMode="External"/><Relationship Id="rId3" Type="http://schemas.openxmlformats.org/officeDocument/2006/relationships/styles" Target="styles.xml"/><Relationship Id="rId21" Type="http://schemas.openxmlformats.org/officeDocument/2006/relationships/customXml" Target="ink/ink3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-owDXaYWCkg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customXml" Target="ink/ink4.xml"/><Relationship Id="rId28" Type="http://schemas.openxmlformats.org/officeDocument/2006/relationships/footer" Target="footer1.xml"/><Relationship Id="rId10" Type="http://schemas.openxmlformats.org/officeDocument/2006/relationships/hyperlink" Target="https://www.it-connect.fr/definir-un-proxy-pour-apt-sous-ubuntudebian/" TargetMode="External"/><Relationship Id="rId19" Type="http://schemas.openxmlformats.org/officeDocument/2006/relationships/customXml" Target="ink/ink2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MpP02aZPSNQ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$00-Cours\00-0SIO-V2\BLOC1\6-%20ELements%20Physiques\6-reseauLocalElementsPhysiques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7T18:51:29.96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87 1062,'19'-16,"1"1,0 1,1 0,1 2,35-16,35-21,-80 43,0-1,0 2,0 0,1 0,0 1,0 0,0 1,0 1,0 0,26 0,-28 3,0-1,0 1,-1 1,1 0,0 0,-1 1,1 1,-1 0,0 0,0 1,0 0,-1 0,15 12,23 19,68 39,-61-41,-46-30,0 0,-1-1,2 0,-1 0,0-1,0 0,1 0,-1-1,13 0,86-3,-49-1,-38 3,1-1,-1 0,0-1,26-7,-40 7,1 0,-1-1,0 1,0-1,0-1,-1 1,1-1,-1 0,0 0,0-1,0 1,0-1,-1 0,0-1,0 1,0-1,2-5,48-122,-48 121,-1 0,-1-1,0 1,-1-1,0 0,-1 0,0-18,-3-98,-2 58,3 13,2 24,-3 0,0 0,-7-33,6 57,-1 0,1 0,-1 1,-1-1,0 1,0 0,-1 0,0 1,0-1,-1 1,0 0,-1 1,0-1,-13-10,-13-8,-1 2,-1 2,-65-32,77 44,-1 2,0 0,-1 1,0 1,0 2,0 0,-35 0,-590 7,623-3,1 1,-1 1,1 2,-1 0,-43 15,66-17,0 0,0 0,1 1,-1-1,1 1,0 0,-1 0,1 0,1 0,-1 1,0-1,1 1,0-1,0 1,0 0,0 0,0 0,1 0,0 0,0 1,0-1,0 8,-2 11,2 1,1-1,3 26,-1-21,2 26,2 0,3 0,17 60,-20-89,-2 0,-1 0,-1 26,-1-23,1 0,7 32,-4-39,-2-2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7T19:10:37.69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10 102,'0'901,"2"-874,0 0,8 29,-5-27,3 44,-8-70,-1 0,1 0,0 0,0 1,0-1,1 0,-1 0,1 0,0 0,0 0,0 0,0 0,0 0,1 0,-1-1,1 1,-1-1,1 1,0-1,0 1,1-1,-1 0,0 0,1 0,-1 0,1 0,0-1,-1 1,1-1,0 0,0 0,0 0,0 0,0 0,0 0,0-1,0 0,0 0,1 0,-1 0,3 0,43 2,-4-1,0 2,0 2,45 11,76 40,-21-4,205 31,-276-72,0-4,0-3,104-8,-28 1,3071 3,-2968-11,-65 1,20 8,129-5,-321 6,0-1,0 0,0-1,30-10,-42 11,0 1,0-1,0 0,-1 0,1 0,0-1,-1 0,1 1,-1-1,0 0,0 0,0-1,-1 1,1-1,-1 1,1-1,-1 0,0 0,-1 0,1 0,-1 0,2-6,-1-24,-1-1,-1 1,-2 0,-2 0,-15-66,2 2,-23-289,36 352,-3 0,-20-65,16 65,2 0,-8-60,11 55,-2 1,-1 1,-2 0,-18-42,20 56,8 21,0 1,-1-1,0 0,1 0,-1 1,0-1,-1 1,1 0,0-1,-1 1,1 0,-1 0,1 1,-1-1,0 0,0 1,0 0,0 0,0 0,-5-1,-8-2,1 2,-1 0,-17 0,17 1,-563 5,336 4,-1435 3,1606-11,-200 14,-8-1,-2152-14,2378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9:17.028"/>
    </inkml:context>
    <inkml:brush xml:id="br0">
      <inkml:brushProperty name="width" value="0.035" units="cm"/>
      <inkml:brushProperty name="height" value="0.035" units="cm"/>
      <inkml:brushProperty name="color" value="#5B2D90"/>
    </inkml:brush>
  </inkml:definitions>
  <inkml:trace contextRef="#ctx0" brushRef="#br0">201 344 24575,'2'5'0,"-1"1"0,1-1 0,0 0 0,0 0 0,1 0 0,-1-1 0,1 1 0,0 0 0,0-1 0,8 8 0,3 7 0,58 85 0,206 314 0,-211-306 0,96 224 0,-151-311-116,28 45 1,-26-48-1019,-6-10-5692</inkml:trace>
  <inkml:trace contextRef="#ctx0" brushRef="#br0" timeOffset="2687.22">121 398 24575,'-1'22'0,"-2"1"0,0-1 0,-9 28 0,0 3 0,-4 22 0,-41 121 0,56-193 0,-2 5 0,0-1 0,0 0 0,1 1 0,1-1 0,-2 14 0,3-21 0,0 0 0,0-1 0,0 1 0,0 0 0,0 0 0,0 0 0,0 0 0,0 0 0,0 0 0,1 0 0,-1 0 0,0 0 0,0 0 0,0 0 0,0 0 0,0 0 0,0 0 0,0 0 0,0 0 0,0 0 0,1-1 0,-1 1 0,0 0 0,0 0 0,0 0 0,0 0 0,0 0 0,0 1 0,0-1 0,0 0 0,1 0 0,-1 0 0,0 0 0,0 0 0,0 0 0,0 0 0,0 0 0,0 0 0,0 0 0,0 0 0,0 0 0,0 0 0,1 0 0,-1 0 0,0 0 0,0 0 0,0 1 0,0-1 0,0 0 0,0 0 0,0 0 0,0 0 0,0 0 0,0 0 0,0 0 0,0 0 0,0 0 0,0 1 0,0-1 0,10-15 0,7-23 0,-4 2 0,-1-1 0,-3 0 0,-1-1 0,6-60 0,-6-158 0,-6 93 0,-2 152 0,1 0 0,0 1 0,1-1 0,0 1 0,1 0 0,0-1 0,1 1 0,-1 0 0,2 1 0,0-1 0,10-15 0,-12 21 0,0 1 0,0-1 0,1 1 0,-1 0 0,1 0 0,0 0 0,0 0 0,0 0 0,0 1 0,0 0 0,1 0 0,-1 0 0,1 0 0,-1 1 0,1 0 0,0 0 0,-1 0 0,1 0 0,0 1 0,0 0 0,-1 0 0,1 0 0,0 1 0,0-1 0,0 1 0,-1 0 0,8 3 0,20 8 0,0 1 0,-1 1 0,43 29 0,23 10 0,-30-13 85,-51-30-448,0 0 1,1 0-1,19 7 1,-18-11-6464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07T19:07:25.184"/>
    </inkml:context>
    <inkml:brush xml:id="br0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5"/>
    </inkml:brush>
    <inkml:brush xml:id="br1">
      <inkml:brushProperty name="width" value="0.05" units="cm"/>
      <inkml:brushProperty name="height" value="0.05" units="cm"/>
      <inkml:brushProperty name="color" value="#AE198D"/>
      <inkml:brushProperty name="inkEffects" value="galaxy"/>
      <inkml:brushProperty name="anchorX" value="-1600.50146"/>
      <inkml:brushProperty name="anchorY" value="-2093.73438"/>
      <inkml:brushProperty name="scaleFactor" value="0.5"/>
    </inkml:brush>
  </inkml:definitions>
  <inkml:trace contextRef="#ctx0" brushRef="#br0">53 0 24575,'0'0'0,"0"5"0,11 17 0,5 15 0,5 11 0,4 12 0,2 8 0,1 6 0,6 9 0,-1-2 0,-5-5 0,-2-11 0,-1-7 0,-6-10 0,-5-8 0,0-6 0,-4-9 0</inkml:trace>
  <inkml:trace contextRef="#ctx0" brushRef="#br1" timeOffset="1868.79">0 846 24575,'0'0'0,"5"0"0,6 0 0,5 0 0,5 0 0,3 5 0,2 1 0,-5 4 0,1 0 0,-5 4 0,1-2 0,0-2 0,2-3 0,-2 3 0,5-3 0,-3 5 0,2-2 0,1-2 0,-5 3 0,1-1 0,1-3 0,1-2 0,3-1 0,0-3 0,2-5 0,0-2 0,0-10 0,1 1 0,0-10 0,0-3 0,0-6 0,-6-2 0,0-4 0,0 1 0,-4-3 0,-4 3 0,-5-3 0,2 3 0,-3-7 0,4 7 0,-1-2 0,-3 3 0,4 9 0,-2 8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8C42F5-0EE5-49DE-88C3-EA44DB7CF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6-reseauLocalElementsPhysiques.dotx</Template>
  <TotalTime>146</TotalTime>
  <Pages>5</Pages>
  <Words>738</Words>
  <Characters>4064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Marie-Dolorès Robert</dc:creator>
  <dc:description/>
  <cp:lastModifiedBy>ROBERT MARIE DOLORES</cp:lastModifiedBy>
  <cp:revision>20</cp:revision>
  <cp:lastPrinted>2023-11-07T19:32:00Z</cp:lastPrinted>
  <dcterms:created xsi:type="dcterms:W3CDTF">2021-12-14T11:34:00Z</dcterms:created>
  <dcterms:modified xsi:type="dcterms:W3CDTF">2023-11-21T15:59:00Z</dcterms:modified>
  <dc:language>fr-FR</dc:language>
</cp:coreProperties>
</file>