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Lee</w:t>
      </w:r>
    </w:p>
    <w:p>
      <w:r>
        <w:t>Email: alex.lee@email.com | Phone: +1-555-0122</w:t>
      </w:r>
    </w:p>
    <w:p>
      <w:pPr>
        <w:pStyle w:val="Heading1"/>
      </w:pPr>
      <w:r>
        <w:t>Professional Summary</w:t>
      </w:r>
    </w:p>
    <w:p>
      <w:r>
        <w:t>Detail-oriented Data Analyst with 1 year of experience transforming complex datasets into actionable business intelligence. Fluent in statistical computing, data cleaning, and creating dashboard tools.</w:t>
      </w:r>
    </w:p>
    <w:p>
      <w:pPr>
        <w:pStyle w:val="Heading1"/>
      </w:pPr>
      <w:r>
        <w:t>Professional Experience</w:t>
      </w:r>
    </w:p>
    <w:p>
      <w:r>
        <w:t>Data Analyst | RetailMetrics (2025 - Present)</w:t>
      </w:r>
    </w:p>
    <w:p>
      <w:r>
        <w:t>- Automated weekly business reporting using Pandas and NumPy, reducing manual reporting workload by 50%.</w:t>
      </w:r>
    </w:p>
    <w:p>
      <w:r>
        <w:t>- Formulated complex SQL query logic to pull monthly sales trends from databases containing millions of transactions.</w:t>
      </w:r>
    </w:p>
    <w:p>
      <w:r>
        <w:t>- Crafted interactive dashboards to display customer retention metrics.</w:t>
      </w:r>
    </w:p>
    <w:p>
      <w:pPr>
        <w:pStyle w:val="Heading1"/>
      </w:pPr>
      <w:r>
        <w:t>Education</w:t>
      </w:r>
    </w:p>
    <w:p>
      <w:r>
        <w:t>Bachelor of Science (B.Sc) in Statistics | Pune University (2021 - 2024)</w:t>
      </w:r>
    </w:p>
    <w:p>
      <w:pPr>
        <w:pStyle w:val="Heading1"/>
      </w:pPr>
      <w:r>
        <w:t>Technical Skills</w:t>
      </w:r>
    </w:p>
    <w:p>
      <w:r>
        <w:t>Python, SQL, Pandas, NumPy, Scikit-Learn, Git, HTML, 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