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FBC94" w14:textId="4F4971C5" w:rsidR="007743E0" w:rsidRPr="007743E0" w:rsidRDefault="007743E0" w:rsidP="00253BBD">
      <w:pPr>
        <w:pStyle w:val="Heading2"/>
        <w:rPr>
          <w:lang w:val="en-US"/>
        </w:rPr>
      </w:pPr>
      <w:r w:rsidRPr="007743E0">
        <w:rPr>
          <w:lang w:val="en-US"/>
        </w:rPr>
        <w:t>Plant Disease Prediction Model Report</w:t>
      </w:r>
    </w:p>
    <w:p w14:paraId="1582430C" w14:textId="77777777" w:rsidR="007743E0" w:rsidRPr="007743E0" w:rsidRDefault="007743E0" w:rsidP="007743E0">
      <w:pPr>
        <w:rPr>
          <w:lang w:val="en-US"/>
        </w:rPr>
      </w:pPr>
    </w:p>
    <w:p w14:paraId="25BD36BD" w14:textId="77777777" w:rsidR="007743E0" w:rsidRPr="007743E0" w:rsidRDefault="007743E0" w:rsidP="007743E0">
      <w:pPr>
        <w:rPr>
          <w:lang w:val="en-US"/>
        </w:rPr>
      </w:pPr>
    </w:p>
    <w:p w14:paraId="66E9B8D0" w14:textId="521059B7" w:rsidR="007743E0" w:rsidRPr="00253BBD" w:rsidRDefault="007743E0" w:rsidP="007743E0">
      <w:pPr>
        <w:rPr>
          <w:b/>
          <w:bCs/>
          <w:lang w:val="en-US"/>
        </w:rPr>
      </w:pPr>
      <w:r w:rsidRPr="00253BBD">
        <w:rPr>
          <w:b/>
          <w:bCs/>
          <w:lang w:val="en-US"/>
        </w:rPr>
        <w:t>Introduction</w:t>
      </w:r>
    </w:p>
    <w:p w14:paraId="2F6400B2" w14:textId="77777777" w:rsidR="007743E0" w:rsidRPr="007743E0" w:rsidRDefault="007743E0" w:rsidP="007743E0">
      <w:pPr>
        <w:rPr>
          <w:lang w:val="en-US"/>
        </w:rPr>
      </w:pPr>
    </w:p>
    <w:p w14:paraId="2A7B6D2E" w14:textId="77777777" w:rsidR="007743E0" w:rsidRPr="007743E0" w:rsidRDefault="007743E0" w:rsidP="007743E0">
      <w:pPr>
        <w:rPr>
          <w:lang w:val="en-US"/>
        </w:rPr>
      </w:pPr>
      <w:r w:rsidRPr="007743E0">
        <w:rPr>
          <w:lang w:val="en-US"/>
        </w:rPr>
        <w:t>Gardening enthusiasts and plant lovers often encounter challenges in identifying plant diseases accurately, leading to frustration and potential plant loss. Similarly, businesses like plant retailers and nurseries face difficulties in maintaining plant health and minimizing losses due to disease outbreaks. To address these issues, a plant disease prediction model was developed and deployed using a Convolutional Neural Network (CNN) trained with 38 classes of plant diseases. This report provides an overview of the model, its performance metrics, deployment details, challenges faced, and a demonstration of the application.</w:t>
      </w:r>
    </w:p>
    <w:p w14:paraId="2965961E" w14:textId="2790D157" w:rsidR="007743E0" w:rsidRDefault="007743E0" w:rsidP="007743E0">
      <w:pPr>
        <w:rPr>
          <w:lang w:val="en-US"/>
        </w:rPr>
      </w:pPr>
    </w:p>
    <w:p w14:paraId="7E342D18" w14:textId="13C455D5" w:rsidR="00297721" w:rsidRPr="00253BBD" w:rsidRDefault="00297721" w:rsidP="007743E0">
      <w:pPr>
        <w:rPr>
          <w:b/>
          <w:bCs/>
          <w:lang w:val="en-US"/>
        </w:rPr>
      </w:pPr>
      <w:r w:rsidRPr="00253BBD">
        <w:rPr>
          <w:b/>
          <w:bCs/>
          <w:lang w:val="en-US"/>
        </w:rPr>
        <w:t>ML Canvas</w:t>
      </w:r>
    </w:p>
    <w:p w14:paraId="7520B550" w14:textId="77777777" w:rsidR="00297721" w:rsidRDefault="00297721" w:rsidP="007743E0">
      <w:pPr>
        <w:rPr>
          <w:lang w:val="en-US"/>
        </w:rPr>
      </w:pPr>
    </w:p>
    <w:p w14:paraId="3DCB4B6E" w14:textId="2448E111" w:rsidR="00297721" w:rsidRPr="007743E0" w:rsidRDefault="00297721" w:rsidP="007743E0">
      <w:pPr>
        <w:rPr>
          <w:lang w:val="en-US"/>
        </w:rPr>
      </w:pPr>
      <w:r w:rsidRPr="00297721">
        <w:drawing>
          <wp:inline distT="0" distB="0" distL="0" distR="0" wp14:anchorId="2B956AF1" wp14:editId="20AE5D3B">
            <wp:extent cx="6075485" cy="4946681"/>
            <wp:effectExtent l="0" t="0" r="0" b="6350"/>
            <wp:docPr id="1244781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78959" cy="4949510"/>
                    </a:xfrm>
                    <a:prstGeom prst="rect">
                      <a:avLst/>
                    </a:prstGeom>
                    <a:noFill/>
                    <a:ln>
                      <a:noFill/>
                    </a:ln>
                  </pic:spPr>
                </pic:pic>
              </a:graphicData>
            </a:graphic>
          </wp:inline>
        </w:drawing>
      </w:r>
    </w:p>
    <w:p w14:paraId="393CBF96" w14:textId="77777777" w:rsidR="007743E0" w:rsidRPr="007743E0" w:rsidRDefault="007743E0" w:rsidP="007743E0">
      <w:pPr>
        <w:rPr>
          <w:lang w:val="en-US"/>
        </w:rPr>
      </w:pPr>
    </w:p>
    <w:p w14:paraId="6A8EAA4B" w14:textId="02495955" w:rsidR="007743E0" w:rsidRPr="00253BBD" w:rsidRDefault="007743E0" w:rsidP="007743E0">
      <w:pPr>
        <w:rPr>
          <w:b/>
          <w:bCs/>
          <w:lang w:val="en-US"/>
        </w:rPr>
      </w:pPr>
      <w:r w:rsidRPr="00253BBD">
        <w:rPr>
          <w:b/>
          <w:bCs/>
          <w:lang w:val="en-US"/>
        </w:rPr>
        <w:t>Model Benchmarking</w:t>
      </w:r>
    </w:p>
    <w:p w14:paraId="7E27E00D" w14:textId="77777777" w:rsidR="007743E0" w:rsidRPr="007743E0" w:rsidRDefault="007743E0" w:rsidP="007743E0">
      <w:pPr>
        <w:rPr>
          <w:lang w:val="en-US"/>
        </w:rPr>
      </w:pPr>
    </w:p>
    <w:p w14:paraId="5ACB46A3" w14:textId="77777777" w:rsidR="007743E0" w:rsidRDefault="007743E0" w:rsidP="007743E0">
      <w:pPr>
        <w:rPr>
          <w:lang w:val="en-US"/>
        </w:rPr>
      </w:pPr>
      <w:r w:rsidRPr="007743E0">
        <w:rPr>
          <w:lang w:val="en-US"/>
        </w:rPr>
        <w:t>The CNN model was trained with 38 classes, employing increasing filters, dropout layers, and dense layers, along with the Adam optimizer with a learning rate of 0.0001. Evaluation metrics such as accuracy, precision, recall, and F1-score were computed for each class, achieving a training accuracy of around 95.82% and a validation accuracy of around 92.59%. These metrics highlight the model's ability to classify plant diseases accurately across a diverse range of classes.</w:t>
      </w:r>
    </w:p>
    <w:p w14:paraId="6225E856" w14:textId="77777777" w:rsidR="00297721" w:rsidRPr="007743E0" w:rsidRDefault="00297721" w:rsidP="007743E0">
      <w:pPr>
        <w:rPr>
          <w:lang w:val="en-US"/>
        </w:rPr>
      </w:pPr>
    </w:p>
    <w:p w14:paraId="166BABC3" w14:textId="4BEEB24B" w:rsidR="007743E0" w:rsidRDefault="00297721" w:rsidP="007743E0">
      <w:pPr>
        <w:rPr>
          <w:lang w:val="en-US"/>
        </w:rPr>
      </w:pPr>
      <w:r w:rsidRPr="00297721">
        <w:drawing>
          <wp:inline distT="0" distB="0" distL="0" distR="0" wp14:anchorId="1F3AD1B9" wp14:editId="2E8C5DF4">
            <wp:extent cx="4170530" cy="1824607"/>
            <wp:effectExtent l="0" t="0" r="1905" b="4445"/>
            <wp:docPr id="5" name="Picture 4" descr="A screenshot of a computer screen&#10;&#10;Description automatically generated">
              <a:extLst xmlns:a="http://schemas.openxmlformats.org/drawingml/2006/main">
                <a:ext uri="{FF2B5EF4-FFF2-40B4-BE49-F238E27FC236}">
                  <a16:creationId xmlns:a16="http://schemas.microsoft.com/office/drawing/2014/main" id="{08625BE7-A0BF-E568-542C-6BFA88B686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 screen&#10;&#10;Description automatically generated">
                      <a:extLst>
                        <a:ext uri="{FF2B5EF4-FFF2-40B4-BE49-F238E27FC236}">
                          <a16:creationId xmlns:a16="http://schemas.microsoft.com/office/drawing/2014/main" id="{08625BE7-A0BF-E568-542C-6BFA88B6861F}"/>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70530" cy="1824607"/>
                    </a:xfrm>
                    <a:prstGeom prst="rect">
                      <a:avLst/>
                    </a:prstGeom>
                  </pic:spPr>
                </pic:pic>
              </a:graphicData>
            </a:graphic>
          </wp:inline>
        </w:drawing>
      </w:r>
    </w:p>
    <w:p w14:paraId="6C8DC540" w14:textId="77777777" w:rsidR="00297721" w:rsidRDefault="00297721" w:rsidP="007743E0">
      <w:pPr>
        <w:rPr>
          <w:lang w:val="en-US"/>
        </w:rPr>
      </w:pPr>
    </w:p>
    <w:p w14:paraId="2CC8A3F6" w14:textId="77777777" w:rsidR="00297721" w:rsidRDefault="00297721" w:rsidP="007743E0">
      <w:pPr>
        <w:rPr>
          <w:lang w:val="en-US"/>
        </w:rPr>
      </w:pPr>
    </w:p>
    <w:p w14:paraId="3FDFCE68" w14:textId="77777777" w:rsidR="00297721" w:rsidRPr="00297721" w:rsidRDefault="00297721" w:rsidP="00297721">
      <w:pPr>
        <w:numPr>
          <w:ilvl w:val="0"/>
          <w:numId w:val="7"/>
        </w:numPr>
      </w:pPr>
      <w:r w:rsidRPr="00297721">
        <w:rPr>
          <w:lang w:val="en-US"/>
        </w:rPr>
        <w:t xml:space="preserve">Accuracy and Confusion matrix </w:t>
      </w:r>
      <w:r w:rsidRPr="00297721">
        <w:t xml:space="preserve">analysis </w:t>
      </w:r>
    </w:p>
    <w:p w14:paraId="2D92DC72" w14:textId="77777777" w:rsidR="00297721" w:rsidRDefault="00297721" w:rsidP="007743E0">
      <w:pPr>
        <w:rPr>
          <w:lang w:val="en-US"/>
        </w:rPr>
      </w:pPr>
    </w:p>
    <w:p w14:paraId="45350699" w14:textId="1301A6FC" w:rsidR="00297721" w:rsidRPr="007743E0" w:rsidRDefault="00297721" w:rsidP="007743E0">
      <w:pPr>
        <w:rPr>
          <w:lang w:val="en-US"/>
        </w:rPr>
      </w:pPr>
      <w:r w:rsidRPr="00297721">
        <w:drawing>
          <wp:inline distT="0" distB="0" distL="0" distR="0" wp14:anchorId="5ED8C9AD" wp14:editId="09FE752F">
            <wp:extent cx="2923925" cy="2295280"/>
            <wp:effectExtent l="0" t="0" r="0" b="0"/>
            <wp:docPr id="7" name="Picture 6" descr="A graph of a graph showing the performance of a performance&#10;&#10;Description automatically generated with medium confidence">
              <a:extLst xmlns:a="http://schemas.openxmlformats.org/drawingml/2006/main">
                <a:ext uri="{FF2B5EF4-FFF2-40B4-BE49-F238E27FC236}">
                  <a16:creationId xmlns:a16="http://schemas.microsoft.com/office/drawing/2014/main" id="{AD29440F-5C92-4B5F-1353-CE1FAA77F7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a graph showing the performance of a performance&#10;&#10;Description automatically generated with medium confidence">
                      <a:extLst>
                        <a:ext uri="{FF2B5EF4-FFF2-40B4-BE49-F238E27FC236}">
                          <a16:creationId xmlns:a16="http://schemas.microsoft.com/office/drawing/2014/main" id="{AD29440F-5C92-4B5F-1353-CE1FAA77F70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39516" cy="2307519"/>
                    </a:xfrm>
                    <a:prstGeom prst="rect">
                      <a:avLst/>
                    </a:prstGeom>
                  </pic:spPr>
                </pic:pic>
              </a:graphicData>
            </a:graphic>
          </wp:inline>
        </w:drawing>
      </w:r>
      <w:r w:rsidRPr="00297721">
        <w:rPr>
          <w:noProof/>
        </w:rPr>
        <w:t xml:space="preserve"> </w:t>
      </w:r>
      <w:r w:rsidRPr="00297721">
        <w:drawing>
          <wp:inline distT="0" distB="0" distL="0" distR="0" wp14:anchorId="76D85139" wp14:editId="6A2E65FB">
            <wp:extent cx="2734407" cy="2394963"/>
            <wp:effectExtent l="0" t="0" r="8890" b="5715"/>
            <wp:docPr id="2114072750" name="Picture 4" descr="A screenshot of a computer screen&#10;&#10;Description automatically generated">
              <a:extLst xmlns:a="http://schemas.openxmlformats.org/drawingml/2006/main">
                <a:ext uri="{FF2B5EF4-FFF2-40B4-BE49-F238E27FC236}">
                  <a16:creationId xmlns:a16="http://schemas.microsoft.com/office/drawing/2014/main" id="{F6E2AD48-DFBC-0BEC-D29B-87BE0F6C80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 screen&#10;&#10;Description automatically generated">
                      <a:extLst>
                        <a:ext uri="{FF2B5EF4-FFF2-40B4-BE49-F238E27FC236}">
                          <a16:creationId xmlns:a16="http://schemas.microsoft.com/office/drawing/2014/main" id="{F6E2AD48-DFBC-0BEC-D29B-87BE0F6C80B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9502" cy="2416942"/>
                    </a:xfrm>
                    <a:prstGeom prst="rect">
                      <a:avLst/>
                    </a:prstGeom>
                  </pic:spPr>
                </pic:pic>
              </a:graphicData>
            </a:graphic>
          </wp:inline>
        </w:drawing>
      </w:r>
    </w:p>
    <w:p w14:paraId="3BA90ADE" w14:textId="77777777" w:rsidR="007743E0" w:rsidRPr="007743E0" w:rsidRDefault="007743E0" w:rsidP="007743E0">
      <w:pPr>
        <w:rPr>
          <w:lang w:val="en-US"/>
        </w:rPr>
      </w:pPr>
    </w:p>
    <w:p w14:paraId="5F12B4DF" w14:textId="4D2B9CA6" w:rsidR="007743E0" w:rsidRPr="00253BBD" w:rsidRDefault="007743E0" w:rsidP="007743E0">
      <w:pPr>
        <w:rPr>
          <w:b/>
          <w:bCs/>
          <w:lang w:val="en-US"/>
        </w:rPr>
      </w:pPr>
      <w:r w:rsidRPr="00253BBD">
        <w:rPr>
          <w:b/>
          <w:bCs/>
          <w:lang w:val="en-US"/>
        </w:rPr>
        <w:t>Deploying Plant Disease Prediction Model</w:t>
      </w:r>
    </w:p>
    <w:p w14:paraId="6BB1C120" w14:textId="77777777" w:rsidR="007743E0" w:rsidRPr="007743E0" w:rsidRDefault="007743E0" w:rsidP="007743E0">
      <w:pPr>
        <w:rPr>
          <w:lang w:val="en-US"/>
        </w:rPr>
      </w:pPr>
    </w:p>
    <w:p w14:paraId="1D4ADAF8" w14:textId="77777777" w:rsidR="007743E0" w:rsidRPr="007743E0" w:rsidRDefault="007743E0" w:rsidP="007743E0">
      <w:pPr>
        <w:rPr>
          <w:lang w:val="en-US"/>
        </w:rPr>
      </w:pPr>
      <w:r w:rsidRPr="007743E0">
        <w:rPr>
          <w:lang w:val="en-US"/>
        </w:rPr>
        <w:lastRenderedPageBreak/>
        <w:t>The model was deployed using the Streamlit framework (v1.30.0) for rapid development and deployment. Compatibility with required versions of NumPy (v1.26.3) and TensorFlow (v2.15.0.post1) was ensured for seamless integration. Local testing and validation were conducted thoroughly to validate functionality and responsiveness. The application was successfully deployed on the Streamlit Sharing platform, allowing real-time predictions of plant diseases.</w:t>
      </w:r>
    </w:p>
    <w:p w14:paraId="4CD9194C" w14:textId="68CE5B6B" w:rsidR="007743E0" w:rsidRPr="007743E0" w:rsidRDefault="007743E0" w:rsidP="007743E0">
      <w:pPr>
        <w:rPr>
          <w:lang w:val="en-US"/>
        </w:rPr>
      </w:pPr>
    </w:p>
    <w:p w14:paraId="3FAC4603" w14:textId="77777777" w:rsidR="007743E0" w:rsidRPr="007743E0" w:rsidRDefault="007743E0" w:rsidP="007743E0">
      <w:pPr>
        <w:rPr>
          <w:lang w:val="en-US"/>
        </w:rPr>
      </w:pPr>
    </w:p>
    <w:p w14:paraId="4F06ACEB" w14:textId="4CE90308" w:rsidR="007743E0" w:rsidRPr="00253BBD" w:rsidRDefault="007743E0" w:rsidP="007743E0">
      <w:pPr>
        <w:rPr>
          <w:b/>
          <w:bCs/>
          <w:lang w:val="en-US"/>
        </w:rPr>
      </w:pPr>
      <w:r w:rsidRPr="00253BBD">
        <w:rPr>
          <w:b/>
          <w:bCs/>
          <w:lang w:val="en-US"/>
        </w:rPr>
        <w:t>Challenges &amp; Issues Encountered</w:t>
      </w:r>
    </w:p>
    <w:p w14:paraId="4E248651" w14:textId="77777777" w:rsidR="007743E0" w:rsidRPr="007743E0" w:rsidRDefault="007743E0" w:rsidP="007743E0">
      <w:pPr>
        <w:rPr>
          <w:lang w:val="en-US"/>
        </w:rPr>
      </w:pPr>
    </w:p>
    <w:p w14:paraId="6A41AE2F" w14:textId="77777777" w:rsidR="007743E0" w:rsidRPr="007743E0" w:rsidRDefault="007743E0" w:rsidP="007743E0">
      <w:pPr>
        <w:rPr>
          <w:lang w:val="en-US"/>
        </w:rPr>
      </w:pPr>
      <w:r w:rsidRPr="007743E0">
        <w:rPr>
          <w:lang w:val="en-US"/>
        </w:rPr>
        <w:t>Several challenges were encountered during the development and deployment of the plant disease prediction model:</w:t>
      </w:r>
    </w:p>
    <w:p w14:paraId="74C43C54" w14:textId="77777777" w:rsidR="007743E0" w:rsidRPr="007743E0" w:rsidRDefault="007743E0" w:rsidP="007743E0">
      <w:pPr>
        <w:rPr>
          <w:lang w:val="en-US"/>
        </w:rPr>
      </w:pPr>
    </w:p>
    <w:p w14:paraId="274B5B01" w14:textId="088F6263" w:rsidR="007743E0" w:rsidRPr="007743E0" w:rsidRDefault="007743E0" w:rsidP="007743E0">
      <w:pPr>
        <w:rPr>
          <w:lang w:val="en-US"/>
        </w:rPr>
      </w:pPr>
      <w:r w:rsidRPr="007743E0">
        <w:rPr>
          <w:lang w:val="en-US"/>
        </w:rPr>
        <w:t>1. Data Imbalance: Dealing with imbalanced classes in the dataset required strategies to mitigate biased model predictions and maintain overall performance metrics.</w:t>
      </w:r>
    </w:p>
    <w:p w14:paraId="10EEEBD7" w14:textId="77777777" w:rsidR="007743E0" w:rsidRPr="007743E0" w:rsidRDefault="007743E0" w:rsidP="007743E0">
      <w:pPr>
        <w:rPr>
          <w:lang w:val="en-US"/>
        </w:rPr>
      </w:pPr>
    </w:p>
    <w:p w14:paraId="38DA4C9B" w14:textId="0CD1969E" w:rsidR="007743E0" w:rsidRPr="007743E0" w:rsidRDefault="007743E0" w:rsidP="007743E0">
      <w:pPr>
        <w:rPr>
          <w:lang w:val="en-US"/>
        </w:rPr>
      </w:pPr>
      <w:r w:rsidRPr="007743E0">
        <w:rPr>
          <w:lang w:val="en-US"/>
        </w:rPr>
        <w:t>2. Overfitting: Balancing model complexity and generalization was crucial to avoid overfitting. A small learning rate (0.0001) was chosen to prevent overshooting.</w:t>
      </w:r>
    </w:p>
    <w:p w14:paraId="29B9A450" w14:textId="77777777" w:rsidR="007743E0" w:rsidRPr="007743E0" w:rsidRDefault="007743E0" w:rsidP="007743E0">
      <w:pPr>
        <w:rPr>
          <w:lang w:val="en-US"/>
        </w:rPr>
      </w:pPr>
    </w:p>
    <w:p w14:paraId="26A3DC4F" w14:textId="09A860D2" w:rsidR="007743E0" w:rsidRPr="007743E0" w:rsidRDefault="007743E0" w:rsidP="007743E0">
      <w:pPr>
        <w:rPr>
          <w:lang w:val="en-US"/>
        </w:rPr>
      </w:pPr>
      <w:r w:rsidRPr="007743E0">
        <w:rPr>
          <w:lang w:val="en-US"/>
        </w:rPr>
        <w:t>3. Hyperparameter Tuning: Experimenting with hyperparameters such as learning rates, batch sizes, number of epochs, and dropout rates was time-consuming and required significant computational resources.</w:t>
      </w:r>
    </w:p>
    <w:p w14:paraId="77477B6B" w14:textId="77777777" w:rsidR="007743E0" w:rsidRPr="007743E0" w:rsidRDefault="007743E0" w:rsidP="007743E0">
      <w:pPr>
        <w:rPr>
          <w:lang w:val="en-US"/>
        </w:rPr>
      </w:pPr>
    </w:p>
    <w:p w14:paraId="0C56A4F8" w14:textId="6E532302" w:rsidR="007743E0" w:rsidRPr="00253BBD" w:rsidRDefault="007743E0" w:rsidP="007743E0">
      <w:pPr>
        <w:rPr>
          <w:b/>
          <w:bCs/>
          <w:lang w:val="en-US"/>
        </w:rPr>
      </w:pPr>
      <w:r w:rsidRPr="00253BBD">
        <w:rPr>
          <w:b/>
          <w:bCs/>
          <w:lang w:val="en-US"/>
        </w:rPr>
        <w:t>Conclusion</w:t>
      </w:r>
    </w:p>
    <w:p w14:paraId="7303838D" w14:textId="77777777" w:rsidR="007743E0" w:rsidRPr="007743E0" w:rsidRDefault="007743E0" w:rsidP="007743E0">
      <w:pPr>
        <w:rPr>
          <w:lang w:val="en-US"/>
        </w:rPr>
      </w:pPr>
    </w:p>
    <w:p w14:paraId="68DAA0AC" w14:textId="77777777" w:rsidR="007743E0" w:rsidRPr="007743E0" w:rsidRDefault="007743E0" w:rsidP="007743E0">
      <w:pPr>
        <w:rPr>
          <w:lang w:val="en-US"/>
        </w:rPr>
      </w:pPr>
      <w:r w:rsidRPr="007743E0">
        <w:rPr>
          <w:lang w:val="en-US"/>
        </w:rPr>
        <w:t>The plant disease prediction model addresses a critical need for both individual customers and businesses in accurately identifying and managing plant diseases. With high accuracy and robust performance metrics, the model provides valuable insights for early disease detection, informed purchasing decisions, and educational purposes. Despite challenges such as data imbalance, overfitting, and hyperparameter tuning, the successful deployment of the model on the Streamlit platform ensures accessibility and usability for users seeking to enhance plant health and mitigate economic losses.</w:t>
      </w:r>
    </w:p>
    <w:p w14:paraId="50DF73DB" w14:textId="224056F2" w:rsidR="007743E0" w:rsidRPr="007743E0" w:rsidRDefault="007743E0" w:rsidP="007743E0">
      <w:pPr>
        <w:rPr>
          <w:lang w:val="en-US"/>
        </w:rPr>
      </w:pPr>
    </w:p>
    <w:p w14:paraId="51BAF4B4" w14:textId="760C6649" w:rsidR="005D0146" w:rsidRDefault="00253BBD" w:rsidP="007743E0">
      <w:pPr>
        <w:rPr>
          <w:b/>
          <w:bCs/>
        </w:rPr>
      </w:pPr>
      <w:r w:rsidRPr="00253BBD">
        <w:rPr>
          <w:b/>
          <w:bCs/>
        </w:rPr>
        <w:t>Reference</w:t>
      </w:r>
    </w:p>
    <w:p w14:paraId="5666561D" w14:textId="77777777" w:rsidR="00253BBD" w:rsidRPr="00253BBD" w:rsidRDefault="00253BBD" w:rsidP="007743E0">
      <w:pPr>
        <w:rPr>
          <w:b/>
          <w:bCs/>
        </w:rPr>
      </w:pPr>
    </w:p>
    <w:p w14:paraId="7128E0A1" w14:textId="30F49E1F" w:rsidR="00253BBD" w:rsidRPr="007743E0" w:rsidRDefault="00253BBD" w:rsidP="007743E0">
      <w:r>
        <w:t xml:space="preserve">Dataset: </w:t>
      </w:r>
      <w:hyperlink r:id="rId9" w:history="1">
        <w:r>
          <w:rPr>
            <w:rStyle w:val="Hyperlink"/>
          </w:rPr>
          <w:t>New Plant Diseases Dataset (kaggle.com)</w:t>
        </w:r>
      </w:hyperlink>
    </w:p>
    <w:sectPr w:rsidR="00253BBD" w:rsidRPr="00774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2687B"/>
    <w:multiLevelType w:val="hybridMultilevel"/>
    <w:tmpl w:val="09507BF6"/>
    <w:lvl w:ilvl="0" w:tplc="284E93E4">
      <w:start w:val="1"/>
      <w:numFmt w:val="bullet"/>
      <w:lvlText w:val="•"/>
      <w:lvlJc w:val="left"/>
      <w:pPr>
        <w:tabs>
          <w:tab w:val="num" w:pos="720"/>
        </w:tabs>
        <w:ind w:left="720" w:hanging="360"/>
      </w:pPr>
      <w:rPr>
        <w:rFonts w:ascii="Arial" w:hAnsi="Arial" w:hint="default"/>
      </w:rPr>
    </w:lvl>
    <w:lvl w:ilvl="1" w:tplc="1834C362" w:tentative="1">
      <w:start w:val="1"/>
      <w:numFmt w:val="bullet"/>
      <w:lvlText w:val="•"/>
      <w:lvlJc w:val="left"/>
      <w:pPr>
        <w:tabs>
          <w:tab w:val="num" w:pos="1440"/>
        </w:tabs>
        <w:ind w:left="1440" w:hanging="360"/>
      </w:pPr>
      <w:rPr>
        <w:rFonts w:ascii="Arial" w:hAnsi="Arial" w:hint="default"/>
      </w:rPr>
    </w:lvl>
    <w:lvl w:ilvl="2" w:tplc="15189A10" w:tentative="1">
      <w:start w:val="1"/>
      <w:numFmt w:val="bullet"/>
      <w:lvlText w:val="•"/>
      <w:lvlJc w:val="left"/>
      <w:pPr>
        <w:tabs>
          <w:tab w:val="num" w:pos="2160"/>
        </w:tabs>
        <w:ind w:left="2160" w:hanging="360"/>
      </w:pPr>
      <w:rPr>
        <w:rFonts w:ascii="Arial" w:hAnsi="Arial" w:hint="default"/>
      </w:rPr>
    </w:lvl>
    <w:lvl w:ilvl="3" w:tplc="D128662C" w:tentative="1">
      <w:start w:val="1"/>
      <w:numFmt w:val="bullet"/>
      <w:lvlText w:val="•"/>
      <w:lvlJc w:val="left"/>
      <w:pPr>
        <w:tabs>
          <w:tab w:val="num" w:pos="2880"/>
        </w:tabs>
        <w:ind w:left="2880" w:hanging="360"/>
      </w:pPr>
      <w:rPr>
        <w:rFonts w:ascii="Arial" w:hAnsi="Arial" w:hint="default"/>
      </w:rPr>
    </w:lvl>
    <w:lvl w:ilvl="4" w:tplc="402437A2" w:tentative="1">
      <w:start w:val="1"/>
      <w:numFmt w:val="bullet"/>
      <w:lvlText w:val="•"/>
      <w:lvlJc w:val="left"/>
      <w:pPr>
        <w:tabs>
          <w:tab w:val="num" w:pos="3600"/>
        </w:tabs>
        <w:ind w:left="3600" w:hanging="360"/>
      </w:pPr>
      <w:rPr>
        <w:rFonts w:ascii="Arial" w:hAnsi="Arial" w:hint="default"/>
      </w:rPr>
    </w:lvl>
    <w:lvl w:ilvl="5" w:tplc="91BA2A94" w:tentative="1">
      <w:start w:val="1"/>
      <w:numFmt w:val="bullet"/>
      <w:lvlText w:val="•"/>
      <w:lvlJc w:val="left"/>
      <w:pPr>
        <w:tabs>
          <w:tab w:val="num" w:pos="4320"/>
        </w:tabs>
        <w:ind w:left="4320" w:hanging="360"/>
      </w:pPr>
      <w:rPr>
        <w:rFonts w:ascii="Arial" w:hAnsi="Arial" w:hint="default"/>
      </w:rPr>
    </w:lvl>
    <w:lvl w:ilvl="6" w:tplc="D34475AA" w:tentative="1">
      <w:start w:val="1"/>
      <w:numFmt w:val="bullet"/>
      <w:lvlText w:val="•"/>
      <w:lvlJc w:val="left"/>
      <w:pPr>
        <w:tabs>
          <w:tab w:val="num" w:pos="5040"/>
        </w:tabs>
        <w:ind w:left="5040" w:hanging="360"/>
      </w:pPr>
      <w:rPr>
        <w:rFonts w:ascii="Arial" w:hAnsi="Arial" w:hint="default"/>
      </w:rPr>
    </w:lvl>
    <w:lvl w:ilvl="7" w:tplc="622837E4" w:tentative="1">
      <w:start w:val="1"/>
      <w:numFmt w:val="bullet"/>
      <w:lvlText w:val="•"/>
      <w:lvlJc w:val="left"/>
      <w:pPr>
        <w:tabs>
          <w:tab w:val="num" w:pos="5760"/>
        </w:tabs>
        <w:ind w:left="5760" w:hanging="360"/>
      </w:pPr>
      <w:rPr>
        <w:rFonts w:ascii="Arial" w:hAnsi="Arial" w:hint="default"/>
      </w:rPr>
    </w:lvl>
    <w:lvl w:ilvl="8" w:tplc="AF82AF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5273A8"/>
    <w:multiLevelType w:val="hybridMultilevel"/>
    <w:tmpl w:val="8AEA9312"/>
    <w:lvl w:ilvl="0" w:tplc="97BA241A">
      <w:start w:val="1"/>
      <w:numFmt w:val="bullet"/>
      <w:lvlText w:val="•"/>
      <w:lvlJc w:val="left"/>
      <w:pPr>
        <w:tabs>
          <w:tab w:val="num" w:pos="720"/>
        </w:tabs>
        <w:ind w:left="720" w:hanging="360"/>
      </w:pPr>
      <w:rPr>
        <w:rFonts w:ascii="Arial" w:hAnsi="Arial" w:hint="default"/>
      </w:rPr>
    </w:lvl>
    <w:lvl w:ilvl="1" w:tplc="48426E8E" w:tentative="1">
      <w:start w:val="1"/>
      <w:numFmt w:val="bullet"/>
      <w:lvlText w:val="•"/>
      <w:lvlJc w:val="left"/>
      <w:pPr>
        <w:tabs>
          <w:tab w:val="num" w:pos="1440"/>
        </w:tabs>
        <w:ind w:left="1440" w:hanging="360"/>
      </w:pPr>
      <w:rPr>
        <w:rFonts w:ascii="Arial" w:hAnsi="Arial" w:hint="default"/>
      </w:rPr>
    </w:lvl>
    <w:lvl w:ilvl="2" w:tplc="A6A20E1C" w:tentative="1">
      <w:start w:val="1"/>
      <w:numFmt w:val="bullet"/>
      <w:lvlText w:val="•"/>
      <w:lvlJc w:val="left"/>
      <w:pPr>
        <w:tabs>
          <w:tab w:val="num" w:pos="2160"/>
        </w:tabs>
        <w:ind w:left="2160" w:hanging="360"/>
      </w:pPr>
      <w:rPr>
        <w:rFonts w:ascii="Arial" w:hAnsi="Arial" w:hint="default"/>
      </w:rPr>
    </w:lvl>
    <w:lvl w:ilvl="3" w:tplc="CBE0F694" w:tentative="1">
      <w:start w:val="1"/>
      <w:numFmt w:val="bullet"/>
      <w:lvlText w:val="•"/>
      <w:lvlJc w:val="left"/>
      <w:pPr>
        <w:tabs>
          <w:tab w:val="num" w:pos="2880"/>
        </w:tabs>
        <w:ind w:left="2880" w:hanging="360"/>
      </w:pPr>
      <w:rPr>
        <w:rFonts w:ascii="Arial" w:hAnsi="Arial" w:hint="default"/>
      </w:rPr>
    </w:lvl>
    <w:lvl w:ilvl="4" w:tplc="40CC2ACA" w:tentative="1">
      <w:start w:val="1"/>
      <w:numFmt w:val="bullet"/>
      <w:lvlText w:val="•"/>
      <w:lvlJc w:val="left"/>
      <w:pPr>
        <w:tabs>
          <w:tab w:val="num" w:pos="3600"/>
        </w:tabs>
        <w:ind w:left="3600" w:hanging="360"/>
      </w:pPr>
      <w:rPr>
        <w:rFonts w:ascii="Arial" w:hAnsi="Arial" w:hint="default"/>
      </w:rPr>
    </w:lvl>
    <w:lvl w:ilvl="5" w:tplc="CDF2651C" w:tentative="1">
      <w:start w:val="1"/>
      <w:numFmt w:val="bullet"/>
      <w:lvlText w:val="•"/>
      <w:lvlJc w:val="left"/>
      <w:pPr>
        <w:tabs>
          <w:tab w:val="num" w:pos="4320"/>
        </w:tabs>
        <w:ind w:left="4320" w:hanging="360"/>
      </w:pPr>
      <w:rPr>
        <w:rFonts w:ascii="Arial" w:hAnsi="Arial" w:hint="default"/>
      </w:rPr>
    </w:lvl>
    <w:lvl w:ilvl="6" w:tplc="3F90D8D2" w:tentative="1">
      <w:start w:val="1"/>
      <w:numFmt w:val="bullet"/>
      <w:lvlText w:val="•"/>
      <w:lvlJc w:val="left"/>
      <w:pPr>
        <w:tabs>
          <w:tab w:val="num" w:pos="5040"/>
        </w:tabs>
        <w:ind w:left="5040" w:hanging="360"/>
      </w:pPr>
      <w:rPr>
        <w:rFonts w:ascii="Arial" w:hAnsi="Arial" w:hint="default"/>
      </w:rPr>
    </w:lvl>
    <w:lvl w:ilvl="7" w:tplc="926CE670" w:tentative="1">
      <w:start w:val="1"/>
      <w:numFmt w:val="bullet"/>
      <w:lvlText w:val="•"/>
      <w:lvlJc w:val="left"/>
      <w:pPr>
        <w:tabs>
          <w:tab w:val="num" w:pos="5760"/>
        </w:tabs>
        <w:ind w:left="5760" w:hanging="360"/>
      </w:pPr>
      <w:rPr>
        <w:rFonts w:ascii="Arial" w:hAnsi="Arial" w:hint="default"/>
      </w:rPr>
    </w:lvl>
    <w:lvl w:ilvl="8" w:tplc="FF8A0C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604F64"/>
    <w:multiLevelType w:val="hybridMultilevel"/>
    <w:tmpl w:val="0C440E4E"/>
    <w:lvl w:ilvl="0" w:tplc="21F41078">
      <w:start w:val="1"/>
      <w:numFmt w:val="bullet"/>
      <w:lvlText w:val="•"/>
      <w:lvlJc w:val="left"/>
      <w:pPr>
        <w:tabs>
          <w:tab w:val="num" w:pos="720"/>
        </w:tabs>
        <w:ind w:left="720" w:hanging="360"/>
      </w:pPr>
      <w:rPr>
        <w:rFonts w:ascii="Times New Roman" w:hAnsi="Times New Roman" w:hint="default"/>
      </w:rPr>
    </w:lvl>
    <w:lvl w:ilvl="1" w:tplc="2A880EC4">
      <w:numFmt w:val="bullet"/>
      <w:lvlText w:val="•"/>
      <w:lvlJc w:val="left"/>
      <w:pPr>
        <w:tabs>
          <w:tab w:val="num" w:pos="1440"/>
        </w:tabs>
        <w:ind w:left="1440" w:hanging="360"/>
      </w:pPr>
      <w:rPr>
        <w:rFonts w:ascii="Times New Roman" w:hAnsi="Times New Roman" w:hint="default"/>
      </w:rPr>
    </w:lvl>
    <w:lvl w:ilvl="2" w:tplc="BF6C05BA" w:tentative="1">
      <w:start w:val="1"/>
      <w:numFmt w:val="bullet"/>
      <w:lvlText w:val="•"/>
      <w:lvlJc w:val="left"/>
      <w:pPr>
        <w:tabs>
          <w:tab w:val="num" w:pos="2160"/>
        </w:tabs>
        <w:ind w:left="2160" w:hanging="360"/>
      </w:pPr>
      <w:rPr>
        <w:rFonts w:ascii="Times New Roman" w:hAnsi="Times New Roman" w:hint="default"/>
      </w:rPr>
    </w:lvl>
    <w:lvl w:ilvl="3" w:tplc="F39EC01E" w:tentative="1">
      <w:start w:val="1"/>
      <w:numFmt w:val="bullet"/>
      <w:lvlText w:val="•"/>
      <w:lvlJc w:val="left"/>
      <w:pPr>
        <w:tabs>
          <w:tab w:val="num" w:pos="2880"/>
        </w:tabs>
        <w:ind w:left="2880" w:hanging="360"/>
      </w:pPr>
      <w:rPr>
        <w:rFonts w:ascii="Times New Roman" w:hAnsi="Times New Roman" w:hint="default"/>
      </w:rPr>
    </w:lvl>
    <w:lvl w:ilvl="4" w:tplc="E03CE0EC" w:tentative="1">
      <w:start w:val="1"/>
      <w:numFmt w:val="bullet"/>
      <w:lvlText w:val="•"/>
      <w:lvlJc w:val="left"/>
      <w:pPr>
        <w:tabs>
          <w:tab w:val="num" w:pos="3600"/>
        </w:tabs>
        <w:ind w:left="3600" w:hanging="360"/>
      </w:pPr>
      <w:rPr>
        <w:rFonts w:ascii="Times New Roman" w:hAnsi="Times New Roman" w:hint="default"/>
      </w:rPr>
    </w:lvl>
    <w:lvl w:ilvl="5" w:tplc="5CD00A34" w:tentative="1">
      <w:start w:val="1"/>
      <w:numFmt w:val="bullet"/>
      <w:lvlText w:val="•"/>
      <w:lvlJc w:val="left"/>
      <w:pPr>
        <w:tabs>
          <w:tab w:val="num" w:pos="4320"/>
        </w:tabs>
        <w:ind w:left="4320" w:hanging="360"/>
      </w:pPr>
      <w:rPr>
        <w:rFonts w:ascii="Times New Roman" w:hAnsi="Times New Roman" w:hint="default"/>
      </w:rPr>
    </w:lvl>
    <w:lvl w:ilvl="6" w:tplc="A6FEF6F4" w:tentative="1">
      <w:start w:val="1"/>
      <w:numFmt w:val="bullet"/>
      <w:lvlText w:val="•"/>
      <w:lvlJc w:val="left"/>
      <w:pPr>
        <w:tabs>
          <w:tab w:val="num" w:pos="5040"/>
        </w:tabs>
        <w:ind w:left="5040" w:hanging="360"/>
      </w:pPr>
      <w:rPr>
        <w:rFonts w:ascii="Times New Roman" w:hAnsi="Times New Roman" w:hint="default"/>
      </w:rPr>
    </w:lvl>
    <w:lvl w:ilvl="7" w:tplc="AFA4B350" w:tentative="1">
      <w:start w:val="1"/>
      <w:numFmt w:val="bullet"/>
      <w:lvlText w:val="•"/>
      <w:lvlJc w:val="left"/>
      <w:pPr>
        <w:tabs>
          <w:tab w:val="num" w:pos="5760"/>
        </w:tabs>
        <w:ind w:left="5760" w:hanging="360"/>
      </w:pPr>
      <w:rPr>
        <w:rFonts w:ascii="Times New Roman" w:hAnsi="Times New Roman" w:hint="default"/>
      </w:rPr>
    </w:lvl>
    <w:lvl w:ilvl="8" w:tplc="8C1CA0E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1142AB1"/>
    <w:multiLevelType w:val="hybridMultilevel"/>
    <w:tmpl w:val="297605A0"/>
    <w:lvl w:ilvl="0" w:tplc="2E6A002C">
      <w:start w:val="1"/>
      <w:numFmt w:val="bullet"/>
      <w:lvlText w:val="•"/>
      <w:lvlJc w:val="left"/>
      <w:pPr>
        <w:tabs>
          <w:tab w:val="num" w:pos="720"/>
        </w:tabs>
        <w:ind w:left="720" w:hanging="360"/>
      </w:pPr>
      <w:rPr>
        <w:rFonts w:ascii="Arial" w:hAnsi="Arial" w:hint="default"/>
      </w:rPr>
    </w:lvl>
    <w:lvl w:ilvl="1" w:tplc="0504B3F0" w:tentative="1">
      <w:start w:val="1"/>
      <w:numFmt w:val="bullet"/>
      <w:lvlText w:val="•"/>
      <w:lvlJc w:val="left"/>
      <w:pPr>
        <w:tabs>
          <w:tab w:val="num" w:pos="1440"/>
        </w:tabs>
        <w:ind w:left="1440" w:hanging="360"/>
      </w:pPr>
      <w:rPr>
        <w:rFonts w:ascii="Arial" w:hAnsi="Arial" w:hint="default"/>
      </w:rPr>
    </w:lvl>
    <w:lvl w:ilvl="2" w:tplc="A3CEB298" w:tentative="1">
      <w:start w:val="1"/>
      <w:numFmt w:val="bullet"/>
      <w:lvlText w:val="•"/>
      <w:lvlJc w:val="left"/>
      <w:pPr>
        <w:tabs>
          <w:tab w:val="num" w:pos="2160"/>
        </w:tabs>
        <w:ind w:left="2160" w:hanging="360"/>
      </w:pPr>
      <w:rPr>
        <w:rFonts w:ascii="Arial" w:hAnsi="Arial" w:hint="default"/>
      </w:rPr>
    </w:lvl>
    <w:lvl w:ilvl="3" w:tplc="ED846056" w:tentative="1">
      <w:start w:val="1"/>
      <w:numFmt w:val="bullet"/>
      <w:lvlText w:val="•"/>
      <w:lvlJc w:val="left"/>
      <w:pPr>
        <w:tabs>
          <w:tab w:val="num" w:pos="2880"/>
        </w:tabs>
        <w:ind w:left="2880" w:hanging="360"/>
      </w:pPr>
      <w:rPr>
        <w:rFonts w:ascii="Arial" w:hAnsi="Arial" w:hint="default"/>
      </w:rPr>
    </w:lvl>
    <w:lvl w:ilvl="4" w:tplc="47B20EC6" w:tentative="1">
      <w:start w:val="1"/>
      <w:numFmt w:val="bullet"/>
      <w:lvlText w:val="•"/>
      <w:lvlJc w:val="left"/>
      <w:pPr>
        <w:tabs>
          <w:tab w:val="num" w:pos="3600"/>
        </w:tabs>
        <w:ind w:left="3600" w:hanging="360"/>
      </w:pPr>
      <w:rPr>
        <w:rFonts w:ascii="Arial" w:hAnsi="Arial" w:hint="default"/>
      </w:rPr>
    </w:lvl>
    <w:lvl w:ilvl="5" w:tplc="05588420" w:tentative="1">
      <w:start w:val="1"/>
      <w:numFmt w:val="bullet"/>
      <w:lvlText w:val="•"/>
      <w:lvlJc w:val="left"/>
      <w:pPr>
        <w:tabs>
          <w:tab w:val="num" w:pos="4320"/>
        </w:tabs>
        <w:ind w:left="4320" w:hanging="360"/>
      </w:pPr>
      <w:rPr>
        <w:rFonts w:ascii="Arial" w:hAnsi="Arial" w:hint="default"/>
      </w:rPr>
    </w:lvl>
    <w:lvl w:ilvl="6" w:tplc="582E61EC" w:tentative="1">
      <w:start w:val="1"/>
      <w:numFmt w:val="bullet"/>
      <w:lvlText w:val="•"/>
      <w:lvlJc w:val="left"/>
      <w:pPr>
        <w:tabs>
          <w:tab w:val="num" w:pos="5040"/>
        </w:tabs>
        <w:ind w:left="5040" w:hanging="360"/>
      </w:pPr>
      <w:rPr>
        <w:rFonts w:ascii="Arial" w:hAnsi="Arial" w:hint="default"/>
      </w:rPr>
    </w:lvl>
    <w:lvl w:ilvl="7" w:tplc="2B5E1CF0" w:tentative="1">
      <w:start w:val="1"/>
      <w:numFmt w:val="bullet"/>
      <w:lvlText w:val="•"/>
      <w:lvlJc w:val="left"/>
      <w:pPr>
        <w:tabs>
          <w:tab w:val="num" w:pos="5760"/>
        </w:tabs>
        <w:ind w:left="5760" w:hanging="360"/>
      </w:pPr>
      <w:rPr>
        <w:rFonts w:ascii="Arial" w:hAnsi="Arial" w:hint="default"/>
      </w:rPr>
    </w:lvl>
    <w:lvl w:ilvl="8" w:tplc="959C11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6F12C45"/>
    <w:multiLevelType w:val="hybridMultilevel"/>
    <w:tmpl w:val="2B608EE2"/>
    <w:lvl w:ilvl="0" w:tplc="DFECDE5E">
      <w:start w:val="1"/>
      <w:numFmt w:val="bullet"/>
      <w:lvlText w:val="•"/>
      <w:lvlJc w:val="left"/>
      <w:pPr>
        <w:tabs>
          <w:tab w:val="num" w:pos="720"/>
        </w:tabs>
        <w:ind w:left="720" w:hanging="360"/>
      </w:pPr>
      <w:rPr>
        <w:rFonts w:ascii="Arial" w:hAnsi="Arial" w:hint="default"/>
      </w:rPr>
    </w:lvl>
    <w:lvl w:ilvl="1" w:tplc="4D260F56" w:tentative="1">
      <w:start w:val="1"/>
      <w:numFmt w:val="bullet"/>
      <w:lvlText w:val="•"/>
      <w:lvlJc w:val="left"/>
      <w:pPr>
        <w:tabs>
          <w:tab w:val="num" w:pos="1440"/>
        </w:tabs>
        <w:ind w:left="1440" w:hanging="360"/>
      </w:pPr>
      <w:rPr>
        <w:rFonts w:ascii="Arial" w:hAnsi="Arial" w:hint="default"/>
      </w:rPr>
    </w:lvl>
    <w:lvl w:ilvl="2" w:tplc="A8323A8C" w:tentative="1">
      <w:start w:val="1"/>
      <w:numFmt w:val="bullet"/>
      <w:lvlText w:val="•"/>
      <w:lvlJc w:val="left"/>
      <w:pPr>
        <w:tabs>
          <w:tab w:val="num" w:pos="2160"/>
        </w:tabs>
        <w:ind w:left="2160" w:hanging="360"/>
      </w:pPr>
      <w:rPr>
        <w:rFonts w:ascii="Arial" w:hAnsi="Arial" w:hint="default"/>
      </w:rPr>
    </w:lvl>
    <w:lvl w:ilvl="3" w:tplc="674E8F56" w:tentative="1">
      <w:start w:val="1"/>
      <w:numFmt w:val="bullet"/>
      <w:lvlText w:val="•"/>
      <w:lvlJc w:val="left"/>
      <w:pPr>
        <w:tabs>
          <w:tab w:val="num" w:pos="2880"/>
        </w:tabs>
        <w:ind w:left="2880" w:hanging="360"/>
      </w:pPr>
      <w:rPr>
        <w:rFonts w:ascii="Arial" w:hAnsi="Arial" w:hint="default"/>
      </w:rPr>
    </w:lvl>
    <w:lvl w:ilvl="4" w:tplc="80941896" w:tentative="1">
      <w:start w:val="1"/>
      <w:numFmt w:val="bullet"/>
      <w:lvlText w:val="•"/>
      <w:lvlJc w:val="left"/>
      <w:pPr>
        <w:tabs>
          <w:tab w:val="num" w:pos="3600"/>
        </w:tabs>
        <w:ind w:left="3600" w:hanging="360"/>
      </w:pPr>
      <w:rPr>
        <w:rFonts w:ascii="Arial" w:hAnsi="Arial" w:hint="default"/>
      </w:rPr>
    </w:lvl>
    <w:lvl w:ilvl="5" w:tplc="8A9E6B9C" w:tentative="1">
      <w:start w:val="1"/>
      <w:numFmt w:val="bullet"/>
      <w:lvlText w:val="•"/>
      <w:lvlJc w:val="left"/>
      <w:pPr>
        <w:tabs>
          <w:tab w:val="num" w:pos="4320"/>
        </w:tabs>
        <w:ind w:left="4320" w:hanging="360"/>
      </w:pPr>
      <w:rPr>
        <w:rFonts w:ascii="Arial" w:hAnsi="Arial" w:hint="default"/>
      </w:rPr>
    </w:lvl>
    <w:lvl w:ilvl="6" w:tplc="ADDE945A" w:tentative="1">
      <w:start w:val="1"/>
      <w:numFmt w:val="bullet"/>
      <w:lvlText w:val="•"/>
      <w:lvlJc w:val="left"/>
      <w:pPr>
        <w:tabs>
          <w:tab w:val="num" w:pos="5040"/>
        </w:tabs>
        <w:ind w:left="5040" w:hanging="360"/>
      </w:pPr>
      <w:rPr>
        <w:rFonts w:ascii="Arial" w:hAnsi="Arial" w:hint="default"/>
      </w:rPr>
    </w:lvl>
    <w:lvl w:ilvl="7" w:tplc="E14A53C8" w:tentative="1">
      <w:start w:val="1"/>
      <w:numFmt w:val="bullet"/>
      <w:lvlText w:val="•"/>
      <w:lvlJc w:val="left"/>
      <w:pPr>
        <w:tabs>
          <w:tab w:val="num" w:pos="5760"/>
        </w:tabs>
        <w:ind w:left="5760" w:hanging="360"/>
      </w:pPr>
      <w:rPr>
        <w:rFonts w:ascii="Arial" w:hAnsi="Arial" w:hint="default"/>
      </w:rPr>
    </w:lvl>
    <w:lvl w:ilvl="8" w:tplc="7ED88F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D7522BD"/>
    <w:multiLevelType w:val="hybridMultilevel"/>
    <w:tmpl w:val="ACAE1F58"/>
    <w:lvl w:ilvl="0" w:tplc="EB0CAED6">
      <w:start w:val="1"/>
      <w:numFmt w:val="bullet"/>
      <w:lvlText w:val="•"/>
      <w:lvlJc w:val="left"/>
      <w:pPr>
        <w:tabs>
          <w:tab w:val="num" w:pos="720"/>
        </w:tabs>
        <w:ind w:left="720" w:hanging="360"/>
      </w:pPr>
      <w:rPr>
        <w:rFonts w:ascii="Arial" w:hAnsi="Arial" w:hint="default"/>
      </w:rPr>
    </w:lvl>
    <w:lvl w:ilvl="1" w:tplc="B4D4B4EC" w:tentative="1">
      <w:start w:val="1"/>
      <w:numFmt w:val="bullet"/>
      <w:lvlText w:val="•"/>
      <w:lvlJc w:val="left"/>
      <w:pPr>
        <w:tabs>
          <w:tab w:val="num" w:pos="1440"/>
        </w:tabs>
        <w:ind w:left="1440" w:hanging="360"/>
      </w:pPr>
      <w:rPr>
        <w:rFonts w:ascii="Arial" w:hAnsi="Arial" w:hint="default"/>
      </w:rPr>
    </w:lvl>
    <w:lvl w:ilvl="2" w:tplc="74B01F82" w:tentative="1">
      <w:start w:val="1"/>
      <w:numFmt w:val="bullet"/>
      <w:lvlText w:val="•"/>
      <w:lvlJc w:val="left"/>
      <w:pPr>
        <w:tabs>
          <w:tab w:val="num" w:pos="2160"/>
        </w:tabs>
        <w:ind w:left="2160" w:hanging="360"/>
      </w:pPr>
      <w:rPr>
        <w:rFonts w:ascii="Arial" w:hAnsi="Arial" w:hint="default"/>
      </w:rPr>
    </w:lvl>
    <w:lvl w:ilvl="3" w:tplc="16C85202" w:tentative="1">
      <w:start w:val="1"/>
      <w:numFmt w:val="bullet"/>
      <w:lvlText w:val="•"/>
      <w:lvlJc w:val="left"/>
      <w:pPr>
        <w:tabs>
          <w:tab w:val="num" w:pos="2880"/>
        </w:tabs>
        <w:ind w:left="2880" w:hanging="360"/>
      </w:pPr>
      <w:rPr>
        <w:rFonts w:ascii="Arial" w:hAnsi="Arial" w:hint="default"/>
      </w:rPr>
    </w:lvl>
    <w:lvl w:ilvl="4" w:tplc="A3F09C7C" w:tentative="1">
      <w:start w:val="1"/>
      <w:numFmt w:val="bullet"/>
      <w:lvlText w:val="•"/>
      <w:lvlJc w:val="left"/>
      <w:pPr>
        <w:tabs>
          <w:tab w:val="num" w:pos="3600"/>
        </w:tabs>
        <w:ind w:left="3600" w:hanging="360"/>
      </w:pPr>
      <w:rPr>
        <w:rFonts w:ascii="Arial" w:hAnsi="Arial" w:hint="default"/>
      </w:rPr>
    </w:lvl>
    <w:lvl w:ilvl="5" w:tplc="D71ABC68" w:tentative="1">
      <w:start w:val="1"/>
      <w:numFmt w:val="bullet"/>
      <w:lvlText w:val="•"/>
      <w:lvlJc w:val="left"/>
      <w:pPr>
        <w:tabs>
          <w:tab w:val="num" w:pos="4320"/>
        </w:tabs>
        <w:ind w:left="4320" w:hanging="360"/>
      </w:pPr>
      <w:rPr>
        <w:rFonts w:ascii="Arial" w:hAnsi="Arial" w:hint="default"/>
      </w:rPr>
    </w:lvl>
    <w:lvl w:ilvl="6" w:tplc="855CA2C0" w:tentative="1">
      <w:start w:val="1"/>
      <w:numFmt w:val="bullet"/>
      <w:lvlText w:val="•"/>
      <w:lvlJc w:val="left"/>
      <w:pPr>
        <w:tabs>
          <w:tab w:val="num" w:pos="5040"/>
        </w:tabs>
        <w:ind w:left="5040" w:hanging="360"/>
      </w:pPr>
      <w:rPr>
        <w:rFonts w:ascii="Arial" w:hAnsi="Arial" w:hint="default"/>
      </w:rPr>
    </w:lvl>
    <w:lvl w:ilvl="7" w:tplc="408A5CC8" w:tentative="1">
      <w:start w:val="1"/>
      <w:numFmt w:val="bullet"/>
      <w:lvlText w:val="•"/>
      <w:lvlJc w:val="left"/>
      <w:pPr>
        <w:tabs>
          <w:tab w:val="num" w:pos="5760"/>
        </w:tabs>
        <w:ind w:left="5760" w:hanging="360"/>
      </w:pPr>
      <w:rPr>
        <w:rFonts w:ascii="Arial" w:hAnsi="Arial" w:hint="default"/>
      </w:rPr>
    </w:lvl>
    <w:lvl w:ilvl="8" w:tplc="DFB266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F4717BF"/>
    <w:multiLevelType w:val="hybridMultilevel"/>
    <w:tmpl w:val="42424A02"/>
    <w:lvl w:ilvl="0" w:tplc="B134BF12">
      <w:start w:val="1"/>
      <w:numFmt w:val="bullet"/>
      <w:lvlText w:val="•"/>
      <w:lvlJc w:val="left"/>
      <w:pPr>
        <w:tabs>
          <w:tab w:val="num" w:pos="720"/>
        </w:tabs>
        <w:ind w:left="720" w:hanging="360"/>
      </w:pPr>
      <w:rPr>
        <w:rFonts w:ascii="Arial" w:hAnsi="Arial" w:hint="default"/>
      </w:rPr>
    </w:lvl>
    <w:lvl w:ilvl="1" w:tplc="9780773A" w:tentative="1">
      <w:start w:val="1"/>
      <w:numFmt w:val="bullet"/>
      <w:lvlText w:val="•"/>
      <w:lvlJc w:val="left"/>
      <w:pPr>
        <w:tabs>
          <w:tab w:val="num" w:pos="1440"/>
        </w:tabs>
        <w:ind w:left="1440" w:hanging="360"/>
      </w:pPr>
      <w:rPr>
        <w:rFonts w:ascii="Arial" w:hAnsi="Arial" w:hint="default"/>
      </w:rPr>
    </w:lvl>
    <w:lvl w:ilvl="2" w:tplc="6AD2580C" w:tentative="1">
      <w:start w:val="1"/>
      <w:numFmt w:val="bullet"/>
      <w:lvlText w:val="•"/>
      <w:lvlJc w:val="left"/>
      <w:pPr>
        <w:tabs>
          <w:tab w:val="num" w:pos="2160"/>
        </w:tabs>
        <w:ind w:left="2160" w:hanging="360"/>
      </w:pPr>
      <w:rPr>
        <w:rFonts w:ascii="Arial" w:hAnsi="Arial" w:hint="default"/>
      </w:rPr>
    </w:lvl>
    <w:lvl w:ilvl="3" w:tplc="1C3CB26E" w:tentative="1">
      <w:start w:val="1"/>
      <w:numFmt w:val="bullet"/>
      <w:lvlText w:val="•"/>
      <w:lvlJc w:val="left"/>
      <w:pPr>
        <w:tabs>
          <w:tab w:val="num" w:pos="2880"/>
        </w:tabs>
        <w:ind w:left="2880" w:hanging="360"/>
      </w:pPr>
      <w:rPr>
        <w:rFonts w:ascii="Arial" w:hAnsi="Arial" w:hint="default"/>
      </w:rPr>
    </w:lvl>
    <w:lvl w:ilvl="4" w:tplc="97C854EE" w:tentative="1">
      <w:start w:val="1"/>
      <w:numFmt w:val="bullet"/>
      <w:lvlText w:val="•"/>
      <w:lvlJc w:val="left"/>
      <w:pPr>
        <w:tabs>
          <w:tab w:val="num" w:pos="3600"/>
        </w:tabs>
        <w:ind w:left="3600" w:hanging="360"/>
      </w:pPr>
      <w:rPr>
        <w:rFonts w:ascii="Arial" w:hAnsi="Arial" w:hint="default"/>
      </w:rPr>
    </w:lvl>
    <w:lvl w:ilvl="5" w:tplc="97784B46" w:tentative="1">
      <w:start w:val="1"/>
      <w:numFmt w:val="bullet"/>
      <w:lvlText w:val="•"/>
      <w:lvlJc w:val="left"/>
      <w:pPr>
        <w:tabs>
          <w:tab w:val="num" w:pos="4320"/>
        </w:tabs>
        <w:ind w:left="4320" w:hanging="360"/>
      </w:pPr>
      <w:rPr>
        <w:rFonts w:ascii="Arial" w:hAnsi="Arial" w:hint="default"/>
      </w:rPr>
    </w:lvl>
    <w:lvl w:ilvl="6" w:tplc="22103E7E" w:tentative="1">
      <w:start w:val="1"/>
      <w:numFmt w:val="bullet"/>
      <w:lvlText w:val="•"/>
      <w:lvlJc w:val="left"/>
      <w:pPr>
        <w:tabs>
          <w:tab w:val="num" w:pos="5040"/>
        </w:tabs>
        <w:ind w:left="5040" w:hanging="360"/>
      </w:pPr>
      <w:rPr>
        <w:rFonts w:ascii="Arial" w:hAnsi="Arial" w:hint="default"/>
      </w:rPr>
    </w:lvl>
    <w:lvl w:ilvl="7" w:tplc="D94CC748" w:tentative="1">
      <w:start w:val="1"/>
      <w:numFmt w:val="bullet"/>
      <w:lvlText w:val="•"/>
      <w:lvlJc w:val="left"/>
      <w:pPr>
        <w:tabs>
          <w:tab w:val="num" w:pos="5760"/>
        </w:tabs>
        <w:ind w:left="5760" w:hanging="360"/>
      </w:pPr>
      <w:rPr>
        <w:rFonts w:ascii="Arial" w:hAnsi="Arial" w:hint="default"/>
      </w:rPr>
    </w:lvl>
    <w:lvl w:ilvl="8" w:tplc="A7502F62" w:tentative="1">
      <w:start w:val="1"/>
      <w:numFmt w:val="bullet"/>
      <w:lvlText w:val="•"/>
      <w:lvlJc w:val="left"/>
      <w:pPr>
        <w:tabs>
          <w:tab w:val="num" w:pos="6480"/>
        </w:tabs>
        <w:ind w:left="6480" w:hanging="360"/>
      </w:pPr>
      <w:rPr>
        <w:rFonts w:ascii="Arial" w:hAnsi="Arial" w:hint="default"/>
      </w:rPr>
    </w:lvl>
  </w:abstractNum>
  <w:num w:numId="1" w16cid:durableId="185287940">
    <w:abstractNumId w:val="6"/>
  </w:num>
  <w:num w:numId="2" w16cid:durableId="564605507">
    <w:abstractNumId w:val="1"/>
  </w:num>
  <w:num w:numId="3" w16cid:durableId="1215966814">
    <w:abstractNumId w:val="3"/>
  </w:num>
  <w:num w:numId="4" w16cid:durableId="1807383542">
    <w:abstractNumId w:val="5"/>
  </w:num>
  <w:num w:numId="5" w16cid:durableId="322784845">
    <w:abstractNumId w:val="4"/>
  </w:num>
  <w:num w:numId="6" w16cid:durableId="1846942666">
    <w:abstractNumId w:val="2"/>
  </w:num>
  <w:num w:numId="7" w16cid:durableId="865755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hideSpellingErrors/>
  <w:hideGrammaticalError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46"/>
    <w:rsid w:val="00253BBD"/>
    <w:rsid w:val="00297721"/>
    <w:rsid w:val="003E2ABE"/>
    <w:rsid w:val="005D0146"/>
    <w:rsid w:val="007743E0"/>
    <w:rsid w:val="00AB2164"/>
    <w:rsid w:val="00D901CE"/>
    <w:rsid w:val="00EE525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B5881"/>
  <w15:chartTrackingRefBased/>
  <w15:docId w15:val="{0FF2C996-6744-404A-8C83-D29FA622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14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5D014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5D014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D01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1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14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5D014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5D014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D0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146"/>
    <w:rPr>
      <w:rFonts w:eastAsiaTheme="majorEastAsia" w:cstheme="majorBidi"/>
      <w:color w:val="272727" w:themeColor="text1" w:themeTint="D8"/>
    </w:rPr>
  </w:style>
  <w:style w:type="paragraph" w:styleId="Title">
    <w:name w:val="Title"/>
    <w:basedOn w:val="Normal"/>
    <w:next w:val="Normal"/>
    <w:link w:val="TitleChar"/>
    <w:uiPriority w:val="10"/>
    <w:qFormat/>
    <w:rsid w:val="005D014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D014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D014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D014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D0146"/>
    <w:pPr>
      <w:spacing w:before="160"/>
      <w:jc w:val="center"/>
    </w:pPr>
    <w:rPr>
      <w:i/>
      <w:iCs/>
      <w:color w:val="404040" w:themeColor="text1" w:themeTint="BF"/>
    </w:rPr>
  </w:style>
  <w:style w:type="character" w:customStyle="1" w:styleId="QuoteChar">
    <w:name w:val="Quote Char"/>
    <w:basedOn w:val="DefaultParagraphFont"/>
    <w:link w:val="Quote"/>
    <w:uiPriority w:val="29"/>
    <w:rsid w:val="005D0146"/>
    <w:rPr>
      <w:i/>
      <w:iCs/>
      <w:color w:val="404040" w:themeColor="text1" w:themeTint="BF"/>
    </w:rPr>
  </w:style>
  <w:style w:type="paragraph" w:styleId="ListParagraph">
    <w:name w:val="List Paragraph"/>
    <w:basedOn w:val="Normal"/>
    <w:uiPriority w:val="34"/>
    <w:qFormat/>
    <w:rsid w:val="005D0146"/>
    <w:pPr>
      <w:ind w:left="720"/>
      <w:contextualSpacing/>
    </w:pPr>
  </w:style>
  <w:style w:type="character" w:styleId="IntenseEmphasis">
    <w:name w:val="Intense Emphasis"/>
    <w:basedOn w:val="DefaultParagraphFont"/>
    <w:uiPriority w:val="21"/>
    <w:qFormat/>
    <w:rsid w:val="005D0146"/>
    <w:rPr>
      <w:i/>
      <w:iCs/>
      <w:color w:val="0F4761" w:themeColor="accent1" w:themeShade="BF"/>
    </w:rPr>
  </w:style>
  <w:style w:type="paragraph" w:styleId="IntenseQuote">
    <w:name w:val="Intense Quote"/>
    <w:basedOn w:val="Normal"/>
    <w:next w:val="Normal"/>
    <w:link w:val="IntenseQuoteChar"/>
    <w:uiPriority w:val="30"/>
    <w:qFormat/>
    <w:rsid w:val="005D0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146"/>
    <w:rPr>
      <w:i/>
      <w:iCs/>
      <w:color w:val="0F4761" w:themeColor="accent1" w:themeShade="BF"/>
    </w:rPr>
  </w:style>
  <w:style w:type="character" w:styleId="IntenseReference">
    <w:name w:val="Intense Reference"/>
    <w:basedOn w:val="DefaultParagraphFont"/>
    <w:uiPriority w:val="32"/>
    <w:qFormat/>
    <w:rsid w:val="005D0146"/>
    <w:rPr>
      <w:b/>
      <w:bCs/>
      <w:smallCaps/>
      <w:color w:val="0F4761" w:themeColor="accent1" w:themeShade="BF"/>
      <w:spacing w:val="5"/>
    </w:rPr>
  </w:style>
  <w:style w:type="character" w:styleId="Hyperlink">
    <w:name w:val="Hyperlink"/>
    <w:basedOn w:val="DefaultParagraphFont"/>
    <w:uiPriority w:val="99"/>
    <w:unhideWhenUsed/>
    <w:rsid w:val="005D0146"/>
    <w:rPr>
      <w:color w:val="467886" w:themeColor="hyperlink"/>
      <w:u w:val="single"/>
    </w:rPr>
  </w:style>
  <w:style w:type="character" w:styleId="UnresolvedMention">
    <w:name w:val="Unresolved Mention"/>
    <w:basedOn w:val="DefaultParagraphFont"/>
    <w:uiPriority w:val="99"/>
    <w:semiHidden/>
    <w:unhideWhenUsed/>
    <w:rsid w:val="005D0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161028">
      <w:bodyDiv w:val="1"/>
      <w:marLeft w:val="0"/>
      <w:marRight w:val="0"/>
      <w:marTop w:val="0"/>
      <w:marBottom w:val="0"/>
      <w:divBdr>
        <w:top w:val="none" w:sz="0" w:space="0" w:color="auto"/>
        <w:left w:val="none" w:sz="0" w:space="0" w:color="auto"/>
        <w:bottom w:val="none" w:sz="0" w:space="0" w:color="auto"/>
        <w:right w:val="none" w:sz="0" w:space="0" w:color="auto"/>
      </w:divBdr>
      <w:divsChild>
        <w:div w:id="1650940088">
          <w:marLeft w:val="547"/>
          <w:marRight w:val="0"/>
          <w:marTop w:val="0"/>
          <w:marBottom w:val="0"/>
          <w:divBdr>
            <w:top w:val="none" w:sz="0" w:space="0" w:color="auto"/>
            <w:left w:val="none" w:sz="0" w:space="0" w:color="auto"/>
            <w:bottom w:val="none" w:sz="0" w:space="0" w:color="auto"/>
            <w:right w:val="none" w:sz="0" w:space="0" w:color="auto"/>
          </w:divBdr>
        </w:div>
        <w:div w:id="247230490">
          <w:marLeft w:val="1166"/>
          <w:marRight w:val="0"/>
          <w:marTop w:val="0"/>
          <w:marBottom w:val="0"/>
          <w:divBdr>
            <w:top w:val="none" w:sz="0" w:space="0" w:color="auto"/>
            <w:left w:val="none" w:sz="0" w:space="0" w:color="auto"/>
            <w:bottom w:val="none" w:sz="0" w:space="0" w:color="auto"/>
            <w:right w:val="none" w:sz="0" w:space="0" w:color="auto"/>
          </w:divBdr>
        </w:div>
        <w:div w:id="1416899085">
          <w:marLeft w:val="547"/>
          <w:marRight w:val="0"/>
          <w:marTop w:val="0"/>
          <w:marBottom w:val="0"/>
          <w:divBdr>
            <w:top w:val="none" w:sz="0" w:space="0" w:color="auto"/>
            <w:left w:val="none" w:sz="0" w:space="0" w:color="auto"/>
            <w:bottom w:val="none" w:sz="0" w:space="0" w:color="auto"/>
            <w:right w:val="none" w:sz="0" w:space="0" w:color="auto"/>
          </w:divBdr>
        </w:div>
        <w:div w:id="1055349139">
          <w:marLeft w:val="1166"/>
          <w:marRight w:val="0"/>
          <w:marTop w:val="0"/>
          <w:marBottom w:val="0"/>
          <w:divBdr>
            <w:top w:val="none" w:sz="0" w:space="0" w:color="auto"/>
            <w:left w:val="none" w:sz="0" w:space="0" w:color="auto"/>
            <w:bottom w:val="none" w:sz="0" w:space="0" w:color="auto"/>
            <w:right w:val="none" w:sz="0" w:space="0" w:color="auto"/>
          </w:divBdr>
        </w:div>
        <w:div w:id="72432884">
          <w:marLeft w:val="1166"/>
          <w:marRight w:val="0"/>
          <w:marTop w:val="0"/>
          <w:marBottom w:val="0"/>
          <w:divBdr>
            <w:top w:val="none" w:sz="0" w:space="0" w:color="auto"/>
            <w:left w:val="none" w:sz="0" w:space="0" w:color="auto"/>
            <w:bottom w:val="none" w:sz="0" w:space="0" w:color="auto"/>
            <w:right w:val="none" w:sz="0" w:space="0" w:color="auto"/>
          </w:divBdr>
        </w:div>
        <w:div w:id="1697078842">
          <w:marLeft w:val="547"/>
          <w:marRight w:val="0"/>
          <w:marTop w:val="0"/>
          <w:marBottom w:val="0"/>
          <w:divBdr>
            <w:top w:val="none" w:sz="0" w:space="0" w:color="auto"/>
            <w:left w:val="none" w:sz="0" w:space="0" w:color="auto"/>
            <w:bottom w:val="none" w:sz="0" w:space="0" w:color="auto"/>
            <w:right w:val="none" w:sz="0" w:space="0" w:color="auto"/>
          </w:divBdr>
        </w:div>
        <w:div w:id="1038554607">
          <w:marLeft w:val="1166"/>
          <w:marRight w:val="0"/>
          <w:marTop w:val="0"/>
          <w:marBottom w:val="0"/>
          <w:divBdr>
            <w:top w:val="none" w:sz="0" w:space="0" w:color="auto"/>
            <w:left w:val="none" w:sz="0" w:space="0" w:color="auto"/>
            <w:bottom w:val="none" w:sz="0" w:space="0" w:color="auto"/>
            <w:right w:val="none" w:sz="0" w:space="0" w:color="auto"/>
          </w:divBdr>
        </w:div>
      </w:divsChild>
    </w:div>
    <w:div w:id="504127696">
      <w:bodyDiv w:val="1"/>
      <w:marLeft w:val="0"/>
      <w:marRight w:val="0"/>
      <w:marTop w:val="0"/>
      <w:marBottom w:val="0"/>
      <w:divBdr>
        <w:top w:val="none" w:sz="0" w:space="0" w:color="auto"/>
        <w:left w:val="none" w:sz="0" w:space="0" w:color="auto"/>
        <w:bottom w:val="none" w:sz="0" w:space="0" w:color="auto"/>
        <w:right w:val="none" w:sz="0" w:space="0" w:color="auto"/>
      </w:divBdr>
      <w:divsChild>
        <w:div w:id="1589582791">
          <w:marLeft w:val="360"/>
          <w:marRight w:val="0"/>
          <w:marTop w:val="0"/>
          <w:marBottom w:val="0"/>
          <w:divBdr>
            <w:top w:val="none" w:sz="0" w:space="0" w:color="auto"/>
            <w:left w:val="none" w:sz="0" w:space="0" w:color="auto"/>
            <w:bottom w:val="none" w:sz="0" w:space="0" w:color="auto"/>
            <w:right w:val="none" w:sz="0" w:space="0" w:color="auto"/>
          </w:divBdr>
        </w:div>
        <w:div w:id="2061125718">
          <w:marLeft w:val="360"/>
          <w:marRight w:val="0"/>
          <w:marTop w:val="0"/>
          <w:marBottom w:val="0"/>
          <w:divBdr>
            <w:top w:val="none" w:sz="0" w:space="0" w:color="auto"/>
            <w:left w:val="none" w:sz="0" w:space="0" w:color="auto"/>
            <w:bottom w:val="none" w:sz="0" w:space="0" w:color="auto"/>
            <w:right w:val="none" w:sz="0" w:space="0" w:color="auto"/>
          </w:divBdr>
        </w:div>
      </w:divsChild>
    </w:div>
    <w:div w:id="948270416">
      <w:bodyDiv w:val="1"/>
      <w:marLeft w:val="0"/>
      <w:marRight w:val="0"/>
      <w:marTop w:val="0"/>
      <w:marBottom w:val="0"/>
      <w:divBdr>
        <w:top w:val="none" w:sz="0" w:space="0" w:color="auto"/>
        <w:left w:val="none" w:sz="0" w:space="0" w:color="auto"/>
        <w:bottom w:val="none" w:sz="0" w:space="0" w:color="auto"/>
        <w:right w:val="none" w:sz="0" w:space="0" w:color="auto"/>
      </w:divBdr>
      <w:divsChild>
        <w:div w:id="1094400715">
          <w:marLeft w:val="360"/>
          <w:marRight w:val="0"/>
          <w:marTop w:val="200"/>
          <w:marBottom w:val="0"/>
          <w:divBdr>
            <w:top w:val="none" w:sz="0" w:space="0" w:color="auto"/>
            <w:left w:val="none" w:sz="0" w:space="0" w:color="auto"/>
            <w:bottom w:val="none" w:sz="0" w:space="0" w:color="auto"/>
            <w:right w:val="none" w:sz="0" w:space="0" w:color="auto"/>
          </w:divBdr>
        </w:div>
        <w:div w:id="9991118">
          <w:marLeft w:val="360"/>
          <w:marRight w:val="0"/>
          <w:marTop w:val="200"/>
          <w:marBottom w:val="0"/>
          <w:divBdr>
            <w:top w:val="none" w:sz="0" w:space="0" w:color="auto"/>
            <w:left w:val="none" w:sz="0" w:space="0" w:color="auto"/>
            <w:bottom w:val="none" w:sz="0" w:space="0" w:color="auto"/>
            <w:right w:val="none" w:sz="0" w:space="0" w:color="auto"/>
          </w:divBdr>
        </w:div>
        <w:div w:id="755517640">
          <w:marLeft w:val="360"/>
          <w:marRight w:val="0"/>
          <w:marTop w:val="200"/>
          <w:marBottom w:val="0"/>
          <w:divBdr>
            <w:top w:val="none" w:sz="0" w:space="0" w:color="auto"/>
            <w:left w:val="none" w:sz="0" w:space="0" w:color="auto"/>
            <w:bottom w:val="none" w:sz="0" w:space="0" w:color="auto"/>
            <w:right w:val="none" w:sz="0" w:space="0" w:color="auto"/>
          </w:divBdr>
        </w:div>
        <w:div w:id="336350445">
          <w:marLeft w:val="360"/>
          <w:marRight w:val="0"/>
          <w:marTop w:val="200"/>
          <w:marBottom w:val="0"/>
          <w:divBdr>
            <w:top w:val="none" w:sz="0" w:space="0" w:color="auto"/>
            <w:left w:val="none" w:sz="0" w:space="0" w:color="auto"/>
            <w:bottom w:val="none" w:sz="0" w:space="0" w:color="auto"/>
            <w:right w:val="none" w:sz="0" w:space="0" w:color="auto"/>
          </w:divBdr>
        </w:div>
        <w:div w:id="638220701">
          <w:marLeft w:val="360"/>
          <w:marRight w:val="0"/>
          <w:marTop w:val="200"/>
          <w:marBottom w:val="0"/>
          <w:divBdr>
            <w:top w:val="none" w:sz="0" w:space="0" w:color="auto"/>
            <w:left w:val="none" w:sz="0" w:space="0" w:color="auto"/>
            <w:bottom w:val="none" w:sz="0" w:space="0" w:color="auto"/>
            <w:right w:val="none" w:sz="0" w:space="0" w:color="auto"/>
          </w:divBdr>
        </w:div>
      </w:divsChild>
    </w:div>
    <w:div w:id="1130637050">
      <w:bodyDiv w:val="1"/>
      <w:marLeft w:val="0"/>
      <w:marRight w:val="0"/>
      <w:marTop w:val="0"/>
      <w:marBottom w:val="0"/>
      <w:divBdr>
        <w:top w:val="none" w:sz="0" w:space="0" w:color="auto"/>
        <w:left w:val="none" w:sz="0" w:space="0" w:color="auto"/>
        <w:bottom w:val="none" w:sz="0" w:space="0" w:color="auto"/>
        <w:right w:val="none" w:sz="0" w:space="0" w:color="auto"/>
      </w:divBdr>
      <w:divsChild>
        <w:div w:id="1624769812">
          <w:marLeft w:val="360"/>
          <w:marRight w:val="0"/>
          <w:marTop w:val="200"/>
          <w:marBottom w:val="0"/>
          <w:divBdr>
            <w:top w:val="none" w:sz="0" w:space="0" w:color="auto"/>
            <w:left w:val="none" w:sz="0" w:space="0" w:color="auto"/>
            <w:bottom w:val="none" w:sz="0" w:space="0" w:color="auto"/>
            <w:right w:val="none" w:sz="0" w:space="0" w:color="auto"/>
          </w:divBdr>
        </w:div>
        <w:div w:id="1835954252">
          <w:marLeft w:val="360"/>
          <w:marRight w:val="0"/>
          <w:marTop w:val="200"/>
          <w:marBottom w:val="0"/>
          <w:divBdr>
            <w:top w:val="none" w:sz="0" w:space="0" w:color="auto"/>
            <w:left w:val="none" w:sz="0" w:space="0" w:color="auto"/>
            <w:bottom w:val="none" w:sz="0" w:space="0" w:color="auto"/>
            <w:right w:val="none" w:sz="0" w:space="0" w:color="auto"/>
          </w:divBdr>
        </w:div>
      </w:divsChild>
    </w:div>
    <w:div w:id="1585454587">
      <w:bodyDiv w:val="1"/>
      <w:marLeft w:val="0"/>
      <w:marRight w:val="0"/>
      <w:marTop w:val="0"/>
      <w:marBottom w:val="0"/>
      <w:divBdr>
        <w:top w:val="none" w:sz="0" w:space="0" w:color="auto"/>
        <w:left w:val="none" w:sz="0" w:space="0" w:color="auto"/>
        <w:bottom w:val="none" w:sz="0" w:space="0" w:color="auto"/>
        <w:right w:val="none" w:sz="0" w:space="0" w:color="auto"/>
      </w:divBdr>
      <w:divsChild>
        <w:div w:id="988900515">
          <w:marLeft w:val="360"/>
          <w:marRight w:val="0"/>
          <w:marTop w:val="200"/>
          <w:marBottom w:val="0"/>
          <w:divBdr>
            <w:top w:val="none" w:sz="0" w:space="0" w:color="auto"/>
            <w:left w:val="none" w:sz="0" w:space="0" w:color="auto"/>
            <w:bottom w:val="none" w:sz="0" w:space="0" w:color="auto"/>
            <w:right w:val="none" w:sz="0" w:space="0" w:color="auto"/>
          </w:divBdr>
        </w:div>
      </w:divsChild>
    </w:div>
    <w:div w:id="1671717359">
      <w:bodyDiv w:val="1"/>
      <w:marLeft w:val="0"/>
      <w:marRight w:val="0"/>
      <w:marTop w:val="0"/>
      <w:marBottom w:val="0"/>
      <w:divBdr>
        <w:top w:val="none" w:sz="0" w:space="0" w:color="auto"/>
        <w:left w:val="none" w:sz="0" w:space="0" w:color="auto"/>
        <w:bottom w:val="none" w:sz="0" w:space="0" w:color="auto"/>
        <w:right w:val="none" w:sz="0" w:space="0" w:color="auto"/>
      </w:divBdr>
      <w:divsChild>
        <w:div w:id="466777800">
          <w:marLeft w:val="360"/>
          <w:marRight w:val="0"/>
          <w:marTop w:val="0"/>
          <w:marBottom w:val="0"/>
          <w:divBdr>
            <w:top w:val="none" w:sz="0" w:space="0" w:color="auto"/>
            <w:left w:val="none" w:sz="0" w:space="0" w:color="auto"/>
            <w:bottom w:val="none" w:sz="0" w:space="0" w:color="auto"/>
            <w:right w:val="none" w:sz="0" w:space="0" w:color="auto"/>
          </w:divBdr>
        </w:div>
        <w:div w:id="377163645">
          <w:marLeft w:val="360"/>
          <w:marRight w:val="0"/>
          <w:marTop w:val="0"/>
          <w:marBottom w:val="0"/>
          <w:divBdr>
            <w:top w:val="none" w:sz="0" w:space="0" w:color="auto"/>
            <w:left w:val="none" w:sz="0" w:space="0" w:color="auto"/>
            <w:bottom w:val="none" w:sz="0" w:space="0" w:color="auto"/>
            <w:right w:val="none" w:sz="0" w:space="0" w:color="auto"/>
          </w:divBdr>
        </w:div>
        <w:div w:id="1872571414">
          <w:marLeft w:val="360"/>
          <w:marRight w:val="0"/>
          <w:marTop w:val="0"/>
          <w:marBottom w:val="0"/>
          <w:divBdr>
            <w:top w:val="none" w:sz="0" w:space="0" w:color="auto"/>
            <w:left w:val="none" w:sz="0" w:space="0" w:color="auto"/>
            <w:bottom w:val="none" w:sz="0" w:space="0" w:color="auto"/>
            <w:right w:val="none" w:sz="0" w:space="0" w:color="auto"/>
          </w:divBdr>
        </w:div>
      </w:divsChild>
    </w:div>
    <w:div w:id="186444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vipoooool/new-plant-diseases-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443</Words>
  <Characters>2734</Characters>
  <Application>Microsoft Office Word</Application>
  <DocSecurity>0</DocSecurity>
  <Lines>130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Surajsinh Ramlavat</dc:creator>
  <cp:keywords/>
  <dc:description/>
  <cp:lastModifiedBy>Surajsinh Ramlavat</cp:lastModifiedBy>
  <cp:revision>2</cp:revision>
  <dcterms:created xsi:type="dcterms:W3CDTF">2024-04-20T14:57:00Z</dcterms:created>
  <dcterms:modified xsi:type="dcterms:W3CDTF">2024-04-20T15:26:00Z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5079a721-da6b-4fc6-9771-e6dcc7b2aaf4</vt:lpwstr>
  </property>
</Properties>
</file>