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8FC6" w14:textId="77777777" w:rsidR="00EC107B" w:rsidRDefault="00EC107B" w:rsidP="00EC107B">
      <w:pPr>
        <w:pStyle w:val="Title"/>
        <w:rPr>
          <w:u w:val="none"/>
        </w:rPr>
      </w:pPr>
      <w:r>
        <w:t>CBA:</w:t>
      </w:r>
      <w:r>
        <w:rPr>
          <w:spacing w:val="-4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2</w:t>
      </w:r>
    </w:p>
    <w:p w14:paraId="155B8A3B" w14:textId="77777777" w:rsidR="00EC107B" w:rsidRDefault="00EC107B" w:rsidP="00EC107B">
      <w:pPr>
        <w:pStyle w:val="Title"/>
        <w:spacing w:before="53"/>
        <w:ind w:right="1433"/>
        <w:rPr>
          <w:u w:val="none"/>
        </w:rPr>
      </w:pPr>
      <w:r>
        <w:t>Topics:</w:t>
      </w:r>
      <w:r>
        <w:rPr>
          <w:spacing w:val="-5"/>
        </w:rPr>
        <w:t xml:space="preserve"> </w:t>
      </w:r>
      <w:r>
        <w:t>Sampling Distributions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Theorem</w:t>
      </w:r>
    </w:p>
    <w:p w14:paraId="73D2B11A" w14:textId="77777777" w:rsidR="00EC107B" w:rsidRDefault="00EC107B" w:rsidP="00EC107B">
      <w:pPr>
        <w:pStyle w:val="BodyText"/>
        <w:ind w:left="0"/>
        <w:rPr>
          <w:b/>
          <w:sz w:val="20"/>
        </w:rPr>
      </w:pPr>
    </w:p>
    <w:p w14:paraId="74E13112" w14:textId="77777777" w:rsidR="00EC107B" w:rsidRDefault="00EC107B" w:rsidP="00EC107B">
      <w:pPr>
        <w:pStyle w:val="BodyText"/>
        <w:ind w:left="0"/>
        <w:rPr>
          <w:b/>
          <w:sz w:val="20"/>
        </w:rPr>
      </w:pPr>
    </w:p>
    <w:p w14:paraId="7E247ED7" w14:textId="77777777" w:rsidR="00EC107B" w:rsidRDefault="00EC107B" w:rsidP="00EC107B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before="177" w:after="0" w:line="240" w:lineRule="auto"/>
        <w:contextualSpacing w:val="0"/>
      </w:pP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Quantile</w:t>
      </w:r>
      <w:r>
        <w:rPr>
          <w:spacing w:val="-2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carefully.</w:t>
      </w:r>
      <w:r>
        <w:rPr>
          <w:spacing w:val="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5922EF52" w14:textId="77777777" w:rsidR="00EC107B" w:rsidRDefault="00EC107B" w:rsidP="00EC107B">
      <w:pPr>
        <w:pStyle w:val="BodyText"/>
        <w:spacing w:before="42"/>
        <w:ind w:left="460"/>
      </w:pPr>
      <w:r>
        <w:t>…</w:t>
      </w:r>
    </w:p>
    <w:p w14:paraId="2C440850" w14:textId="77777777" w:rsidR="00EC107B" w:rsidRDefault="00EC107B" w:rsidP="00EC107B">
      <w:pPr>
        <w:pStyle w:val="ListParagraph"/>
        <w:widowControl w:val="0"/>
        <w:numPr>
          <w:ilvl w:val="1"/>
          <w:numId w:val="11"/>
        </w:numPr>
        <w:tabs>
          <w:tab w:val="left" w:pos="1180"/>
          <w:tab w:val="left" w:pos="1181"/>
        </w:tabs>
        <w:autoSpaceDE w:val="0"/>
        <w:autoSpaceDN w:val="0"/>
        <w:spacing w:before="36" w:after="0" w:line="278" w:lineRule="auto"/>
        <w:ind w:right="6670" w:firstLine="0"/>
        <w:contextualSpacing w:val="0"/>
      </w:pPr>
      <w:r>
        <w:t>Are</w:t>
      </w:r>
      <w:r>
        <w:rPr>
          <w:spacing w:val="-6"/>
        </w:rPr>
        <w:t xml:space="preserve"> </w:t>
      </w:r>
      <w:r>
        <w:t>nearly</w:t>
      </w:r>
      <w:r>
        <w:rPr>
          <w:spacing w:val="-6"/>
        </w:rPr>
        <w:t xml:space="preserve"> </w:t>
      </w:r>
      <w:r>
        <w:t>normal?</w:t>
      </w:r>
      <w:r>
        <w:rPr>
          <w:spacing w:val="-47"/>
        </w:rPr>
        <w:t xml:space="preserve"> </w:t>
      </w:r>
      <w:r w:rsidRPr="00EC107B">
        <w:rPr>
          <w:b/>
          <w:bCs/>
        </w:rPr>
        <w:t>ANS:</w:t>
      </w:r>
      <w:r w:rsidRPr="00EC107B">
        <w:rPr>
          <w:b/>
          <w:bCs/>
          <w:spacing w:val="49"/>
        </w:rPr>
        <w:t xml:space="preserve"> </w:t>
      </w:r>
      <w:r w:rsidRPr="00EC107B">
        <w:rPr>
          <w:b/>
          <w:bCs/>
        </w:rPr>
        <w:t>C</w:t>
      </w:r>
    </w:p>
    <w:p w14:paraId="48FFB1A4" w14:textId="77777777" w:rsidR="00EC107B" w:rsidRDefault="00EC107B" w:rsidP="00EC107B">
      <w:pPr>
        <w:pStyle w:val="ListParagraph"/>
        <w:widowControl w:val="0"/>
        <w:numPr>
          <w:ilvl w:val="1"/>
          <w:numId w:val="11"/>
        </w:numPr>
        <w:tabs>
          <w:tab w:val="left" w:pos="1181"/>
        </w:tabs>
        <w:autoSpaceDE w:val="0"/>
        <w:autoSpaceDN w:val="0"/>
        <w:spacing w:after="0" w:line="266" w:lineRule="exact"/>
        <w:ind w:left="1181"/>
        <w:contextualSpacing w:val="0"/>
      </w:pP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bimodal</w:t>
      </w:r>
      <w:r>
        <w:rPr>
          <w:spacing w:val="-2"/>
        </w:rPr>
        <w:t xml:space="preserve"> </w:t>
      </w:r>
      <w:r>
        <w:t>distribution?</w:t>
      </w:r>
      <w:r>
        <w:rPr>
          <w:spacing w:val="-1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bimodal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“gap”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144EAC7C" w14:textId="77777777" w:rsidR="00EC107B" w:rsidRDefault="00EC107B" w:rsidP="00EC107B">
      <w:pPr>
        <w:pStyle w:val="BodyText"/>
        <w:spacing w:before="42" w:line="273" w:lineRule="auto"/>
        <w:ind w:right="5457" w:firstLine="360"/>
      </w:pPr>
      <w:r>
        <w:t>spacing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adjacent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values.)</w:t>
      </w:r>
      <w:r>
        <w:rPr>
          <w:spacing w:val="-47"/>
        </w:rPr>
        <w:t xml:space="preserve"> </w:t>
      </w:r>
      <w:r w:rsidRPr="00EC107B">
        <w:rPr>
          <w:b/>
          <w:bCs/>
        </w:rPr>
        <w:t>ANS:</w:t>
      </w:r>
      <w:r w:rsidRPr="00EC107B">
        <w:rPr>
          <w:b/>
          <w:bCs/>
          <w:spacing w:val="-1"/>
        </w:rPr>
        <w:t xml:space="preserve"> </w:t>
      </w:r>
      <w:r w:rsidRPr="00EC107B">
        <w:rPr>
          <w:b/>
          <w:bCs/>
        </w:rPr>
        <w:t>B</w:t>
      </w:r>
    </w:p>
    <w:p w14:paraId="293BC499" w14:textId="77777777" w:rsidR="00EC107B" w:rsidRDefault="00EC107B" w:rsidP="00EC107B">
      <w:pPr>
        <w:pStyle w:val="ListParagraph"/>
        <w:widowControl w:val="0"/>
        <w:numPr>
          <w:ilvl w:val="1"/>
          <w:numId w:val="11"/>
        </w:numPr>
        <w:tabs>
          <w:tab w:val="left" w:pos="1181"/>
        </w:tabs>
        <w:autoSpaceDE w:val="0"/>
        <w:autoSpaceDN w:val="0"/>
        <w:spacing w:before="2" w:after="0" w:line="278" w:lineRule="auto"/>
        <w:ind w:right="5385" w:firstLine="0"/>
        <w:contextualSpacing w:val="0"/>
      </w:pPr>
      <w:r>
        <w:t>Are</w:t>
      </w:r>
      <w:r>
        <w:rPr>
          <w:spacing w:val="-4"/>
        </w:rPr>
        <w:t xml:space="preserve"> </w:t>
      </w:r>
      <w:r>
        <w:t>skewed</w:t>
      </w:r>
      <w:r>
        <w:rPr>
          <w:spacing w:val="-4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symmetric)?</w:t>
      </w:r>
      <w:r>
        <w:rPr>
          <w:spacing w:val="-46"/>
        </w:rPr>
        <w:t xml:space="preserve"> </w:t>
      </w:r>
      <w:r w:rsidRPr="00EC107B">
        <w:rPr>
          <w:b/>
          <w:bCs/>
        </w:rPr>
        <w:t>ANS:</w:t>
      </w:r>
      <w:r w:rsidRPr="00EC107B">
        <w:rPr>
          <w:b/>
          <w:bCs/>
          <w:spacing w:val="-1"/>
        </w:rPr>
        <w:t xml:space="preserve"> </w:t>
      </w:r>
      <w:r w:rsidRPr="00EC107B">
        <w:rPr>
          <w:b/>
          <w:bCs/>
        </w:rPr>
        <w:t>A, B, D</w:t>
      </w:r>
    </w:p>
    <w:p w14:paraId="74F1FA38" w14:textId="77777777" w:rsidR="00EC107B" w:rsidRDefault="00EC107B" w:rsidP="00EC107B">
      <w:pPr>
        <w:pStyle w:val="ListParagraph"/>
        <w:widowControl w:val="0"/>
        <w:numPr>
          <w:ilvl w:val="1"/>
          <w:numId w:val="11"/>
        </w:numPr>
        <w:tabs>
          <w:tab w:val="left" w:pos="1181"/>
        </w:tabs>
        <w:autoSpaceDE w:val="0"/>
        <w:autoSpaceDN w:val="0"/>
        <w:spacing w:after="0" w:line="273" w:lineRule="auto"/>
        <w:ind w:right="4641" w:firstLine="0"/>
        <w:contextualSpacing w:val="0"/>
      </w:pPr>
      <w:r>
        <w:t>Have</w:t>
      </w:r>
      <w:r>
        <w:rPr>
          <w:spacing w:val="-2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center?</w:t>
      </w:r>
      <w:r>
        <w:rPr>
          <w:spacing w:val="-47"/>
        </w:rPr>
        <w:t xml:space="preserve"> </w:t>
      </w:r>
      <w:r w:rsidRPr="00EC107B">
        <w:rPr>
          <w:b/>
          <w:bCs/>
        </w:rPr>
        <w:t>ANS:</w:t>
      </w:r>
      <w:r w:rsidRPr="00EC107B">
        <w:rPr>
          <w:b/>
          <w:bCs/>
          <w:spacing w:val="-1"/>
        </w:rPr>
        <w:t xml:space="preserve"> </w:t>
      </w:r>
      <w:r w:rsidRPr="00EC107B">
        <w:rPr>
          <w:b/>
          <w:bCs/>
        </w:rPr>
        <w:t>A</w:t>
      </w:r>
    </w:p>
    <w:p w14:paraId="021931FB" w14:textId="77777777" w:rsidR="00EC107B" w:rsidRDefault="00EC107B" w:rsidP="00EC107B">
      <w:pPr>
        <w:pStyle w:val="BodyText"/>
        <w:spacing w:before="9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5AB257" wp14:editId="72788BA5">
            <wp:simplePos x="0" y="0"/>
            <wp:positionH relativeFrom="page">
              <wp:posOffset>1204771</wp:posOffset>
            </wp:positionH>
            <wp:positionV relativeFrom="paragraph">
              <wp:posOffset>247697</wp:posOffset>
            </wp:positionV>
            <wp:extent cx="5418724" cy="1522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724" cy="152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F1293" w14:textId="77777777" w:rsidR="00EC107B" w:rsidRDefault="00EC107B" w:rsidP="00EC107B">
      <w:pPr>
        <w:pStyle w:val="BodyText"/>
        <w:ind w:left="0"/>
      </w:pPr>
    </w:p>
    <w:p w14:paraId="40984136" w14:textId="77777777" w:rsidR="00EC107B" w:rsidRDefault="00EC107B" w:rsidP="00EC107B">
      <w:pPr>
        <w:pStyle w:val="BodyText"/>
        <w:ind w:left="0"/>
      </w:pPr>
    </w:p>
    <w:p w14:paraId="2C5BFA8C" w14:textId="706326AF" w:rsidR="00EC107B" w:rsidRPr="00EC107B" w:rsidRDefault="00EC107B" w:rsidP="00EC107B">
      <w:pPr>
        <w:pStyle w:val="BodyText"/>
        <w:ind w:left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</w:t>
      </w:r>
    </w:p>
    <w:p w14:paraId="2C0A7AC0" w14:textId="77777777" w:rsidR="00EC107B" w:rsidRDefault="00EC107B" w:rsidP="00EC107B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before="138" w:after="0" w:line="240" w:lineRule="auto"/>
        <w:contextualSpacing w:val="0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statements,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u w:val="single"/>
        </w:rPr>
        <w:t>True/False</w:t>
      </w:r>
      <w:r>
        <w:t>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false,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why.</w:t>
      </w:r>
    </w:p>
    <w:p w14:paraId="2913F231" w14:textId="77777777" w:rsidR="00EC107B" w:rsidRDefault="00EC107B" w:rsidP="00EC107B">
      <w:pPr>
        <w:pStyle w:val="BodyText"/>
        <w:spacing w:before="10"/>
        <w:ind w:left="0"/>
        <w:rPr>
          <w:sz w:val="23"/>
        </w:rPr>
      </w:pPr>
    </w:p>
    <w:p w14:paraId="7D3EFE7D" w14:textId="77777777" w:rsidR="00EC107B" w:rsidRDefault="00EC107B" w:rsidP="00EC107B">
      <w:pPr>
        <w:pStyle w:val="BodyText"/>
        <w:spacing w:before="56" w:line="276" w:lineRule="auto"/>
        <w:ind w:left="460" w:right="161"/>
      </w:pPr>
      <w:r>
        <w:t>The</w:t>
      </w:r>
      <w:r>
        <w:rPr>
          <w:spacing w:val="-3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monitors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shipments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team.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automated tracking system tracks every package as it moves through the facility. A sample of 25</w:t>
      </w:r>
      <w:r>
        <w:rPr>
          <w:spacing w:val="-47"/>
        </w:rPr>
        <w:t xml:space="preserve"> </w:t>
      </w:r>
      <w:r>
        <w:t>packages is selected and weighed every day. Based on current contracts with customers, the</w:t>
      </w:r>
      <w:r>
        <w:rPr>
          <w:spacing w:val="1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rPr>
          <w:i/>
        </w:rPr>
        <w:t>μ</w:t>
      </w:r>
      <w:r>
        <w:rPr>
          <w:i/>
          <w:spacing w:val="1"/>
        </w:rPr>
        <w:t xml:space="preserve"> </w:t>
      </w:r>
      <w:r>
        <w:t>= 22</w:t>
      </w:r>
      <w:r>
        <w:rPr>
          <w:spacing w:val="-2"/>
        </w:rPr>
        <w:t xml:space="preserve"> </w:t>
      </w:r>
      <w:r>
        <w:t>lbs.</w:t>
      </w:r>
      <w:r>
        <w:rPr>
          <w:spacing w:val="-1"/>
        </w:rPr>
        <w:t xml:space="preserve"> </w:t>
      </w:r>
      <w:r>
        <w:t xml:space="preserve">and </w:t>
      </w:r>
      <w:r>
        <w:rPr>
          <w:i/>
        </w:rPr>
        <w:t>σ</w:t>
      </w:r>
      <w:r>
        <w:rPr>
          <w:i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lbs.</w:t>
      </w:r>
    </w:p>
    <w:p w14:paraId="74B6068E" w14:textId="77777777" w:rsidR="00EC107B" w:rsidRDefault="00EC107B" w:rsidP="00EC107B">
      <w:pPr>
        <w:pStyle w:val="BodyText"/>
        <w:spacing w:before="5"/>
        <w:ind w:left="0"/>
        <w:rPr>
          <w:sz w:val="25"/>
        </w:rPr>
      </w:pPr>
    </w:p>
    <w:p w14:paraId="06266D40" w14:textId="77777777" w:rsidR="00EC107B" w:rsidRDefault="00EC107B" w:rsidP="00EC107B">
      <w:pPr>
        <w:pStyle w:val="ListParagraph"/>
        <w:widowControl w:val="0"/>
        <w:numPr>
          <w:ilvl w:val="0"/>
          <w:numId w:val="10"/>
        </w:numPr>
        <w:tabs>
          <w:tab w:val="left" w:pos="1000"/>
          <w:tab w:val="left" w:pos="1001"/>
        </w:tabs>
        <w:autoSpaceDE w:val="0"/>
        <w:autoSpaceDN w:val="0"/>
        <w:spacing w:after="0"/>
        <w:ind w:right="108"/>
        <w:contextualSpacing w:val="0"/>
      </w:pPr>
      <w:r>
        <w:t>Before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sampling</w:t>
      </w:r>
      <w:r>
        <w:rPr>
          <w:spacing w:val="-1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weights,</w:t>
      </w:r>
      <w:r>
        <w:rPr>
          <w:spacing w:val="-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must confirm</w:t>
      </w:r>
      <w:r>
        <w:rPr>
          <w:spacing w:val="-2"/>
        </w:rPr>
        <w:t xml:space="preserve"> </w:t>
      </w:r>
      <w:r>
        <w:t>that weights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 packages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distributed.</w:t>
      </w:r>
    </w:p>
    <w:p w14:paraId="0B39E6E0" w14:textId="77777777" w:rsidR="00EC107B" w:rsidRPr="00EC107B" w:rsidRDefault="00EC107B" w:rsidP="00EC107B">
      <w:pPr>
        <w:pStyle w:val="BodyText"/>
        <w:spacing w:line="266" w:lineRule="exact"/>
        <w:ind w:left="100"/>
        <w:rPr>
          <w:b/>
          <w:bCs/>
        </w:rPr>
      </w:pPr>
      <w:r w:rsidRPr="00EC107B">
        <w:rPr>
          <w:b/>
          <w:bCs/>
        </w:rPr>
        <w:t>ANS:</w:t>
      </w:r>
      <w:r w:rsidRPr="00EC107B">
        <w:rPr>
          <w:b/>
          <w:bCs/>
          <w:spacing w:val="44"/>
        </w:rPr>
        <w:t xml:space="preserve"> </w:t>
      </w:r>
      <w:r w:rsidRPr="00EC107B">
        <w:rPr>
          <w:b/>
          <w:bCs/>
        </w:rPr>
        <w:t>FALSE</w:t>
      </w:r>
    </w:p>
    <w:p w14:paraId="475AE2CF" w14:textId="77777777" w:rsidR="00EC107B" w:rsidRDefault="00EC107B" w:rsidP="00EC107B">
      <w:pPr>
        <w:pStyle w:val="BodyText"/>
        <w:spacing w:before="10"/>
        <w:ind w:left="0"/>
        <w:rPr>
          <w:sz w:val="28"/>
        </w:rPr>
      </w:pPr>
    </w:p>
    <w:p w14:paraId="04BC0B53" w14:textId="77777777" w:rsidR="00EC107B" w:rsidRPr="00EC107B" w:rsidRDefault="00EC107B" w:rsidP="00EC107B">
      <w:pPr>
        <w:pStyle w:val="ListParagraph"/>
        <w:widowControl w:val="0"/>
        <w:numPr>
          <w:ilvl w:val="0"/>
          <w:numId w:val="10"/>
        </w:numPr>
        <w:tabs>
          <w:tab w:val="left" w:pos="1000"/>
          <w:tab w:val="left" w:pos="1001"/>
        </w:tabs>
        <w:autoSpaceDE w:val="0"/>
        <w:autoSpaceDN w:val="0"/>
        <w:spacing w:after="0" w:line="278" w:lineRule="auto"/>
        <w:ind w:left="100" w:right="4120" w:firstLine="360"/>
        <w:contextualSpacing w:val="0"/>
        <w:rPr>
          <w:b/>
          <w:bCs/>
        </w:rPr>
      </w:pPr>
      <w:r>
        <w:t>The standard error of the daily average SE (</w:t>
      </w:r>
      <w:r>
        <w:rPr>
          <w:rFonts w:ascii="Cambria Math" w:eastAsia="Cambria Math" w:hAnsi="Cambria Math"/>
        </w:rPr>
        <w:t>𝑥̅</w:t>
      </w:r>
      <w:r>
        <w:t>) = 1.</w:t>
      </w:r>
      <w:r>
        <w:rPr>
          <w:spacing w:val="-47"/>
        </w:rPr>
        <w:t xml:space="preserve"> </w:t>
      </w:r>
      <w:r w:rsidRPr="00EC107B">
        <w:rPr>
          <w:b/>
          <w:bCs/>
        </w:rPr>
        <w:t>ANS:</w:t>
      </w:r>
      <w:r w:rsidRPr="00EC107B">
        <w:rPr>
          <w:b/>
          <w:bCs/>
          <w:spacing w:val="49"/>
        </w:rPr>
        <w:t xml:space="preserve"> </w:t>
      </w:r>
      <w:r w:rsidRPr="00EC107B">
        <w:rPr>
          <w:b/>
          <w:bCs/>
        </w:rPr>
        <w:t>TRUE</w:t>
      </w:r>
    </w:p>
    <w:p w14:paraId="68046042" w14:textId="77777777" w:rsidR="00EC107B" w:rsidRDefault="00EC107B" w:rsidP="00EC107B">
      <w:pPr>
        <w:spacing w:line="278" w:lineRule="auto"/>
      </w:pPr>
    </w:p>
    <w:p w14:paraId="0AEDA683" w14:textId="77777777" w:rsidR="00EC107B" w:rsidRPr="00EC107B" w:rsidRDefault="00EC107B" w:rsidP="00EC107B">
      <w:pPr>
        <w:pStyle w:val="BodyText"/>
        <w:ind w:left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</w:t>
      </w:r>
    </w:p>
    <w:p w14:paraId="37741EE4" w14:textId="77777777" w:rsidR="00EC107B" w:rsidRDefault="00EC107B" w:rsidP="00EC107B">
      <w:pPr>
        <w:spacing w:line="278" w:lineRule="auto"/>
      </w:pPr>
    </w:p>
    <w:p w14:paraId="3D0B26C0" w14:textId="0BC8F538" w:rsidR="00EC107B" w:rsidRDefault="00EC107B" w:rsidP="00EC107B">
      <w:pPr>
        <w:spacing w:line="278" w:lineRule="auto"/>
        <w:sectPr w:rsidR="00EC107B" w:rsidSect="00EC107B">
          <w:pgSz w:w="12240" w:h="15840"/>
          <w:pgMar w:top="1420" w:right="1340" w:bottom="280" w:left="1340" w:header="720" w:footer="720" w:gutter="0"/>
          <w:cols w:space="720"/>
        </w:sectPr>
      </w:pPr>
    </w:p>
    <w:p w14:paraId="6FDA650B" w14:textId="77777777" w:rsidR="00EC107B" w:rsidRDefault="00EC107B" w:rsidP="00EC107B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before="41" w:after="0"/>
        <w:ind w:left="460" w:right="147"/>
        <w:contextualSpacing w:val="0"/>
      </w:pPr>
      <w:r>
        <w:lastRenderedPageBreak/>
        <w:t>Auditors at a small community bank randomly sample 100 withdrawal transactions made during the</w:t>
      </w:r>
      <w:r>
        <w:rPr>
          <w:spacing w:val="-47"/>
        </w:rPr>
        <w:t xml:space="preserve"> </w:t>
      </w:r>
      <w:r>
        <w:t>week at an ATM machine located near the bank’s main branch. Over the past 2 years, the average</w:t>
      </w:r>
      <w:r>
        <w:rPr>
          <w:spacing w:val="1"/>
        </w:rPr>
        <w:t xml:space="preserve"> </w:t>
      </w:r>
      <w:r>
        <w:t>withdrawal amount has been $50 with a standard deviation of $40. Since audit investigations are</w:t>
      </w:r>
      <w:r>
        <w:rPr>
          <w:spacing w:val="1"/>
        </w:rPr>
        <w:t xml:space="preserve"> </w:t>
      </w:r>
      <w:r>
        <w:t>typically expensive, the auditors decide to not initiate further investigations if the mean transaction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$45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$55.</w:t>
      </w:r>
      <w:r>
        <w:rPr>
          <w:spacing w:val="-3"/>
        </w:rPr>
        <w:t xml:space="preserve"> </w:t>
      </w:r>
      <w:r>
        <w:t>What 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that 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week,</w:t>
      </w:r>
      <w:r>
        <w:rPr>
          <w:spacing w:val="-1"/>
        </w:rPr>
        <w:t xml:space="preserve"> </w:t>
      </w:r>
      <w:r>
        <w:t>there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an</w:t>
      </w:r>
      <w:r>
        <w:rPr>
          <w:spacing w:val="-1"/>
        </w:rPr>
        <w:t xml:space="preserve"> </w:t>
      </w:r>
      <w:r>
        <w:t>investigation?</w:t>
      </w:r>
    </w:p>
    <w:p w14:paraId="28635A46" w14:textId="77777777" w:rsidR="00EC107B" w:rsidRDefault="00EC107B" w:rsidP="00EC107B">
      <w:pPr>
        <w:pStyle w:val="BodyText"/>
        <w:spacing w:before="7"/>
        <w:ind w:left="0"/>
        <w:rPr>
          <w:sz w:val="20"/>
        </w:rPr>
      </w:pPr>
    </w:p>
    <w:p w14:paraId="068AEBE7" w14:textId="77777777" w:rsidR="00EC107B" w:rsidRDefault="00EC107B" w:rsidP="00EC107B">
      <w:pPr>
        <w:pStyle w:val="BodyText"/>
        <w:spacing w:before="56"/>
      </w:pPr>
      <w:r>
        <w:t>A.</w:t>
      </w:r>
      <w:r>
        <w:rPr>
          <w:spacing w:val="72"/>
        </w:rPr>
        <w:t xml:space="preserve"> </w:t>
      </w:r>
      <w:r>
        <w:t>1.25%</w:t>
      </w:r>
    </w:p>
    <w:p w14:paraId="1A88A070" w14:textId="77777777" w:rsidR="00EC107B" w:rsidRDefault="00EC107B" w:rsidP="00EC107B">
      <w:pPr>
        <w:pStyle w:val="BodyText"/>
        <w:spacing w:before="42"/>
      </w:pPr>
      <w:r>
        <w:t>B.</w:t>
      </w:r>
      <w:r>
        <w:rPr>
          <w:spacing w:val="81"/>
        </w:rPr>
        <w:t xml:space="preserve"> </w:t>
      </w:r>
      <w:r>
        <w:t>2.5%</w:t>
      </w:r>
    </w:p>
    <w:p w14:paraId="067F9FEA" w14:textId="77777777" w:rsidR="00EC107B" w:rsidRDefault="00EC107B" w:rsidP="00EC107B">
      <w:pPr>
        <w:pStyle w:val="BodyText"/>
        <w:spacing w:before="42"/>
      </w:pPr>
      <w:r>
        <w:t>C.</w:t>
      </w:r>
      <w:r>
        <w:rPr>
          <w:spacing w:val="83"/>
        </w:rPr>
        <w:t xml:space="preserve"> </w:t>
      </w:r>
      <w:r>
        <w:t>10.55%</w:t>
      </w:r>
    </w:p>
    <w:p w14:paraId="69268276" w14:textId="77777777" w:rsidR="00EC107B" w:rsidRDefault="00EC107B" w:rsidP="00EC107B">
      <w:pPr>
        <w:pStyle w:val="BodyText"/>
        <w:spacing w:before="41"/>
      </w:pPr>
      <w:r>
        <w:t>D.</w:t>
      </w:r>
      <w:r>
        <w:rPr>
          <w:spacing w:val="64"/>
        </w:rPr>
        <w:t xml:space="preserve"> </w:t>
      </w:r>
      <w:r>
        <w:t>21.1%</w:t>
      </w:r>
    </w:p>
    <w:p w14:paraId="0567DA63" w14:textId="77777777" w:rsidR="00EC107B" w:rsidRDefault="00EC107B" w:rsidP="00EC107B">
      <w:pPr>
        <w:pStyle w:val="BodyText"/>
        <w:spacing w:before="36"/>
      </w:pPr>
      <w:r>
        <w:t>E.</w:t>
      </w:r>
      <w:r>
        <w:rPr>
          <w:spacing w:val="92"/>
        </w:rPr>
        <w:t xml:space="preserve"> </w:t>
      </w:r>
      <w:r>
        <w:t>50%</w:t>
      </w:r>
    </w:p>
    <w:p w14:paraId="7C31C28E" w14:textId="77777777" w:rsidR="00EC107B" w:rsidRDefault="00EC107B" w:rsidP="00EC107B">
      <w:pPr>
        <w:pStyle w:val="BodyText"/>
        <w:spacing w:before="42"/>
        <w:ind w:left="100"/>
        <w:rPr>
          <w:b/>
          <w:bCs/>
        </w:rPr>
      </w:pPr>
      <w:r w:rsidRPr="00EC107B">
        <w:rPr>
          <w:b/>
          <w:bCs/>
          <w:noProof/>
        </w:rPr>
        <w:drawing>
          <wp:anchor distT="0" distB="0" distL="0" distR="0" simplePos="0" relativeHeight="251660288" behindDoc="0" locked="0" layoutInCell="1" allowOverlap="1" wp14:anchorId="15922331" wp14:editId="225CD828">
            <wp:simplePos x="0" y="0"/>
            <wp:positionH relativeFrom="page">
              <wp:posOffset>914400</wp:posOffset>
            </wp:positionH>
            <wp:positionV relativeFrom="paragraph">
              <wp:posOffset>222168</wp:posOffset>
            </wp:positionV>
            <wp:extent cx="4537564" cy="41289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564" cy="412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07B">
        <w:rPr>
          <w:b/>
          <w:bCs/>
        </w:rPr>
        <w:t>ANS:</w:t>
      </w:r>
      <w:r w:rsidRPr="00EC107B">
        <w:rPr>
          <w:b/>
          <w:bCs/>
          <w:spacing w:val="47"/>
        </w:rPr>
        <w:t xml:space="preserve"> </w:t>
      </w:r>
      <w:r w:rsidRPr="00EC107B">
        <w:rPr>
          <w:b/>
          <w:bCs/>
        </w:rPr>
        <w:t>D</w:t>
      </w:r>
    </w:p>
    <w:p w14:paraId="0A386B3F" w14:textId="77777777" w:rsidR="00EC107B" w:rsidRDefault="00EC107B" w:rsidP="00EC107B">
      <w:pPr>
        <w:pStyle w:val="BodyText"/>
        <w:spacing w:before="42"/>
        <w:ind w:left="100"/>
        <w:rPr>
          <w:b/>
          <w:bCs/>
        </w:rPr>
      </w:pPr>
    </w:p>
    <w:p w14:paraId="3E5B71DD" w14:textId="77777777" w:rsidR="00EC107B" w:rsidRPr="00EC107B" w:rsidRDefault="00EC107B" w:rsidP="00EC107B">
      <w:pPr>
        <w:pStyle w:val="BodyText"/>
        <w:pBdr>
          <w:bottom w:val="single" w:sz="6" w:space="1" w:color="auto"/>
        </w:pBdr>
        <w:spacing w:before="42"/>
        <w:ind w:left="100"/>
        <w:rPr>
          <w:b/>
          <w:bCs/>
        </w:rPr>
      </w:pPr>
    </w:p>
    <w:p w14:paraId="5C09B446" w14:textId="77777777" w:rsidR="00EC107B" w:rsidRPr="00EC107B" w:rsidRDefault="00EC107B" w:rsidP="00EC107B">
      <w:pPr>
        <w:pStyle w:val="BodyText"/>
        <w:ind w:left="0"/>
        <w:rPr>
          <w:b/>
          <w:bCs/>
        </w:rPr>
      </w:pPr>
    </w:p>
    <w:p w14:paraId="0AB3714A" w14:textId="77777777" w:rsidR="00EC107B" w:rsidRDefault="00EC107B" w:rsidP="00EC107B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before="56" w:after="0"/>
        <w:ind w:left="460" w:right="280"/>
        <w:contextualSpacing w:val="0"/>
      </w:pPr>
      <w:r>
        <w:t>The</w:t>
      </w:r>
      <w:r>
        <w:rPr>
          <w:spacing w:val="-4"/>
        </w:rPr>
        <w:t xml:space="preserve"> </w:t>
      </w:r>
      <w:r>
        <w:t>auditors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5%.</w:t>
      </w:r>
      <w:r>
        <w:rPr>
          <w:spacing w:val="-46"/>
        </w:rPr>
        <w:t xml:space="preserve"> </w:t>
      </w:r>
      <w:r>
        <w:t>Which of the following represents the minimum number transactions that they should sample if</w:t>
      </w:r>
      <w:r>
        <w:rPr>
          <w:spacing w:val="1"/>
        </w:rPr>
        <w:t xml:space="preserve"> </w:t>
      </w:r>
      <w:r>
        <w:t>they do not want to change the thresholds of 45 and 55? Assume that the sample statistics remain</w:t>
      </w:r>
      <w:r>
        <w:rPr>
          <w:spacing w:val="-47"/>
        </w:rPr>
        <w:t xml:space="preserve"> </w:t>
      </w:r>
      <w:r>
        <w:t>unchanged.</w:t>
      </w:r>
    </w:p>
    <w:p w14:paraId="210DCFF1" w14:textId="77777777" w:rsidR="00EC107B" w:rsidRDefault="00EC107B" w:rsidP="00EC107B">
      <w:pPr>
        <w:pStyle w:val="BodyText"/>
        <w:spacing w:before="5"/>
        <w:ind w:left="0"/>
        <w:rPr>
          <w:sz w:val="25"/>
        </w:rPr>
      </w:pPr>
    </w:p>
    <w:p w14:paraId="03C2ED56" w14:textId="77777777" w:rsidR="00EC107B" w:rsidRDefault="00EC107B" w:rsidP="00EC107B">
      <w:pPr>
        <w:pStyle w:val="BodyText"/>
      </w:pPr>
      <w:r>
        <w:t>A.</w:t>
      </w:r>
      <w:r>
        <w:rPr>
          <w:spacing w:val="74"/>
        </w:rPr>
        <w:t xml:space="preserve"> </w:t>
      </w:r>
      <w:r>
        <w:t>144</w:t>
      </w:r>
    </w:p>
    <w:p w14:paraId="56034C52" w14:textId="27C7ED57" w:rsidR="00EC107B" w:rsidRDefault="00EC107B" w:rsidP="00EC107B">
      <w:pPr>
        <w:pStyle w:val="BodyText"/>
      </w:pPr>
      <w:r>
        <w:t xml:space="preserve">B.  </w:t>
      </w:r>
      <w:r>
        <w:rPr>
          <w:spacing w:val="28"/>
        </w:rPr>
        <w:t xml:space="preserve"> </w:t>
      </w:r>
      <w:r>
        <w:t>150</w:t>
      </w:r>
    </w:p>
    <w:p w14:paraId="5793DB47" w14:textId="508CAF71" w:rsidR="00EC107B" w:rsidRDefault="00EC107B" w:rsidP="00EC107B">
      <w:pPr>
        <w:pStyle w:val="BodyText"/>
        <w:spacing w:before="41"/>
      </w:pPr>
      <w:r>
        <w:t xml:space="preserve">C.  </w:t>
      </w:r>
      <w:r>
        <w:rPr>
          <w:spacing w:val="30"/>
        </w:rPr>
        <w:t xml:space="preserve"> </w:t>
      </w:r>
      <w:r>
        <w:t>196</w:t>
      </w:r>
    </w:p>
    <w:p w14:paraId="5E500570" w14:textId="355E3CF4" w:rsidR="00EC107B" w:rsidRDefault="00EC107B" w:rsidP="00EC107B">
      <w:pPr>
        <w:pStyle w:val="BodyText"/>
        <w:spacing w:before="42"/>
      </w:pPr>
      <w:r>
        <w:lastRenderedPageBreak/>
        <w:t xml:space="preserve">D.  </w:t>
      </w:r>
      <w:r>
        <w:rPr>
          <w:spacing w:val="13"/>
        </w:rPr>
        <w:t xml:space="preserve"> </w:t>
      </w:r>
      <w:r>
        <w:t>250</w:t>
      </w:r>
    </w:p>
    <w:p w14:paraId="3EED80F0" w14:textId="0588776B" w:rsidR="00EC107B" w:rsidRDefault="00EC107B" w:rsidP="00EC107B">
      <w:pPr>
        <w:pStyle w:val="BodyText"/>
        <w:spacing w:before="37"/>
      </w:pPr>
      <w:r>
        <w:t>E.</w:t>
      </w:r>
      <w:r>
        <w:rPr>
          <w:spacing w:val="89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information</w:t>
      </w:r>
    </w:p>
    <w:p w14:paraId="38785C91" w14:textId="7FAD92C4" w:rsidR="00EC107B" w:rsidRDefault="00EC107B" w:rsidP="00EC107B">
      <w:pPr>
        <w:pStyle w:val="BodyText"/>
        <w:spacing w:before="41"/>
        <w:ind w:left="100"/>
        <w:rPr>
          <w:b/>
          <w:bCs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EDD49B3" wp14:editId="6CFDEEEF">
            <wp:simplePos x="0" y="0"/>
            <wp:positionH relativeFrom="page">
              <wp:posOffset>1066800</wp:posOffset>
            </wp:positionH>
            <wp:positionV relativeFrom="paragraph">
              <wp:posOffset>349885</wp:posOffset>
            </wp:positionV>
            <wp:extent cx="2345499" cy="3100387"/>
            <wp:effectExtent l="0" t="0" r="0" b="0"/>
            <wp:wrapTopAndBottom/>
            <wp:docPr id="5" name="image3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499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07B">
        <w:rPr>
          <w:b/>
          <w:bCs/>
        </w:rPr>
        <w:t>ANS:</w:t>
      </w:r>
      <w:r w:rsidRPr="00EC107B">
        <w:rPr>
          <w:b/>
          <w:bCs/>
          <w:spacing w:val="47"/>
        </w:rPr>
        <w:t xml:space="preserve"> </w:t>
      </w:r>
      <w:r w:rsidRPr="00EC107B">
        <w:rPr>
          <w:b/>
          <w:bCs/>
        </w:rPr>
        <w:t>E</w:t>
      </w:r>
    </w:p>
    <w:p w14:paraId="7C83F74C" w14:textId="55E2FA6A" w:rsidR="00EC107B" w:rsidRDefault="00EC107B" w:rsidP="00EC107B">
      <w:pPr>
        <w:pStyle w:val="BodyText"/>
        <w:spacing w:before="6"/>
        <w:ind w:left="0"/>
        <w:rPr>
          <w:sz w:val="25"/>
        </w:rPr>
      </w:pPr>
    </w:p>
    <w:p w14:paraId="40E45660" w14:textId="77777777" w:rsidR="00EC107B" w:rsidRPr="00EC107B" w:rsidRDefault="00EC107B" w:rsidP="00EC107B">
      <w:pPr>
        <w:pStyle w:val="BodyText"/>
        <w:ind w:left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</w:t>
      </w:r>
    </w:p>
    <w:p w14:paraId="6C4CB52E" w14:textId="2C52736A" w:rsidR="00EC107B" w:rsidRPr="00EC107B" w:rsidRDefault="00EC107B" w:rsidP="00EC107B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before="55" w:after="0"/>
        <w:ind w:left="460" w:right="184"/>
        <w:contextualSpacing w:val="0"/>
      </w:pPr>
      <w:r>
        <w:t>An</w:t>
      </w:r>
      <w:r>
        <w:rPr>
          <w:spacing w:val="-4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startup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MBA</w:t>
      </w:r>
      <w:r>
        <w:rPr>
          <w:spacing w:val="-5"/>
        </w:rPr>
        <w:t xml:space="preserve"> </w:t>
      </w:r>
      <w:r>
        <w:t>aspirants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essays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targeting</w:t>
      </w:r>
      <w:r>
        <w:rPr>
          <w:spacing w:val="-2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t>taken GMAT in 2012 and have expressed interest in applying to FT top 20 b-schools. There are</w:t>
      </w:r>
      <w:r>
        <w:rPr>
          <w:spacing w:val="1"/>
        </w:rPr>
        <w:t xml:space="preserve"> </w:t>
      </w:r>
      <w:r>
        <w:t>40000 such individuals with an average GMAT score of 720 and a standard deviation of 120. The</w:t>
      </w:r>
      <w:r>
        <w:rPr>
          <w:spacing w:val="1"/>
        </w:rPr>
        <w:t xml:space="preserve"> </w:t>
      </w:r>
      <w:r>
        <w:t>scores are distributed between 650 and 790 with a very long and thin tail towards the higher end</w:t>
      </w:r>
      <w:r>
        <w:rPr>
          <w:spacing w:val="1"/>
        </w:rPr>
        <w:t xml:space="preserve"> </w:t>
      </w:r>
      <w:r>
        <w:t>resulting in substantial skewness. Which of the following is likely to be true for randomly chosen</w:t>
      </w:r>
      <w:r>
        <w:rPr>
          <w:spacing w:val="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aspirants?</w:t>
      </w:r>
    </w:p>
    <w:p w14:paraId="55CFA5D6" w14:textId="77777777" w:rsidR="00EC107B" w:rsidRDefault="00EC107B" w:rsidP="00EC107B">
      <w:pPr>
        <w:pStyle w:val="ListParagraph"/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before="1" w:after="0"/>
        <w:ind w:right="2371" w:firstLine="0"/>
        <w:contextualSpacing w:val="0"/>
      </w:pP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deviation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sample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120.</w:t>
      </w:r>
      <w:r>
        <w:rPr>
          <w:spacing w:val="-47"/>
        </w:rPr>
        <w:t xml:space="preserve"> </w:t>
      </w:r>
      <w:r w:rsidRPr="00EC107B">
        <w:rPr>
          <w:b/>
          <w:bCs/>
        </w:rPr>
        <w:t>ANS:</w:t>
      </w:r>
      <w:r w:rsidRPr="00EC107B">
        <w:rPr>
          <w:b/>
          <w:bCs/>
          <w:spacing w:val="-1"/>
        </w:rPr>
        <w:t xml:space="preserve"> </w:t>
      </w:r>
      <w:r w:rsidRPr="00EC107B">
        <w:rPr>
          <w:b/>
          <w:bCs/>
        </w:rPr>
        <w:t>False</w:t>
      </w:r>
    </w:p>
    <w:p w14:paraId="1A19F3F6" w14:textId="7415E028" w:rsidR="00EC107B" w:rsidRDefault="00EC107B" w:rsidP="00EC107B">
      <w:pPr>
        <w:pStyle w:val="ListParagraph"/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before="2" w:after="0" w:line="278" w:lineRule="auto"/>
        <w:ind w:right="1799" w:firstLine="0"/>
        <w:contextualSpacing w:val="0"/>
      </w:pP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120.</w:t>
      </w:r>
      <w:r>
        <w:rPr>
          <w:spacing w:val="-46"/>
        </w:rPr>
        <w:t xml:space="preserve"> </w:t>
      </w:r>
      <w:r w:rsidRPr="00EC107B">
        <w:rPr>
          <w:b/>
          <w:bCs/>
        </w:rPr>
        <w:t>A</w:t>
      </w:r>
      <w:r>
        <w:rPr>
          <w:b/>
          <w:bCs/>
        </w:rPr>
        <w:t>NS</w:t>
      </w:r>
      <w:r w:rsidRPr="00EC107B">
        <w:rPr>
          <w:b/>
          <w:bCs/>
        </w:rPr>
        <w:t>:</w:t>
      </w:r>
      <w:r w:rsidRPr="00EC107B">
        <w:rPr>
          <w:b/>
          <w:bCs/>
          <w:spacing w:val="-1"/>
        </w:rPr>
        <w:t xml:space="preserve"> </w:t>
      </w:r>
      <w:r w:rsidRPr="00EC107B">
        <w:rPr>
          <w:b/>
          <w:bCs/>
        </w:rPr>
        <w:t>False</w:t>
      </w:r>
    </w:p>
    <w:p w14:paraId="70B0E973" w14:textId="77777777" w:rsidR="00EC107B" w:rsidRDefault="00EC107B" w:rsidP="00EC107B">
      <w:pPr>
        <w:pStyle w:val="ListParagraph"/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after="0"/>
        <w:ind w:right="4612" w:firstLine="0"/>
        <w:contextualSpacing w:val="0"/>
      </w:pP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720.</w:t>
      </w:r>
      <w:r>
        <w:rPr>
          <w:spacing w:val="-47"/>
        </w:rPr>
        <w:t xml:space="preserve"> </w:t>
      </w:r>
      <w:r w:rsidRPr="00EC107B">
        <w:rPr>
          <w:b/>
          <w:bCs/>
        </w:rPr>
        <w:t>ANS:</w:t>
      </w:r>
      <w:r w:rsidRPr="00EC107B">
        <w:rPr>
          <w:b/>
          <w:bCs/>
          <w:spacing w:val="-1"/>
        </w:rPr>
        <w:t xml:space="preserve"> </w:t>
      </w:r>
      <w:r w:rsidRPr="00EC107B">
        <w:rPr>
          <w:b/>
          <w:bCs/>
        </w:rPr>
        <w:t>True</w:t>
      </w:r>
    </w:p>
    <w:p w14:paraId="4DF8CCC0" w14:textId="77777777" w:rsidR="00EC107B" w:rsidRDefault="00EC107B" w:rsidP="00EC107B">
      <w:pPr>
        <w:pStyle w:val="ListParagraph"/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after="0"/>
        <w:ind w:right="3000" w:firstLine="0"/>
        <w:contextualSpacing w:val="0"/>
      </w:pP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720.</w:t>
      </w:r>
      <w:r>
        <w:rPr>
          <w:spacing w:val="-47"/>
        </w:rPr>
        <w:t xml:space="preserve"> </w:t>
      </w:r>
      <w:r w:rsidRPr="00EC107B">
        <w:rPr>
          <w:b/>
          <w:bCs/>
        </w:rPr>
        <w:t>ANS:</w:t>
      </w:r>
      <w:r w:rsidRPr="00EC107B">
        <w:rPr>
          <w:b/>
          <w:bCs/>
          <w:spacing w:val="-1"/>
        </w:rPr>
        <w:t xml:space="preserve"> </w:t>
      </w:r>
      <w:r w:rsidRPr="00EC107B">
        <w:rPr>
          <w:b/>
          <w:bCs/>
        </w:rPr>
        <w:t>True</w:t>
      </w:r>
    </w:p>
    <w:p w14:paraId="5CD3B1D9" w14:textId="77777777" w:rsidR="00EC107B" w:rsidRDefault="00EC107B" w:rsidP="00EC107B">
      <w:pPr>
        <w:pStyle w:val="ListParagraph"/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after="0" w:line="273" w:lineRule="auto"/>
        <w:ind w:right="1974" w:firstLine="0"/>
        <w:contextualSpacing w:val="0"/>
      </w:pP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across several</w:t>
      </w:r>
      <w:r>
        <w:rPr>
          <w:spacing w:val="-3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0.60.</w:t>
      </w:r>
      <w:r>
        <w:rPr>
          <w:spacing w:val="-47"/>
        </w:rPr>
        <w:t xml:space="preserve"> </w:t>
      </w:r>
      <w:r w:rsidRPr="00EC107B">
        <w:rPr>
          <w:b/>
          <w:bCs/>
        </w:rPr>
        <w:t>ANS:</w:t>
      </w:r>
      <w:r w:rsidRPr="00EC107B">
        <w:rPr>
          <w:b/>
          <w:bCs/>
          <w:spacing w:val="-1"/>
        </w:rPr>
        <w:t xml:space="preserve"> </w:t>
      </w:r>
      <w:r w:rsidRPr="00EC107B">
        <w:rPr>
          <w:b/>
          <w:bCs/>
        </w:rPr>
        <w:t>True</w:t>
      </w:r>
    </w:p>
    <w:p w14:paraId="10874D53" w14:textId="1BF8202D" w:rsidR="004C7586" w:rsidRDefault="004C7586" w:rsidP="00EC107B"/>
    <w:p w14:paraId="64A32ED1" w14:textId="77777777" w:rsidR="00EC107B" w:rsidRPr="00EC107B" w:rsidRDefault="00EC107B" w:rsidP="00EC107B">
      <w:pPr>
        <w:pStyle w:val="BodyText"/>
        <w:ind w:left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</w:t>
      </w:r>
    </w:p>
    <w:p w14:paraId="2DBAE72C" w14:textId="77777777" w:rsidR="00EC107B" w:rsidRPr="00EC107B" w:rsidRDefault="00EC107B" w:rsidP="00EC107B"/>
    <w:sectPr w:rsidR="00EC107B" w:rsidRPr="00EC107B"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F618" w14:textId="77777777" w:rsidR="00456F26" w:rsidRDefault="00456F26" w:rsidP="00EC107B">
      <w:pPr>
        <w:spacing w:after="0" w:line="240" w:lineRule="auto"/>
      </w:pPr>
      <w:r>
        <w:separator/>
      </w:r>
    </w:p>
  </w:endnote>
  <w:endnote w:type="continuationSeparator" w:id="0">
    <w:p w14:paraId="0BD483DF" w14:textId="77777777" w:rsidR="00456F26" w:rsidRDefault="00456F26" w:rsidP="00EC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141A" w14:textId="77777777" w:rsidR="00456F26" w:rsidRDefault="00456F26" w:rsidP="00EC107B">
      <w:pPr>
        <w:spacing w:after="0" w:line="240" w:lineRule="auto"/>
      </w:pPr>
      <w:r>
        <w:separator/>
      </w:r>
    </w:p>
  </w:footnote>
  <w:footnote w:type="continuationSeparator" w:id="0">
    <w:p w14:paraId="431FC377" w14:textId="77777777" w:rsidR="00456F26" w:rsidRDefault="00456F26" w:rsidP="00EC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DF7"/>
    <w:multiLevelType w:val="hybridMultilevel"/>
    <w:tmpl w:val="6E30AAE0"/>
    <w:lvl w:ilvl="0" w:tplc="002266B0">
      <w:start w:val="1"/>
      <w:numFmt w:val="lowerRoman"/>
      <w:lvlText w:val="(%1)"/>
      <w:lvlJc w:val="left"/>
      <w:pPr>
        <w:ind w:left="1001" w:hanging="54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5EA2198">
      <w:numFmt w:val="bullet"/>
      <w:lvlText w:val="•"/>
      <w:lvlJc w:val="left"/>
      <w:pPr>
        <w:ind w:left="1856" w:hanging="540"/>
      </w:pPr>
      <w:rPr>
        <w:rFonts w:hint="default"/>
        <w:lang w:val="en-US" w:eastAsia="en-US" w:bidi="ar-SA"/>
      </w:rPr>
    </w:lvl>
    <w:lvl w:ilvl="2" w:tplc="2528F57A">
      <w:numFmt w:val="bullet"/>
      <w:lvlText w:val="•"/>
      <w:lvlJc w:val="left"/>
      <w:pPr>
        <w:ind w:left="2712" w:hanging="540"/>
      </w:pPr>
      <w:rPr>
        <w:rFonts w:hint="default"/>
        <w:lang w:val="en-US" w:eastAsia="en-US" w:bidi="ar-SA"/>
      </w:rPr>
    </w:lvl>
    <w:lvl w:ilvl="3" w:tplc="FDF073DA">
      <w:numFmt w:val="bullet"/>
      <w:lvlText w:val="•"/>
      <w:lvlJc w:val="left"/>
      <w:pPr>
        <w:ind w:left="3568" w:hanging="540"/>
      </w:pPr>
      <w:rPr>
        <w:rFonts w:hint="default"/>
        <w:lang w:val="en-US" w:eastAsia="en-US" w:bidi="ar-SA"/>
      </w:rPr>
    </w:lvl>
    <w:lvl w:ilvl="4" w:tplc="F442151A">
      <w:numFmt w:val="bullet"/>
      <w:lvlText w:val="•"/>
      <w:lvlJc w:val="left"/>
      <w:pPr>
        <w:ind w:left="4424" w:hanging="540"/>
      </w:pPr>
      <w:rPr>
        <w:rFonts w:hint="default"/>
        <w:lang w:val="en-US" w:eastAsia="en-US" w:bidi="ar-SA"/>
      </w:rPr>
    </w:lvl>
    <w:lvl w:ilvl="5" w:tplc="0D4EDD84">
      <w:numFmt w:val="bullet"/>
      <w:lvlText w:val="•"/>
      <w:lvlJc w:val="left"/>
      <w:pPr>
        <w:ind w:left="5280" w:hanging="540"/>
      </w:pPr>
      <w:rPr>
        <w:rFonts w:hint="default"/>
        <w:lang w:val="en-US" w:eastAsia="en-US" w:bidi="ar-SA"/>
      </w:rPr>
    </w:lvl>
    <w:lvl w:ilvl="6" w:tplc="C200338A">
      <w:numFmt w:val="bullet"/>
      <w:lvlText w:val="•"/>
      <w:lvlJc w:val="left"/>
      <w:pPr>
        <w:ind w:left="6136" w:hanging="540"/>
      </w:pPr>
      <w:rPr>
        <w:rFonts w:hint="default"/>
        <w:lang w:val="en-US" w:eastAsia="en-US" w:bidi="ar-SA"/>
      </w:rPr>
    </w:lvl>
    <w:lvl w:ilvl="7" w:tplc="8B4EB1DA">
      <w:numFmt w:val="bullet"/>
      <w:lvlText w:val="•"/>
      <w:lvlJc w:val="left"/>
      <w:pPr>
        <w:ind w:left="6992" w:hanging="540"/>
      </w:pPr>
      <w:rPr>
        <w:rFonts w:hint="default"/>
        <w:lang w:val="en-US" w:eastAsia="en-US" w:bidi="ar-SA"/>
      </w:rPr>
    </w:lvl>
    <w:lvl w:ilvl="8" w:tplc="A5D2E954">
      <w:numFmt w:val="bullet"/>
      <w:lvlText w:val="•"/>
      <w:lvlJc w:val="left"/>
      <w:pPr>
        <w:ind w:left="7848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333B5"/>
    <w:multiLevelType w:val="hybridMultilevel"/>
    <w:tmpl w:val="CAFCBEFC"/>
    <w:lvl w:ilvl="0" w:tplc="6DBC204C">
      <w:start w:val="1"/>
      <w:numFmt w:val="decimal"/>
      <w:lvlText w:val="%1."/>
      <w:lvlJc w:val="left"/>
      <w:pPr>
        <w:ind w:left="46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F689B90">
      <w:start w:val="1"/>
      <w:numFmt w:val="upperRoman"/>
      <w:lvlText w:val="%2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6FFE05A6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1CE263E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2D92C99C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FB1AC6D2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F092ABC8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AD983AE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51A0FD1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C11F7"/>
    <w:multiLevelType w:val="hybridMultilevel"/>
    <w:tmpl w:val="B63A5EC6"/>
    <w:lvl w:ilvl="0" w:tplc="59C68094">
      <w:start w:val="1"/>
      <w:numFmt w:val="upperLetter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1" w:tplc="1362EB5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8CA75D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9DA985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AD0E90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D8419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DA0A7D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93A562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7B0834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20226611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09754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70664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9551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31117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91135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030717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288807">
    <w:abstractNumId w:val="8"/>
  </w:num>
  <w:num w:numId="9" w16cid:durableId="1109157618">
    <w:abstractNumId w:val="10"/>
  </w:num>
  <w:num w:numId="10" w16cid:durableId="742341391">
    <w:abstractNumId w:val="0"/>
  </w:num>
  <w:num w:numId="11" w16cid:durableId="1676303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2C3682"/>
    <w:rsid w:val="00456F26"/>
    <w:rsid w:val="004C7586"/>
    <w:rsid w:val="00505D35"/>
    <w:rsid w:val="008B1CC3"/>
    <w:rsid w:val="00D25031"/>
    <w:rsid w:val="00EC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4847"/>
  <w15:docId w15:val="{D167A45D-AD8E-415B-83BD-16912380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03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a">
    <w:name w:val="a"/>
    <w:basedOn w:val="DefaultParagraphFont"/>
    <w:rsid w:val="008B1CC3"/>
  </w:style>
  <w:style w:type="paragraph" w:styleId="BodyText">
    <w:name w:val="Body Text"/>
    <w:basedOn w:val="Normal"/>
    <w:link w:val="BodyTextChar"/>
    <w:uiPriority w:val="1"/>
    <w:qFormat/>
    <w:rsid w:val="00EC107B"/>
    <w:pPr>
      <w:widowControl w:val="0"/>
      <w:autoSpaceDE w:val="0"/>
      <w:autoSpaceDN w:val="0"/>
      <w:spacing w:after="0" w:line="240" w:lineRule="auto"/>
      <w:ind w:left="821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C107B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EC107B"/>
    <w:pPr>
      <w:widowControl w:val="0"/>
      <w:autoSpaceDE w:val="0"/>
      <w:autoSpaceDN w:val="0"/>
      <w:spacing w:before="24" w:after="0" w:line="240" w:lineRule="auto"/>
      <w:ind w:left="1431" w:right="1424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EC107B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EC1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07B"/>
  </w:style>
  <w:style w:type="paragraph" w:styleId="Footer">
    <w:name w:val="footer"/>
    <w:basedOn w:val="Normal"/>
    <w:link w:val="FooterChar"/>
    <w:uiPriority w:val="99"/>
    <w:unhideWhenUsed/>
    <w:rsid w:val="00EC1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daulat kumbhar</cp:lastModifiedBy>
  <cp:revision>7</cp:revision>
  <dcterms:created xsi:type="dcterms:W3CDTF">2013-09-23T10:20:00Z</dcterms:created>
  <dcterms:modified xsi:type="dcterms:W3CDTF">2023-04-12T11:50:00Z</dcterms:modified>
</cp:coreProperties>
</file>