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650" w:rsidRPr="006F1650" w:rsidRDefault="006F1650" w:rsidP="006F1650">
      <w:pPr>
        <w:pStyle w:val="PlainText"/>
        <w:rPr>
          <w:rFonts w:ascii="Courier New" w:hAnsi="Courier New" w:cs="Courier New"/>
        </w:rPr>
      </w:pPr>
      <w:proofErr w:type="spellStart"/>
      <w:r w:rsidRPr="006F1650">
        <w:rPr>
          <w:rFonts w:ascii="Courier New" w:hAnsi="Courier New" w:cs="Courier New"/>
        </w:rPr>
        <w:t>ADO.NET</w:t>
      </w:r>
      <w:proofErr w:type="spellEnd"/>
      <w:r w:rsidRPr="006F1650">
        <w:rPr>
          <w:rFonts w:ascii="Courier New" w:hAnsi="Courier New" w:cs="Courier New"/>
        </w:rPr>
        <w:t xml:space="preserve"> is an object-oriented set of libraries that allows you to interact with data sources.</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The </w:t>
      </w:r>
      <w:proofErr w:type="spellStart"/>
      <w:r w:rsidRPr="006F1650">
        <w:rPr>
          <w:rFonts w:ascii="Courier New" w:hAnsi="Courier New" w:cs="Courier New"/>
        </w:rPr>
        <w:t>SqlDataAdapter</w:t>
      </w:r>
      <w:proofErr w:type="spellEnd"/>
      <w:r w:rsidRPr="006F1650">
        <w:rPr>
          <w:rFonts w:ascii="Courier New" w:hAnsi="Courier New" w:cs="Courier New"/>
        </w:rPr>
        <w:t xml:space="preserve"> holds the SQL commands and connection object for reading and writing data.</w:t>
      </w:r>
    </w:p>
    <w:p w:rsidR="006F1650" w:rsidRPr="006F1650" w:rsidRDefault="006F1650" w:rsidP="006F1650">
      <w:pPr>
        <w:pStyle w:val="PlainText"/>
        <w:rPr>
          <w:rFonts w:ascii="Courier New" w:hAnsi="Courier New" w:cs="Courier New"/>
        </w:rPr>
      </w:pPr>
    </w:p>
    <w:p w:rsidR="006F1650" w:rsidRPr="006F1650" w:rsidRDefault="006F1650" w:rsidP="006F1650">
      <w:pPr>
        <w:pStyle w:val="PlainText"/>
        <w:rPr>
          <w:rFonts w:ascii="Courier New" w:hAnsi="Courier New" w:cs="Courier New"/>
        </w:rPr>
      </w:pPr>
      <w:proofErr w:type="spellStart"/>
      <w:r w:rsidRPr="006F1650">
        <w:rPr>
          <w:rFonts w:ascii="Courier New" w:hAnsi="Courier New" w:cs="Courier New"/>
        </w:rPr>
        <w:t>DataSet</w:t>
      </w:r>
      <w:proofErr w:type="spellEnd"/>
    </w:p>
    <w:p w:rsidR="006F1650" w:rsidRPr="006F1650" w:rsidRDefault="006F1650" w:rsidP="006F1650">
      <w:pPr>
        <w:pStyle w:val="PlainText"/>
        <w:rPr>
          <w:rFonts w:ascii="Courier New" w:hAnsi="Courier New" w:cs="Courier New"/>
        </w:rPr>
      </w:pPr>
    </w:p>
    <w:p w:rsidR="006F1650" w:rsidRPr="006F1650" w:rsidRDefault="006F1650" w:rsidP="006F1650">
      <w:pPr>
        <w:pStyle w:val="PlainText"/>
        <w:rPr>
          <w:rFonts w:ascii="Courier New" w:hAnsi="Courier New" w:cs="Courier New"/>
        </w:rPr>
      </w:pPr>
      <w:proofErr w:type="spellStart"/>
      <w:r w:rsidRPr="006F1650">
        <w:rPr>
          <w:rFonts w:ascii="Courier New" w:hAnsi="Courier New" w:cs="Courier New"/>
        </w:rPr>
        <w:t>DataSet</w:t>
      </w:r>
      <w:proofErr w:type="spellEnd"/>
      <w:r w:rsidRPr="006F1650">
        <w:rPr>
          <w:rFonts w:ascii="Courier New" w:hAnsi="Courier New" w:cs="Courier New"/>
        </w:rPr>
        <w:t xml:space="preserve"> is a disconnected orient architecture that means there is no need of active connections during work with datasets and it is a collection of </w:t>
      </w:r>
      <w:proofErr w:type="spellStart"/>
      <w:r w:rsidRPr="006F1650">
        <w:rPr>
          <w:rFonts w:ascii="Courier New" w:hAnsi="Courier New" w:cs="Courier New"/>
        </w:rPr>
        <w:t>DataTables</w:t>
      </w:r>
      <w:proofErr w:type="spellEnd"/>
      <w:r w:rsidRPr="006F1650">
        <w:rPr>
          <w:rFonts w:ascii="Courier New" w:hAnsi="Courier New" w:cs="Courier New"/>
        </w:rPr>
        <w:t xml:space="preserve"> and relations between tables. It is used to hold multiple tables with data. You can select data form tables, create views based on table and ask child rows over relations.</w:t>
      </w:r>
    </w:p>
    <w:p w:rsidR="006F1650" w:rsidRPr="006F1650" w:rsidRDefault="006F1650" w:rsidP="006F1650">
      <w:pPr>
        <w:pStyle w:val="PlainText"/>
        <w:rPr>
          <w:rFonts w:ascii="Courier New" w:hAnsi="Courier New" w:cs="Courier New"/>
        </w:rPr>
      </w:pP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protected void </w:t>
      </w:r>
      <w:proofErr w:type="spellStart"/>
      <w:r w:rsidRPr="006F1650">
        <w:rPr>
          <w:rFonts w:ascii="Courier New" w:hAnsi="Courier New" w:cs="Courier New"/>
        </w:rPr>
        <w:t>BindGridview</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SqlConnection</w:t>
      </w:r>
      <w:proofErr w:type="spellEnd"/>
      <w:r w:rsidRPr="006F1650">
        <w:rPr>
          <w:rFonts w:ascii="Courier New" w:hAnsi="Courier New" w:cs="Courier New"/>
        </w:rPr>
        <w:t xml:space="preserve"> conn = new </w:t>
      </w:r>
      <w:proofErr w:type="spellStart"/>
      <w:r w:rsidRPr="006F1650">
        <w:rPr>
          <w:rFonts w:ascii="Courier New" w:hAnsi="Courier New" w:cs="Courier New"/>
        </w:rPr>
        <w:t>SqlConnection</w:t>
      </w:r>
      <w:proofErr w:type="spellEnd"/>
      <w:r w:rsidRPr="006F1650">
        <w:rPr>
          <w:rFonts w:ascii="Courier New" w:hAnsi="Courier New" w:cs="Courier New"/>
        </w:rPr>
        <w:t>("Data Source=</w:t>
      </w:r>
      <w:proofErr w:type="spellStart"/>
      <w:r w:rsidRPr="006F1650">
        <w:rPr>
          <w:rFonts w:ascii="Courier New" w:hAnsi="Courier New" w:cs="Courier New"/>
        </w:rPr>
        <w:t>abc;Integrated</w:t>
      </w:r>
      <w:proofErr w:type="spellEnd"/>
      <w:r w:rsidRPr="006F1650">
        <w:rPr>
          <w:rFonts w:ascii="Courier New" w:hAnsi="Courier New" w:cs="Courier New"/>
        </w:rPr>
        <w:t xml:space="preserve"> Security=</w:t>
      </w:r>
      <w:proofErr w:type="spellStart"/>
      <w:r w:rsidRPr="006F1650">
        <w:rPr>
          <w:rFonts w:ascii="Courier New" w:hAnsi="Courier New" w:cs="Courier New"/>
        </w:rPr>
        <w:t>true;Initial</w:t>
      </w:r>
      <w:proofErr w:type="spellEnd"/>
      <w:r w:rsidRPr="006F1650">
        <w:rPr>
          <w:rFonts w:ascii="Courier New" w:hAnsi="Courier New" w:cs="Courier New"/>
        </w:rPr>
        <w:t xml:space="preserve"> Catalog=Test");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conn.Open</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SqlCommand</w:t>
      </w:r>
      <w:proofErr w:type="spellEnd"/>
      <w:r w:rsidRPr="006F1650">
        <w:rPr>
          <w:rFonts w:ascii="Courier New" w:hAnsi="Courier New" w:cs="Courier New"/>
        </w:rPr>
        <w:t xml:space="preserve"> </w:t>
      </w:r>
      <w:proofErr w:type="spellStart"/>
      <w:r w:rsidRPr="006F1650">
        <w:rPr>
          <w:rFonts w:ascii="Courier New" w:hAnsi="Courier New" w:cs="Courier New"/>
        </w:rPr>
        <w:t>cmd</w:t>
      </w:r>
      <w:proofErr w:type="spellEnd"/>
      <w:r w:rsidRPr="006F1650">
        <w:rPr>
          <w:rFonts w:ascii="Courier New" w:hAnsi="Courier New" w:cs="Courier New"/>
        </w:rPr>
        <w:t xml:space="preserve"> = new </w:t>
      </w:r>
      <w:proofErr w:type="spellStart"/>
      <w:r w:rsidRPr="006F1650">
        <w:rPr>
          <w:rFonts w:ascii="Courier New" w:hAnsi="Courier New" w:cs="Courier New"/>
        </w:rPr>
        <w:t>SqlCommand</w:t>
      </w:r>
      <w:proofErr w:type="spellEnd"/>
      <w:r w:rsidRPr="006F1650">
        <w:rPr>
          <w:rFonts w:ascii="Courier New" w:hAnsi="Courier New" w:cs="Courier New"/>
        </w:rPr>
        <w:t xml:space="preserve">("Select </w:t>
      </w:r>
      <w:proofErr w:type="spellStart"/>
      <w:r w:rsidRPr="006F1650">
        <w:rPr>
          <w:rFonts w:ascii="Courier New" w:hAnsi="Courier New" w:cs="Courier New"/>
        </w:rPr>
        <w:t>UserName</w:t>
      </w:r>
      <w:proofErr w:type="spellEnd"/>
      <w:r w:rsidRPr="006F1650">
        <w:rPr>
          <w:rFonts w:ascii="Courier New" w:hAnsi="Courier New" w:cs="Courier New"/>
        </w:rPr>
        <w:t xml:space="preserve">, First </w:t>
      </w:r>
      <w:proofErr w:type="spellStart"/>
      <w:r w:rsidRPr="006F1650">
        <w:rPr>
          <w:rFonts w:ascii="Courier New" w:hAnsi="Courier New" w:cs="Courier New"/>
        </w:rPr>
        <w:t>Name,LastName,Location</w:t>
      </w:r>
      <w:proofErr w:type="spellEnd"/>
      <w:r w:rsidRPr="006F1650">
        <w:rPr>
          <w:rFonts w:ascii="Courier New" w:hAnsi="Courier New" w:cs="Courier New"/>
        </w:rPr>
        <w:t xml:space="preserve"> FROM Users", conn);</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SqlDataAdapter</w:t>
      </w:r>
      <w:proofErr w:type="spellEnd"/>
      <w:r w:rsidRPr="006F1650">
        <w:rPr>
          <w:rFonts w:ascii="Courier New" w:hAnsi="Courier New" w:cs="Courier New"/>
        </w:rPr>
        <w:t xml:space="preserve"> </w:t>
      </w:r>
      <w:proofErr w:type="spellStart"/>
      <w:r w:rsidRPr="006F1650">
        <w:rPr>
          <w:rFonts w:ascii="Courier New" w:hAnsi="Courier New" w:cs="Courier New"/>
        </w:rPr>
        <w:t>sda</w:t>
      </w:r>
      <w:proofErr w:type="spellEnd"/>
      <w:r w:rsidRPr="006F1650">
        <w:rPr>
          <w:rFonts w:ascii="Courier New" w:hAnsi="Courier New" w:cs="Courier New"/>
        </w:rPr>
        <w:t xml:space="preserve"> = new </w:t>
      </w:r>
      <w:proofErr w:type="spellStart"/>
      <w:r w:rsidRPr="006F1650">
        <w:rPr>
          <w:rFonts w:ascii="Courier New" w:hAnsi="Courier New" w:cs="Courier New"/>
        </w:rPr>
        <w:t>SqlDataAdapter</w:t>
      </w:r>
      <w:proofErr w:type="spellEnd"/>
      <w:r w:rsidRPr="006F1650">
        <w:rPr>
          <w:rFonts w:ascii="Courier New" w:hAnsi="Courier New" w:cs="Courier New"/>
        </w:rPr>
        <w:t>(</w:t>
      </w:r>
      <w:proofErr w:type="spellStart"/>
      <w:r w:rsidRPr="006F1650">
        <w:rPr>
          <w:rFonts w:ascii="Courier New" w:hAnsi="Courier New" w:cs="Courier New"/>
        </w:rPr>
        <w:t>cmd</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DataSet</w:t>
      </w:r>
      <w:proofErr w:type="spellEnd"/>
      <w:r w:rsidRPr="006F1650">
        <w:rPr>
          <w:rFonts w:ascii="Courier New" w:hAnsi="Courier New" w:cs="Courier New"/>
        </w:rPr>
        <w:t xml:space="preserve"> ds = new </w:t>
      </w:r>
      <w:proofErr w:type="spellStart"/>
      <w:r w:rsidRPr="006F1650">
        <w:rPr>
          <w:rFonts w:ascii="Courier New" w:hAnsi="Courier New" w:cs="Courier New"/>
        </w:rPr>
        <w:t>DataSet</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sda.Fill</w:t>
      </w:r>
      <w:proofErr w:type="spellEnd"/>
      <w:r w:rsidRPr="006F1650">
        <w:rPr>
          <w:rFonts w:ascii="Courier New" w:hAnsi="Courier New" w:cs="Courier New"/>
        </w:rPr>
        <w:t>(ds);</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gvUserInfo.DataSource</w:t>
      </w:r>
      <w:proofErr w:type="spellEnd"/>
      <w:r w:rsidRPr="006F1650">
        <w:rPr>
          <w:rFonts w:ascii="Courier New" w:hAnsi="Courier New" w:cs="Courier New"/>
        </w:rPr>
        <w:t xml:space="preserve"> = ds;</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gvUserInfo.DataBind</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w:t>
      </w:r>
    </w:p>
    <w:p w:rsidR="006F1650" w:rsidRPr="006F1650" w:rsidRDefault="006F1650" w:rsidP="006F1650">
      <w:pPr>
        <w:pStyle w:val="PlainText"/>
        <w:rPr>
          <w:rFonts w:ascii="Courier New" w:hAnsi="Courier New" w:cs="Courier New"/>
        </w:rPr>
      </w:pPr>
    </w:p>
    <w:p w:rsidR="006F1650" w:rsidRPr="006F1650" w:rsidRDefault="006F1650" w:rsidP="006F1650">
      <w:pPr>
        <w:pStyle w:val="PlainText"/>
        <w:rPr>
          <w:rFonts w:ascii="Courier New" w:hAnsi="Courier New" w:cs="Courier New"/>
        </w:rPr>
      </w:pPr>
    </w:p>
    <w:p w:rsidR="006F1650" w:rsidRPr="006F1650" w:rsidRDefault="006F1650" w:rsidP="006F1650">
      <w:pPr>
        <w:pStyle w:val="PlainText"/>
        <w:rPr>
          <w:rFonts w:ascii="Courier New" w:hAnsi="Courier New" w:cs="Courier New"/>
        </w:rPr>
      </w:pPr>
      <w:proofErr w:type="spellStart"/>
      <w:r w:rsidRPr="006F1650">
        <w:rPr>
          <w:rFonts w:ascii="Courier New" w:hAnsi="Courier New" w:cs="Courier New"/>
        </w:rPr>
        <w:t>DataTable</w:t>
      </w:r>
      <w:proofErr w:type="spellEnd"/>
      <w:r w:rsidRPr="006F1650">
        <w:rPr>
          <w:rFonts w:ascii="Courier New" w:hAnsi="Courier New" w:cs="Courier New"/>
        </w:rPr>
        <w:t xml:space="preserve"> </w:t>
      </w:r>
    </w:p>
    <w:p w:rsidR="006F1650" w:rsidRPr="006F1650" w:rsidRDefault="006F1650" w:rsidP="006F1650">
      <w:pPr>
        <w:pStyle w:val="PlainText"/>
        <w:rPr>
          <w:rFonts w:ascii="Courier New" w:hAnsi="Courier New" w:cs="Courier New"/>
        </w:rPr>
      </w:pPr>
    </w:p>
    <w:p w:rsidR="006F1650" w:rsidRPr="006F1650" w:rsidRDefault="006F1650" w:rsidP="006F1650">
      <w:pPr>
        <w:pStyle w:val="PlainText"/>
        <w:rPr>
          <w:rFonts w:ascii="Courier New" w:hAnsi="Courier New" w:cs="Courier New"/>
        </w:rPr>
      </w:pPr>
      <w:proofErr w:type="spellStart"/>
      <w:r w:rsidRPr="006F1650">
        <w:rPr>
          <w:rFonts w:ascii="Courier New" w:hAnsi="Courier New" w:cs="Courier New"/>
        </w:rPr>
        <w:t>DataTable</w:t>
      </w:r>
      <w:proofErr w:type="spellEnd"/>
      <w:r w:rsidRPr="006F1650">
        <w:rPr>
          <w:rFonts w:ascii="Courier New" w:hAnsi="Courier New" w:cs="Courier New"/>
        </w:rPr>
        <w:t xml:space="preserve"> represents a single table in the database. It has rows and columns. There is no much difference between dataset and </w:t>
      </w:r>
      <w:proofErr w:type="spellStart"/>
      <w:r w:rsidRPr="006F1650">
        <w:rPr>
          <w:rFonts w:ascii="Courier New" w:hAnsi="Courier New" w:cs="Courier New"/>
        </w:rPr>
        <w:t>datatable</w:t>
      </w:r>
      <w:proofErr w:type="spellEnd"/>
      <w:r w:rsidRPr="006F1650">
        <w:rPr>
          <w:rFonts w:ascii="Courier New" w:hAnsi="Courier New" w:cs="Courier New"/>
        </w:rPr>
        <w:t xml:space="preserve">, dataset is simply the collection of </w:t>
      </w:r>
      <w:proofErr w:type="spellStart"/>
      <w:r w:rsidRPr="006F1650">
        <w:rPr>
          <w:rFonts w:ascii="Courier New" w:hAnsi="Courier New" w:cs="Courier New"/>
        </w:rPr>
        <w:t>datatables</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protected void </w:t>
      </w:r>
      <w:proofErr w:type="spellStart"/>
      <w:r w:rsidRPr="006F1650">
        <w:rPr>
          <w:rFonts w:ascii="Courier New" w:hAnsi="Courier New" w:cs="Courier New"/>
        </w:rPr>
        <w:t>BindGridview</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SqlConnection</w:t>
      </w:r>
      <w:proofErr w:type="spellEnd"/>
      <w:r w:rsidRPr="006F1650">
        <w:rPr>
          <w:rFonts w:ascii="Courier New" w:hAnsi="Courier New" w:cs="Courier New"/>
        </w:rPr>
        <w:t xml:space="preserve"> con = new </w:t>
      </w:r>
      <w:proofErr w:type="spellStart"/>
      <w:r w:rsidRPr="006F1650">
        <w:rPr>
          <w:rFonts w:ascii="Courier New" w:hAnsi="Courier New" w:cs="Courier New"/>
        </w:rPr>
        <w:t>SqlConnection</w:t>
      </w:r>
      <w:proofErr w:type="spellEnd"/>
      <w:r w:rsidRPr="006F1650">
        <w:rPr>
          <w:rFonts w:ascii="Courier New" w:hAnsi="Courier New" w:cs="Courier New"/>
        </w:rPr>
        <w:t>("Data Source=</w:t>
      </w:r>
      <w:proofErr w:type="spellStart"/>
      <w:r w:rsidRPr="006F1650">
        <w:rPr>
          <w:rFonts w:ascii="Courier New" w:hAnsi="Courier New" w:cs="Courier New"/>
        </w:rPr>
        <w:t>abc;Integrated</w:t>
      </w:r>
      <w:proofErr w:type="spellEnd"/>
      <w:r w:rsidRPr="006F1650">
        <w:rPr>
          <w:rFonts w:ascii="Courier New" w:hAnsi="Courier New" w:cs="Courier New"/>
        </w:rPr>
        <w:t xml:space="preserve"> Security=</w:t>
      </w:r>
      <w:proofErr w:type="spellStart"/>
      <w:r w:rsidRPr="006F1650">
        <w:rPr>
          <w:rFonts w:ascii="Courier New" w:hAnsi="Courier New" w:cs="Courier New"/>
        </w:rPr>
        <w:t>true;Initial</w:t>
      </w:r>
      <w:proofErr w:type="spellEnd"/>
      <w:r w:rsidRPr="006F1650">
        <w:rPr>
          <w:rFonts w:ascii="Courier New" w:hAnsi="Courier New" w:cs="Courier New"/>
        </w:rPr>
        <w:t xml:space="preserve"> Catalog=Test");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conn.Open</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SqlCommand</w:t>
      </w:r>
      <w:proofErr w:type="spellEnd"/>
      <w:r w:rsidRPr="006F1650">
        <w:rPr>
          <w:rFonts w:ascii="Courier New" w:hAnsi="Courier New" w:cs="Courier New"/>
        </w:rPr>
        <w:t xml:space="preserve"> </w:t>
      </w:r>
      <w:proofErr w:type="spellStart"/>
      <w:r w:rsidRPr="006F1650">
        <w:rPr>
          <w:rFonts w:ascii="Courier New" w:hAnsi="Courier New" w:cs="Courier New"/>
        </w:rPr>
        <w:t>cmd</w:t>
      </w:r>
      <w:proofErr w:type="spellEnd"/>
      <w:r w:rsidRPr="006F1650">
        <w:rPr>
          <w:rFonts w:ascii="Courier New" w:hAnsi="Courier New" w:cs="Courier New"/>
        </w:rPr>
        <w:t xml:space="preserve"> = new </w:t>
      </w:r>
      <w:proofErr w:type="spellStart"/>
      <w:r w:rsidRPr="006F1650">
        <w:rPr>
          <w:rFonts w:ascii="Courier New" w:hAnsi="Courier New" w:cs="Courier New"/>
        </w:rPr>
        <w:t>SqlCommand</w:t>
      </w:r>
      <w:proofErr w:type="spellEnd"/>
      <w:r w:rsidRPr="006F1650">
        <w:rPr>
          <w:rFonts w:ascii="Courier New" w:hAnsi="Courier New" w:cs="Courier New"/>
        </w:rPr>
        <w:t xml:space="preserve">("Select </w:t>
      </w:r>
      <w:proofErr w:type="spellStart"/>
      <w:r w:rsidRPr="006F1650">
        <w:rPr>
          <w:rFonts w:ascii="Courier New" w:hAnsi="Courier New" w:cs="Courier New"/>
        </w:rPr>
        <w:t>UserName</w:t>
      </w:r>
      <w:proofErr w:type="spellEnd"/>
      <w:r w:rsidRPr="006F1650">
        <w:rPr>
          <w:rFonts w:ascii="Courier New" w:hAnsi="Courier New" w:cs="Courier New"/>
        </w:rPr>
        <w:t xml:space="preserve">, First </w:t>
      </w:r>
      <w:proofErr w:type="spellStart"/>
      <w:r w:rsidRPr="006F1650">
        <w:rPr>
          <w:rFonts w:ascii="Courier New" w:hAnsi="Courier New" w:cs="Courier New"/>
        </w:rPr>
        <w:t>Name,LastName,Location</w:t>
      </w:r>
      <w:proofErr w:type="spellEnd"/>
      <w:r w:rsidRPr="006F1650">
        <w:rPr>
          <w:rFonts w:ascii="Courier New" w:hAnsi="Courier New" w:cs="Courier New"/>
        </w:rPr>
        <w:t xml:space="preserve"> FROM Users", conn);</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SqlDataAdapter</w:t>
      </w:r>
      <w:proofErr w:type="spellEnd"/>
      <w:r w:rsidRPr="006F1650">
        <w:rPr>
          <w:rFonts w:ascii="Courier New" w:hAnsi="Courier New" w:cs="Courier New"/>
        </w:rPr>
        <w:t xml:space="preserve"> </w:t>
      </w:r>
      <w:proofErr w:type="spellStart"/>
      <w:r w:rsidRPr="006F1650">
        <w:rPr>
          <w:rFonts w:ascii="Courier New" w:hAnsi="Courier New" w:cs="Courier New"/>
        </w:rPr>
        <w:t>sda</w:t>
      </w:r>
      <w:proofErr w:type="spellEnd"/>
      <w:r w:rsidRPr="006F1650">
        <w:rPr>
          <w:rFonts w:ascii="Courier New" w:hAnsi="Courier New" w:cs="Courier New"/>
        </w:rPr>
        <w:t xml:space="preserve"> = new </w:t>
      </w:r>
      <w:proofErr w:type="spellStart"/>
      <w:r w:rsidRPr="006F1650">
        <w:rPr>
          <w:rFonts w:ascii="Courier New" w:hAnsi="Courier New" w:cs="Courier New"/>
        </w:rPr>
        <w:t>SqlDataAdapter</w:t>
      </w:r>
      <w:proofErr w:type="spellEnd"/>
      <w:r w:rsidRPr="006F1650">
        <w:rPr>
          <w:rFonts w:ascii="Courier New" w:hAnsi="Courier New" w:cs="Courier New"/>
        </w:rPr>
        <w:t>(</w:t>
      </w:r>
      <w:proofErr w:type="spellStart"/>
      <w:r w:rsidRPr="006F1650">
        <w:rPr>
          <w:rFonts w:ascii="Courier New" w:hAnsi="Courier New" w:cs="Courier New"/>
        </w:rPr>
        <w:t>cmd</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DataTable</w:t>
      </w:r>
      <w:proofErr w:type="spellEnd"/>
      <w:r w:rsidRPr="006F1650">
        <w:rPr>
          <w:rFonts w:ascii="Courier New" w:hAnsi="Courier New" w:cs="Courier New"/>
        </w:rPr>
        <w:t xml:space="preserve"> </w:t>
      </w:r>
      <w:proofErr w:type="spellStart"/>
      <w:r w:rsidRPr="006F1650">
        <w:rPr>
          <w:rFonts w:ascii="Courier New" w:hAnsi="Courier New" w:cs="Courier New"/>
        </w:rPr>
        <w:t>dt</w:t>
      </w:r>
      <w:proofErr w:type="spellEnd"/>
      <w:r w:rsidRPr="006F1650">
        <w:rPr>
          <w:rFonts w:ascii="Courier New" w:hAnsi="Courier New" w:cs="Courier New"/>
        </w:rPr>
        <w:t xml:space="preserve"> = new </w:t>
      </w:r>
      <w:proofErr w:type="spellStart"/>
      <w:r w:rsidRPr="006F1650">
        <w:rPr>
          <w:rFonts w:ascii="Courier New" w:hAnsi="Courier New" w:cs="Courier New"/>
        </w:rPr>
        <w:t>DataTable</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da.Fill</w:t>
      </w:r>
      <w:proofErr w:type="spellEnd"/>
      <w:r w:rsidRPr="006F1650">
        <w:rPr>
          <w:rFonts w:ascii="Courier New" w:hAnsi="Courier New" w:cs="Courier New"/>
        </w:rPr>
        <w:t>(</w:t>
      </w:r>
      <w:proofErr w:type="spellStart"/>
      <w:r w:rsidRPr="006F1650">
        <w:rPr>
          <w:rFonts w:ascii="Courier New" w:hAnsi="Courier New" w:cs="Courier New"/>
        </w:rPr>
        <w:t>dt</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gridview1.DataSource</w:t>
      </w:r>
      <w:proofErr w:type="spellEnd"/>
      <w:r w:rsidRPr="006F1650">
        <w:rPr>
          <w:rFonts w:ascii="Courier New" w:hAnsi="Courier New" w:cs="Courier New"/>
        </w:rPr>
        <w:t xml:space="preserve"> = </w:t>
      </w:r>
      <w:proofErr w:type="spellStart"/>
      <w:r w:rsidRPr="006F1650">
        <w:rPr>
          <w:rFonts w:ascii="Courier New" w:hAnsi="Courier New" w:cs="Courier New"/>
        </w:rPr>
        <w:t>dt</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gvidview1.DataBind</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w:t>
      </w:r>
    </w:p>
    <w:p w:rsidR="006F1650" w:rsidRPr="006F1650" w:rsidRDefault="006F1650" w:rsidP="006F1650">
      <w:pPr>
        <w:pStyle w:val="PlainText"/>
        <w:rPr>
          <w:rFonts w:ascii="Courier New" w:hAnsi="Courier New" w:cs="Courier New"/>
        </w:rPr>
      </w:pPr>
    </w:p>
    <w:p w:rsidR="006F1650" w:rsidRPr="006F1650" w:rsidRDefault="006F1650" w:rsidP="006F1650">
      <w:pPr>
        <w:pStyle w:val="PlainText"/>
        <w:rPr>
          <w:rFonts w:ascii="Courier New" w:hAnsi="Courier New" w:cs="Courier New"/>
        </w:rPr>
      </w:pPr>
      <w:proofErr w:type="spellStart"/>
      <w:r w:rsidRPr="006F1650">
        <w:rPr>
          <w:rFonts w:ascii="Courier New" w:hAnsi="Courier New" w:cs="Courier New"/>
        </w:rPr>
        <w:t>DataAdapter</w:t>
      </w:r>
      <w:proofErr w:type="spellEnd"/>
    </w:p>
    <w:p w:rsidR="006F1650" w:rsidRPr="006F1650" w:rsidRDefault="006F1650" w:rsidP="006F1650">
      <w:pPr>
        <w:pStyle w:val="PlainText"/>
        <w:rPr>
          <w:rFonts w:ascii="Courier New" w:hAnsi="Courier New" w:cs="Courier New"/>
        </w:rPr>
      </w:pPr>
    </w:p>
    <w:p w:rsidR="006F1650" w:rsidRPr="006F1650" w:rsidRDefault="006F1650" w:rsidP="006F1650">
      <w:pPr>
        <w:pStyle w:val="PlainText"/>
        <w:rPr>
          <w:rFonts w:ascii="Courier New" w:hAnsi="Courier New" w:cs="Courier New"/>
        </w:rPr>
      </w:pPr>
      <w:proofErr w:type="spellStart"/>
      <w:r w:rsidRPr="006F1650">
        <w:rPr>
          <w:rFonts w:ascii="Courier New" w:hAnsi="Courier New" w:cs="Courier New"/>
        </w:rPr>
        <w:t>DataAdapter</w:t>
      </w:r>
      <w:proofErr w:type="spellEnd"/>
      <w:r w:rsidRPr="006F1650">
        <w:rPr>
          <w:rFonts w:ascii="Courier New" w:hAnsi="Courier New" w:cs="Courier New"/>
        </w:rPr>
        <w:t xml:space="preserve"> will acts as a Bridge between </w:t>
      </w:r>
      <w:proofErr w:type="spellStart"/>
      <w:r w:rsidRPr="006F1650">
        <w:rPr>
          <w:rFonts w:ascii="Courier New" w:hAnsi="Courier New" w:cs="Courier New"/>
        </w:rPr>
        <w:t>DataSet</w:t>
      </w:r>
      <w:proofErr w:type="spellEnd"/>
      <w:r w:rsidRPr="006F1650">
        <w:rPr>
          <w:rFonts w:ascii="Courier New" w:hAnsi="Courier New" w:cs="Courier New"/>
        </w:rPr>
        <w:t xml:space="preserve"> and database. This </w:t>
      </w:r>
      <w:proofErr w:type="spellStart"/>
      <w:r w:rsidRPr="006F1650">
        <w:rPr>
          <w:rFonts w:ascii="Courier New" w:hAnsi="Courier New" w:cs="Courier New"/>
        </w:rPr>
        <w:t>dataadapter</w:t>
      </w:r>
      <w:proofErr w:type="spellEnd"/>
      <w:r w:rsidRPr="006F1650">
        <w:rPr>
          <w:rFonts w:ascii="Courier New" w:hAnsi="Courier New" w:cs="Courier New"/>
        </w:rPr>
        <w:t xml:space="preserve"> object is used to read the data from database and bind that data to dataset. </w:t>
      </w:r>
      <w:proofErr w:type="spellStart"/>
      <w:r w:rsidRPr="006F1650">
        <w:rPr>
          <w:rFonts w:ascii="Courier New" w:hAnsi="Courier New" w:cs="Courier New"/>
        </w:rPr>
        <w:t>Dataadapter</w:t>
      </w:r>
      <w:proofErr w:type="spellEnd"/>
      <w:r w:rsidRPr="006F1650">
        <w:rPr>
          <w:rFonts w:ascii="Courier New" w:hAnsi="Courier New" w:cs="Courier New"/>
        </w:rPr>
        <w:t xml:space="preserve"> is a disconnected oriented architecture. Check below sample code to see how to use </w:t>
      </w:r>
      <w:proofErr w:type="spellStart"/>
      <w:r w:rsidRPr="006F1650">
        <w:rPr>
          <w:rFonts w:ascii="Courier New" w:hAnsi="Courier New" w:cs="Courier New"/>
        </w:rPr>
        <w:t>DataAdapter</w:t>
      </w:r>
      <w:proofErr w:type="spellEnd"/>
      <w:r w:rsidRPr="006F1650">
        <w:rPr>
          <w:rFonts w:ascii="Courier New" w:hAnsi="Courier New" w:cs="Courier New"/>
        </w:rPr>
        <w:t xml:space="preserve"> in code:</w:t>
      </w:r>
    </w:p>
    <w:p w:rsidR="006F1650" w:rsidRPr="006F1650" w:rsidRDefault="006F1650" w:rsidP="006F1650">
      <w:pPr>
        <w:pStyle w:val="PlainText"/>
        <w:rPr>
          <w:rFonts w:ascii="Courier New" w:hAnsi="Courier New" w:cs="Courier New"/>
        </w:rPr>
      </w:pP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protected void </w:t>
      </w:r>
      <w:proofErr w:type="spellStart"/>
      <w:r w:rsidRPr="006F1650">
        <w:rPr>
          <w:rFonts w:ascii="Courier New" w:hAnsi="Courier New" w:cs="Courier New"/>
        </w:rPr>
        <w:t>BindGridview</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SqlConnection</w:t>
      </w:r>
      <w:proofErr w:type="spellEnd"/>
      <w:r w:rsidRPr="006F1650">
        <w:rPr>
          <w:rFonts w:ascii="Courier New" w:hAnsi="Courier New" w:cs="Courier New"/>
        </w:rPr>
        <w:t xml:space="preserve"> con = new </w:t>
      </w:r>
      <w:proofErr w:type="spellStart"/>
      <w:r w:rsidRPr="006F1650">
        <w:rPr>
          <w:rFonts w:ascii="Courier New" w:hAnsi="Courier New" w:cs="Courier New"/>
        </w:rPr>
        <w:t>SqlConnection</w:t>
      </w:r>
      <w:proofErr w:type="spellEnd"/>
      <w:r w:rsidRPr="006F1650">
        <w:rPr>
          <w:rFonts w:ascii="Courier New" w:hAnsi="Courier New" w:cs="Courier New"/>
        </w:rPr>
        <w:t>("Data Source=</w:t>
      </w:r>
      <w:proofErr w:type="spellStart"/>
      <w:r w:rsidRPr="006F1650">
        <w:rPr>
          <w:rFonts w:ascii="Courier New" w:hAnsi="Courier New" w:cs="Courier New"/>
        </w:rPr>
        <w:t>abc;Integrated</w:t>
      </w:r>
      <w:proofErr w:type="spellEnd"/>
      <w:r w:rsidRPr="006F1650">
        <w:rPr>
          <w:rFonts w:ascii="Courier New" w:hAnsi="Courier New" w:cs="Courier New"/>
        </w:rPr>
        <w:t xml:space="preserve"> Security=</w:t>
      </w:r>
      <w:proofErr w:type="spellStart"/>
      <w:r w:rsidRPr="006F1650">
        <w:rPr>
          <w:rFonts w:ascii="Courier New" w:hAnsi="Courier New" w:cs="Courier New"/>
        </w:rPr>
        <w:t>true;Initial</w:t>
      </w:r>
      <w:proofErr w:type="spellEnd"/>
      <w:r w:rsidRPr="006F1650">
        <w:rPr>
          <w:rFonts w:ascii="Courier New" w:hAnsi="Courier New" w:cs="Courier New"/>
        </w:rPr>
        <w:t xml:space="preserve"> Catalog=Test");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conn.Open</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SqlCommand</w:t>
      </w:r>
      <w:proofErr w:type="spellEnd"/>
      <w:r w:rsidRPr="006F1650">
        <w:rPr>
          <w:rFonts w:ascii="Courier New" w:hAnsi="Courier New" w:cs="Courier New"/>
        </w:rPr>
        <w:t xml:space="preserve"> </w:t>
      </w:r>
      <w:proofErr w:type="spellStart"/>
      <w:r w:rsidRPr="006F1650">
        <w:rPr>
          <w:rFonts w:ascii="Courier New" w:hAnsi="Courier New" w:cs="Courier New"/>
        </w:rPr>
        <w:t>cmd</w:t>
      </w:r>
      <w:proofErr w:type="spellEnd"/>
      <w:r w:rsidRPr="006F1650">
        <w:rPr>
          <w:rFonts w:ascii="Courier New" w:hAnsi="Courier New" w:cs="Courier New"/>
        </w:rPr>
        <w:t xml:space="preserve"> = new </w:t>
      </w:r>
      <w:proofErr w:type="spellStart"/>
      <w:r w:rsidRPr="006F1650">
        <w:rPr>
          <w:rFonts w:ascii="Courier New" w:hAnsi="Courier New" w:cs="Courier New"/>
        </w:rPr>
        <w:t>SqlCommand</w:t>
      </w:r>
      <w:proofErr w:type="spellEnd"/>
      <w:r w:rsidRPr="006F1650">
        <w:rPr>
          <w:rFonts w:ascii="Courier New" w:hAnsi="Courier New" w:cs="Courier New"/>
        </w:rPr>
        <w:t xml:space="preserve">("Select </w:t>
      </w:r>
      <w:proofErr w:type="spellStart"/>
      <w:r w:rsidRPr="006F1650">
        <w:rPr>
          <w:rFonts w:ascii="Courier New" w:hAnsi="Courier New" w:cs="Courier New"/>
        </w:rPr>
        <w:t>UserName</w:t>
      </w:r>
      <w:proofErr w:type="spellEnd"/>
      <w:r w:rsidRPr="006F1650">
        <w:rPr>
          <w:rFonts w:ascii="Courier New" w:hAnsi="Courier New" w:cs="Courier New"/>
        </w:rPr>
        <w:t xml:space="preserve">, First </w:t>
      </w:r>
      <w:proofErr w:type="spellStart"/>
      <w:r w:rsidRPr="006F1650">
        <w:rPr>
          <w:rFonts w:ascii="Courier New" w:hAnsi="Courier New" w:cs="Courier New"/>
        </w:rPr>
        <w:t>Name,LastName,Location</w:t>
      </w:r>
      <w:proofErr w:type="spellEnd"/>
      <w:r w:rsidRPr="006F1650">
        <w:rPr>
          <w:rFonts w:ascii="Courier New" w:hAnsi="Courier New" w:cs="Courier New"/>
        </w:rPr>
        <w:t xml:space="preserve"> FROM Users", conn);</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SqlDataAdapter</w:t>
      </w:r>
      <w:proofErr w:type="spellEnd"/>
      <w:r w:rsidRPr="006F1650">
        <w:rPr>
          <w:rFonts w:ascii="Courier New" w:hAnsi="Courier New" w:cs="Courier New"/>
        </w:rPr>
        <w:t xml:space="preserve"> </w:t>
      </w:r>
      <w:proofErr w:type="spellStart"/>
      <w:r w:rsidRPr="006F1650">
        <w:rPr>
          <w:rFonts w:ascii="Courier New" w:hAnsi="Courier New" w:cs="Courier New"/>
        </w:rPr>
        <w:t>sda</w:t>
      </w:r>
      <w:proofErr w:type="spellEnd"/>
      <w:r w:rsidRPr="006F1650">
        <w:rPr>
          <w:rFonts w:ascii="Courier New" w:hAnsi="Courier New" w:cs="Courier New"/>
        </w:rPr>
        <w:t xml:space="preserve"> = new </w:t>
      </w:r>
      <w:proofErr w:type="spellStart"/>
      <w:r w:rsidRPr="006F1650">
        <w:rPr>
          <w:rFonts w:ascii="Courier New" w:hAnsi="Courier New" w:cs="Courier New"/>
        </w:rPr>
        <w:t>SqlDataAdapter</w:t>
      </w:r>
      <w:proofErr w:type="spellEnd"/>
      <w:r w:rsidRPr="006F1650">
        <w:rPr>
          <w:rFonts w:ascii="Courier New" w:hAnsi="Courier New" w:cs="Courier New"/>
        </w:rPr>
        <w:t>(</w:t>
      </w:r>
      <w:proofErr w:type="spellStart"/>
      <w:r w:rsidRPr="006F1650">
        <w:rPr>
          <w:rFonts w:ascii="Courier New" w:hAnsi="Courier New" w:cs="Courier New"/>
        </w:rPr>
        <w:t>cmd</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DataSet</w:t>
      </w:r>
      <w:proofErr w:type="spellEnd"/>
      <w:r w:rsidRPr="006F1650">
        <w:rPr>
          <w:rFonts w:ascii="Courier New" w:hAnsi="Courier New" w:cs="Courier New"/>
        </w:rPr>
        <w:t xml:space="preserve"> ds = new </w:t>
      </w:r>
      <w:proofErr w:type="spellStart"/>
      <w:r w:rsidRPr="006F1650">
        <w:rPr>
          <w:rFonts w:ascii="Courier New" w:hAnsi="Courier New" w:cs="Courier New"/>
        </w:rPr>
        <w:t>DataSet</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da.Fill</w:t>
      </w:r>
      <w:proofErr w:type="spellEnd"/>
      <w:r w:rsidRPr="006F1650">
        <w:rPr>
          <w:rFonts w:ascii="Courier New" w:hAnsi="Courier New" w:cs="Courier New"/>
        </w:rPr>
        <w:t>(ds);</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gvUserInfo.DataSource</w:t>
      </w:r>
      <w:proofErr w:type="spellEnd"/>
      <w:r w:rsidRPr="006F1650">
        <w:rPr>
          <w:rFonts w:ascii="Courier New" w:hAnsi="Courier New" w:cs="Courier New"/>
        </w:rPr>
        <w:t xml:space="preserve"> = ds;</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gvUserInfo.DataBind</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w:t>
      </w:r>
    </w:p>
    <w:p w:rsidR="006F1650" w:rsidRPr="006F1650" w:rsidRDefault="006F1650" w:rsidP="006F1650">
      <w:pPr>
        <w:pStyle w:val="PlainText"/>
        <w:rPr>
          <w:rFonts w:ascii="Courier New" w:hAnsi="Courier New" w:cs="Courier New"/>
        </w:rPr>
      </w:pPr>
      <w:proofErr w:type="spellStart"/>
      <w:r w:rsidRPr="006F1650">
        <w:rPr>
          <w:rFonts w:ascii="Courier New" w:hAnsi="Courier New" w:cs="Courier New"/>
        </w:rPr>
        <w:t>Lets</w:t>
      </w:r>
      <w:proofErr w:type="spellEnd"/>
      <w:r w:rsidRPr="006F1650">
        <w:rPr>
          <w:rFonts w:ascii="Courier New" w:hAnsi="Courier New" w:cs="Courier New"/>
        </w:rPr>
        <w:t xml:space="preserve"> you close the connection as soon it's done loading data, and may even close it for you automatically</w:t>
      </w:r>
    </w:p>
    <w:p w:rsidR="006F1650" w:rsidRPr="006F1650" w:rsidRDefault="006F1650" w:rsidP="006F1650">
      <w:pPr>
        <w:pStyle w:val="PlainText"/>
        <w:rPr>
          <w:rFonts w:ascii="Courier New" w:hAnsi="Courier New" w:cs="Courier New"/>
        </w:rPr>
      </w:pPr>
      <w:r w:rsidRPr="006F1650">
        <w:rPr>
          <w:rFonts w:ascii="Courier New" w:hAnsi="Courier New" w:cs="Courier New"/>
        </w:rPr>
        <w:t>All of the results are available in memory</w:t>
      </w:r>
    </w:p>
    <w:p w:rsidR="006F1650" w:rsidRPr="006F1650" w:rsidRDefault="006F1650" w:rsidP="006F1650">
      <w:pPr>
        <w:pStyle w:val="PlainText"/>
        <w:rPr>
          <w:rFonts w:ascii="Courier New" w:hAnsi="Courier New" w:cs="Courier New"/>
        </w:rPr>
      </w:pPr>
      <w:r w:rsidRPr="006F1650">
        <w:rPr>
          <w:rFonts w:ascii="Courier New" w:hAnsi="Courier New" w:cs="Courier New"/>
        </w:rPr>
        <w:t>You can iterate over it as many times as you need, or even look up a specific record by index</w:t>
      </w:r>
    </w:p>
    <w:p w:rsidR="006F1650" w:rsidRPr="006F1650" w:rsidRDefault="006F1650" w:rsidP="006F1650">
      <w:pPr>
        <w:pStyle w:val="PlainText"/>
        <w:rPr>
          <w:rFonts w:ascii="Courier New" w:hAnsi="Courier New" w:cs="Courier New"/>
        </w:rPr>
      </w:pPr>
      <w:r w:rsidRPr="006F1650">
        <w:rPr>
          <w:rFonts w:ascii="Courier New" w:hAnsi="Courier New" w:cs="Courier New"/>
        </w:rPr>
        <w:t>Has some built-in faculties for updating back to the database.</w:t>
      </w:r>
    </w:p>
    <w:p w:rsidR="006F1650" w:rsidRPr="006F1650" w:rsidRDefault="006F1650" w:rsidP="006F1650">
      <w:pPr>
        <w:pStyle w:val="PlainText"/>
        <w:rPr>
          <w:rFonts w:ascii="Courier New" w:hAnsi="Courier New" w:cs="Courier New"/>
        </w:rPr>
      </w:pPr>
    </w:p>
    <w:p w:rsidR="006F1650" w:rsidRPr="006F1650" w:rsidRDefault="006F1650" w:rsidP="006F1650">
      <w:pPr>
        <w:pStyle w:val="PlainText"/>
        <w:rPr>
          <w:rFonts w:ascii="Courier New" w:hAnsi="Courier New" w:cs="Courier New"/>
        </w:rPr>
      </w:pPr>
      <w:proofErr w:type="spellStart"/>
      <w:r w:rsidRPr="006F1650">
        <w:rPr>
          <w:rFonts w:ascii="Courier New" w:hAnsi="Courier New" w:cs="Courier New"/>
        </w:rPr>
        <w:t>DataReader</w:t>
      </w:r>
      <w:proofErr w:type="spellEnd"/>
    </w:p>
    <w:p w:rsidR="006F1650" w:rsidRPr="006F1650" w:rsidRDefault="006F1650" w:rsidP="006F1650">
      <w:pPr>
        <w:pStyle w:val="PlainText"/>
        <w:rPr>
          <w:rFonts w:ascii="Courier New" w:hAnsi="Courier New" w:cs="Courier New"/>
        </w:rPr>
      </w:pPr>
    </w:p>
    <w:p w:rsidR="006F1650" w:rsidRPr="006F1650" w:rsidRDefault="006F1650" w:rsidP="006F1650">
      <w:pPr>
        <w:pStyle w:val="PlainText"/>
        <w:rPr>
          <w:rFonts w:ascii="Courier New" w:hAnsi="Courier New" w:cs="Courier New"/>
        </w:rPr>
      </w:pPr>
      <w:proofErr w:type="spellStart"/>
      <w:r w:rsidRPr="006F1650">
        <w:rPr>
          <w:rFonts w:ascii="Courier New" w:hAnsi="Courier New" w:cs="Courier New"/>
        </w:rPr>
        <w:t>DataReader</w:t>
      </w:r>
      <w:proofErr w:type="spellEnd"/>
      <w:r w:rsidRPr="006F1650">
        <w:rPr>
          <w:rFonts w:ascii="Courier New" w:hAnsi="Courier New" w:cs="Courier New"/>
        </w:rPr>
        <w:t xml:space="preserve"> is used to read the data from database and it is a read and forward only connection oriented architecture during fetch the data from database. </w:t>
      </w:r>
      <w:proofErr w:type="spellStart"/>
      <w:r w:rsidRPr="006F1650">
        <w:rPr>
          <w:rFonts w:ascii="Courier New" w:hAnsi="Courier New" w:cs="Courier New"/>
        </w:rPr>
        <w:t>DataReader</w:t>
      </w:r>
      <w:proofErr w:type="spellEnd"/>
      <w:r w:rsidRPr="006F1650">
        <w:rPr>
          <w:rFonts w:ascii="Courier New" w:hAnsi="Courier New" w:cs="Courier New"/>
        </w:rPr>
        <w:t xml:space="preserve"> will fetch the data very fast when compared with dataset. Generally we will use </w:t>
      </w:r>
      <w:proofErr w:type="spellStart"/>
      <w:r w:rsidRPr="006F1650">
        <w:rPr>
          <w:rFonts w:ascii="Courier New" w:hAnsi="Courier New" w:cs="Courier New"/>
        </w:rPr>
        <w:t>ExecuteReader</w:t>
      </w:r>
      <w:proofErr w:type="spellEnd"/>
      <w:r w:rsidRPr="006F1650">
        <w:rPr>
          <w:rFonts w:ascii="Courier New" w:hAnsi="Courier New" w:cs="Courier New"/>
        </w:rPr>
        <w:t xml:space="preserve"> object to bind data to </w:t>
      </w:r>
      <w:proofErr w:type="spellStart"/>
      <w:r w:rsidRPr="006F1650">
        <w:rPr>
          <w:rFonts w:ascii="Courier New" w:hAnsi="Courier New" w:cs="Courier New"/>
        </w:rPr>
        <w:t>datareader</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Protected void </w:t>
      </w:r>
      <w:proofErr w:type="spellStart"/>
      <w:r w:rsidRPr="006F1650">
        <w:rPr>
          <w:rFonts w:ascii="Courier New" w:hAnsi="Courier New" w:cs="Courier New"/>
        </w:rPr>
        <w:t>BindGridview</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using (</w:t>
      </w:r>
      <w:proofErr w:type="spellStart"/>
      <w:r w:rsidRPr="006F1650">
        <w:rPr>
          <w:rFonts w:ascii="Courier New" w:hAnsi="Courier New" w:cs="Courier New"/>
        </w:rPr>
        <w:t>SqlConnection</w:t>
      </w:r>
      <w:proofErr w:type="spellEnd"/>
      <w:r w:rsidRPr="006F1650">
        <w:rPr>
          <w:rFonts w:ascii="Courier New" w:hAnsi="Courier New" w:cs="Courier New"/>
        </w:rPr>
        <w:t xml:space="preserve"> conn = new </w:t>
      </w:r>
      <w:proofErr w:type="spellStart"/>
      <w:r w:rsidRPr="006F1650">
        <w:rPr>
          <w:rFonts w:ascii="Courier New" w:hAnsi="Courier New" w:cs="Courier New"/>
        </w:rPr>
        <w:t>SqlConnection</w:t>
      </w:r>
      <w:proofErr w:type="spellEnd"/>
      <w:r w:rsidRPr="006F1650">
        <w:rPr>
          <w:rFonts w:ascii="Courier New" w:hAnsi="Courier New" w:cs="Courier New"/>
        </w:rPr>
        <w:t>("Data Source=</w:t>
      </w:r>
      <w:proofErr w:type="spellStart"/>
      <w:r w:rsidRPr="006F1650">
        <w:rPr>
          <w:rFonts w:ascii="Courier New" w:hAnsi="Courier New" w:cs="Courier New"/>
        </w:rPr>
        <w:t>abc;Integrated</w:t>
      </w:r>
      <w:proofErr w:type="spellEnd"/>
      <w:r w:rsidRPr="006F1650">
        <w:rPr>
          <w:rFonts w:ascii="Courier New" w:hAnsi="Courier New" w:cs="Courier New"/>
        </w:rPr>
        <w:t xml:space="preserve"> Security=</w:t>
      </w:r>
      <w:proofErr w:type="spellStart"/>
      <w:r w:rsidRPr="006F1650">
        <w:rPr>
          <w:rFonts w:ascii="Courier New" w:hAnsi="Courier New" w:cs="Courier New"/>
        </w:rPr>
        <w:t>true;Initial</w:t>
      </w:r>
      <w:proofErr w:type="spellEnd"/>
      <w:r w:rsidRPr="006F1650">
        <w:rPr>
          <w:rFonts w:ascii="Courier New" w:hAnsi="Courier New" w:cs="Courier New"/>
        </w:rPr>
        <w:t xml:space="preserve"> Catalog=Test"))</w:t>
      </w:r>
    </w:p>
    <w:p w:rsidR="006F1650" w:rsidRPr="006F1650" w:rsidRDefault="006F1650" w:rsidP="006F1650">
      <w:pPr>
        <w:pStyle w:val="PlainText"/>
        <w:rPr>
          <w:rFonts w:ascii="Courier New" w:hAnsi="Courier New" w:cs="Courier New"/>
        </w:rPr>
      </w:pPr>
      <w:r w:rsidRPr="006F1650">
        <w:rPr>
          <w:rFonts w:ascii="Courier New" w:hAnsi="Courier New" w:cs="Courier New"/>
        </w:rPr>
        <w:t>{</w:t>
      </w:r>
    </w:p>
    <w:p w:rsidR="006F1650" w:rsidRPr="006F1650" w:rsidRDefault="006F1650" w:rsidP="006F1650">
      <w:pPr>
        <w:pStyle w:val="PlainText"/>
        <w:rPr>
          <w:rFonts w:ascii="Courier New" w:hAnsi="Courier New" w:cs="Courier New"/>
        </w:rPr>
      </w:pPr>
      <w:proofErr w:type="spellStart"/>
      <w:r w:rsidRPr="006F1650">
        <w:rPr>
          <w:rFonts w:ascii="Courier New" w:hAnsi="Courier New" w:cs="Courier New"/>
        </w:rPr>
        <w:t>con.Open</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proofErr w:type="spellStart"/>
      <w:r w:rsidRPr="006F1650">
        <w:rPr>
          <w:rFonts w:ascii="Courier New" w:hAnsi="Courier New" w:cs="Courier New"/>
        </w:rPr>
        <w:t>SqlCommand</w:t>
      </w:r>
      <w:proofErr w:type="spellEnd"/>
      <w:r w:rsidRPr="006F1650">
        <w:rPr>
          <w:rFonts w:ascii="Courier New" w:hAnsi="Courier New" w:cs="Courier New"/>
        </w:rPr>
        <w:t xml:space="preserve"> </w:t>
      </w:r>
      <w:proofErr w:type="spellStart"/>
      <w:r w:rsidRPr="006F1650">
        <w:rPr>
          <w:rFonts w:ascii="Courier New" w:hAnsi="Courier New" w:cs="Courier New"/>
        </w:rPr>
        <w:t>cmd</w:t>
      </w:r>
      <w:proofErr w:type="spellEnd"/>
      <w:r w:rsidRPr="006F1650">
        <w:rPr>
          <w:rFonts w:ascii="Courier New" w:hAnsi="Courier New" w:cs="Courier New"/>
        </w:rPr>
        <w:t xml:space="preserve"> = new </w:t>
      </w:r>
      <w:proofErr w:type="spellStart"/>
      <w:r w:rsidRPr="006F1650">
        <w:rPr>
          <w:rFonts w:ascii="Courier New" w:hAnsi="Courier New" w:cs="Courier New"/>
        </w:rPr>
        <w:t>SqlCommand</w:t>
      </w:r>
      <w:proofErr w:type="spellEnd"/>
      <w:r w:rsidRPr="006F1650">
        <w:rPr>
          <w:rFonts w:ascii="Courier New" w:hAnsi="Courier New" w:cs="Courier New"/>
        </w:rPr>
        <w:t xml:space="preserve">("Select </w:t>
      </w:r>
      <w:proofErr w:type="spellStart"/>
      <w:r w:rsidRPr="006F1650">
        <w:rPr>
          <w:rFonts w:ascii="Courier New" w:hAnsi="Courier New" w:cs="Courier New"/>
        </w:rPr>
        <w:t>UserName</w:t>
      </w:r>
      <w:proofErr w:type="spellEnd"/>
      <w:r w:rsidRPr="006F1650">
        <w:rPr>
          <w:rFonts w:ascii="Courier New" w:hAnsi="Courier New" w:cs="Courier New"/>
        </w:rPr>
        <w:t xml:space="preserve">, First </w:t>
      </w:r>
      <w:proofErr w:type="spellStart"/>
      <w:r w:rsidRPr="006F1650">
        <w:rPr>
          <w:rFonts w:ascii="Courier New" w:hAnsi="Courier New" w:cs="Courier New"/>
        </w:rPr>
        <w:t>Name,LastName,Location</w:t>
      </w:r>
      <w:proofErr w:type="spellEnd"/>
      <w:r w:rsidRPr="006F1650">
        <w:rPr>
          <w:rFonts w:ascii="Courier New" w:hAnsi="Courier New" w:cs="Courier New"/>
        </w:rPr>
        <w:t xml:space="preserve"> FROM Users", conn);</w:t>
      </w:r>
    </w:p>
    <w:p w:rsidR="006F1650" w:rsidRPr="006F1650" w:rsidRDefault="006F1650" w:rsidP="006F1650">
      <w:pPr>
        <w:pStyle w:val="PlainText"/>
        <w:rPr>
          <w:rFonts w:ascii="Courier New" w:hAnsi="Courier New" w:cs="Courier New"/>
        </w:rPr>
      </w:pPr>
      <w:proofErr w:type="spellStart"/>
      <w:r w:rsidRPr="006F1650">
        <w:rPr>
          <w:rFonts w:ascii="Courier New" w:hAnsi="Courier New" w:cs="Courier New"/>
        </w:rPr>
        <w:t>SqlDataReader</w:t>
      </w:r>
      <w:proofErr w:type="spellEnd"/>
      <w:r w:rsidRPr="006F1650">
        <w:rPr>
          <w:rFonts w:ascii="Courier New" w:hAnsi="Courier New" w:cs="Courier New"/>
        </w:rPr>
        <w:t xml:space="preserve"> </w:t>
      </w:r>
      <w:proofErr w:type="spellStart"/>
      <w:r w:rsidRPr="006F1650">
        <w:rPr>
          <w:rFonts w:ascii="Courier New" w:hAnsi="Courier New" w:cs="Courier New"/>
        </w:rPr>
        <w:t>sdr</w:t>
      </w:r>
      <w:proofErr w:type="spellEnd"/>
      <w:r w:rsidRPr="006F1650">
        <w:rPr>
          <w:rFonts w:ascii="Courier New" w:hAnsi="Courier New" w:cs="Courier New"/>
        </w:rPr>
        <w:t xml:space="preserve"> = </w:t>
      </w:r>
      <w:proofErr w:type="spellStart"/>
      <w:r w:rsidRPr="006F1650">
        <w:rPr>
          <w:rFonts w:ascii="Courier New" w:hAnsi="Courier New" w:cs="Courier New"/>
        </w:rPr>
        <w:t>cmd.ExecuteReader</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proofErr w:type="spellStart"/>
      <w:r w:rsidRPr="006F1650">
        <w:rPr>
          <w:rFonts w:ascii="Courier New" w:hAnsi="Courier New" w:cs="Courier New"/>
        </w:rPr>
        <w:t>gvUserInfo.DataSource</w:t>
      </w:r>
      <w:proofErr w:type="spellEnd"/>
      <w:r w:rsidRPr="006F1650">
        <w:rPr>
          <w:rFonts w:ascii="Courier New" w:hAnsi="Courier New" w:cs="Courier New"/>
        </w:rPr>
        <w:t xml:space="preserve"> = </w:t>
      </w:r>
      <w:proofErr w:type="spellStart"/>
      <w:r w:rsidRPr="006F1650">
        <w:rPr>
          <w:rFonts w:ascii="Courier New" w:hAnsi="Courier New" w:cs="Courier New"/>
        </w:rPr>
        <w:t>sdr</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proofErr w:type="spellStart"/>
      <w:r w:rsidRPr="006F1650">
        <w:rPr>
          <w:rFonts w:ascii="Courier New" w:hAnsi="Courier New" w:cs="Courier New"/>
        </w:rPr>
        <w:t>gvUserInfo.DataBind</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proofErr w:type="spellStart"/>
      <w:r w:rsidRPr="006F1650">
        <w:rPr>
          <w:rFonts w:ascii="Courier New" w:hAnsi="Courier New" w:cs="Courier New"/>
        </w:rPr>
        <w:t>conn.Close</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Holds the connection open until you are finished (don't forget to close it!).</w:t>
      </w:r>
    </w:p>
    <w:p w:rsidR="006F1650" w:rsidRPr="006F1650" w:rsidRDefault="006F1650" w:rsidP="006F1650">
      <w:pPr>
        <w:pStyle w:val="PlainText"/>
        <w:rPr>
          <w:rFonts w:ascii="Courier New" w:hAnsi="Courier New" w:cs="Courier New"/>
        </w:rPr>
      </w:pPr>
      <w:r w:rsidRPr="006F1650">
        <w:rPr>
          <w:rFonts w:ascii="Courier New" w:hAnsi="Courier New" w:cs="Courier New"/>
        </w:rPr>
        <w:t>Can typically only be iterated over once</w:t>
      </w:r>
    </w:p>
    <w:p w:rsidR="006F1650" w:rsidRPr="006F1650" w:rsidRDefault="006F1650" w:rsidP="006F1650">
      <w:pPr>
        <w:pStyle w:val="PlainText"/>
        <w:rPr>
          <w:rFonts w:ascii="Courier New" w:hAnsi="Courier New" w:cs="Courier New"/>
        </w:rPr>
      </w:pPr>
      <w:r w:rsidRPr="006F1650">
        <w:rPr>
          <w:rFonts w:ascii="Courier New" w:hAnsi="Courier New" w:cs="Courier New"/>
        </w:rPr>
        <w:t>Is not as useful for updating back to the database</w:t>
      </w:r>
    </w:p>
    <w:p w:rsidR="006F1650" w:rsidRPr="006F1650" w:rsidRDefault="006F1650" w:rsidP="006F1650">
      <w:pPr>
        <w:pStyle w:val="PlainText"/>
        <w:rPr>
          <w:rFonts w:ascii="Courier New" w:hAnsi="Courier New" w:cs="Courier New"/>
        </w:rPr>
      </w:pPr>
    </w:p>
    <w:p w:rsidR="006F1650" w:rsidRPr="006F1650" w:rsidRDefault="006F1650" w:rsidP="006F1650">
      <w:pPr>
        <w:pStyle w:val="PlainText"/>
        <w:rPr>
          <w:rFonts w:ascii="Courier New" w:hAnsi="Courier New" w:cs="Courier New"/>
        </w:rPr>
      </w:pPr>
    </w:p>
    <w:p w:rsidR="006F1650" w:rsidRPr="006F1650" w:rsidRDefault="006F1650" w:rsidP="006F1650">
      <w:pPr>
        <w:pStyle w:val="PlainText"/>
        <w:rPr>
          <w:rFonts w:ascii="Courier New" w:hAnsi="Courier New" w:cs="Courier New"/>
        </w:rPr>
      </w:pPr>
      <w:proofErr w:type="spellStart"/>
      <w:r w:rsidRPr="006F1650">
        <w:rPr>
          <w:rFonts w:ascii="Courier New" w:hAnsi="Courier New" w:cs="Courier New"/>
        </w:rPr>
        <w:t>DataView</w:t>
      </w:r>
      <w:proofErr w:type="spellEnd"/>
    </w:p>
    <w:p w:rsidR="006F1650" w:rsidRPr="006F1650" w:rsidRDefault="006F1650" w:rsidP="006F1650">
      <w:pPr>
        <w:pStyle w:val="PlainText"/>
        <w:rPr>
          <w:rFonts w:ascii="Courier New" w:hAnsi="Courier New" w:cs="Courier New"/>
        </w:rPr>
      </w:pP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A </w:t>
      </w:r>
      <w:proofErr w:type="spellStart"/>
      <w:r w:rsidRPr="006F1650">
        <w:rPr>
          <w:rFonts w:ascii="Courier New" w:hAnsi="Courier New" w:cs="Courier New"/>
        </w:rPr>
        <w:t>dataview</w:t>
      </w:r>
      <w:proofErr w:type="spellEnd"/>
      <w:r w:rsidRPr="006F1650">
        <w:rPr>
          <w:rFonts w:ascii="Courier New" w:hAnsi="Courier New" w:cs="Courier New"/>
        </w:rPr>
        <w:t xml:space="preserve"> is a view on a </w:t>
      </w:r>
      <w:proofErr w:type="spellStart"/>
      <w:r w:rsidRPr="006F1650">
        <w:rPr>
          <w:rFonts w:ascii="Courier New" w:hAnsi="Courier New" w:cs="Courier New"/>
        </w:rPr>
        <w:t>datatable</w:t>
      </w:r>
      <w:proofErr w:type="spellEnd"/>
      <w:r w:rsidRPr="006F1650">
        <w:rPr>
          <w:rFonts w:ascii="Courier New" w:hAnsi="Courier New" w:cs="Courier New"/>
        </w:rPr>
        <w:t xml:space="preserve">, a bit like a </w:t>
      </w:r>
      <w:proofErr w:type="spellStart"/>
      <w:r w:rsidRPr="006F1650">
        <w:rPr>
          <w:rFonts w:ascii="Courier New" w:hAnsi="Courier New" w:cs="Courier New"/>
        </w:rPr>
        <w:t>sql</w:t>
      </w:r>
      <w:proofErr w:type="spellEnd"/>
      <w:r w:rsidRPr="006F1650">
        <w:rPr>
          <w:rFonts w:ascii="Courier New" w:hAnsi="Courier New" w:cs="Courier New"/>
        </w:rPr>
        <w:t xml:space="preserve"> view. It allows you to filter and sort the rows - often for binding to a windows form control.</w:t>
      </w:r>
    </w:p>
    <w:p w:rsidR="006F1650" w:rsidRPr="006F1650" w:rsidRDefault="006F1650" w:rsidP="006F1650">
      <w:pPr>
        <w:pStyle w:val="PlainText"/>
        <w:rPr>
          <w:rFonts w:ascii="Courier New" w:hAnsi="Courier New" w:cs="Courier New"/>
        </w:rPr>
      </w:pPr>
    </w:p>
    <w:p w:rsidR="006F1650" w:rsidRPr="006F1650" w:rsidRDefault="006F1650" w:rsidP="006F1650">
      <w:pPr>
        <w:pStyle w:val="PlainText"/>
        <w:rPr>
          <w:rFonts w:ascii="Courier New" w:hAnsi="Courier New" w:cs="Courier New"/>
        </w:rPr>
      </w:pPr>
      <w:r w:rsidRPr="006F1650">
        <w:rPr>
          <w:rFonts w:ascii="Courier New" w:hAnsi="Courier New" w:cs="Courier New"/>
        </w:rPr>
        <w:lastRenderedPageBreak/>
        <w:t xml:space="preserve">Additionally, a </w:t>
      </w:r>
      <w:proofErr w:type="spellStart"/>
      <w:r w:rsidRPr="006F1650">
        <w:rPr>
          <w:rFonts w:ascii="Courier New" w:hAnsi="Courier New" w:cs="Courier New"/>
        </w:rPr>
        <w:t>DataView</w:t>
      </w:r>
      <w:proofErr w:type="spellEnd"/>
      <w:r w:rsidRPr="006F1650">
        <w:rPr>
          <w:rFonts w:ascii="Courier New" w:hAnsi="Courier New" w:cs="Courier New"/>
        </w:rPr>
        <w:t xml:space="preserve"> can be customized to present a subset of data from the </w:t>
      </w:r>
      <w:proofErr w:type="spellStart"/>
      <w:r w:rsidRPr="006F1650">
        <w:rPr>
          <w:rFonts w:ascii="Courier New" w:hAnsi="Courier New" w:cs="Courier New"/>
        </w:rPr>
        <w:t>DataTable</w:t>
      </w:r>
      <w:proofErr w:type="spellEnd"/>
      <w:r w:rsidRPr="006F1650">
        <w:rPr>
          <w:rFonts w:ascii="Courier New" w:hAnsi="Courier New" w:cs="Courier New"/>
        </w:rPr>
        <w:t xml:space="preserve">. This capability allows </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you to have two controls bound to the same </w:t>
      </w:r>
      <w:proofErr w:type="spellStart"/>
      <w:r w:rsidRPr="006F1650">
        <w:rPr>
          <w:rFonts w:ascii="Courier New" w:hAnsi="Courier New" w:cs="Courier New"/>
        </w:rPr>
        <w:t>DataTable</w:t>
      </w:r>
      <w:proofErr w:type="spellEnd"/>
      <w:r w:rsidRPr="006F1650">
        <w:rPr>
          <w:rFonts w:ascii="Courier New" w:hAnsi="Courier New" w:cs="Courier New"/>
        </w:rPr>
        <w:t xml:space="preserve">, but showing different versions of the data. For example, one </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control may be bound to a </w:t>
      </w:r>
      <w:proofErr w:type="spellStart"/>
      <w:r w:rsidRPr="006F1650">
        <w:rPr>
          <w:rFonts w:ascii="Courier New" w:hAnsi="Courier New" w:cs="Courier New"/>
        </w:rPr>
        <w:t>DataView</w:t>
      </w:r>
      <w:proofErr w:type="spellEnd"/>
      <w:r w:rsidRPr="006F1650">
        <w:rPr>
          <w:rFonts w:ascii="Courier New" w:hAnsi="Courier New" w:cs="Courier New"/>
        </w:rPr>
        <w:t xml:space="preserve"> showing all of the rows in the table, while a second may be configured to display</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only the rows that have been deleted from the </w:t>
      </w:r>
      <w:proofErr w:type="spellStart"/>
      <w:r w:rsidRPr="006F1650">
        <w:rPr>
          <w:rFonts w:ascii="Courier New" w:hAnsi="Courier New" w:cs="Courier New"/>
        </w:rPr>
        <w:t>DataTable</w:t>
      </w:r>
      <w:proofErr w:type="spellEnd"/>
      <w:r w:rsidRPr="006F1650">
        <w:rPr>
          <w:rFonts w:ascii="Courier New" w:hAnsi="Courier New" w:cs="Courier New"/>
        </w:rPr>
        <w:t xml:space="preserve">. The </w:t>
      </w:r>
      <w:proofErr w:type="spellStart"/>
      <w:r w:rsidRPr="006F1650">
        <w:rPr>
          <w:rFonts w:ascii="Courier New" w:hAnsi="Courier New" w:cs="Courier New"/>
        </w:rPr>
        <w:t>DataTable</w:t>
      </w:r>
      <w:proofErr w:type="spellEnd"/>
      <w:r w:rsidRPr="006F1650">
        <w:rPr>
          <w:rFonts w:ascii="Courier New" w:hAnsi="Courier New" w:cs="Courier New"/>
        </w:rPr>
        <w:t xml:space="preserve"> also has a </w:t>
      </w:r>
      <w:proofErr w:type="spellStart"/>
      <w:r w:rsidRPr="006F1650">
        <w:rPr>
          <w:rFonts w:ascii="Courier New" w:hAnsi="Courier New" w:cs="Courier New"/>
        </w:rPr>
        <w:t>DefaultView</w:t>
      </w:r>
      <w:proofErr w:type="spellEnd"/>
      <w:r w:rsidRPr="006F1650">
        <w:rPr>
          <w:rFonts w:ascii="Courier New" w:hAnsi="Courier New" w:cs="Courier New"/>
        </w:rPr>
        <w:t xml:space="preserve"> property which returns</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the default </w:t>
      </w:r>
      <w:proofErr w:type="spellStart"/>
      <w:r w:rsidRPr="006F1650">
        <w:rPr>
          <w:rFonts w:ascii="Courier New" w:hAnsi="Courier New" w:cs="Courier New"/>
        </w:rPr>
        <w:t>DataView</w:t>
      </w:r>
      <w:proofErr w:type="spellEnd"/>
      <w:r w:rsidRPr="006F1650">
        <w:rPr>
          <w:rFonts w:ascii="Courier New" w:hAnsi="Courier New" w:cs="Courier New"/>
        </w:rPr>
        <w:t xml:space="preserve"> for the table.</w:t>
      </w:r>
    </w:p>
    <w:p w:rsidR="006F1650" w:rsidRPr="006F1650" w:rsidRDefault="006F1650" w:rsidP="006F1650">
      <w:pPr>
        <w:pStyle w:val="PlainText"/>
        <w:rPr>
          <w:rFonts w:ascii="Courier New" w:hAnsi="Courier New" w:cs="Courier New"/>
        </w:rPr>
      </w:pPr>
    </w:p>
    <w:p w:rsidR="006F1650" w:rsidRPr="006F1650" w:rsidRDefault="006F1650" w:rsidP="006F1650">
      <w:pPr>
        <w:pStyle w:val="PlainText"/>
        <w:rPr>
          <w:rFonts w:ascii="Courier New" w:hAnsi="Courier New" w:cs="Courier New"/>
        </w:rPr>
      </w:pPr>
      <w:proofErr w:type="spellStart"/>
      <w:r w:rsidRPr="006F1650">
        <w:rPr>
          <w:rFonts w:ascii="Courier New" w:hAnsi="Courier New" w:cs="Courier New"/>
        </w:rPr>
        <w:t>DataView</w:t>
      </w:r>
      <w:proofErr w:type="spellEnd"/>
      <w:r w:rsidRPr="006F1650">
        <w:rPr>
          <w:rFonts w:ascii="Courier New" w:hAnsi="Courier New" w:cs="Courier New"/>
        </w:rPr>
        <w:t xml:space="preserve"> </w:t>
      </w:r>
      <w:proofErr w:type="spellStart"/>
      <w:r w:rsidRPr="006F1650">
        <w:rPr>
          <w:rFonts w:ascii="Courier New" w:hAnsi="Courier New" w:cs="Courier New"/>
        </w:rPr>
        <w:t>custDV</w:t>
      </w:r>
      <w:proofErr w:type="spellEnd"/>
      <w:r w:rsidRPr="006F1650">
        <w:rPr>
          <w:rFonts w:ascii="Courier New" w:hAnsi="Courier New" w:cs="Courier New"/>
        </w:rPr>
        <w:t xml:space="preserve"> = new </w:t>
      </w:r>
      <w:proofErr w:type="spellStart"/>
      <w:r w:rsidRPr="006F1650">
        <w:rPr>
          <w:rFonts w:ascii="Courier New" w:hAnsi="Courier New" w:cs="Courier New"/>
        </w:rPr>
        <w:t>DataView</w:t>
      </w:r>
      <w:proofErr w:type="spellEnd"/>
      <w:r w:rsidRPr="006F1650">
        <w:rPr>
          <w:rFonts w:ascii="Courier New" w:hAnsi="Courier New" w:cs="Courier New"/>
        </w:rPr>
        <w:t>(</w:t>
      </w:r>
      <w:proofErr w:type="spellStart"/>
      <w:r w:rsidRPr="006F1650">
        <w:rPr>
          <w:rFonts w:ascii="Courier New" w:hAnsi="Courier New" w:cs="Courier New"/>
        </w:rPr>
        <w:t>custDS.Tables</w:t>
      </w:r>
      <w:proofErr w:type="spellEnd"/>
      <w:r w:rsidRPr="006F1650">
        <w:rPr>
          <w:rFonts w:ascii="Courier New" w:hAnsi="Courier New" w:cs="Courier New"/>
        </w:rPr>
        <w:t xml:space="preserve">["Customers"],   </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"Country = 'USA'",   </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ContactName</w:t>
      </w:r>
      <w:proofErr w:type="spellEnd"/>
      <w:r w:rsidRPr="006F1650">
        <w:rPr>
          <w:rFonts w:ascii="Courier New" w:hAnsi="Courier New" w:cs="Courier New"/>
        </w:rPr>
        <w:t xml:space="preserve">",   </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DataViewRowState.CurrentRows</w:t>
      </w:r>
      <w:proofErr w:type="spellEnd"/>
      <w:r w:rsidRPr="006F1650">
        <w:rPr>
          <w:rFonts w:ascii="Courier New" w:hAnsi="Courier New" w:cs="Courier New"/>
        </w:rPr>
        <w:t xml:space="preserve">);  </w:t>
      </w:r>
    </w:p>
    <w:p w:rsidR="006F1650" w:rsidRPr="006F1650" w:rsidRDefault="006F1650" w:rsidP="006F1650">
      <w:pPr>
        <w:pStyle w:val="PlainText"/>
        <w:rPr>
          <w:rFonts w:ascii="Courier New" w:hAnsi="Courier New" w:cs="Courier New"/>
        </w:rPr>
      </w:pPr>
    </w:p>
    <w:p w:rsidR="006F1650" w:rsidRPr="006F1650" w:rsidRDefault="006F1650" w:rsidP="006F1650">
      <w:pPr>
        <w:pStyle w:val="PlainText"/>
        <w:rPr>
          <w:rFonts w:ascii="Courier New" w:hAnsi="Courier New" w:cs="Courier New"/>
        </w:rPr>
      </w:pPr>
    </w:p>
    <w:p w:rsidR="006F1650" w:rsidRDefault="006F1650" w:rsidP="006F1650">
      <w:pPr>
        <w:pStyle w:val="PlainText"/>
        <w:rPr>
          <w:rFonts w:ascii="Courier New" w:hAnsi="Courier New" w:cs="Courier New"/>
        </w:rPr>
      </w:pPr>
      <w:r w:rsidRPr="006F1650">
        <w:rPr>
          <w:rFonts w:ascii="Courier New" w:hAnsi="Courier New" w:cs="Courier New"/>
        </w:rPr>
        <w:t xml:space="preserve">Transactions in </w:t>
      </w:r>
      <w:proofErr w:type="spellStart"/>
      <w:r w:rsidRPr="006F1650">
        <w:rPr>
          <w:rFonts w:ascii="Courier New" w:hAnsi="Courier New" w:cs="Courier New"/>
        </w:rPr>
        <w:t>ADO.Net</w:t>
      </w:r>
      <w:proofErr w:type="spellEnd"/>
    </w:p>
    <w:p w:rsidR="007C5D06" w:rsidRPr="006F1650" w:rsidRDefault="007C5D06" w:rsidP="006F1650">
      <w:pPr>
        <w:pStyle w:val="PlainText"/>
        <w:rPr>
          <w:rFonts w:ascii="Courier New" w:hAnsi="Courier New" w:cs="Courier New"/>
        </w:rPr>
      </w:pPr>
      <w:r>
        <w:rPr>
          <w:rFonts w:ascii="Courier New" w:hAnsi="Courier New" w:cs="Courier New"/>
        </w:rPr>
        <w:t>//</w:t>
      </w:r>
      <w:proofErr w:type="spellStart"/>
      <w:r w:rsidRPr="007C5D06">
        <w:rPr>
          <w:rFonts w:ascii="Courier New" w:hAnsi="Courier New" w:cs="Courier New"/>
        </w:rPr>
        <w:t>System.Data.IsolationLevel.ReadUncommitted</w:t>
      </w:r>
      <w:proofErr w:type="spellEnd"/>
      <w:r>
        <w:rPr>
          <w:rFonts w:ascii="Courier New" w:hAnsi="Courier New" w:cs="Courier New"/>
        </w:rPr>
        <w:t xml:space="preserve"> – Specify inside </w:t>
      </w:r>
      <w:proofErr w:type="spellStart"/>
      <w:r>
        <w:rPr>
          <w:rFonts w:ascii="Courier New" w:hAnsi="Courier New" w:cs="Courier New"/>
        </w:rPr>
        <w:t>begintransaction</w:t>
      </w:r>
      <w:proofErr w:type="spellEnd"/>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private static void </w:t>
      </w:r>
      <w:proofErr w:type="spellStart"/>
      <w:r w:rsidRPr="006F1650">
        <w:rPr>
          <w:rFonts w:ascii="Courier New" w:hAnsi="Courier New" w:cs="Courier New"/>
        </w:rPr>
        <w:t>Demo1</w:t>
      </w:r>
      <w:proofErr w:type="spellEnd"/>
      <w:r w:rsidRPr="006F1650">
        <w:rPr>
          <w:rFonts w:ascii="Courier New" w:hAnsi="Courier New" w:cs="Courier New"/>
        </w:rPr>
        <w:t xml:space="preserve">() </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SqlConnection</w:t>
      </w:r>
      <w:proofErr w:type="spellEnd"/>
      <w:r w:rsidRPr="006F1650">
        <w:rPr>
          <w:rFonts w:ascii="Courier New" w:hAnsi="Courier New" w:cs="Courier New"/>
        </w:rPr>
        <w:t xml:space="preserve"> </w:t>
      </w:r>
      <w:proofErr w:type="spellStart"/>
      <w:r w:rsidRPr="006F1650">
        <w:rPr>
          <w:rFonts w:ascii="Courier New" w:hAnsi="Courier New" w:cs="Courier New"/>
        </w:rPr>
        <w:t>db</w:t>
      </w:r>
      <w:proofErr w:type="spellEnd"/>
      <w:r w:rsidRPr="006F1650">
        <w:rPr>
          <w:rFonts w:ascii="Courier New" w:hAnsi="Courier New" w:cs="Courier New"/>
        </w:rPr>
        <w:t xml:space="preserve"> = new </w:t>
      </w:r>
      <w:proofErr w:type="spellStart"/>
      <w:r w:rsidRPr="006F1650">
        <w:rPr>
          <w:rFonts w:ascii="Courier New" w:hAnsi="Courier New" w:cs="Courier New"/>
        </w:rPr>
        <w:t>SqlConnection</w:t>
      </w:r>
      <w:proofErr w:type="spellEnd"/>
      <w:r w:rsidRPr="006F1650">
        <w:rPr>
          <w:rFonts w:ascii="Courier New" w:hAnsi="Courier New" w:cs="Courier New"/>
        </w:rPr>
        <w:t>("</w:t>
      </w:r>
      <w:proofErr w:type="spellStart"/>
      <w:r w:rsidRPr="006F1650">
        <w:rPr>
          <w:rFonts w:ascii="Courier New" w:hAnsi="Courier New" w:cs="Courier New"/>
        </w:rPr>
        <w:t>connstringhere</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SqlTransaction</w:t>
      </w:r>
      <w:proofErr w:type="spellEnd"/>
      <w:r w:rsidRPr="006F1650">
        <w:rPr>
          <w:rFonts w:ascii="Courier New" w:hAnsi="Courier New" w:cs="Courier New"/>
        </w:rPr>
        <w:t xml:space="preserve"> transaction;</w:t>
      </w:r>
    </w:p>
    <w:p w:rsidR="006F1650" w:rsidRPr="006F1650" w:rsidRDefault="006F1650" w:rsidP="006F1650">
      <w:pPr>
        <w:pStyle w:val="PlainText"/>
        <w:rPr>
          <w:rFonts w:ascii="Courier New" w:hAnsi="Courier New" w:cs="Courier New"/>
        </w:rPr>
      </w:pP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db.Open</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transaction = </w:t>
      </w:r>
      <w:proofErr w:type="spellStart"/>
      <w:r w:rsidRPr="006F1650">
        <w:rPr>
          <w:rFonts w:ascii="Courier New" w:hAnsi="Courier New" w:cs="Courier New"/>
        </w:rPr>
        <w:t>db.BeginTransaction</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try </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new </w:t>
      </w:r>
      <w:proofErr w:type="spellStart"/>
      <w:r w:rsidRPr="006F1650">
        <w:rPr>
          <w:rFonts w:ascii="Courier New" w:hAnsi="Courier New" w:cs="Courier New"/>
        </w:rPr>
        <w:t>SqlCommand</w:t>
      </w:r>
      <w:proofErr w:type="spellEnd"/>
      <w:r w:rsidRPr="006F1650">
        <w:rPr>
          <w:rFonts w:ascii="Courier New" w:hAnsi="Courier New" w:cs="Courier New"/>
        </w:rPr>
        <w:t xml:space="preserve">("INSERT INTO </w:t>
      </w:r>
      <w:proofErr w:type="spellStart"/>
      <w:r w:rsidRPr="006F1650">
        <w:rPr>
          <w:rFonts w:ascii="Courier New" w:hAnsi="Courier New" w:cs="Courier New"/>
        </w:rPr>
        <w:t>TransactionDemo</w:t>
      </w:r>
      <w:proofErr w:type="spellEnd"/>
      <w:r w:rsidRPr="006F1650">
        <w:rPr>
          <w:rFonts w:ascii="Courier New" w:hAnsi="Courier New" w:cs="Courier New"/>
        </w:rPr>
        <w:t xml:space="preserve"> " +</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"(Text) VALUES ('</w:t>
      </w:r>
      <w:proofErr w:type="spellStart"/>
      <w:r w:rsidRPr="006F1650">
        <w:rPr>
          <w:rFonts w:ascii="Courier New" w:hAnsi="Courier New" w:cs="Courier New"/>
        </w:rPr>
        <w:t>Row1</w:t>
      </w:r>
      <w:proofErr w:type="spellEnd"/>
      <w:r w:rsidRPr="006F1650">
        <w:rPr>
          <w:rFonts w:ascii="Courier New" w:hAnsi="Courier New" w:cs="Courier New"/>
        </w:rPr>
        <w:t xml:space="preserve">');", </w:t>
      </w:r>
      <w:proofErr w:type="spellStart"/>
      <w:r w:rsidRPr="006F1650">
        <w:rPr>
          <w:rFonts w:ascii="Courier New" w:hAnsi="Courier New" w:cs="Courier New"/>
        </w:rPr>
        <w:t>db</w:t>
      </w:r>
      <w:proofErr w:type="spellEnd"/>
      <w:r w:rsidRPr="006F1650">
        <w:rPr>
          <w:rFonts w:ascii="Courier New" w:hAnsi="Courier New" w:cs="Courier New"/>
        </w:rPr>
        <w:t>, transaction)</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ExecuteNonQuery</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new </w:t>
      </w:r>
      <w:proofErr w:type="spellStart"/>
      <w:r w:rsidRPr="006F1650">
        <w:rPr>
          <w:rFonts w:ascii="Courier New" w:hAnsi="Courier New" w:cs="Courier New"/>
        </w:rPr>
        <w:t>SqlCommand</w:t>
      </w:r>
      <w:proofErr w:type="spellEnd"/>
      <w:r w:rsidRPr="006F1650">
        <w:rPr>
          <w:rFonts w:ascii="Courier New" w:hAnsi="Courier New" w:cs="Courier New"/>
        </w:rPr>
        <w:t xml:space="preserve">("INSERT INTO </w:t>
      </w:r>
      <w:proofErr w:type="spellStart"/>
      <w:r w:rsidRPr="006F1650">
        <w:rPr>
          <w:rFonts w:ascii="Courier New" w:hAnsi="Courier New" w:cs="Courier New"/>
        </w:rPr>
        <w:t>TransactionDemo</w:t>
      </w:r>
      <w:proofErr w:type="spellEnd"/>
      <w:r w:rsidRPr="006F1650">
        <w:rPr>
          <w:rFonts w:ascii="Courier New" w:hAnsi="Courier New" w:cs="Courier New"/>
        </w:rPr>
        <w:t xml:space="preserve"> " +</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"(Text) VALUES ('</w:t>
      </w:r>
      <w:proofErr w:type="spellStart"/>
      <w:r w:rsidRPr="006F1650">
        <w:rPr>
          <w:rFonts w:ascii="Courier New" w:hAnsi="Courier New" w:cs="Courier New"/>
        </w:rPr>
        <w:t>Row2</w:t>
      </w:r>
      <w:proofErr w:type="spellEnd"/>
      <w:r w:rsidRPr="006F1650">
        <w:rPr>
          <w:rFonts w:ascii="Courier New" w:hAnsi="Courier New" w:cs="Courier New"/>
        </w:rPr>
        <w:t xml:space="preserve">');", </w:t>
      </w:r>
      <w:proofErr w:type="spellStart"/>
      <w:r w:rsidRPr="006F1650">
        <w:rPr>
          <w:rFonts w:ascii="Courier New" w:hAnsi="Courier New" w:cs="Courier New"/>
        </w:rPr>
        <w:t>db</w:t>
      </w:r>
      <w:proofErr w:type="spellEnd"/>
      <w:r w:rsidRPr="006F1650">
        <w:rPr>
          <w:rFonts w:ascii="Courier New" w:hAnsi="Courier New" w:cs="Courier New"/>
        </w:rPr>
        <w:t>, transaction)</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ExecuteNonQuery</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new </w:t>
      </w:r>
      <w:proofErr w:type="spellStart"/>
      <w:r w:rsidRPr="006F1650">
        <w:rPr>
          <w:rFonts w:ascii="Courier New" w:hAnsi="Courier New" w:cs="Courier New"/>
        </w:rPr>
        <w:t>SqlCommand</w:t>
      </w:r>
      <w:proofErr w:type="spellEnd"/>
      <w:r w:rsidRPr="006F1650">
        <w:rPr>
          <w:rFonts w:ascii="Courier New" w:hAnsi="Courier New" w:cs="Courier New"/>
        </w:rPr>
        <w:t xml:space="preserve">("INSERT INTO </w:t>
      </w:r>
      <w:proofErr w:type="spellStart"/>
      <w:r w:rsidRPr="006F1650">
        <w:rPr>
          <w:rFonts w:ascii="Courier New" w:hAnsi="Courier New" w:cs="Courier New"/>
        </w:rPr>
        <w:t>CrashMeNow</w:t>
      </w:r>
      <w:proofErr w:type="spellEnd"/>
      <w:r w:rsidRPr="006F1650">
        <w:rPr>
          <w:rFonts w:ascii="Courier New" w:hAnsi="Courier New" w:cs="Courier New"/>
        </w:rPr>
        <w:t xml:space="preserve"> VALUES " +</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"('Die', 'Die', 'Die');", </w:t>
      </w:r>
      <w:proofErr w:type="spellStart"/>
      <w:r w:rsidRPr="006F1650">
        <w:rPr>
          <w:rFonts w:ascii="Courier New" w:hAnsi="Courier New" w:cs="Courier New"/>
        </w:rPr>
        <w:t>db</w:t>
      </w:r>
      <w:proofErr w:type="spellEnd"/>
      <w:r w:rsidRPr="006F1650">
        <w:rPr>
          <w:rFonts w:ascii="Courier New" w:hAnsi="Courier New" w:cs="Courier New"/>
        </w:rPr>
        <w:t>, transaction)</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ExecuteNonQuery</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transaction.Commit</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 </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catch (</w:t>
      </w:r>
      <w:proofErr w:type="spellStart"/>
      <w:r w:rsidRPr="006F1650">
        <w:rPr>
          <w:rFonts w:ascii="Courier New" w:hAnsi="Courier New" w:cs="Courier New"/>
        </w:rPr>
        <w:t>SqlException</w:t>
      </w:r>
      <w:proofErr w:type="spellEnd"/>
      <w:r w:rsidRPr="006F1650">
        <w:rPr>
          <w:rFonts w:ascii="Courier New" w:hAnsi="Courier New" w:cs="Courier New"/>
        </w:rPr>
        <w:t xml:space="preserve"> </w:t>
      </w:r>
      <w:proofErr w:type="spellStart"/>
      <w:r w:rsidRPr="006F1650">
        <w:rPr>
          <w:rFonts w:ascii="Courier New" w:hAnsi="Courier New" w:cs="Courier New"/>
        </w:rPr>
        <w:t>sqlError</w:t>
      </w:r>
      <w:proofErr w:type="spellEnd"/>
      <w:r w:rsidRPr="006F1650">
        <w:rPr>
          <w:rFonts w:ascii="Courier New" w:hAnsi="Courier New" w:cs="Courier New"/>
        </w:rPr>
        <w:t xml:space="preserve">) </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transaction.Rollback</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roofErr w:type="spellStart"/>
      <w:r w:rsidRPr="006F1650">
        <w:rPr>
          <w:rFonts w:ascii="Courier New" w:hAnsi="Courier New" w:cs="Courier New"/>
        </w:rPr>
        <w:t>db.Close</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   }</w:t>
      </w:r>
    </w:p>
    <w:p w:rsidR="006F1650" w:rsidRPr="006F1650" w:rsidRDefault="006F1650" w:rsidP="006F1650">
      <w:pPr>
        <w:pStyle w:val="PlainText"/>
        <w:rPr>
          <w:rFonts w:ascii="Courier New" w:hAnsi="Courier New" w:cs="Courier New"/>
        </w:rPr>
      </w:pPr>
    </w:p>
    <w:p w:rsidR="006F1650" w:rsidRPr="006F1650" w:rsidRDefault="006F1650" w:rsidP="006F1650">
      <w:pPr>
        <w:pStyle w:val="PlainText"/>
        <w:rPr>
          <w:rFonts w:ascii="Courier New" w:hAnsi="Courier New" w:cs="Courier New"/>
        </w:rPr>
      </w:pPr>
      <w:r w:rsidRPr="006F1650">
        <w:rPr>
          <w:rFonts w:ascii="Courier New" w:hAnsi="Courier New" w:cs="Courier New"/>
        </w:rPr>
        <w:t>Transactions Isolation Levels</w:t>
      </w:r>
    </w:p>
    <w:p w:rsidR="006F1650" w:rsidRPr="006F1650" w:rsidRDefault="006F1650" w:rsidP="006F1650">
      <w:pPr>
        <w:pStyle w:val="PlainText"/>
        <w:rPr>
          <w:rFonts w:ascii="Courier New" w:hAnsi="Courier New" w:cs="Courier New"/>
        </w:rPr>
      </w:pP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1. </w:t>
      </w:r>
      <w:proofErr w:type="spellStart"/>
      <w:r w:rsidRPr="006F1650">
        <w:rPr>
          <w:rFonts w:ascii="Courier New" w:hAnsi="Courier New" w:cs="Courier New"/>
        </w:rPr>
        <w:t>ReadUncommitted</w:t>
      </w:r>
      <w:proofErr w:type="spellEnd"/>
      <w:r w:rsidRPr="006F1650">
        <w:rPr>
          <w:rFonts w:ascii="Courier New" w:hAnsi="Courier New" w:cs="Courier New"/>
        </w:rPr>
        <w:t> – This is, essentially, no isolation. Anyone can read the data placed in a table or updated immediately after the SQL statement causes the change – no commit is required. This could lead to a process having out-of-date data: it may be using a version of the data that was then rolled back out of the table!</w:t>
      </w:r>
    </w:p>
    <w:p w:rsidR="006F1650" w:rsidRPr="006F1650" w:rsidRDefault="006F1650" w:rsidP="006F1650">
      <w:pPr>
        <w:pStyle w:val="PlainText"/>
        <w:rPr>
          <w:rFonts w:ascii="Courier New" w:hAnsi="Courier New" w:cs="Courier New"/>
        </w:rPr>
      </w:pPr>
      <w:r w:rsidRPr="006F1650">
        <w:rPr>
          <w:rFonts w:ascii="Courier New" w:hAnsi="Courier New" w:cs="Courier New"/>
        </w:rPr>
        <w:lastRenderedPageBreak/>
        <w:t xml:space="preserve">2. </w:t>
      </w:r>
      <w:proofErr w:type="spellStart"/>
      <w:r w:rsidRPr="006F1650">
        <w:rPr>
          <w:rFonts w:ascii="Courier New" w:hAnsi="Courier New" w:cs="Courier New"/>
        </w:rPr>
        <w:t>ReadCommitted</w:t>
      </w:r>
      <w:proofErr w:type="spellEnd"/>
      <w:r w:rsidRPr="006F1650">
        <w:rPr>
          <w:rFonts w:ascii="Courier New" w:hAnsi="Courier New" w:cs="Courier New"/>
        </w:rPr>
        <w:t> – This is slightly more isolated. In this case, a transaction can only read data from the table that has already been committed. When a transaction wants to update data, it acquires a shared lock on that data and (if successful getting the lock) updates the data. Transactions outside of that transaction cannot update the data in that table until the locking transaction commits. This is only slightly more isolated, however: a SQL statement executed twice within a transaction could return a different result-set if a second transaction changes and commits the data the SQL statement executes on between the two statements. This is the default isolation level for </w:t>
      </w:r>
      <w:proofErr w:type="spellStart"/>
      <w:r w:rsidRPr="006F1650">
        <w:rPr>
          <w:rFonts w:ascii="Courier New" w:hAnsi="Courier New" w:cs="Courier New"/>
        </w:rPr>
        <w:t>SqlTransaction</w:t>
      </w:r>
      <w:proofErr w:type="spellEnd"/>
      <w:r w:rsidRPr="006F1650">
        <w:rPr>
          <w:rFonts w:ascii="Courier New" w:hAnsi="Courier New" w:cs="Courier New"/>
        </w:rPr>
        <w:t>.</w:t>
      </w:r>
    </w:p>
    <w:p w:rsidR="006F1650" w:rsidRPr="006F1650" w:rsidRDefault="006F1650" w:rsidP="006F1650">
      <w:pPr>
        <w:pStyle w:val="PlainText"/>
        <w:rPr>
          <w:rFonts w:ascii="Courier New" w:hAnsi="Courier New" w:cs="Courier New"/>
        </w:rPr>
      </w:pPr>
      <w:r w:rsidRPr="006F1650">
        <w:rPr>
          <w:rFonts w:ascii="Courier New" w:hAnsi="Courier New" w:cs="Courier New"/>
        </w:rPr>
        <w:t xml:space="preserve">3. </w:t>
      </w:r>
      <w:proofErr w:type="spellStart"/>
      <w:r w:rsidRPr="006F1650">
        <w:rPr>
          <w:rFonts w:ascii="Courier New" w:hAnsi="Courier New" w:cs="Courier New"/>
        </w:rPr>
        <w:t>RepeatableRead</w:t>
      </w:r>
      <w:proofErr w:type="spellEnd"/>
      <w:r w:rsidRPr="006F1650">
        <w:rPr>
          <w:rFonts w:ascii="Courier New" w:hAnsi="Courier New" w:cs="Courier New"/>
        </w:rPr>
        <w:t> – Slowly getting more isolated. In this case, a shared lock is applied on all data queried within a transaction. This means that no other transaction can alter the data used in your transaction. This prevents the case where data you had queried once changes on subsequent queries. It does not, though, prevent the case where rows are added to the table that may be returned in subsequent queries.</w:t>
      </w:r>
    </w:p>
    <w:p w:rsidR="006F1650" w:rsidRDefault="006F1650" w:rsidP="006F1650">
      <w:pPr>
        <w:pStyle w:val="PlainText"/>
        <w:rPr>
          <w:rFonts w:ascii="Courier New" w:hAnsi="Courier New" w:cs="Courier New"/>
        </w:rPr>
      </w:pPr>
      <w:r w:rsidRPr="006F1650">
        <w:rPr>
          <w:rFonts w:ascii="Courier New" w:hAnsi="Courier New" w:cs="Courier New"/>
        </w:rPr>
        <w:t xml:space="preserve">4. Serializable – </w:t>
      </w:r>
      <w:r w:rsidR="00794412">
        <w:rPr>
          <w:rFonts w:ascii="Segoe UI" w:hAnsi="Segoe UI" w:cs="Segoe UI"/>
          <w:color w:val="2A2A2A"/>
          <w:sz w:val="20"/>
          <w:szCs w:val="20"/>
        </w:rPr>
        <w:t>A range lock is placed on the</w:t>
      </w:r>
      <w:r w:rsidR="00794412">
        <w:rPr>
          <w:rStyle w:val="apple-converted-space"/>
          <w:rFonts w:ascii="Segoe UI" w:hAnsi="Segoe UI" w:cs="Segoe UI"/>
          <w:color w:val="2A2A2A"/>
          <w:sz w:val="20"/>
          <w:szCs w:val="20"/>
        </w:rPr>
        <w:t> </w:t>
      </w:r>
      <w:proofErr w:type="spellStart"/>
      <w:r w:rsidR="00794412">
        <w:fldChar w:fldCharType="begin"/>
      </w:r>
      <w:r w:rsidR="00794412">
        <w:instrText xml:space="preserve"> HYPERLINK "https://msdn.microsoft.com/en-us/library/system.data.dataset(v=vs.110).aspx" </w:instrText>
      </w:r>
      <w:r w:rsidR="00794412">
        <w:fldChar w:fldCharType="separate"/>
      </w:r>
      <w:r w:rsidR="00794412">
        <w:rPr>
          <w:rStyle w:val="Hyperlink"/>
          <w:rFonts w:ascii="Segoe UI" w:hAnsi="Segoe UI" w:cs="Segoe UI"/>
          <w:color w:val="00709F"/>
          <w:sz w:val="20"/>
          <w:szCs w:val="20"/>
        </w:rPr>
        <w:t>DataSet</w:t>
      </w:r>
      <w:proofErr w:type="spellEnd"/>
      <w:r w:rsidR="00794412">
        <w:fldChar w:fldCharType="end"/>
      </w:r>
      <w:r w:rsidR="00794412">
        <w:rPr>
          <w:rFonts w:ascii="Segoe UI" w:hAnsi="Segoe UI" w:cs="Segoe UI"/>
          <w:color w:val="2A2A2A"/>
          <w:sz w:val="20"/>
          <w:szCs w:val="20"/>
        </w:rPr>
        <w:t>, preventing other users from updating or inserting rows into the dataset until the transaction is complete.</w:t>
      </w:r>
      <w:bookmarkStart w:id="0" w:name="_GoBack"/>
      <w:bookmarkEnd w:id="0"/>
    </w:p>
    <w:sectPr w:rsidR="006F1650" w:rsidSect="00966FF1">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3CF"/>
    <w:rsid w:val="002825A3"/>
    <w:rsid w:val="00672506"/>
    <w:rsid w:val="006F1650"/>
    <w:rsid w:val="00794412"/>
    <w:rsid w:val="007C5D06"/>
    <w:rsid w:val="00B923CF"/>
    <w:rsid w:val="00F44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DA84B"/>
  <w15:chartTrackingRefBased/>
  <w15:docId w15:val="{9378ABEA-C6E9-444D-8DBE-2FD431021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66FF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66FF1"/>
    <w:rPr>
      <w:rFonts w:ascii="Consolas" w:hAnsi="Consolas"/>
      <w:sz w:val="21"/>
      <w:szCs w:val="21"/>
    </w:rPr>
  </w:style>
  <w:style w:type="character" w:customStyle="1" w:styleId="apple-converted-space">
    <w:name w:val="apple-converted-space"/>
    <w:basedOn w:val="DefaultParagraphFont"/>
    <w:rsid w:val="00794412"/>
  </w:style>
  <w:style w:type="character" w:styleId="Hyperlink">
    <w:name w:val="Hyperlink"/>
    <w:basedOn w:val="DefaultParagraphFont"/>
    <w:uiPriority w:val="99"/>
    <w:semiHidden/>
    <w:unhideWhenUsed/>
    <w:rsid w:val="007944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5</cp:revision>
  <dcterms:created xsi:type="dcterms:W3CDTF">2017-02-23T06:02:00Z</dcterms:created>
  <dcterms:modified xsi:type="dcterms:W3CDTF">2017-03-06T04:35:00Z</dcterms:modified>
</cp:coreProperties>
</file>