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5A3" w:rsidRPr="00E21445" w:rsidRDefault="007E55A3"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The .NET Framework is a technology that supports building and running the next generation of applications and XML Web services. The .NET Framework is designed to fulfill the following objectives:</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consistent object-oriented programming environment whether object code is stored and executed locally, executed locally but Internet-distributed, or executed remotely.</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minimizes software deployment and versioning conflicts.</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promotes safe execution of code, including code created by an unknown or semi-trusted third party.</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eliminates the performance problems of scripted or interpreted environments.</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make the developer experience consistent across widely varying types of applications, such as Windows-based applications and Web-based applications.</w:t>
      </w:r>
    </w:p>
    <w:p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build all communication on industry standards to ensure that code based on the .NET Framework can integrate with any other code.</w:t>
      </w:r>
    </w:p>
    <w:p w:rsidR="00B923CF" w:rsidRPr="00E21445" w:rsidRDefault="00B923CF" w:rsidP="00DC0BD2">
      <w:pPr>
        <w:jc w:val="both"/>
        <w:rPr>
          <w:rFonts w:ascii="Arial" w:hAnsi="Arial" w:cs="Arial"/>
          <w:sz w:val="24"/>
          <w:szCs w:val="24"/>
        </w:rPr>
      </w:pPr>
    </w:p>
    <w:p w:rsidR="005C2EAB" w:rsidRPr="00E21445" w:rsidRDefault="005C2EAB" w:rsidP="00DC0BD2">
      <w:pPr>
        <w:jc w:val="both"/>
        <w:rPr>
          <w:rFonts w:ascii="Arial" w:hAnsi="Arial" w:cs="Arial"/>
          <w:sz w:val="24"/>
          <w:szCs w:val="24"/>
        </w:rPr>
      </w:pPr>
      <w:r w:rsidRPr="00E21445">
        <w:rPr>
          <w:rFonts w:ascii="Arial" w:hAnsi="Arial" w:cs="Arial"/>
          <w:sz w:val="24"/>
          <w:szCs w:val="24"/>
        </w:rPr>
        <w:t>Manage Code  - Code which is executing in CLR</w:t>
      </w:r>
    </w:p>
    <w:p w:rsidR="005C2EAB" w:rsidRPr="00E21445" w:rsidRDefault="005C2EAB" w:rsidP="00DC0BD2">
      <w:pPr>
        <w:jc w:val="both"/>
        <w:rPr>
          <w:rFonts w:ascii="Arial" w:hAnsi="Arial" w:cs="Arial"/>
          <w:sz w:val="24"/>
          <w:szCs w:val="24"/>
        </w:rPr>
      </w:pPr>
      <w:r w:rsidRPr="00E21445">
        <w:rPr>
          <w:rFonts w:ascii="Arial" w:hAnsi="Arial" w:cs="Arial"/>
          <w:sz w:val="24"/>
          <w:szCs w:val="24"/>
        </w:rPr>
        <w:t>Managed Execution Environment – Choosing a compiler, Convert HLL to MSIL,IL to Machine code using JIT, Running Code</w:t>
      </w:r>
    </w:p>
    <w:p w:rsidR="009B09DB" w:rsidRPr="00E21445" w:rsidRDefault="009B09DB" w:rsidP="00DC0BD2">
      <w:pPr>
        <w:jc w:val="both"/>
        <w:rPr>
          <w:rFonts w:ascii="Arial" w:hAnsi="Arial" w:cs="Arial"/>
          <w:sz w:val="24"/>
          <w:szCs w:val="24"/>
        </w:rPr>
      </w:pPr>
      <w:r w:rsidRPr="00E21445">
        <w:rPr>
          <w:rFonts w:ascii="Arial" w:hAnsi="Arial" w:cs="Arial"/>
          <w:sz w:val="24"/>
          <w:szCs w:val="24"/>
        </w:rPr>
        <w:t>Dotnet Framework = FCL+CLR</w:t>
      </w:r>
    </w:p>
    <w:p w:rsidR="009B09DB" w:rsidRPr="00E21445" w:rsidRDefault="00AC314F" w:rsidP="00DC0BD2">
      <w:pPr>
        <w:jc w:val="both"/>
        <w:rPr>
          <w:rStyle w:val="apple-converted-space"/>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r w:rsidRPr="00E21445">
        <w:rPr>
          <w:rFonts w:ascii="Arial" w:hAnsi="Arial" w:cs="Arial"/>
          <w:b/>
          <w:bCs/>
          <w:color w:val="252525"/>
          <w:sz w:val="24"/>
          <w:szCs w:val="24"/>
          <w:shd w:val="clear" w:color="auto" w:fill="FFFFFF"/>
        </w:rPr>
        <w:t>Common Language Infrastructure</w:t>
      </w:r>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w:t>
      </w:r>
      <w:r w:rsidRPr="00E21445">
        <w:rPr>
          <w:rFonts w:ascii="Arial" w:hAnsi="Arial" w:cs="Arial"/>
          <w:b/>
          <w:bCs/>
          <w:color w:val="252525"/>
          <w:sz w:val="24"/>
          <w:szCs w:val="24"/>
          <w:shd w:val="clear" w:color="auto" w:fill="FFFFFF"/>
        </w:rPr>
        <w:t>CLI</w:t>
      </w:r>
      <w:r w:rsidRPr="00E21445">
        <w:rPr>
          <w:rFonts w:ascii="Arial" w:hAnsi="Arial" w:cs="Arial"/>
          <w:color w:val="252525"/>
          <w:sz w:val="24"/>
          <w:szCs w:val="24"/>
          <w:shd w:val="clear" w:color="auto" w:fill="FFFFFF"/>
        </w:rPr>
        <w:t>) is an open</w:t>
      </w:r>
      <w:r w:rsidRPr="00E21445">
        <w:rPr>
          <w:rStyle w:val="apple-converted-space"/>
          <w:rFonts w:ascii="Arial" w:hAnsi="Arial" w:cs="Arial"/>
          <w:color w:val="252525"/>
          <w:sz w:val="24"/>
          <w:szCs w:val="24"/>
          <w:shd w:val="clear" w:color="auto" w:fill="FFFFFF"/>
        </w:rPr>
        <w:t> </w:t>
      </w:r>
      <w:hyperlink r:id="rId7" w:tooltip="Specification" w:history="1">
        <w:r w:rsidRPr="00E21445">
          <w:rPr>
            <w:rStyle w:val="Hyperlink"/>
            <w:rFonts w:ascii="Arial" w:hAnsi="Arial" w:cs="Arial"/>
            <w:color w:val="0B0080"/>
            <w:sz w:val="24"/>
            <w:szCs w:val="24"/>
            <w:u w:val="none"/>
            <w:shd w:val="clear" w:color="auto" w:fill="FFFFFF"/>
          </w:rPr>
          <w:t>specification</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(technical standard) developed by</w:t>
      </w:r>
      <w:r w:rsidRPr="00E21445">
        <w:rPr>
          <w:rStyle w:val="apple-converted-space"/>
          <w:rFonts w:ascii="Arial" w:hAnsi="Arial" w:cs="Arial"/>
          <w:color w:val="252525"/>
          <w:sz w:val="24"/>
          <w:szCs w:val="24"/>
          <w:shd w:val="clear" w:color="auto" w:fill="FFFFFF"/>
        </w:rPr>
        <w:t> </w:t>
      </w:r>
      <w:hyperlink r:id="rId8" w:tooltip="Microsoft" w:history="1">
        <w:r w:rsidRPr="00E21445">
          <w:rPr>
            <w:rStyle w:val="Hyperlink"/>
            <w:rFonts w:ascii="Arial" w:hAnsi="Arial" w:cs="Arial"/>
            <w:color w:val="0B0080"/>
            <w:sz w:val="24"/>
            <w:szCs w:val="24"/>
            <w:u w:val="none"/>
            <w:shd w:val="clear" w:color="auto" w:fill="FFFFFF"/>
          </w:rPr>
          <w:t>Microsoft</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 standardized by</w:t>
      </w:r>
      <w:r w:rsidRPr="00E21445">
        <w:rPr>
          <w:rStyle w:val="apple-converted-space"/>
          <w:rFonts w:ascii="Arial" w:hAnsi="Arial" w:cs="Arial"/>
          <w:color w:val="252525"/>
          <w:sz w:val="24"/>
          <w:szCs w:val="24"/>
          <w:shd w:val="clear" w:color="auto" w:fill="FFFFFF"/>
        </w:rPr>
        <w:t> </w:t>
      </w:r>
      <w:hyperlink r:id="rId9" w:tooltip="International Organization for Standardization" w:history="1">
        <w:r w:rsidRPr="00E21445">
          <w:rPr>
            <w:rStyle w:val="Hyperlink"/>
            <w:rFonts w:ascii="Arial" w:hAnsi="Arial" w:cs="Arial"/>
            <w:color w:val="0B0080"/>
            <w:sz w:val="24"/>
            <w:szCs w:val="24"/>
            <w:u w:val="none"/>
            <w:shd w:val="clear" w:color="auto" w:fill="FFFFFF"/>
          </w:rPr>
          <w:t>ISO</w:t>
        </w:r>
      </w:hyperlink>
      <w:hyperlink r:id="rId10" w:anchor="cite_note-iso_iec_23271_2012-1" w:history="1">
        <w:r w:rsidRPr="00E21445">
          <w:rPr>
            <w:rStyle w:val="Hyperlink"/>
            <w:rFonts w:ascii="Arial" w:hAnsi="Arial" w:cs="Arial"/>
            <w:color w:val="0B0080"/>
            <w:sz w:val="24"/>
            <w:szCs w:val="24"/>
            <w:u w:val="none"/>
            <w:shd w:val="clear" w:color="auto" w:fill="FFFFFF"/>
            <w:vertAlign w:val="superscript"/>
          </w:rPr>
          <w:t>[1]</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w:t>
      </w:r>
      <w:r w:rsidRPr="00E21445">
        <w:rPr>
          <w:rStyle w:val="apple-converted-space"/>
          <w:rFonts w:ascii="Arial" w:hAnsi="Arial" w:cs="Arial"/>
          <w:color w:val="252525"/>
          <w:sz w:val="24"/>
          <w:szCs w:val="24"/>
          <w:shd w:val="clear" w:color="auto" w:fill="FFFFFF"/>
        </w:rPr>
        <w:t> </w:t>
      </w:r>
      <w:hyperlink r:id="rId11" w:tooltip="Ecma International" w:history="1">
        <w:r w:rsidRPr="00E21445">
          <w:rPr>
            <w:rStyle w:val="Hyperlink"/>
            <w:rFonts w:ascii="Arial" w:hAnsi="Arial" w:cs="Arial"/>
            <w:color w:val="0B0080"/>
            <w:sz w:val="24"/>
            <w:szCs w:val="24"/>
            <w:u w:val="none"/>
            <w:shd w:val="clear" w:color="auto" w:fill="FFFFFF"/>
          </w:rPr>
          <w:t>ECMA</w:t>
        </w:r>
      </w:hyperlink>
      <w:hyperlink r:id="rId12" w:anchor="cite_note-ecma_355_2012-2" w:history="1">
        <w:r w:rsidRPr="00E21445">
          <w:rPr>
            <w:rStyle w:val="Hyperlink"/>
            <w:rFonts w:ascii="Arial" w:hAnsi="Arial" w:cs="Arial"/>
            <w:color w:val="0B0080"/>
            <w:sz w:val="24"/>
            <w:szCs w:val="24"/>
            <w:u w:val="none"/>
            <w:shd w:val="clear" w:color="auto" w:fill="FFFFFF"/>
            <w:vertAlign w:val="superscript"/>
          </w:rPr>
          <w:t>[2]</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that describes executable code and a runtime environment that allows multiple high-level languages to be used on different computer platforms without being rewritten for specific architectures.</w:t>
      </w:r>
      <w:r w:rsidRPr="00E21445">
        <w:rPr>
          <w:rStyle w:val="apple-converted-space"/>
          <w:rFonts w:ascii="Arial" w:hAnsi="Arial" w:cs="Arial"/>
          <w:color w:val="252525"/>
          <w:sz w:val="24"/>
          <w:szCs w:val="24"/>
          <w:shd w:val="clear" w:color="auto" w:fill="FFFFFF"/>
        </w:rPr>
        <w:t> </w:t>
      </w:r>
    </w:p>
    <w:p w:rsidR="00AC314F" w:rsidRPr="00E21445" w:rsidRDefault="00AC314F" w:rsidP="00DC0BD2">
      <w:pPr>
        <w:jc w:val="both"/>
        <w:rPr>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hyperlink r:id="rId13" w:tooltip=".NET Framework" w:history="1">
        <w:r w:rsidRPr="00E21445">
          <w:rPr>
            <w:rStyle w:val="Hyperlink"/>
            <w:rFonts w:ascii="Arial" w:hAnsi="Arial" w:cs="Arial"/>
            <w:color w:val="0B0080"/>
            <w:sz w:val="24"/>
            <w:szCs w:val="24"/>
            <w:u w:val="none"/>
            <w:shd w:val="clear" w:color="auto" w:fill="FFFFFF"/>
          </w:rPr>
          <w:t>.NET Framework</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 the</w:t>
      </w:r>
      <w:r w:rsidRPr="00E21445">
        <w:rPr>
          <w:rStyle w:val="apple-converted-space"/>
          <w:rFonts w:ascii="Arial" w:hAnsi="Arial" w:cs="Arial"/>
          <w:color w:val="252525"/>
          <w:sz w:val="24"/>
          <w:szCs w:val="24"/>
          <w:shd w:val="clear" w:color="auto" w:fill="FFFFFF"/>
        </w:rPr>
        <w:t> </w:t>
      </w:r>
      <w:hyperlink r:id="rId14" w:tooltip="Free and open source software" w:history="1">
        <w:r w:rsidRPr="00E21445">
          <w:rPr>
            <w:rStyle w:val="Hyperlink"/>
            <w:rFonts w:ascii="Arial" w:hAnsi="Arial" w:cs="Arial"/>
            <w:color w:val="0B0080"/>
            <w:sz w:val="24"/>
            <w:szCs w:val="24"/>
            <w:u w:val="none"/>
            <w:shd w:val="clear" w:color="auto" w:fill="FFFFFF"/>
          </w:rPr>
          <w:t>free and open source</w:t>
        </w:r>
      </w:hyperlink>
      <w:r w:rsidRPr="00E21445">
        <w:rPr>
          <w:rStyle w:val="apple-converted-space"/>
          <w:rFonts w:ascii="Arial" w:hAnsi="Arial" w:cs="Arial"/>
          <w:color w:val="252525"/>
          <w:sz w:val="24"/>
          <w:szCs w:val="24"/>
          <w:shd w:val="clear" w:color="auto" w:fill="FFFFFF"/>
        </w:rPr>
        <w:t> </w:t>
      </w:r>
      <w:hyperlink r:id="rId15" w:tooltip="Mono (software)" w:history="1">
        <w:r w:rsidRPr="00E21445">
          <w:rPr>
            <w:rStyle w:val="Hyperlink"/>
            <w:rFonts w:ascii="Arial" w:hAnsi="Arial" w:cs="Arial"/>
            <w:color w:val="0B0080"/>
            <w:sz w:val="24"/>
            <w:szCs w:val="24"/>
            <w:u w:val="none"/>
            <w:shd w:val="clear" w:color="auto" w:fill="FFFFFF"/>
          </w:rPr>
          <w:t>Mono</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w:t>
      </w:r>
      <w:r w:rsidRPr="00E21445">
        <w:rPr>
          <w:rStyle w:val="apple-converted-space"/>
          <w:rFonts w:ascii="Arial" w:hAnsi="Arial" w:cs="Arial"/>
          <w:color w:val="252525"/>
          <w:sz w:val="24"/>
          <w:szCs w:val="24"/>
          <w:shd w:val="clear" w:color="auto" w:fill="FFFFFF"/>
        </w:rPr>
        <w:t> </w:t>
      </w:r>
      <w:hyperlink r:id="rId16" w:tooltip="Portable.NET" w:history="1">
        <w:r w:rsidRPr="00E21445">
          <w:rPr>
            <w:rStyle w:val="Hyperlink"/>
            <w:rFonts w:ascii="Arial" w:hAnsi="Arial" w:cs="Arial"/>
            <w:color w:val="0B0080"/>
            <w:sz w:val="24"/>
            <w:szCs w:val="24"/>
            <w:u w:val="none"/>
            <w:shd w:val="clear" w:color="auto" w:fill="FFFFFF"/>
          </w:rPr>
          <w:t>Portable.NET</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are implementations of the CLI.</w:t>
      </w:r>
    </w:p>
    <w:p w:rsidR="00B7576D" w:rsidRPr="00E21445" w:rsidRDefault="00533B63" w:rsidP="00DC0BD2">
      <w:pPr>
        <w:jc w:val="both"/>
        <w:rPr>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CLI Consist of :</w:t>
      </w:r>
    </w:p>
    <w:p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17" w:tooltip="Common Type System" w:history="1">
        <w:r w:rsidRPr="00E21445">
          <w:rPr>
            <w:rFonts w:ascii="Arial" w:eastAsia="Times New Roman" w:hAnsi="Arial" w:cs="Arial"/>
            <w:b/>
            <w:bCs/>
            <w:color w:val="0B0080"/>
            <w:sz w:val="24"/>
            <w:szCs w:val="24"/>
            <w:u w:val="single"/>
            <w:lang w:val="en-IN" w:eastAsia="en-IN"/>
          </w:rPr>
          <w:t>Common Type System</w:t>
        </w:r>
      </w:hyperlink>
      <w:r w:rsidRPr="00E21445">
        <w:rPr>
          <w:rFonts w:ascii="Arial" w:eastAsia="Times New Roman" w:hAnsi="Arial" w:cs="Arial"/>
          <w:b/>
          <w:bCs/>
          <w:color w:val="252525"/>
          <w:sz w:val="24"/>
          <w:szCs w:val="24"/>
          <w:lang w:val="en-IN" w:eastAsia="en-IN"/>
        </w:rPr>
        <w:t> (CTS)</w:t>
      </w:r>
    </w:p>
    <w:p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A set of</w:t>
      </w:r>
      <w:r w:rsidRPr="00E21445">
        <w:rPr>
          <w:rFonts w:ascii="Arial" w:eastAsia="Times New Roman" w:hAnsi="Arial" w:cs="Arial"/>
          <w:color w:val="252525"/>
          <w:sz w:val="24"/>
          <w:szCs w:val="24"/>
          <w:lang w:val="en-IN" w:eastAsia="en-IN"/>
        </w:rPr>
        <w:t> </w:t>
      </w:r>
      <w:hyperlink r:id="rId18" w:tooltip="Data type" w:history="1">
        <w:r w:rsidRPr="00E21445">
          <w:rPr>
            <w:rFonts w:ascii="Arial" w:eastAsia="Times New Roman" w:hAnsi="Arial" w:cs="Arial"/>
            <w:color w:val="0B0080"/>
            <w:sz w:val="24"/>
            <w:szCs w:val="24"/>
            <w:u w:val="single"/>
            <w:lang w:val="en-IN" w:eastAsia="en-IN"/>
          </w:rPr>
          <w:t>data types</w:t>
        </w:r>
      </w:hyperlink>
      <w:r w:rsidRPr="00E21445">
        <w:rPr>
          <w:rFonts w:ascii="Arial" w:eastAsia="Times New Roman" w:hAnsi="Arial" w:cs="Arial"/>
          <w:color w:val="252525"/>
          <w:sz w:val="24"/>
          <w:szCs w:val="24"/>
          <w:lang w:val="en-IN" w:eastAsia="en-IN"/>
        </w:rPr>
        <w:t> </w:t>
      </w:r>
      <w:r w:rsidRPr="00B7576D">
        <w:rPr>
          <w:rFonts w:ascii="Arial" w:eastAsia="Times New Roman" w:hAnsi="Arial" w:cs="Arial"/>
          <w:color w:val="252525"/>
          <w:sz w:val="24"/>
          <w:szCs w:val="24"/>
          <w:lang w:val="en-IN" w:eastAsia="en-IN"/>
        </w:rPr>
        <w:t>and operations that are shared by all CTS-compliant</w:t>
      </w:r>
      <w:r w:rsidRPr="00E21445">
        <w:rPr>
          <w:rFonts w:ascii="Arial" w:eastAsia="Times New Roman" w:hAnsi="Arial" w:cs="Arial"/>
          <w:color w:val="252525"/>
          <w:sz w:val="24"/>
          <w:szCs w:val="24"/>
          <w:lang w:val="en-IN" w:eastAsia="en-IN"/>
        </w:rPr>
        <w:t> </w:t>
      </w:r>
      <w:hyperlink r:id="rId19" w:tooltip="Programming language" w:history="1">
        <w:r w:rsidRPr="00E21445">
          <w:rPr>
            <w:rFonts w:ascii="Arial" w:eastAsia="Times New Roman" w:hAnsi="Arial" w:cs="Arial"/>
            <w:color w:val="0B0080"/>
            <w:sz w:val="24"/>
            <w:szCs w:val="24"/>
            <w:u w:val="single"/>
            <w:lang w:val="en-IN" w:eastAsia="en-IN"/>
          </w:rPr>
          <w:t>programming languages</w:t>
        </w:r>
      </w:hyperlink>
      <w:r w:rsidRPr="00B7576D">
        <w:rPr>
          <w:rFonts w:ascii="Arial" w:eastAsia="Times New Roman" w:hAnsi="Arial" w:cs="Arial"/>
          <w:color w:val="252525"/>
          <w:sz w:val="24"/>
          <w:szCs w:val="24"/>
          <w:lang w:val="en-IN" w:eastAsia="en-IN"/>
        </w:rPr>
        <w:t>.</w:t>
      </w:r>
    </w:p>
    <w:p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20" w:tooltip="Metadata (CLI)" w:history="1">
        <w:r w:rsidRPr="00E21445">
          <w:rPr>
            <w:rFonts w:ascii="Arial" w:eastAsia="Times New Roman" w:hAnsi="Arial" w:cs="Arial"/>
            <w:b/>
            <w:bCs/>
            <w:color w:val="0B0080"/>
            <w:sz w:val="24"/>
            <w:szCs w:val="24"/>
            <w:u w:val="single"/>
            <w:lang w:val="en-IN" w:eastAsia="en-IN"/>
          </w:rPr>
          <w:t>Metadata</w:t>
        </w:r>
      </w:hyperlink>
    </w:p>
    <w:p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Information about program structure is</w:t>
      </w:r>
      <w:r w:rsidRPr="00E21445">
        <w:rPr>
          <w:rFonts w:ascii="Arial" w:eastAsia="Times New Roman" w:hAnsi="Arial" w:cs="Arial"/>
          <w:color w:val="252525"/>
          <w:sz w:val="24"/>
          <w:szCs w:val="24"/>
          <w:lang w:val="en-IN" w:eastAsia="en-IN"/>
        </w:rPr>
        <w:t> </w:t>
      </w:r>
      <w:hyperlink r:id="rId21" w:tooltip="Language-independent specification" w:history="1">
        <w:r w:rsidRPr="00E21445">
          <w:rPr>
            <w:rFonts w:ascii="Arial" w:eastAsia="Times New Roman" w:hAnsi="Arial" w:cs="Arial"/>
            <w:color w:val="0B0080"/>
            <w:sz w:val="24"/>
            <w:szCs w:val="24"/>
            <w:u w:val="single"/>
            <w:lang w:val="en-IN" w:eastAsia="en-IN"/>
          </w:rPr>
          <w:t>language-agnostic</w:t>
        </w:r>
      </w:hyperlink>
      <w:r w:rsidRPr="00B7576D">
        <w:rPr>
          <w:rFonts w:ascii="Arial" w:eastAsia="Times New Roman" w:hAnsi="Arial" w:cs="Arial"/>
          <w:color w:val="252525"/>
          <w:sz w:val="24"/>
          <w:szCs w:val="24"/>
          <w:lang w:val="en-IN" w:eastAsia="en-IN"/>
        </w:rPr>
        <w:t>, so that it can be referenced between languages and tools, making it easy to work with code written in a language one's not using.</w:t>
      </w:r>
    </w:p>
    <w:p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Common Language Specification (CLS)</w:t>
      </w:r>
    </w:p>
    <w:p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A set of base rules to which any language targeting the CLI should conform in order to interoperate with other CLS-compliant languages. The CLS rules define a subset of the Common Type System.</w:t>
      </w:r>
    </w:p>
    <w:p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22" w:tooltip="Virtual Execution System" w:history="1">
        <w:r w:rsidRPr="00E21445">
          <w:rPr>
            <w:rFonts w:ascii="Arial" w:eastAsia="Times New Roman" w:hAnsi="Arial" w:cs="Arial"/>
            <w:b/>
            <w:bCs/>
            <w:color w:val="0B0080"/>
            <w:sz w:val="24"/>
            <w:szCs w:val="24"/>
            <w:u w:val="single"/>
            <w:lang w:val="en-IN" w:eastAsia="en-IN"/>
          </w:rPr>
          <w:t>Virtual Execution System</w:t>
        </w:r>
      </w:hyperlink>
      <w:r w:rsidRPr="00E21445">
        <w:rPr>
          <w:rFonts w:ascii="Arial" w:eastAsia="Times New Roman" w:hAnsi="Arial" w:cs="Arial"/>
          <w:b/>
          <w:bCs/>
          <w:color w:val="252525"/>
          <w:sz w:val="24"/>
          <w:szCs w:val="24"/>
          <w:lang w:val="en-IN" w:eastAsia="en-IN"/>
        </w:rPr>
        <w:t> (VES)</w:t>
      </w:r>
    </w:p>
    <w:p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lastRenderedPageBreak/>
        <w:t>The VES loads and executes CLI-compatible programs, using the metadata to combine separately generated pieces of code at runtime.</w:t>
      </w:r>
    </w:p>
    <w:p w:rsidR="00B7576D" w:rsidRPr="00E21445" w:rsidRDefault="00B7576D" w:rsidP="00DC0BD2">
      <w:pPr>
        <w:jc w:val="both"/>
        <w:rPr>
          <w:rFonts w:ascii="Arial" w:hAnsi="Arial" w:cs="Arial"/>
          <w:sz w:val="24"/>
          <w:szCs w:val="24"/>
        </w:rPr>
      </w:pPr>
    </w:p>
    <w:p w:rsidR="002B2D06" w:rsidRPr="00E21445" w:rsidRDefault="002B2D06" w:rsidP="00DC0BD2">
      <w:pPr>
        <w:jc w:val="both"/>
        <w:rPr>
          <w:rFonts w:ascii="Arial" w:hAnsi="Arial" w:cs="Arial"/>
          <w:sz w:val="24"/>
          <w:szCs w:val="24"/>
        </w:rPr>
      </w:pPr>
    </w:p>
    <w:p w:rsidR="002B2D06" w:rsidRPr="00E21445" w:rsidRDefault="0012413E" w:rsidP="00DC0BD2">
      <w:pPr>
        <w:jc w:val="both"/>
        <w:rPr>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MetaData r</w:t>
      </w:r>
      <w:r w:rsidR="002B2D06" w:rsidRPr="00E21445">
        <w:rPr>
          <w:rFonts w:ascii="Arial" w:hAnsi="Arial" w:cs="Arial"/>
          <w:color w:val="252525"/>
          <w:sz w:val="24"/>
          <w:szCs w:val="24"/>
          <w:shd w:val="clear" w:color="auto" w:fill="FFFFFF"/>
        </w:rPr>
        <w:t>efers to certain data structures embedded within the</w:t>
      </w:r>
      <w:r w:rsidR="002B2D06" w:rsidRPr="00E21445">
        <w:rPr>
          <w:rStyle w:val="apple-converted-space"/>
          <w:rFonts w:ascii="Arial" w:hAnsi="Arial" w:cs="Arial"/>
          <w:color w:val="252525"/>
          <w:sz w:val="24"/>
          <w:szCs w:val="24"/>
          <w:shd w:val="clear" w:color="auto" w:fill="FFFFFF"/>
        </w:rPr>
        <w:t> </w:t>
      </w:r>
      <w:hyperlink r:id="rId23" w:tooltip="Common Intermediate Language" w:history="1">
        <w:r w:rsidR="002B2D06" w:rsidRPr="00E21445">
          <w:rPr>
            <w:rStyle w:val="Hyperlink"/>
            <w:rFonts w:ascii="Arial" w:hAnsi="Arial" w:cs="Arial"/>
            <w:color w:val="0B0080"/>
            <w:sz w:val="24"/>
            <w:szCs w:val="24"/>
            <w:u w:val="none"/>
            <w:shd w:val="clear" w:color="auto" w:fill="FFFFFF"/>
          </w:rPr>
          <w:t>Common Intermediate Language</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(CIL) code that describes the high-level structure of the code. Metadata describes all</w:t>
      </w:r>
      <w:r w:rsidR="002B2D06" w:rsidRPr="00E21445">
        <w:rPr>
          <w:rStyle w:val="apple-converted-space"/>
          <w:rFonts w:ascii="Arial" w:hAnsi="Arial" w:cs="Arial"/>
          <w:color w:val="252525"/>
          <w:sz w:val="24"/>
          <w:szCs w:val="24"/>
          <w:shd w:val="clear" w:color="auto" w:fill="FFFFFF"/>
        </w:rPr>
        <w:t> </w:t>
      </w:r>
      <w:hyperlink r:id="rId24" w:tooltip="Class (computer science)" w:history="1">
        <w:r w:rsidR="002B2D06" w:rsidRPr="00E21445">
          <w:rPr>
            <w:rStyle w:val="Hyperlink"/>
            <w:rFonts w:ascii="Arial" w:hAnsi="Arial" w:cs="Arial"/>
            <w:color w:val="0B0080"/>
            <w:sz w:val="24"/>
            <w:szCs w:val="24"/>
            <w:u w:val="none"/>
            <w:shd w:val="clear" w:color="auto" w:fill="FFFFFF"/>
          </w:rPr>
          <w:t>classes</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and class members that are defined in the assembly, and the classes and class</w:t>
      </w:r>
      <w:r w:rsidR="002B2D06" w:rsidRPr="00E21445">
        <w:rPr>
          <w:rStyle w:val="apple-converted-space"/>
          <w:rFonts w:ascii="Arial" w:hAnsi="Arial" w:cs="Arial"/>
          <w:color w:val="252525"/>
          <w:sz w:val="24"/>
          <w:szCs w:val="24"/>
          <w:shd w:val="clear" w:color="auto" w:fill="FFFFFF"/>
        </w:rPr>
        <w:t> </w:t>
      </w:r>
      <w:hyperlink r:id="rId25" w:tooltip="Method (computer science)" w:history="1">
        <w:r w:rsidR="002B2D06" w:rsidRPr="00E21445">
          <w:rPr>
            <w:rStyle w:val="Hyperlink"/>
            <w:rFonts w:ascii="Arial" w:hAnsi="Arial" w:cs="Arial"/>
            <w:color w:val="0B0080"/>
            <w:sz w:val="24"/>
            <w:szCs w:val="24"/>
            <w:u w:val="none"/>
            <w:shd w:val="clear" w:color="auto" w:fill="FFFFFF"/>
          </w:rPr>
          <w:t>members</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that the current assembly will call from another assembly. The metadata for a method contains the complete description of the method, including the class (and the assembly that contains the class), the</w:t>
      </w:r>
      <w:r w:rsidR="002B2D06" w:rsidRPr="00E21445">
        <w:rPr>
          <w:rStyle w:val="apple-converted-space"/>
          <w:rFonts w:ascii="Arial" w:hAnsi="Arial" w:cs="Arial"/>
          <w:color w:val="252525"/>
          <w:sz w:val="24"/>
          <w:szCs w:val="24"/>
          <w:shd w:val="clear" w:color="auto" w:fill="FFFFFF"/>
        </w:rPr>
        <w:t> </w:t>
      </w:r>
      <w:hyperlink r:id="rId26" w:tooltip="Return type" w:history="1">
        <w:r w:rsidR="002B2D06" w:rsidRPr="00E21445">
          <w:rPr>
            <w:rStyle w:val="Hyperlink"/>
            <w:rFonts w:ascii="Arial" w:hAnsi="Arial" w:cs="Arial"/>
            <w:color w:val="0B0080"/>
            <w:sz w:val="24"/>
            <w:szCs w:val="24"/>
            <w:u w:val="none"/>
            <w:shd w:val="clear" w:color="auto" w:fill="FFFFFF"/>
          </w:rPr>
          <w:t>return type</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and all of the method</w:t>
      </w:r>
      <w:r w:rsidR="002B2D06" w:rsidRPr="00E21445">
        <w:rPr>
          <w:rStyle w:val="apple-converted-space"/>
          <w:rFonts w:ascii="Arial" w:hAnsi="Arial" w:cs="Arial"/>
          <w:color w:val="252525"/>
          <w:sz w:val="24"/>
          <w:szCs w:val="24"/>
          <w:shd w:val="clear" w:color="auto" w:fill="FFFFFF"/>
        </w:rPr>
        <w:t> </w:t>
      </w:r>
      <w:hyperlink r:id="rId27" w:tooltip="Parameter (computer science)" w:history="1">
        <w:r w:rsidR="002B2D06" w:rsidRPr="00E21445">
          <w:rPr>
            <w:rStyle w:val="Hyperlink"/>
            <w:rFonts w:ascii="Arial" w:hAnsi="Arial" w:cs="Arial"/>
            <w:color w:val="0B0080"/>
            <w:sz w:val="24"/>
            <w:szCs w:val="24"/>
            <w:u w:val="none"/>
            <w:shd w:val="clear" w:color="auto" w:fill="FFFFFF"/>
          </w:rPr>
          <w:t>parameters</w:t>
        </w:r>
      </w:hyperlink>
      <w:r w:rsidR="002B2D06" w:rsidRPr="00E21445">
        <w:rPr>
          <w:rFonts w:ascii="Arial" w:hAnsi="Arial" w:cs="Arial"/>
          <w:color w:val="252525"/>
          <w:sz w:val="24"/>
          <w:szCs w:val="24"/>
          <w:shd w:val="clear" w:color="auto" w:fill="FFFFFF"/>
        </w:rPr>
        <w:t>.</w:t>
      </w:r>
    </w:p>
    <w:p w:rsidR="00930545" w:rsidRPr="00E21445" w:rsidRDefault="00930545" w:rsidP="00DC0BD2">
      <w:pPr>
        <w:jc w:val="both"/>
        <w:rPr>
          <w:rFonts w:ascii="Arial" w:hAnsi="Arial" w:cs="Arial"/>
          <w:color w:val="252525"/>
          <w:sz w:val="24"/>
          <w:szCs w:val="24"/>
          <w:shd w:val="clear" w:color="auto" w:fill="FFFFFF"/>
        </w:rPr>
      </w:pPr>
    </w:p>
    <w:p w:rsidR="00930545" w:rsidRPr="00E21445" w:rsidRDefault="00930545" w:rsidP="00DC0BD2">
      <w:pPr>
        <w:jc w:val="both"/>
        <w:rPr>
          <w:rFonts w:ascii="Arial" w:hAnsi="Arial" w:cs="Arial"/>
          <w:sz w:val="24"/>
          <w:szCs w:val="24"/>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r w:rsidRPr="00E21445">
        <w:rPr>
          <w:rFonts w:ascii="Arial" w:hAnsi="Arial" w:cs="Arial"/>
          <w:b/>
          <w:bCs/>
          <w:color w:val="252525"/>
          <w:sz w:val="24"/>
          <w:szCs w:val="24"/>
          <w:shd w:val="clear" w:color="auto" w:fill="FFFFFF"/>
        </w:rPr>
        <w:t>Virtual Execution System</w:t>
      </w:r>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w:t>
      </w:r>
      <w:r w:rsidRPr="00E21445">
        <w:rPr>
          <w:rFonts w:ascii="Arial" w:hAnsi="Arial" w:cs="Arial"/>
          <w:b/>
          <w:bCs/>
          <w:color w:val="252525"/>
          <w:sz w:val="24"/>
          <w:szCs w:val="24"/>
          <w:shd w:val="clear" w:color="auto" w:fill="FFFFFF"/>
        </w:rPr>
        <w:t>VES</w:t>
      </w:r>
      <w:r w:rsidRPr="00E21445">
        <w:rPr>
          <w:rFonts w:ascii="Arial" w:hAnsi="Arial" w:cs="Arial"/>
          <w:color w:val="252525"/>
          <w:sz w:val="24"/>
          <w:szCs w:val="24"/>
          <w:shd w:val="clear" w:color="auto" w:fill="FFFFFF"/>
        </w:rPr>
        <w:t>) is a</w:t>
      </w:r>
      <w:r w:rsidRPr="00E21445">
        <w:rPr>
          <w:rStyle w:val="apple-converted-space"/>
          <w:rFonts w:ascii="Arial" w:hAnsi="Arial" w:cs="Arial"/>
          <w:color w:val="252525"/>
          <w:sz w:val="24"/>
          <w:szCs w:val="24"/>
          <w:shd w:val="clear" w:color="auto" w:fill="FFFFFF"/>
        </w:rPr>
        <w:t> </w:t>
      </w:r>
      <w:hyperlink r:id="rId28" w:tooltip="Run-time system" w:history="1">
        <w:r w:rsidRPr="00E21445">
          <w:rPr>
            <w:rStyle w:val="Hyperlink"/>
            <w:rFonts w:ascii="Arial" w:hAnsi="Arial" w:cs="Arial"/>
            <w:color w:val="0B0080"/>
            <w:sz w:val="24"/>
            <w:szCs w:val="24"/>
            <w:u w:val="none"/>
            <w:shd w:val="clear" w:color="auto" w:fill="FFFFFF"/>
          </w:rPr>
          <w:t>run-time system</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of the</w:t>
      </w:r>
      <w:r w:rsidRPr="00E21445">
        <w:rPr>
          <w:rStyle w:val="apple-converted-space"/>
          <w:rFonts w:ascii="Arial" w:hAnsi="Arial" w:cs="Arial"/>
          <w:color w:val="252525"/>
          <w:sz w:val="24"/>
          <w:szCs w:val="24"/>
          <w:shd w:val="clear" w:color="auto" w:fill="FFFFFF"/>
        </w:rPr>
        <w:t> </w:t>
      </w:r>
      <w:hyperlink r:id="rId29" w:tooltip="Common Language Infrastructure" w:history="1">
        <w:r w:rsidRPr="00E21445">
          <w:rPr>
            <w:rStyle w:val="Hyperlink"/>
            <w:rFonts w:ascii="Arial" w:hAnsi="Arial" w:cs="Arial"/>
            <w:color w:val="0B0080"/>
            <w:sz w:val="24"/>
            <w:szCs w:val="24"/>
            <w:u w:val="none"/>
            <w:shd w:val="clear" w:color="auto" w:fill="FFFFFF"/>
          </w:rPr>
          <w:t>Common Language Infrastructure</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CLI which provides an environment for executing</w:t>
      </w:r>
      <w:r w:rsidRPr="00E21445">
        <w:rPr>
          <w:rStyle w:val="apple-converted-space"/>
          <w:rFonts w:ascii="Arial" w:hAnsi="Arial" w:cs="Arial"/>
          <w:color w:val="252525"/>
          <w:sz w:val="24"/>
          <w:szCs w:val="24"/>
          <w:shd w:val="clear" w:color="auto" w:fill="FFFFFF"/>
        </w:rPr>
        <w:t> </w:t>
      </w:r>
      <w:hyperlink r:id="rId30" w:tooltip="Managed code" w:history="1">
        <w:r w:rsidRPr="00E21445">
          <w:rPr>
            <w:rStyle w:val="Hyperlink"/>
            <w:rFonts w:ascii="Arial" w:hAnsi="Arial" w:cs="Arial"/>
            <w:color w:val="0B0080"/>
            <w:sz w:val="24"/>
            <w:szCs w:val="24"/>
            <w:u w:val="none"/>
            <w:shd w:val="clear" w:color="auto" w:fill="FFFFFF"/>
          </w:rPr>
          <w:t>managed code</w:t>
        </w:r>
      </w:hyperlink>
    </w:p>
    <w:p w:rsidR="004D6981" w:rsidRPr="00E21445" w:rsidRDefault="00DD691C"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b/>
          <w:bCs/>
          <w:color w:val="252525"/>
          <w:shd w:val="clear" w:color="auto" w:fill="FFFFFF"/>
        </w:rPr>
        <w:t>Common Type System</w:t>
      </w:r>
      <w:r w:rsidRPr="00E21445">
        <w:rPr>
          <w:rStyle w:val="apple-converted-space"/>
          <w:rFonts w:ascii="Arial" w:hAnsi="Arial" w:cs="Arial"/>
          <w:color w:val="252525"/>
          <w:shd w:val="clear" w:color="auto" w:fill="FFFFFF"/>
        </w:rPr>
        <w:t> </w:t>
      </w:r>
      <w:r w:rsidRPr="00E21445">
        <w:rPr>
          <w:rFonts w:ascii="Arial" w:hAnsi="Arial" w:cs="Arial"/>
          <w:color w:val="252525"/>
          <w:shd w:val="clear" w:color="auto" w:fill="FFFFFF"/>
        </w:rPr>
        <w:t>(</w:t>
      </w:r>
      <w:r w:rsidRPr="00E21445">
        <w:rPr>
          <w:rFonts w:ascii="Arial" w:hAnsi="Arial" w:cs="Arial"/>
          <w:b/>
          <w:bCs/>
          <w:color w:val="252525"/>
          <w:shd w:val="clear" w:color="auto" w:fill="FFFFFF"/>
        </w:rPr>
        <w:t>CTS</w:t>
      </w:r>
      <w:r w:rsidRPr="00E21445">
        <w:rPr>
          <w:rFonts w:ascii="Arial" w:hAnsi="Arial" w:cs="Arial"/>
          <w:color w:val="252525"/>
          <w:shd w:val="clear" w:color="auto" w:fill="FFFFFF"/>
        </w:rPr>
        <w:t>)</w:t>
      </w:r>
      <w:r w:rsidR="004D6981" w:rsidRPr="00E21445">
        <w:rPr>
          <w:rFonts w:ascii="Arial" w:hAnsi="Arial" w:cs="Arial"/>
          <w:color w:val="2A2A2A"/>
        </w:rPr>
        <w:t xml:space="preserve"> defines how types are declared, used, and managed in the common language runtime, and is also an important part of the runtime's support for cross-language integration. The common type system performs the following functions:</w:t>
      </w:r>
    </w:p>
    <w:p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Establishes a framework that helps enable cross-language integration, type safety, and high-performance code execution.</w:t>
      </w:r>
    </w:p>
    <w:p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Provides an object-oriented model that supports the complete implementation of many programming languages.</w:t>
      </w:r>
    </w:p>
    <w:p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Defines rules that languages must follow, which helps ensure that objects written in different languages can interact with each other.</w:t>
      </w:r>
    </w:p>
    <w:p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Provides a library that contains the primitive data types (such as</w:t>
      </w:r>
      <w:r w:rsidRPr="00E21445">
        <w:rPr>
          <w:rStyle w:val="apple-converted-space"/>
          <w:rFonts w:ascii="Arial" w:hAnsi="Arial" w:cs="Arial"/>
          <w:color w:val="2A2A2A"/>
        </w:rPr>
        <w:t> </w:t>
      </w:r>
      <w:hyperlink r:id="rId31" w:history="1">
        <w:r w:rsidRPr="00E21445">
          <w:rPr>
            <w:rStyle w:val="Hyperlink"/>
            <w:rFonts w:ascii="Arial" w:hAnsi="Arial" w:cs="Arial"/>
            <w:color w:val="00709F"/>
          </w:rPr>
          <w:t>Boolean</w:t>
        </w:r>
      </w:hyperlink>
      <w:r w:rsidRPr="00E21445">
        <w:rPr>
          <w:rFonts w:ascii="Arial" w:hAnsi="Arial" w:cs="Arial"/>
          <w:color w:val="2A2A2A"/>
        </w:rPr>
        <w:t>,</w:t>
      </w:r>
      <w:r w:rsidRPr="00E21445">
        <w:rPr>
          <w:rStyle w:val="apple-converted-space"/>
          <w:rFonts w:ascii="Arial" w:hAnsi="Arial" w:cs="Arial"/>
          <w:color w:val="2A2A2A"/>
        </w:rPr>
        <w:t> </w:t>
      </w:r>
      <w:hyperlink r:id="rId32" w:history="1">
        <w:r w:rsidRPr="00E21445">
          <w:rPr>
            <w:rStyle w:val="Hyperlink"/>
            <w:rFonts w:ascii="Arial" w:hAnsi="Arial" w:cs="Arial"/>
            <w:color w:val="00709F"/>
          </w:rPr>
          <w:t>Byte</w:t>
        </w:r>
      </w:hyperlink>
      <w:r w:rsidRPr="00E21445">
        <w:rPr>
          <w:rFonts w:ascii="Arial" w:hAnsi="Arial" w:cs="Arial"/>
          <w:color w:val="2A2A2A"/>
        </w:rPr>
        <w:t>,</w:t>
      </w:r>
      <w:r w:rsidRPr="00E21445">
        <w:rPr>
          <w:rStyle w:val="apple-converted-space"/>
          <w:rFonts w:ascii="Arial" w:hAnsi="Arial" w:cs="Arial"/>
          <w:color w:val="2A2A2A"/>
        </w:rPr>
        <w:t> </w:t>
      </w:r>
      <w:hyperlink r:id="rId33" w:history="1">
        <w:r w:rsidRPr="00E21445">
          <w:rPr>
            <w:rStyle w:val="Hyperlink"/>
            <w:rFonts w:ascii="Arial" w:hAnsi="Arial" w:cs="Arial"/>
            <w:color w:val="00709F"/>
          </w:rPr>
          <w:t>Char</w:t>
        </w:r>
      </w:hyperlink>
      <w:r w:rsidRPr="00E21445">
        <w:rPr>
          <w:rFonts w:ascii="Arial" w:hAnsi="Arial" w:cs="Arial"/>
          <w:color w:val="2A2A2A"/>
        </w:rPr>
        <w:t>,</w:t>
      </w:r>
      <w:r w:rsidRPr="00E21445">
        <w:rPr>
          <w:rStyle w:val="apple-converted-space"/>
          <w:rFonts w:ascii="Arial" w:hAnsi="Arial" w:cs="Arial"/>
          <w:color w:val="2A2A2A"/>
        </w:rPr>
        <w:t> </w:t>
      </w:r>
      <w:hyperlink r:id="rId34" w:history="1">
        <w:r w:rsidRPr="00E21445">
          <w:rPr>
            <w:rStyle w:val="Hyperlink"/>
            <w:rFonts w:ascii="Arial" w:hAnsi="Arial" w:cs="Arial"/>
            <w:color w:val="00709F"/>
          </w:rPr>
          <w:t>Int32</w:t>
        </w:r>
      </w:hyperlink>
      <w:r w:rsidRPr="00E21445">
        <w:rPr>
          <w:rFonts w:ascii="Arial" w:hAnsi="Arial" w:cs="Arial"/>
          <w:color w:val="2A2A2A"/>
        </w:rPr>
        <w:t>, and</w:t>
      </w:r>
      <w:r w:rsidRPr="00E21445">
        <w:rPr>
          <w:rStyle w:val="apple-converted-space"/>
          <w:rFonts w:ascii="Arial" w:hAnsi="Arial" w:cs="Arial"/>
          <w:color w:val="2A2A2A"/>
        </w:rPr>
        <w:t> </w:t>
      </w:r>
      <w:hyperlink r:id="rId35" w:history="1">
        <w:r w:rsidRPr="00E21445">
          <w:rPr>
            <w:rStyle w:val="Hyperlink"/>
            <w:rFonts w:ascii="Arial" w:hAnsi="Arial" w:cs="Arial"/>
            <w:color w:val="00709F"/>
          </w:rPr>
          <w:t>UInt64</w:t>
        </w:r>
      </w:hyperlink>
      <w:r w:rsidRPr="00E21445">
        <w:rPr>
          <w:rFonts w:ascii="Arial" w:hAnsi="Arial" w:cs="Arial"/>
          <w:color w:val="2A2A2A"/>
        </w:rPr>
        <w:t>) used in application development.</w:t>
      </w:r>
    </w:p>
    <w:p w:rsidR="004D6981" w:rsidRPr="00E21445" w:rsidRDefault="004D6981" w:rsidP="00DC0BD2">
      <w:pPr>
        <w:jc w:val="both"/>
        <w:rPr>
          <w:rFonts w:ascii="Arial" w:hAnsi="Arial" w:cs="Arial"/>
          <w:color w:val="252525"/>
          <w:sz w:val="24"/>
          <w:szCs w:val="24"/>
          <w:shd w:val="clear" w:color="auto" w:fill="FFFFFF"/>
        </w:rPr>
      </w:pPr>
    </w:p>
    <w:p w:rsidR="0064016F" w:rsidRPr="00E21445" w:rsidRDefault="0064016F" w:rsidP="00DC0BD2">
      <w:pPr>
        <w:jc w:val="both"/>
        <w:rPr>
          <w:rFonts w:ascii="Arial" w:hAnsi="Arial" w:cs="Arial"/>
          <w:color w:val="2A2A2A"/>
          <w:sz w:val="24"/>
          <w:szCs w:val="24"/>
        </w:rPr>
      </w:pPr>
      <w:r w:rsidRPr="00E21445">
        <w:rPr>
          <w:rFonts w:ascii="Arial" w:hAnsi="Arial" w:cs="Arial"/>
          <w:b/>
          <w:color w:val="2A2A2A"/>
          <w:sz w:val="24"/>
          <w:szCs w:val="24"/>
        </w:rPr>
        <w:t xml:space="preserve">Common Language Specification </w:t>
      </w:r>
      <w:r w:rsidRPr="00E21445">
        <w:rPr>
          <w:rFonts w:ascii="Arial" w:hAnsi="Arial" w:cs="Arial"/>
          <w:color w:val="2A2A2A"/>
          <w:sz w:val="24"/>
          <w:szCs w:val="24"/>
        </w:rPr>
        <w:t>(CLS), which is a set of basic language features needed by many applications, has been defined. The CLS rules define a subset of the</w:t>
      </w:r>
      <w:r w:rsidRPr="00E21445">
        <w:rPr>
          <w:rStyle w:val="apple-converted-space"/>
          <w:rFonts w:ascii="Arial" w:hAnsi="Arial" w:cs="Arial"/>
          <w:color w:val="2A2A2A"/>
          <w:sz w:val="24"/>
          <w:szCs w:val="24"/>
        </w:rPr>
        <w:t> </w:t>
      </w:r>
      <w:hyperlink r:id="rId36" w:history="1">
        <w:r w:rsidRPr="00E21445">
          <w:rPr>
            <w:rStyle w:val="Hyperlink"/>
            <w:rFonts w:ascii="Arial" w:hAnsi="Arial" w:cs="Arial"/>
            <w:color w:val="00709F"/>
            <w:sz w:val="24"/>
            <w:szCs w:val="24"/>
            <w:u w:val="none"/>
          </w:rPr>
          <w:t>Common Type System</w:t>
        </w:r>
      </w:hyperlink>
      <w:r w:rsidRPr="00E21445">
        <w:rPr>
          <w:rFonts w:ascii="Arial" w:hAnsi="Arial" w:cs="Arial"/>
          <w:color w:val="2A2A2A"/>
          <w:sz w:val="24"/>
          <w:szCs w:val="24"/>
        </w:rPr>
        <w:t>; that is, all the rules that apply to the common type system apply to the CLS, except where stricter rules are defined in the CLS</w:t>
      </w:r>
    </w:p>
    <w:p w:rsidR="00E64DF7" w:rsidRPr="00E21445" w:rsidRDefault="00E64DF7" w:rsidP="00DC0BD2">
      <w:pPr>
        <w:jc w:val="both"/>
        <w:rPr>
          <w:rFonts w:ascii="Arial" w:hAnsi="Arial" w:cs="Arial"/>
          <w:color w:val="2A2A2A"/>
          <w:sz w:val="24"/>
          <w:szCs w:val="24"/>
        </w:rPr>
      </w:pPr>
    </w:p>
    <w:p w:rsidR="00E64DF7" w:rsidRPr="00E21445" w:rsidRDefault="00E64DF7"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 xml:space="preserve">The </w:t>
      </w:r>
      <w:r w:rsidR="00A91ED0" w:rsidRPr="00E21445">
        <w:rPr>
          <w:rFonts w:ascii="Arial" w:hAnsi="Arial" w:cs="Arial"/>
          <w:color w:val="2A2A2A"/>
        </w:rPr>
        <w:t>CLR</w:t>
      </w:r>
      <w:r w:rsidRPr="00E21445">
        <w:rPr>
          <w:rFonts w:ascii="Arial" w:hAnsi="Arial" w:cs="Arial"/>
          <w:color w:val="2A2A2A"/>
        </w:rPr>
        <w:t xml:space="preserve"> provides the following benefits:</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Performance improvements.</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The ability to easily use components developed in other languages.</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Extensible types provided by a class library.</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Language features such as inheritance, interfaces, and overloading for object-oriented programming.</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Support for explicit free threading that allows creation of multithreaded, scalable applications.</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Support for structured exception handling.</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lastRenderedPageBreak/>
        <w:t>Support for custom attributes.</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Garbage collection.</w:t>
      </w:r>
    </w:p>
    <w:p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Use of delegates instead of function pointers for increased type safety and security.</w:t>
      </w:r>
    </w:p>
    <w:p w:rsidR="001E2AF4" w:rsidRDefault="001E2AF4" w:rsidP="00DC0BD2">
      <w:pPr>
        <w:pStyle w:val="NormalWeb"/>
        <w:spacing w:before="0" w:beforeAutospacing="0" w:after="0" w:afterAutospacing="0" w:line="270" w:lineRule="atLeast"/>
        <w:ind w:left="360"/>
        <w:jc w:val="both"/>
        <w:rPr>
          <w:rFonts w:ascii="Arial" w:hAnsi="Arial" w:cs="Arial"/>
          <w:color w:val="2A2A2A"/>
        </w:rPr>
      </w:pPr>
    </w:p>
    <w:p w:rsidR="00F54ACA" w:rsidRPr="001E2AF4" w:rsidRDefault="00F54ACA" w:rsidP="00DC0BD2">
      <w:pPr>
        <w:pStyle w:val="NormalWeb"/>
        <w:spacing w:before="0" w:beforeAutospacing="0" w:after="0" w:afterAutospacing="0" w:line="270" w:lineRule="atLeast"/>
        <w:ind w:left="360"/>
        <w:jc w:val="both"/>
        <w:rPr>
          <w:rFonts w:ascii="Arial" w:hAnsi="Arial" w:cs="Arial"/>
          <w:b/>
          <w:color w:val="2A2A2A"/>
          <w:u w:val="single"/>
        </w:rPr>
      </w:pPr>
      <w:r w:rsidRPr="001E2AF4">
        <w:rPr>
          <w:rFonts w:ascii="Arial" w:hAnsi="Arial" w:cs="Arial"/>
          <w:b/>
          <w:color w:val="2A2A2A"/>
          <w:u w:val="single"/>
        </w:rPr>
        <w:t>Dotnet Framework 4.6.2 Features</w:t>
      </w:r>
    </w:p>
    <w:p w:rsidR="00F54ACA" w:rsidRPr="00E21445" w:rsidRDefault="00F54ACA" w:rsidP="00DC0BD2">
      <w:pPr>
        <w:pStyle w:val="NormalWeb"/>
        <w:spacing w:before="0" w:beforeAutospacing="0" w:after="0" w:afterAutospacing="0" w:line="270" w:lineRule="atLeast"/>
        <w:ind w:left="360"/>
        <w:jc w:val="both"/>
        <w:rPr>
          <w:rFonts w:ascii="Arial" w:hAnsi="Arial" w:cs="Arial"/>
          <w:color w:val="2A2A2A"/>
        </w:rPr>
      </w:pPr>
    </w:p>
    <w:p w:rsidR="000A75B1" w:rsidRPr="007B3FB8" w:rsidRDefault="007B3FB8" w:rsidP="007B3FB8">
      <w:pPr>
        <w:spacing w:after="0" w:line="270" w:lineRule="atLeast"/>
        <w:jc w:val="both"/>
        <w:outlineLvl w:val="2"/>
        <w:rPr>
          <w:rFonts w:ascii="Arial" w:eastAsia="Times New Roman" w:hAnsi="Arial" w:cs="Arial"/>
          <w:color w:val="2A2A2A"/>
          <w:sz w:val="24"/>
          <w:szCs w:val="24"/>
          <w:lang w:val="en-IN" w:eastAsia="en-IN"/>
        </w:rPr>
      </w:pPr>
      <w:r>
        <w:rPr>
          <w:rFonts w:ascii="Arial" w:eastAsia="Times New Roman" w:hAnsi="Arial" w:cs="Arial"/>
          <w:color w:val="000000"/>
          <w:sz w:val="24"/>
          <w:szCs w:val="24"/>
          <w:lang w:val="en-IN" w:eastAsia="en-IN"/>
        </w:rPr>
        <w:t>1.</w:t>
      </w:r>
      <w:r>
        <w:rPr>
          <w:rFonts w:ascii="Arial" w:eastAsia="Times New Roman" w:hAnsi="Arial" w:cs="Arial"/>
          <w:color w:val="000000"/>
          <w:sz w:val="24"/>
          <w:szCs w:val="24"/>
          <w:lang w:val="en-IN" w:eastAsia="en-IN"/>
        </w:rPr>
        <w:tab/>
      </w:r>
      <w:r w:rsidR="000A75B1" w:rsidRPr="007B3FB8">
        <w:rPr>
          <w:rFonts w:ascii="Arial" w:eastAsia="Times New Roman" w:hAnsi="Arial" w:cs="Arial"/>
          <w:color w:val="000000"/>
          <w:sz w:val="24"/>
          <w:szCs w:val="24"/>
          <w:lang w:val="en-IN" w:eastAsia="en-IN"/>
        </w:rPr>
        <w:t>Debugging improvements -</w:t>
      </w:r>
      <w:r w:rsidR="000A75B1" w:rsidRPr="007B3FB8">
        <w:rPr>
          <w:rFonts w:ascii="Arial" w:eastAsia="Times New Roman" w:hAnsi="Arial" w:cs="Arial"/>
          <w:color w:val="2A2A2A"/>
          <w:sz w:val="24"/>
          <w:szCs w:val="24"/>
          <w:lang w:val="en-IN" w:eastAsia="en-IN"/>
        </w:rPr>
        <w:t>The </w:t>
      </w:r>
      <w:r w:rsidR="000A75B1" w:rsidRPr="007B3FB8">
        <w:rPr>
          <w:rFonts w:ascii="Arial" w:eastAsia="Times New Roman" w:hAnsi="Arial" w:cs="Arial"/>
          <w:i/>
          <w:iCs/>
          <w:color w:val="2A2A2A"/>
          <w:sz w:val="24"/>
          <w:szCs w:val="24"/>
          <w:lang w:val="en-IN" w:eastAsia="en-IN"/>
        </w:rPr>
        <w:t>unmanaged debugging API</w:t>
      </w:r>
      <w:r w:rsidR="000A75B1" w:rsidRPr="007B3FB8">
        <w:rPr>
          <w:rFonts w:ascii="Arial" w:eastAsia="Times New Roman" w:hAnsi="Arial" w:cs="Arial"/>
          <w:color w:val="2A2A2A"/>
          <w:sz w:val="24"/>
          <w:szCs w:val="24"/>
          <w:lang w:val="en-IN" w:eastAsia="en-IN"/>
        </w:rPr>
        <w:t> has been enhanced in the .NET Framework 4.6.2 to perform additional analysis when a </w:t>
      </w:r>
      <w:hyperlink r:id="rId37" w:history="1">
        <w:r w:rsidR="000A75B1" w:rsidRPr="007B3FB8">
          <w:rPr>
            <w:rFonts w:ascii="Arial" w:eastAsia="Times New Roman" w:hAnsi="Arial" w:cs="Arial"/>
            <w:color w:val="00709F"/>
            <w:sz w:val="24"/>
            <w:szCs w:val="24"/>
            <w:u w:val="single"/>
            <w:lang w:val="en-IN" w:eastAsia="en-IN"/>
          </w:rPr>
          <w:t>NullReferenceException</w:t>
        </w:r>
      </w:hyperlink>
      <w:r w:rsidR="000A75B1" w:rsidRPr="007B3FB8">
        <w:rPr>
          <w:rFonts w:ascii="Arial" w:eastAsia="Times New Roman" w:hAnsi="Arial" w:cs="Arial"/>
          <w:color w:val="2A2A2A"/>
          <w:sz w:val="24"/>
          <w:szCs w:val="24"/>
          <w:lang w:val="en-IN" w:eastAsia="en-IN"/>
        </w:rPr>
        <w:t> is thrown so that it is possible to determine which variable in a single line of source code is null.</w:t>
      </w:r>
    </w:p>
    <w:p w:rsidR="001F37B1" w:rsidRPr="00E21445" w:rsidRDefault="007B3FB8" w:rsidP="007B3FB8">
      <w:pPr>
        <w:pStyle w:val="Heading3"/>
        <w:spacing w:before="0" w:beforeAutospacing="0" w:after="0" w:afterAutospacing="0"/>
        <w:jc w:val="both"/>
        <w:rPr>
          <w:rFonts w:ascii="Arial" w:hAnsi="Arial" w:cs="Arial"/>
          <w:b w:val="0"/>
          <w:bCs w:val="0"/>
          <w:color w:val="000000"/>
          <w:sz w:val="24"/>
          <w:szCs w:val="24"/>
        </w:rPr>
      </w:pPr>
      <w:r>
        <w:rPr>
          <w:rFonts w:ascii="Arial" w:hAnsi="Arial" w:cs="Arial"/>
          <w:b w:val="0"/>
          <w:bCs w:val="0"/>
          <w:color w:val="000000"/>
          <w:sz w:val="24"/>
          <w:szCs w:val="24"/>
        </w:rPr>
        <w:t>2.</w:t>
      </w:r>
      <w:r>
        <w:rPr>
          <w:rFonts w:ascii="Arial" w:hAnsi="Arial" w:cs="Arial"/>
          <w:b w:val="0"/>
          <w:bCs w:val="0"/>
          <w:color w:val="000000"/>
          <w:sz w:val="24"/>
          <w:szCs w:val="24"/>
        </w:rPr>
        <w:tab/>
      </w:r>
      <w:r w:rsidR="001F37B1" w:rsidRPr="00E21445">
        <w:rPr>
          <w:rFonts w:ascii="Arial" w:hAnsi="Arial" w:cs="Arial"/>
          <w:b w:val="0"/>
          <w:bCs w:val="0"/>
          <w:color w:val="000000"/>
          <w:sz w:val="24"/>
          <w:szCs w:val="24"/>
        </w:rPr>
        <w:t>Converting Windows Forms and WPF apps to UWP apps</w:t>
      </w:r>
    </w:p>
    <w:p w:rsidR="001F37B1" w:rsidRPr="00E21445" w:rsidRDefault="001F37B1"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Windows now offers capabilities to bring existing Windows desktop apps, including WPF and Windows Forms apps, to the Universal Windows Platform (UWP).</w:t>
      </w:r>
    </w:p>
    <w:p w:rsidR="00DE76C8" w:rsidRPr="00E21445" w:rsidRDefault="00DE76C8" w:rsidP="00DC0BD2">
      <w:pPr>
        <w:pStyle w:val="Heading3"/>
        <w:spacing w:before="0" w:beforeAutospacing="0" w:after="0" w:afterAutospacing="0"/>
        <w:jc w:val="both"/>
        <w:rPr>
          <w:rFonts w:ascii="Arial" w:hAnsi="Arial" w:cs="Arial"/>
          <w:b w:val="0"/>
          <w:bCs w:val="0"/>
          <w:color w:val="000000"/>
          <w:sz w:val="24"/>
          <w:szCs w:val="24"/>
        </w:rPr>
      </w:pPr>
      <w:r w:rsidRPr="00E21445">
        <w:rPr>
          <w:rFonts w:ascii="Arial" w:hAnsi="Arial" w:cs="Arial"/>
          <w:color w:val="2A2A2A"/>
          <w:sz w:val="24"/>
          <w:szCs w:val="24"/>
        </w:rPr>
        <w:t>3.</w:t>
      </w:r>
      <w:r w:rsidRPr="00E21445">
        <w:rPr>
          <w:rFonts w:ascii="Arial" w:hAnsi="Arial" w:cs="Arial"/>
          <w:b w:val="0"/>
          <w:bCs w:val="0"/>
          <w:color w:val="000000"/>
          <w:sz w:val="24"/>
          <w:szCs w:val="24"/>
        </w:rPr>
        <w:t xml:space="preserve"> Character categories</w:t>
      </w:r>
    </w:p>
    <w:p w:rsidR="00DE76C8" w:rsidRPr="00E21445" w:rsidRDefault="00DE76C8"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Characters in the .NET Framework 4.6.2 are classified based on the</w:t>
      </w:r>
      <w:r w:rsidRPr="00E21445">
        <w:rPr>
          <w:rStyle w:val="apple-converted-space"/>
          <w:rFonts w:ascii="Arial" w:hAnsi="Arial" w:cs="Arial"/>
          <w:color w:val="2A2A2A"/>
        </w:rPr>
        <w:t> </w:t>
      </w:r>
      <w:hyperlink r:id="rId38" w:history="1">
        <w:r w:rsidRPr="00E21445">
          <w:rPr>
            <w:rStyle w:val="Hyperlink"/>
            <w:rFonts w:ascii="Arial" w:hAnsi="Arial" w:cs="Arial"/>
            <w:color w:val="00709F"/>
          </w:rPr>
          <w:t>Unicode Standard, Version 8.0.0</w:t>
        </w:r>
      </w:hyperlink>
      <w:r w:rsidRPr="00E21445">
        <w:rPr>
          <w:rFonts w:ascii="Arial" w:hAnsi="Arial" w:cs="Arial"/>
          <w:color w:val="2A2A2A"/>
        </w:rPr>
        <w:t>.</w:t>
      </w:r>
    </w:p>
    <w:p w:rsidR="00DE76C8" w:rsidRDefault="007B3FB8" w:rsidP="007B3FB8">
      <w:pPr>
        <w:pStyle w:val="NormalWeb"/>
        <w:spacing w:before="0" w:beforeAutospacing="0" w:after="0" w:afterAutospacing="0" w:line="270" w:lineRule="atLeast"/>
        <w:jc w:val="both"/>
        <w:rPr>
          <w:rFonts w:ascii="Segoe UI" w:hAnsi="Segoe UI" w:cs="Segoe UI"/>
          <w:color w:val="2A2A2A"/>
          <w:sz w:val="20"/>
          <w:szCs w:val="20"/>
        </w:rPr>
      </w:pPr>
      <w:r>
        <w:rPr>
          <w:rStyle w:val="Strong"/>
          <w:rFonts w:ascii="Arial" w:hAnsi="Arial" w:cs="Arial"/>
          <w:color w:val="2A2A2A"/>
        </w:rPr>
        <w:t>4.</w:t>
      </w:r>
      <w:r>
        <w:rPr>
          <w:rStyle w:val="Strong"/>
          <w:rFonts w:ascii="Arial" w:hAnsi="Arial" w:cs="Arial"/>
          <w:color w:val="2A2A2A"/>
        </w:rPr>
        <w:tab/>
      </w:r>
      <w:r w:rsidR="00326C14" w:rsidRPr="00E21445">
        <w:rPr>
          <w:rStyle w:val="Strong"/>
          <w:rFonts w:ascii="Arial" w:hAnsi="Arial" w:cs="Arial"/>
          <w:color w:val="2A2A2A"/>
        </w:rPr>
        <w:t>Improved support for localized error messages in data annotation validators</w:t>
      </w:r>
      <w:r w:rsidR="00326C14" w:rsidRPr="00E21445">
        <w:rPr>
          <w:rFonts w:ascii="Arial" w:hAnsi="Arial" w:cs="Arial"/>
          <w:color w:val="2A2A2A"/>
        </w:rPr>
        <w:br/>
        <w:t>Data annotation validators enable you to perform validation by adding one or more attributes to a class property. The attribute's</w:t>
      </w:r>
      <w:r w:rsidR="00326C14" w:rsidRPr="00E21445">
        <w:rPr>
          <w:rStyle w:val="apple-converted-space"/>
          <w:rFonts w:ascii="Arial" w:hAnsi="Arial" w:cs="Arial"/>
          <w:color w:val="2A2A2A"/>
        </w:rPr>
        <w:t> </w:t>
      </w:r>
      <w:hyperlink r:id="rId39" w:history="1">
        <w:r w:rsidR="00326C14" w:rsidRPr="00E21445">
          <w:rPr>
            <w:rStyle w:val="Hyperlink"/>
            <w:rFonts w:ascii="Arial" w:hAnsi="Arial" w:cs="Arial"/>
            <w:color w:val="00709F"/>
          </w:rPr>
          <w:t>ValidationAttribute.ErrorMessage</w:t>
        </w:r>
      </w:hyperlink>
      <w:r w:rsidR="00326C14" w:rsidRPr="00E21445">
        <w:rPr>
          <w:rStyle w:val="apple-converted-space"/>
          <w:rFonts w:ascii="Arial" w:hAnsi="Arial" w:cs="Arial"/>
          <w:color w:val="2A2A2A"/>
        </w:rPr>
        <w:t> </w:t>
      </w:r>
      <w:r w:rsidR="00326C14" w:rsidRPr="00E21445">
        <w:rPr>
          <w:rFonts w:ascii="Arial" w:hAnsi="Arial" w:cs="Arial"/>
          <w:color w:val="2A2A2A"/>
        </w:rPr>
        <w:t>element defines the text of the error message if validation fails</w:t>
      </w:r>
      <w:r w:rsidR="00326C14">
        <w:rPr>
          <w:rFonts w:ascii="Segoe UI" w:hAnsi="Segoe UI" w:cs="Segoe UI"/>
          <w:color w:val="2A2A2A"/>
          <w:sz w:val="20"/>
          <w:szCs w:val="20"/>
        </w:rPr>
        <w:t>.</w:t>
      </w:r>
    </w:p>
    <w:p w:rsidR="001118E6" w:rsidRDefault="001118E6" w:rsidP="00DC0BD2">
      <w:pPr>
        <w:pStyle w:val="NormalWeb"/>
        <w:spacing w:before="0" w:beforeAutospacing="0" w:after="0" w:afterAutospacing="0" w:line="270" w:lineRule="atLeast"/>
        <w:ind w:left="1440"/>
        <w:jc w:val="both"/>
        <w:rPr>
          <w:rFonts w:ascii="Segoe UI" w:hAnsi="Segoe UI" w:cs="Segoe UI"/>
          <w:color w:val="2A2A2A"/>
          <w:sz w:val="20"/>
          <w:szCs w:val="20"/>
        </w:rPr>
      </w:pP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FF"/>
          <w:sz w:val="20"/>
          <w:szCs w:val="20"/>
          <w:lang w:val="en-IN" w:eastAsia="en-IN"/>
        </w:rPr>
        <w:t>public</w:t>
      </w:r>
      <w:r w:rsidRPr="00E21445">
        <w:rPr>
          <w:rFonts w:ascii="Courier New" w:eastAsia="Times New Roman" w:hAnsi="Courier New" w:cs="Courier New"/>
          <w:color w:val="000000"/>
          <w:sz w:val="20"/>
          <w:szCs w:val="20"/>
          <w:lang w:val="en-IN" w:eastAsia="en-IN"/>
        </w:rPr>
        <w:t xml:space="preserve"> </w:t>
      </w:r>
      <w:r w:rsidRPr="00E21445">
        <w:rPr>
          <w:rFonts w:ascii="Courier New" w:eastAsia="Times New Roman" w:hAnsi="Courier New" w:cs="Courier New"/>
          <w:color w:val="0000FF"/>
          <w:sz w:val="20"/>
          <w:szCs w:val="20"/>
          <w:lang w:val="en-IN" w:eastAsia="en-IN"/>
        </w:rPr>
        <w:t>class</w:t>
      </w:r>
      <w:r w:rsidRPr="00E21445">
        <w:rPr>
          <w:rFonts w:ascii="Courier New" w:eastAsia="Times New Roman" w:hAnsi="Courier New" w:cs="Courier New"/>
          <w:color w:val="000000"/>
          <w:sz w:val="20"/>
          <w:szCs w:val="20"/>
          <w:lang w:val="en-IN" w:eastAsia="en-IN"/>
        </w:rPr>
        <w:t xml:space="preserve"> RatingInfo  </w:t>
      </w: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00"/>
          <w:sz w:val="20"/>
          <w:szCs w:val="20"/>
          <w:lang w:val="en-IN" w:eastAsia="en-IN"/>
        </w:rPr>
        <w:t xml:space="preserve">{  </w:t>
      </w: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00"/>
          <w:sz w:val="20"/>
          <w:szCs w:val="20"/>
          <w:lang w:val="en-IN" w:eastAsia="en-IN"/>
        </w:rPr>
        <w:t xml:space="preserve">   [Required(ErrorMessage = </w:t>
      </w:r>
      <w:r w:rsidRPr="00E21445">
        <w:rPr>
          <w:rFonts w:ascii="Courier New" w:eastAsia="Times New Roman" w:hAnsi="Courier New" w:cs="Courier New"/>
          <w:color w:val="A31515"/>
          <w:sz w:val="20"/>
          <w:szCs w:val="20"/>
          <w:lang w:val="en-IN" w:eastAsia="en-IN"/>
        </w:rPr>
        <w:t>"The rating must be between 1 and 10."</w:t>
      </w:r>
      <w:r w:rsidRPr="00E21445">
        <w:rPr>
          <w:rFonts w:ascii="Courier New" w:eastAsia="Times New Roman" w:hAnsi="Courier New" w:cs="Courier New"/>
          <w:color w:val="000000"/>
          <w:sz w:val="20"/>
          <w:szCs w:val="20"/>
          <w:lang w:val="en-IN" w:eastAsia="en-IN"/>
        </w:rPr>
        <w:t xml:space="preserve">)]  </w:t>
      </w: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00"/>
          <w:sz w:val="20"/>
          <w:szCs w:val="20"/>
          <w:lang w:val="en-IN" w:eastAsia="en-IN"/>
        </w:rPr>
        <w:t xml:space="preserve">   [Display(Name = </w:t>
      </w:r>
      <w:r w:rsidRPr="00E21445">
        <w:rPr>
          <w:rFonts w:ascii="Courier New" w:eastAsia="Times New Roman" w:hAnsi="Courier New" w:cs="Courier New"/>
          <w:color w:val="A31515"/>
          <w:sz w:val="20"/>
          <w:szCs w:val="20"/>
          <w:lang w:val="en-IN" w:eastAsia="en-IN"/>
        </w:rPr>
        <w:t>"Your Rating"</w:t>
      </w:r>
      <w:r w:rsidRPr="00E21445">
        <w:rPr>
          <w:rFonts w:ascii="Courier New" w:eastAsia="Times New Roman" w:hAnsi="Courier New" w:cs="Courier New"/>
          <w:color w:val="000000"/>
          <w:sz w:val="20"/>
          <w:szCs w:val="20"/>
          <w:lang w:val="en-IN" w:eastAsia="en-IN"/>
        </w:rPr>
        <w:t xml:space="preserve">)]  </w:t>
      </w: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00"/>
          <w:sz w:val="20"/>
          <w:szCs w:val="20"/>
          <w:lang w:val="en-IN" w:eastAsia="en-IN"/>
        </w:rPr>
        <w:t xml:space="preserve">   </w:t>
      </w:r>
      <w:r w:rsidRPr="00E21445">
        <w:rPr>
          <w:rFonts w:ascii="Courier New" w:eastAsia="Times New Roman" w:hAnsi="Courier New" w:cs="Courier New"/>
          <w:color w:val="0000FF"/>
          <w:sz w:val="20"/>
          <w:szCs w:val="20"/>
          <w:lang w:val="en-IN" w:eastAsia="en-IN"/>
        </w:rPr>
        <w:t>public</w:t>
      </w:r>
      <w:r w:rsidRPr="00E21445">
        <w:rPr>
          <w:rFonts w:ascii="Courier New" w:eastAsia="Times New Roman" w:hAnsi="Courier New" w:cs="Courier New"/>
          <w:color w:val="000000"/>
          <w:sz w:val="20"/>
          <w:szCs w:val="20"/>
          <w:lang w:val="en-IN" w:eastAsia="en-IN"/>
        </w:rPr>
        <w:t xml:space="preserve"> </w:t>
      </w:r>
      <w:r w:rsidRPr="00E21445">
        <w:rPr>
          <w:rFonts w:ascii="Courier New" w:eastAsia="Times New Roman" w:hAnsi="Courier New" w:cs="Courier New"/>
          <w:color w:val="0000FF"/>
          <w:sz w:val="20"/>
          <w:szCs w:val="20"/>
          <w:lang w:val="en-IN" w:eastAsia="en-IN"/>
        </w:rPr>
        <w:t>int</w:t>
      </w:r>
      <w:r w:rsidRPr="00E21445">
        <w:rPr>
          <w:rFonts w:ascii="Courier New" w:eastAsia="Times New Roman" w:hAnsi="Courier New" w:cs="Courier New"/>
          <w:color w:val="000000"/>
          <w:sz w:val="20"/>
          <w:szCs w:val="20"/>
          <w:lang w:val="en-IN" w:eastAsia="en-IN"/>
        </w:rPr>
        <w:t xml:space="preserve"> Rating { </w:t>
      </w:r>
      <w:r w:rsidRPr="00E21445">
        <w:rPr>
          <w:rFonts w:ascii="Courier New" w:eastAsia="Times New Roman" w:hAnsi="Courier New" w:cs="Courier New"/>
          <w:color w:val="0000FF"/>
          <w:sz w:val="20"/>
          <w:szCs w:val="20"/>
          <w:lang w:val="en-IN" w:eastAsia="en-IN"/>
        </w:rPr>
        <w:t>get</w:t>
      </w:r>
      <w:r w:rsidRPr="00E21445">
        <w:rPr>
          <w:rFonts w:ascii="Courier New" w:eastAsia="Times New Roman" w:hAnsi="Courier New" w:cs="Courier New"/>
          <w:color w:val="000000"/>
          <w:sz w:val="20"/>
          <w:szCs w:val="20"/>
          <w:lang w:val="en-IN" w:eastAsia="en-IN"/>
        </w:rPr>
        <w:t xml:space="preserve">; </w:t>
      </w:r>
      <w:r w:rsidRPr="00E21445">
        <w:rPr>
          <w:rFonts w:ascii="Courier New" w:eastAsia="Times New Roman" w:hAnsi="Courier New" w:cs="Courier New"/>
          <w:color w:val="0000FF"/>
          <w:sz w:val="20"/>
          <w:szCs w:val="20"/>
          <w:lang w:val="en-IN" w:eastAsia="en-IN"/>
        </w:rPr>
        <w:t>set</w:t>
      </w:r>
      <w:r w:rsidRPr="00E21445">
        <w:rPr>
          <w:rFonts w:ascii="Courier New" w:eastAsia="Times New Roman" w:hAnsi="Courier New" w:cs="Courier New"/>
          <w:color w:val="000000"/>
          <w:sz w:val="20"/>
          <w:szCs w:val="20"/>
          <w:lang w:val="en-IN" w:eastAsia="en-IN"/>
        </w:rPr>
        <w:t xml:space="preserve">; }  </w:t>
      </w:r>
    </w:p>
    <w:p w:rsidR="00FE3726" w:rsidRPr="00E21445" w:rsidRDefault="00FE3726" w:rsidP="00DC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lang w:val="en-IN" w:eastAsia="en-IN"/>
        </w:rPr>
      </w:pPr>
      <w:r w:rsidRPr="00E21445">
        <w:rPr>
          <w:rFonts w:ascii="Courier New" w:eastAsia="Times New Roman" w:hAnsi="Courier New" w:cs="Courier New"/>
          <w:color w:val="000000"/>
          <w:sz w:val="20"/>
          <w:szCs w:val="20"/>
          <w:lang w:val="en-IN" w:eastAsia="en-IN"/>
        </w:rPr>
        <w:t xml:space="preserve">}  </w:t>
      </w:r>
    </w:p>
    <w:p w:rsidR="00FE3726" w:rsidRDefault="00FE3726" w:rsidP="00DC0BD2">
      <w:pPr>
        <w:pStyle w:val="NormalWeb"/>
        <w:spacing w:before="0" w:beforeAutospacing="0" w:after="0" w:afterAutospacing="0" w:line="270" w:lineRule="atLeast"/>
        <w:ind w:left="1440"/>
        <w:jc w:val="both"/>
        <w:rPr>
          <w:rFonts w:ascii="Segoe UI" w:hAnsi="Segoe UI" w:cs="Segoe UI"/>
          <w:color w:val="2A2A2A"/>
          <w:sz w:val="20"/>
          <w:szCs w:val="20"/>
        </w:rPr>
      </w:pPr>
    </w:p>
    <w:p w:rsidR="000A75B1" w:rsidRPr="000A75B1" w:rsidRDefault="000A75B1" w:rsidP="00DC0BD2">
      <w:pPr>
        <w:pStyle w:val="ListParagraph"/>
        <w:spacing w:after="0" w:line="270" w:lineRule="atLeast"/>
        <w:ind w:left="1440"/>
        <w:jc w:val="both"/>
        <w:outlineLvl w:val="2"/>
        <w:rPr>
          <w:rFonts w:ascii="Segoe UI" w:eastAsia="Times New Roman" w:hAnsi="Segoe UI" w:cs="Segoe UI"/>
          <w:color w:val="2A2A2A"/>
          <w:sz w:val="20"/>
          <w:szCs w:val="20"/>
          <w:lang w:val="en-IN" w:eastAsia="en-IN"/>
        </w:rPr>
      </w:pPr>
    </w:p>
    <w:p w:rsidR="009C1799" w:rsidRDefault="009C1799" w:rsidP="00DC0BD2">
      <w:pPr>
        <w:pStyle w:val="NormalWeb"/>
        <w:spacing w:before="0" w:beforeAutospacing="0" w:after="0" w:afterAutospacing="0" w:line="270" w:lineRule="atLeast"/>
        <w:ind w:left="720"/>
        <w:jc w:val="both"/>
        <w:rPr>
          <w:rFonts w:ascii="Arial" w:hAnsi="Arial" w:cs="Arial"/>
          <w:color w:val="2A2A2A"/>
        </w:rPr>
      </w:pPr>
    </w:p>
    <w:p w:rsidR="00FD644A" w:rsidRDefault="00DB0BC4" w:rsidP="00DC0BD2">
      <w:pPr>
        <w:pStyle w:val="NormalWeb"/>
        <w:spacing w:before="0" w:beforeAutospacing="0" w:after="0" w:afterAutospacing="0" w:line="270" w:lineRule="atLeast"/>
        <w:ind w:left="720"/>
        <w:jc w:val="both"/>
        <w:rPr>
          <w:rFonts w:ascii="Arial" w:hAnsi="Arial" w:cs="Arial"/>
          <w:color w:val="2A2A2A"/>
        </w:rPr>
      </w:pPr>
      <w:hyperlink r:id="rId40" w:history="1">
        <w:r w:rsidR="00FD644A" w:rsidRPr="007E7A64">
          <w:rPr>
            <w:rStyle w:val="Hyperlink"/>
            <w:rFonts w:ascii="Arial" w:hAnsi="Arial" w:cs="Arial"/>
          </w:rPr>
          <w:t>https://docs.microsoft.com/en-us/dotnet/standard/collections/index</w:t>
        </w:r>
      </w:hyperlink>
    </w:p>
    <w:p w:rsidR="00C865E1" w:rsidRDefault="00C865E1" w:rsidP="00DC0BD2">
      <w:pPr>
        <w:pStyle w:val="NormalWeb"/>
        <w:spacing w:before="0" w:beforeAutospacing="0" w:after="0" w:afterAutospacing="0" w:line="270" w:lineRule="atLeast"/>
        <w:ind w:left="720"/>
        <w:jc w:val="both"/>
        <w:rPr>
          <w:rFonts w:ascii="Arial" w:hAnsi="Arial" w:cs="Arial"/>
          <w:color w:val="2A2A2A"/>
        </w:rPr>
      </w:pPr>
    </w:p>
    <w:p w:rsidR="00C865E1" w:rsidRDefault="00C865E1" w:rsidP="00DC0BD2">
      <w:pPr>
        <w:pStyle w:val="NormalWeb"/>
        <w:spacing w:before="0" w:beforeAutospacing="0" w:after="0" w:afterAutospacing="0" w:line="270" w:lineRule="atLeast"/>
        <w:ind w:left="720"/>
        <w:jc w:val="both"/>
        <w:rPr>
          <w:rFonts w:ascii="Arial" w:hAnsi="Arial" w:cs="Arial"/>
          <w:color w:val="2A2A2A"/>
        </w:rPr>
      </w:pPr>
    </w:p>
    <w:p w:rsidR="00C865E1" w:rsidRDefault="00DB0BC4" w:rsidP="00DC0BD2">
      <w:pPr>
        <w:pStyle w:val="NormalWeb"/>
        <w:spacing w:before="0" w:beforeAutospacing="0" w:after="0" w:afterAutospacing="0" w:line="270" w:lineRule="atLeast"/>
        <w:ind w:left="720"/>
        <w:jc w:val="both"/>
        <w:rPr>
          <w:rFonts w:ascii="Arial" w:hAnsi="Arial" w:cs="Arial"/>
          <w:color w:val="2A2A2A"/>
        </w:rPr>
      </w:pPr>
      <w:hyperlink r:id="rId41" w:history="1">
        <w:r w:rsidR="00C865E1" w:rsidRPr="007E7A64">
          <w:rPr>
            <w:rStyle w:val="Hyperlink"/>
            <w:rFonts w:ascii="Arial" w:hAnsi="Arial" w:cs="Arial"/>
          </w:rPr>
          <w:t>https://docs.microsoft.com/en-us/dotnet/standard/collections/selecting-a-collection-class</w:t>
        </w:r>
      </w:hyperlink>
    </w:p>
    <w:p w:rsidR="00C865E1" w:rsidRDefault="00C865E1" w:rsidP="00DC0BD2">
      <w:pPr>
        <w:pStyle w:val="NormalWeb"/>
        <w:spacing w:before="0" w:beforeAutospacing="0" w:after="0" w:afterAutospacing="0" w:line="270" w:lineRule="atLeast"/>
        <w:ind w:left="720"/>
        <w:jc w:val="both"/>
        <w:rPr>
          <w:rFonts w:ascii="Arial" w:hAnsi="Arial" w:cs="Arial"/>
          <w:color w:val="2A2A2A"/>
        </w:rPr>
      </w:pPr>
    </w:p>
    <w:p w:rsidR="00DC5A66" w:rsidRDefault="00DB0BC4" w:rsidP="000C23AA">
      <w:pPr>
        <w:pStyle w:val="NormalWeb"/>
        <w:spacing w:before="0" w:beforeAutospacing="0" w:after="0" w:afterAutospacing="0" w:line="270" w:lineRule="atLeast"/>
        <w:ind w:firstLine="720"/>
        <w:jc w:val="both"/>
        <w:rPr>
          <w:rFonts w:ascii="Arial" w:hAnsi="Arial" w:cs="Arial"/>
          <w:color w:val="2A2A2A"/>
        </w:rPr>
      </w:pPr>
      <w:hyperlink r:id="rId42" w:history="1">
        <w:r w:rsidR="00DC5A66" w:rsidRPr="007E7A64">
          <w:rPr>
            <w:rStyle w:val="Hyperlink"/>
            <w:rFonts w:ascii="Arial" w:hAnsi="Arial" w:cs="Arial"/>
          </w:rPr>
          <w:t>https://docs.microsoft.com/en-us/dotnet/standard/base-types/regular-expression-language-quick-reference</w:t>
        </w:r>
      </w:hyperlink>
    </w:p>
    <w:p w:rsidR="00DC5A66" w:rsidRDefault="00DC5A66" w:rsidP="00DC5A66">
      <w:pPr>
        <w:pStyle w:val="NormalWeb"/>
        <w:spacing w:before="0" w:beforeAutospacing="0" w:after="0" w:afterAutospacing="0" w:line="270" w:lineRule="atLeast"/>
        <w:jc w:val="both"/>
        <w:rPr>
          <w:rFonts w:ascii="Arial" w:hAnsi="Arial" w:cs="Arial"/>
          <w:color w:val="2A2A2A"/>
        </w:rPr>
      </w:pPr>
    </w:p>
    <w:p w:rsidR="00DF7AAE" w:rsidRDefault="00DF7AAE" w:rsidP="00DC5A66">
      <w:pPr>
        <w:pStyle w:val="NormalWeb"/>
        <w:spacing w:before="0" w:beforeAutospacing="0" w:after="0" w:afterAutospacing="0" w:line="270" w:lineRule="atLeast"/>
        <w:jc w:val="both"/>
        <w:rPr>
          <w:rFonts w:ascii="Arial" w:hAnsi="Arial" w:cs="Arial"/>
          <w:color w:val="2A2A2A"/>
        </w:rPr>
      </w:pPr>
    </w:p>
    <w:p w:rsidR="00DF7AAE" w:rsidRDefault="00DF7AAE" w:rsidP="00DC5A66">
      <w:pPr>
        <w:pStyle w:val="NormalWeb"/>
        <w:spacing w:before="0" w:beforeAutospacing="0" w:after="0" w:afterAutospacing="0" w:line="270" w:lineRule="atLeast"/>
        <w:jc w:val="both"/>
        <w:rPr>
          <w:rFonts w:ascii="Segoe UI" w:hAnsi="Segoe UI" w:cs="Segoe UI"/>
          <w:color w:val="222222"/>
          <w:shd w:val="clear" w:color="auto" w:fill="FFFFFF"/>
        </w:rPr>
      </w:pPr>
      <w:r>
        <w:rPr>
          <w:rFonts w:ascii="Segoe UI" w:hAnsi="Segoe UI" w:cs="Segoe UI"/>
          <w:color w:val="222222"/>
          <w:shd w:val="clear" w:color="auto" w:fill="FFFFFF"/>
        </w:rPr>
        <w:t>Implementations of .NET include the .NET Framework, .NET Core, and Mono. There is an API specification common to all implementations of .NET that's called the .NET Standard. </w:t>
      </w:r>
    </w:p>
    <w:p w:rsidR="00DF7AAE" w:rsidRDefault="00DF7AAE" w:rsidP="00DC5A66">
      <w:pPr>
        <w:pStyle w:val="NormalWeb"/>
        <w:spacing w:before="0" w:beforeAutospacing="0" w:after="0" w:afterAutospacing="0" w:line="270" w:lineRule="atLeast"/>
        <w:jc w:val="both"/>
        <w:rPr>
          <w:rFonts w:ascii="Segoe UI" w:hAnsi="Segoe UI" w:cs="Segoe UI"/>
          <w:color w:val="222222"/>
          <w:shd w:val="clear" w:color="auto" w:fill="FFFFFF"/>
        </w:rPr>
      </w:pPr>
    </w:p>
    <w:p w:rsidR="00DF7AAE" w:rsidRDefault="00DF7AAE" w:rsidP="00DC5A66">
      <w:pPr>
        <w:pStyle w:val="NormalWeb"/>
        <w:spacing w:before="0" w:beforeAutospacing="0" w:after="0" w:afterAutospacing="0" w:line="270" w:lineRule="atLeast"/>
        <w:jc w:val="both"/>
        <w:rPr>
          <w:rFonts w:ascii="Segoe UI" w:hAnsi="Segoe UI" w:cs="Segoe UI"/>
          <w:color w:val="222222"/>
          <w:shd w:val="clear" w:color="auto" w:fill="FFFFFF"/>
        </w:rPr>
      </w:pPr>
      <w:r>
        <w:rPr>
          <w:rFonts w:ascii="Segoe UI" w:hAnsi="Segoe UI" w:cs="Segoe UI"/>
          <w:color w:val="222222"/>
          <w:shd w:val="clear" w:color="auto" w:fill="FFFFFF"/>
        </w:rPr>
        <w:t>The .NET Standard is also a </w:t>
      </w:r>
      <w:hyperlink r:id="rId43" w:anchor="target-framework" w:history="1">
        <w:r>
          <w:rPr>
            <w:rStyle w:val="Hyperlink"/>
            <w:rFonts w:ascii="Segoe UI" w:hAnsi="Segoe UI" w:cs="Segoe UI"/>
            <w:color w:val="0078D7"/>
            <w:shd w:val="clear" w:color="auto" w:fill="FFFFFF"/>
          </w:rPr>
          <w:t>target framework</w:t>
        </w:r>
      </w:hyperlink>
      <w:r>
        <w:rPr>
          <w:rFonts w:ascii="Segoe UI" w:hAnsi="Segoe UI" w:cs="Segoe UI"/>
          <w:color w:val="222222"/>
          <w:shd w:val="clear" w:color="auto" w:fill="FFFFFF"/>
        </w:rPr>
        <w:t>. If your code targets a version of the .NET Standard, it can run on any .NET implementation which supports that version of the .NET Standard.</w:t>
      </w:r>
    </w:p>
    <w:p w:rsidR="00DF7AAE" w:rsidRDefault="00DF7AAE" w:rsidP="00DC5A66">
      <w:pPr>
        <w:pStyle w:val="NormalWeb"/>
        <w:spacing w:before="0" w:beforeAutospacing="0" w:after="0" w:afterAutospacing="0" w:line="270" w:lineRule="atLeast"/>
        <w:jc w:val="both"/>
        <w:rPr>
          <w:rFonts w:ascii="Segoe UI" w:hAnsi="Segoe UI" w:cs="Segoe UI"/>
          <w:color w:val="222222"/>
          <w:shd w:val="clear" w:color="auto" w:fill="FFFFFF"/>
        </w:rPr>
      </w:pPr>
    </w:p>
    <w:p w:rsidR="00DF7AAE" w:rsidRPr="00DF7AAE" w:rsidRDefault="00DF7AAE" w:rsidP="00DF7AAE">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Each implementation of .NET includes the following components:</w:t>
      </w:r>
    </w:p>
    <w:p w:rsidR="00DF7AAE" w:rsidRPr="00DF7AAE" w:rsidRDefault="00DF7AAE" w:rsidP="00DF7AA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One or more runtimes. Examples: CLR for .NET Framework, CoreCLR and CoreRT for .NET Core.</w:t>
      </w:r>
    </w:p>
    <w:p w:rsidR="00DF7AAE" w:rsidRPr="00DF7AAE" w:rsidRDefault="00DF7AAE" w:rsidP="00DF7AA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A class library that implements the .NET Standard and may implement additional APIs. Examples: .NET Framework Base Class Library, .NET Core Base Class Library.</w:t>
      </w:r>
    </w:p>
    <w:p w:rsidR="00DF7AAE" w:rsidRDefault="00DF7AAE" w:rsidP="00DF7AA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NET Core</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.NET Core is a cross-platform implementation of .NET and designed to handle server and cloud workloads at scale. It runs on Windows, macOS and Linux. It implements the .NET Standard, so code that targets the .NET Standard can run on .NET Core. ASP.NET Core runs on .NET Core</w:t>
      </w:r>
    </w:p>
    <w:p w:rsidR="00DF7AAE" w:rsidRDefault="00DF7AAE" w:rsidP="00DF7AA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.NET Framework</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The.NET Framework is the original .NET implementation that has existed since 2002. It's the same .NET Framework that existing .NET developers have always used. Versions 4.5 and later implement the .NET Standard, so code that targets the .NET Standard can run on those versions of the .NET Framework.</w:t>
      </w:r>
    </w:p>
    <w:p w:rsidR="00DF7AAE" w:rsidRDefault="00DF7AAE" w:rsidP="00DF7AA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Mono</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Mono is a .NET implementation that is mainly used when a small runtime is required. It is the runtime that powers Xamarin applications on Android, Mac, iOS, tvOS and watchOS and is focused primarily on a small footprint.</w:t>
      </w:r>
      <w:r>
        <w:rPr>
          <w:rStyle w:val="lf-thread-btn"/>
          <w:rFonts w:ascii="Segoe UI" w:hAnsi="Segoe UI" w:cs="Segoe UI"/>
          <w:color w:val="222222"/>
        </w:rPr>
        <w:t>+</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It supports all of the currently published .NET Standard versions.</w:t>
      </w:r>
    </w:p>
    <w:p w:rsidR="00DF7AAE" w:rsidRDefault="00DF7AAE" w:rsidP="00DF7AAE">
      <w:pPr>
        <w:pStyle w:val="Heading2"/>
        <w:shd w:val="clear" w:color="auto" w:fill="FFFFFF"/>
        <w:spacing w:before="480" w:after="180"/>
        <w:rPr>
          <w:rFonts w:ascii="Segoe UI" w:hAnsi="Segoe UI" w:cs="Segoe UI"/>
          <w:color w:val="222222"/>
        </w:rPr>
      </w:pPr>
      <w:r>
        <w:rPr>
          <w:rFonts w:ascii="Segoe UI" w:hAnsi="Segoe UI" w:cs="Segoe UI"/>
          <w:b/>
          <w:bCs/>
          <w:color w:val="222222"/>
        </w:rPr>
        <w:t>.NET runtimes</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A runtime is the execution environment for a managed program. The OS is part of the runtime environment but is not part of the .NET runtime. Here are some examples of .NET runtimes:</w:t>
      </w:r>
      <w:r>
        <w:rPr>
          <w:rStyle w:val="lf-has-num"/>
          <w:rFonts w:ascii="Segoe UI" w:hAnsi="Segoe UI" w:cs="Segoe UI"/>
          <w:color w:val="222222"/>
        </w:rPr>
        <w:t>1</w:t>
      </w:r>
    </w:p>
    <w:p w:rsidR="00DF7AAE" w:rsidRDefault="00DF7AAE" w:rsidP="00DF7AAE">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Common Language Runtime (CLR) for the .NET Framework</w:t>
      </w:r>
    </w:p>
    <w:p w:rsidR="00DF7AAE" w:rsidRDefault="00DF7AAE" w:rsidP="00DF7AAE">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Core Common Language Runtime (CoreCLR) for .NET Core</w:t>
      </w:r>
    </w:p>
    <w:p w:rsidR="00DF7AAE" w:rsidRDefault="00DF7AAE" w:rsidP="00DF7AAE">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lastRenderedPageBreak/>
        <w:t>.NET Native for Universal Windows Platform</w:t>
      </w:r>
    </w:p>
    <w:p w:rsidR="00DF7AAE" w:rsidRDefault="00DF7AAE" w:rsidP="00DF7AAE">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Mono runtime for Xamarin.iOS, Xamarin.Android, Xamarin.Mac, and the Mono desktop framework</w:t>
      </w:r>
    </w:p>
    <w:p w:rsidR="00DF7AAE" w:rsidRPr="00DF7AAE" w:rsidRDefault="00DF7AAE" w:rsidP="00DF7AAE">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Use .NET Core for your server application when:</w:t>
      </w:r>
    </w:p>
    <w:p w:rsidR="00DF7AAE" w:rsidRPr="00DF7AAE" w:rsidRDefault="00DF7AAE" w:rsidP="00DF7AA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 have cross-platform needs.</w:t>
      </w:r>
    </w:p>
    <w:p w:rsidR="00DF7AAE" w:rsidRPr="00DF7AAE" w:rsidRDefault="00DF7AAE" w:rsidP="00DF7AA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 are targeting microservices.</w:t>
      </w:r>
    </w:p>
    <w:p w:rsidR="00DF7AAE" w:rsidRPr="00DF7AAE" w:rsidRDefault="00DF7AAE" w:rsidP="00DF7AA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 are using Docker containers.</w:t>
      </w:r>
    </w:p>
    <w:p w:rsidR="00DF7AAE" w:rsidRPr="00DF7AAE" w:rsidRDefault="00DF7AAE" w:rsidP="00DF7AA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 need high-performance and scalable systems.</w:t>
      </w:r>
    </w:p>
    <w:p w:rsidR="00DF7AAE" w:rsidRPr="00DF7AAE" w:rsidRDefault="00DF7AAE" w:rsidP="00DF7AA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 need side-by-side .NET versions per application.</w:t>
      </w:r>
    </w:p>
    <w:p w:rsidR="00DF7AAE" w:rsidRPr="00DF7AAE" w:rsidRDefault="00DF7AAE" w:rsidP="00DF7AAE">
      <w:pPr>
        <w:shd w:val="clear" w:color="auto" w:fill="FFFFFF"/>
        <w:spacing w:after="0"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w:t>
      </w:r>
    </w:p>
    <w:p w:rsidR="00DF7AAE" w:rsidRPr="00DF7AAE" w:rsidRDefault="00DF7AAE" w:rsidP="00DF7AAE">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Use .NET Framework for your server application when:</w:t>
      </w:r>
    </w:p>
    <w:p w:rsidR="00DF7AAE" w:rsidRPr="00DF7AAE" w:rsidRDefault="00DF7AAE" w:rsidP="00DF7AA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Your app currently uses .NET Framework (recommendation is to extend instead of migrating).</w:t>
      </w:r>
    </w:p>
    <w:p w:rsidR="00DF7AAE" w:rsidRPr="00DF7AAE" w:rsidRDefault="00DF7AAE" w:rsidP="00DF7AA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Your app uses third-party .NET libraries or NuGet packages not available for .NET Core.</w:t>
      </w:r>
    </w:p>
    <w:p w:rsidR="00DF7AAE" w:rsidRPr="00DF7AAE" w:rsidRDefault="00DF7AAE" w:rsidP="00DF7AA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Your app uses .NET technologies that aren't available for .NET Core.</w:t>
      </w:r>
    </w:p>
    <w:p w:rsidR="00DF7AAE" w:rsidRPr="00DF7AAE" w:rsidRDefault="00DF7AAE" w:rsidP="00DF7AA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Your app uses a platform that doesn’t support .NET Core.</w:t>
      </w:r>
    </w:p>
    <w:p w:rsidR="00DF7AAE" w:rsidRDefault="00DF7AAE" w:rsidP="00DF7AAE">
      <w:pPr>
        <w:shd w:val="clear" w:color="auto" w:fill="FFFFFF"/>
        <w:spacing w:before="100" w:beforeAutospacing="1" w:after="100" w:afterAutospacing="1" w:line="240" w:lineRule="auto"/>
        <w:rPr>
          <w:rFonts w:ascii="Segoe UI" w:hAnsi="Segoe UI" w:cs="Segoe UI"/>
          <w:color w:val="222222"/>
        </w:rPr>
      </w:pPr>
    </w:p>
    <w:p w:rsidR="00DF7AAE" w:rsidRDefault="00DF7AAE" w:rsidP="00DF7AAE">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The </w:t>
      </w:r>
      <w:hyperlink r:id="rId44" w:history="1">
        <w:r>
          <w:rPr>
            <w:rStyle w:val="Hyperlink"/>
            <w:rFonts w:ascii="Segoe UI" w:hAnsi="Segoe UI" w:cs="Segoe UI"/>
            <w:color w:val="0078D7"/>
            <w:shd w:val="clear" w:color="auto" w:fill="FFFFFF"/>
          </w:rPr>
          <w:t>.NET Standard</w:t>
        </w:r>
      </w:hyperlink>
      <w:r>
        <w:rPr>
          <w:rFonts w:ascii="Segoe UI" w:hAnsi="Segoe UI" w:cs="Segoe UI"/>
          <w:color w:val="222222"/>
          <w:shd w:val="clear" w:color="auto" w:fill="FFFFFF"/>
        </w:rPr>
        <w:t> is a formal specification of .NET APIs that are intended to be available on all .NET implementations. </w:t>
      </w:r>
    </w:p>
    <w:p w:rsidR="00DF7AAE" w:rsidRPr="00DF7AAE" w:rsidRDefault="00DF7AAE" w:rsidP="00DF7AAE">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When choosing a .NET Standard version, you should consider this trade-off:</w:t>
      </w:r>
    </w:p>
    <w:p w:rsidR="00DF7AAE" w:rsidRPr="00DF7AAE" w:rsidRDefault="00DF7AAE" w:rsidP="00DF7AA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The higher the version, the more APIs are available to you.</w:t>
      </w:r>
    </w:p>
    <w:p w:rsidR="00DF7AAE" w:rsidRPr="00DF7AAE" w:rsidRDefault="00DF7AAE" w:rsidP="00DF7AA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DF7AAE">
        <w:rPr>
          <w:rFonts w:ascii="Segoe UI" w:eastAsia="Times New Roman" w:hAnsi="Segoe UI" w:cs="Segoe UI"/>
          <w:color w:val="222222"/>
          <w:sz w:val="24"/>
          <w:szCs w:val="24"/>
          <w:lang w:val="en-IN" w:eastAsia="en-IN"/>
        </w:rPr>
        <w:t>The lower the version, the more platforms implement it.</w:t>
      </w: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characteristics best define .NET Core:</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Flexible deployment:</w:t>
      </w:r>
      <w:r>
        <w:rPr>
          <w:rFonts w:ascii="Segoe UI" w:hAnsi="Segoe UI" w:cs="Segoe UI"/>
          <w:color w:val="222222"/>
        </w:rPr>
        <w:t> Can be included in your app or installed side-by-side user- or machine-wide.</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Cross-platform:</w:t>
      </w:r>
      <w:r>
        <w:rPr>
          <w:rFonts w:ascii="Segoe UI" w:hAnsi="Segoe UI" w:cs="Segoe UI"/>
          <w:color w:val="222222"/>
        </w:rPr>
        <w:t> Runs on Windows, macOS and Linux; can be ported to other operating systems. The </w:t>
      </w:r>
      <w:hyperlink r:id="rId45" w:history="1">
        <w:r>
          <w:rPr>
            <w:rStyle w:val="Hyperlink"/>
            <w:rFonts w:ascii="Segoe UI" w:hAnsi="Segoe UI" w:cs="Segoe UI"/>
            <w:color w:val="0078D7"/>
          </w:rPr>
          <w:t>supported Operating Systems (OS)</w:t>
        </w:r>
      </w:hyperlink>
      <w:r>
        <w:rPr>
          <w:rFonts w:ascii="Segoe UI" w:hAnsi="Segoe UI" w:cs="Segoe UI"/>
          <w:color w:val="222222"/>
        </w:rPr>
        <w:t>, CPUs and application scenarios will grow over time, provided by Microsoft, other companies, and individuals.</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Command-line tools:</w:t>
      </w:r>
      <w:r>
        <w:rPr>
          <w:rFonts w:ascii="Segoe UI" w:hAnsi="Segoe UI" w:cs="Segoe UI"/>
          <w:color w:val="222222"/>
        </w:rPr>
        <w:t> All product scenarios can be exercised at the command-line.</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Compatible:</w:t>
      </w:r>
      <w:r>
        <w:rPr>
          <w:rFonts w:ascii="Segoe UI" w:hAnsi="Segoe UI" w:cs="Segoe UI"/>
          <w:color w:val="222222"/>
        </w:rPr>
        <w:t> .NET Core is compatible with .NET Framework, Xamarin and Mono, via the </w:t>
      </w:r>
      <w:hyperlink r:id="rId46" w:history="1">
        <w:r>
          <w:rPr>
            <w:rStyle w:val="Hyperlink"/>
            <w:rFonts w:ascii="Segoe UI" w:hAnsi="Segoe UI" w:cs="Segoe UI"/>
            <w:color w:val="0078D7"/>
          </w:rPr>
          <w:t>.NET Standard</w:t>
        </w:r>
      </w:hyperlink>
      <w:r>
        <w:rPr>
          <w:rFonts w:ascii="Segoe UI" w:hAnsi="Segoe UI" w:cs="Segoe UI"/>
          <w:color w:val="222222"/>
        </w:rPr>
        <w:t>.</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lastRenderedPageBreak/>
        <w:t>Open source:</w:t>
      </w:r>
      <w:r>
        <w:rPr>
          <w:rFonts w:ascii="Segoe UI" w:hAnsi="Segoe UI" w:cs="Segoe UI"/>
          <w:color w:val="222222"/>
        </w:rPr>
        <w:t> The .NET Core platform is open source, using MIT and Apache 2 licenses. Documentation is licensed under </w:t>
      </w:r>
      <w:hyperlink r:id="rId47" w:history="1">
        <w:r>
          <w:rPr>
            <w:rStyle w:val="Hyperlink"/>
            <w:rFonts w:ascii="Segoe UI" w:hAnsi="Segoe UI" w:cs="Segoe UI"/>
            <w:color w:val="0078D7"/>
          </w:rPr>
          <w:t>CC-BY</w:t>
        </w:r>
      </w:hyperlink>
      <w:r>
        <w:rPr>
          <w:rFonts w:ascii="Segoe UI" w:hAnsi="Segoe UI" w:cs="Segoe UI"/>
          <w:color w:val="222222"/>
        </w:rPr>
        <w:t>. .NET Core is a </w:t>
      </w:r>
      <w:hyperlink r:id="rId48" w:history="1">
        <w:r>
          <w:rPr>
            <w:rStyle w:val="Hyperlink"/>
            <w:rFonts w:ascii="Segoe UI" w:hAnsi="Segoe UI" w:cs="Segoe UI"/>
            <w:color w:val="0078D7"/>
          </w:rPr>
          <w:t>.NET Foundation</w:t>
        </w:r>
      </w:hyperlink>
      <w:r>
        <w:rPr>
          <w:rFonts w:ascii="Segoe UI" w:hAnsi="Segoe UI" w:cs="Segoe UI"/>
          <w:color w:val="222222"/>
        </w:rPr>
        <w:t> project.</w:t>
      </w:r>
    </w:p>
    <w:p w:rsidR="00DF7AAE" w:rsidRDefault="00DF7AAE" w:rsidP="00DF7AAE">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Supported by Microsoft:</w:t>
      </w:r>
      <w:r>
        <w:rPr>
          <w:rFonts w:ascii="Segoe UI" w:hAnsi="Segoe UI" w:cs="Segoe UI"/>
          <w:color w:val="222222"/>
        </w:rPr>
        <w:t> .NET Core is supported by Microsoft, per </w:t>
      </w:r>
      <w:hyperlink r:id="rId49" w:history="1">
        <w:r>
          <w:rPr>
            <w:rStyle w:val="Hyperlink"/>
            <w:rFonts w:ascii="Segoe UI" w:hAnsi="Segoe UI" w:cs="Segoe UI"/>
            <w:color w:val="0078D7"/>
          </w:rPr>
          <w:t>.NET Core Support</w:t>
        </w:r>
      </w:hyperlink>
    </w:p>
    <w:p w:rsidR="00DF7AAE" w:rsidRDefault="00DF7AAE" w:rsidP="00DF7AAE">
      <w:pPr>
        <w:shd w:val="clear" w:color="auto" w:fill="FFFFFF"/>
        <w:spacing w:before="100" w:beforeAutospacing="1" w:after="100" w:afterAutospacing="1" w:line="240" w:lineRule="auto"/>
        <w:rPr>
          <w:rFonts w:ascii="Segoe UI" w:hAnsi="Segoe UI" w:cs="Segoe UI"/>
          <w:color w:val="222222"/>
        </w:rPr>
      </w:pPr>
    </w:p>
    <w:p w:rsidR="00DF7AAE" w:rsidRDefault="00DF7AAE" w:rsidP="00DF7AAE">
      <w:pPr>
        <w:pStyle w:val="lf-text-block"/>
        <w:shd w:val="clear" w:color="auto" w:fill="FFFFFF"/>
        <w:spacing w:after="0" w:afterAutospacing="0"/>
        <w:rPr>
          <w:rFonts w:ascii="Segoe UI" w:hAnsi="Segoe UI" w:cs="Segoe UI"/>
          <w:color w:val="222222"/>
        </w:rPr>
      </w:pPr>
      <w:r>
        <w:rPr>
          <w:rFonts w:ascii="Segoe UI" w:hAnsi="Segoe UI" w:cs="Segoe UI"/>
          <w:color w:val="222222"/>
        </w:rPr>
        <w:t>The major differences between .NET Core and the .NET Framework:</w:t>
      </w:r>
    </w:p>
    <w:p w:rsidR="00DF7AAE" w:rsidRDefault="00DF7AAE" w:rsidP="00DF7AA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App-models</w:t>
      </w:r>
      <w:r>
        <w:rPr>
          <w:rFonts w:ascii="Segoe UI" w:hAnsi="Segoe UI" w:cs="Segoe UI"/>
          <w:color w:val="222222"/>
        </w:rPr>
        <w:t> -- .NET Core does not support all the .NET Framework app-models, in part because many of them are built on Windows technologies, such as WPF (built on top of DirectX). The console and ASP.NET Core app-models are supported by both .NET Core and .NET Framework.</w:t>
      </w:r>
    </w:p>
    <w:p w:rsidR="00DF7AAE" w:rsidRDefault="00DF7AAE" w:rsidP="00DF7AA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APIs</w:t>
      </w:r>
      <w:r>
        <w:rPr>
          <w:rFonts w:ascii="Segoe UI" w:hAnsi="Segoe UI" w:cs="Segoe UI"/>
          <w:color w:val="222222"/>
        </w:rPr>
        <w:t> -- .NET Core contains many of the same, but fewer, APIs as the .NET Framework, and with a different factoring (assembly names are different; type shape differs in key cases). These differences currently typically require changes to port source to .NET Core. .NET Core implements the </w:t>
      </w:r>
      <w:hyperlink r:id="rId50" w:history="1">
        <w:r>
          <w:rPr>
            <w:rStyle w:val="Hyperlink"/>
            <w:rFonts w:ascii="Segoe UI" w:hAnsi="Segoe UI" w:cs="Segoe UI"/>
            <w:color w:val="0078D7"/>
          </w:rPr>
          <w:t>.NET Standard</w:t>
        </w:r>
      </w:hyperlink>
      <w:r>
        <w:rPr>
          <w:rFonts w:ascii="Segoe UI" w:hAnsi="Segoe UI" w:cs="Segoe UI"/>
          <w:color w:val="222222"/>
        </w:rPr>
        <w:t> API, which will grow to include more of the .NET Framework BCL API over time.</w:t>
      </w:r>
    </w:p>
    <w:p w:rsidR="00DF7AAE" w:rsidRDefault="00DF7AAE" w:rsidP="00DF7AA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Subsystems</w:t>
      </w:r>
      <w:r>
        <w:rPr>
          <w:rFonts w:ascii="Segoe UI" w:hAnsi="Segoe UI" w:cs="Segoe UI"/>
          <w:color w:val="222222"/>
        </w:rPr>
        <w:t> -- .NET Core implements a subset of the subsystems in the .NET Framework, with the goal of a simpler implementation and programming model. For example, Code Access Security (CAS) is not supported, while reflection is supported.</w:t>
      </w:r>
    </w:p>
    <w:p w:rsidR="00DF7AAE" w:rsidRDefault="00DF7AAE" w:rsidP="00DF7AA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Platforms</w:t>
      </w:r>
      <w:r>
        <w:rPr>
          <w:rFonts w:ascii="Segoe UI" w:hAnsi="Segoe UI" w:cs="Segoe UI"/>
          <w:color w:val="222222"/>
        </w:rPr>
        <w:t> -- The .NET Framework supports Windows and Windows Server while .NET Core also supports macOS and Linux.</w:t>
      </w:r>
    </w:p>
    <w:p w:rsidR="00DF7AAE" w:rsidRDefault="00DF7AAE" w:rsidP="00DF7AA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Open Source</w:t>
      </w:r>
      <w:r>
        <w:rPr>
          <w:rFonts w:ascii="Segoe UI" w:hAnsi="Segoe UI" w:cs="Segoe UI"/>
          <w:color w:val="222222"/>
        </w:rPr>
        <w:t> -- .NET Core is open source, while a </w:t>
      </w:r>
      <w:hyperlink r:id="rId51" w:history="1">
        <w:r>
          <w:rPr>
            <w:rStyle w:val="Hyperlink"/>
            <w:rFonts w:ascii="Segoe UI" w:hAnsi="Segoe UI" w:cs="Segoe UI"/>
            <w:color w:val="0078D7"/>
          </w:rPr>
          <w:t>read-only subset of the .NET Framework</w:t>
        </w:r>
      </w:hyperlink>
      <w:r>
        <w:rPr>
          <w:rFonts w:ascii="Segoe UI" w:hAnsi="Segoe UI" w:cs="Segoe UI"/>
          <w:color w:val="222222"/>
        </w:rPr>
        <w:t> is open source.</w:t>
      </w:r>
    </w:p>
    <w:p w:rsidR="00DF7AAE" w:rsidRDefault="00DF7AAE" w:rsidP="00DF7AAE">
      <w:pPr>
        <w:shd w:val="clear" w:color="auto" w:fill="FFFFFF"/>
        <w:spacing w:before="100" w:beforeAutospacing="1" w:after="100" w:afterAutospacing="1" w:line="240" w:lineRule="auto"/>
        <w:rPr>
          <w:rFonts w:ascii="Segoe UI" w:hAnsi="Segoe UI" w:cs="Segoe UI"/>
          <w:color w:val="222222"/>
        </w:rPr>
      </w:pPr>
    </w:p>
    <w:p w:rsidR="00DF7AAE" w:rsidRDefault="00DF7AAE" w:rsidP="00DF7AAE">
      <w:pPr>
        <w:pStyle w:val="lf-text-block"/>
        <w:shd w:val="clear" w:color="auto" w:fill="FFFFFF"/>
        <w:spacing w:after="0" w:afterAutospacing="0"/>
        <w:rPr>
          <w:rFonts w:ascii="Segoe UI" w:hAnsi="Segoe UI" w:cs="Segoe UI"/>
          <w:color w:val="222222"/>
        </w:rPr>
      </w:pPr>
    </w:p>
    <w:p w:rsidR="00DF7AAE" w:rsidRDefault="004B4E15" w:rsidP="00DC5A6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Type-safe code accesses only the memory locations it is authorized to access. (For this discussion, type safety specifically refers to memory type safety and should not be confused with type safety in a broader respect.) For example, type-safe code cannot read values from another object's private fields. It accesses types only in well-defined, allowable ways.</w:t>
      </w:r>
    </w:p>
    <w:p w:rsidR="00B02C9F" w:rsidRDefault="00B02C9F" w:rsidP="00DC5A66">
      <w:pPr>
        <w:pStyle w:val="NormalWeb"/>
        <w:spacing w:before="0" w:beforeAutospacing="0" w:after="0" w:afterAutospacing="0" w:line="270" w:lineRule="atLeast"/>
        <w:jc w:val="both"/>
        <w:rPr>
          <w:rFonts w:ascii="Segoe UI" w:hAnsi="Segoe UI" w:cs="Segoe UI"/>
          <w:color w:val="2A2A2A"/>
          <w:sz w:val="20"/>
          <w:szCs w:val="20"/>
        </w:rPr>
      </w:pPr>
    </w:p>
    <w:p w:rsidR="00B02C9F" w:rsidRDefault="00B02C9F" w:rsidP="00DC5A66">
      <w:pPr>
        <w:pStyle w:val="NormalWeb"/>
        <w:spacing w:before="0" w:beforeAutospacing="0" w:after="0" w:afterAutospacing="0" w:line="270" w:lineRule="atLeast"/>
        <w:jc w:val="both"/>
        <w:rPr>
          <w:rFonts w:ascii="Segoe UI" w:hAnsi="Segoe UI" w:cs="Segoe UI"/>
          <w:color w:val="2A2A2A"/>
          <w:sz w:val="20"/>
          <w:szCs w:val="20"/>
        </w:rPr>
      </w:pPr>
    </w:p>
    <w:p w:rsidR="00B02C9F" w:rsidRDefault="00B02C9F" w:rsidP="00DC5A6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DotNet 4.7.1 features</w:t>
      </w:r>
    </w:p>
    <w:p w:rsidR="00B02C9F" w:rsidRDefault="00B02C9F" w:rsidP="00DC5A66">
      <w:pPr>
        <w:pStyle w:val="NormalWeb"/>
        <w:spacing w:before="0" w:beforeAutospacing="0" w:after="0" w:afterAutospacing="0" w:line="270" w:lineRule="atLeast"/>
        <w:jc w:val="both"/>
        <w:rPr>
          <w:rFonts w:ascii="Segoe UI" w:hAnsi="Segoe UI" w:cs="Segoe UI"/>
          <w:color w:val="2A2A2A"/>
          <w:sz w:val="20"/>
          <w:szCs w:val="20"/>
        </w:rPr>
      </w:pPr>
    </w:p>
    <w:p w:rsidR="00B02C9F" w:rsidRDefault="00B02C9F" w:rsidP="00EC2588">
      <w:pPr>
        <w:pStyle w:val="Heading2"/>
        <w:numPr>
          <w:ilvl w:val="1"/>
          <w:numId w:val="4"/>
        </w:numPr>
        <w:shd w:val="clear" w:color="auto" w:fill="FFFFFF"/>
        <w:spacing w:before="0" w:after="48"/>
        <w:textAlignment w:val="baseline"/>
        <w:rPr>
          <w:rFonts w:ascii="Segoe UI" w:hAnsi="Segoe UI" w:cs="Segoe UI"/>
          <w:color w:val="454545"/>
          <w:sz w:val="21"/>
          <w:szCs w:val="21"/>
          <w:shd w:val="clear" w:color="auto" w:fill="FFFFFF"/>
        </w:rPr>
      </w:pPr>
      <w:r>
        <w:rPr>
          <w:rFonts w:ascii="Segoe UI" w:hAnsi="Segoe UI" w:cs="Segoe UI"/>
          <w:color w:val="454545"/>
        </w:rPr>
        <w:t xml:space="preserve">Support for Runtime Feature Detection - </w:t>
      </w:r>
      <w:hyperlink r:id="rId52" w:history="1">
        <w:r>
          <w:rPr>
            <w:rStyle w:val="Hyperlink"/>
            <w:rFonts w:ascii="Segoe UI" w:hAnsi="Segoe UI" w:cs="Segoe UI"/>
            <w:color w:val="969696"/>
            <w:sz w:val="21"/>
            <w:szCs w:val="21"/>
            <w:bdr w:val="none" w:sz="0" w:space="0" w:color="auto" w:frame="1"/>
            <w:shd w:val="clear" w:color="auto" w:fill="FFFFFF"/>
          </w:rPr>
          <w:t>This new API</w:t>
        </w:r>
      </w:hyperlink>
      <w:r>
        <w:rPr>
          <w:rFonts w:ascii="Segoe UI" w:hAnsi="Segoe UI" w:cs="Segoe UI"/>
          <w:color w:val="454545"/>
          <w:sz w:val="21"/>
          <w:szCs w:val="21"/>
          <w:shd w:val="clear" w:color="auto" w:fill="FFFFFF"/>
        </w:rPr>
        <w:t> provides a way to detect whether a particular runtime supports a certain feature or not. At compile time the API provides a way to do that statically through reflection</w:t>
      </w:r>
    </w:p>
    <w:p w:rsidR="00EC2588" w:rsidRDefault="00EC2588" w:rsidP="000924E5">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ValueTuple is Serializable</w:t>
      </w:r>
    </w:p>
    <w:p w:rsidR="00EC2588" w:rsidRDefault="00EC2588" w:rsidP="000924E5">
      <w:pPr>
        <w:pStyle w:val="NormalWeb"/>
        <w:shd w:val="clear" w:color="auto" w:fill="FFFFFF"/>
        <w:spacing w:before="0" w:beforeAutospacing="0" w:after="0" w:afterAutospacing="0"/>
        <w:ind w:left="1440"/>
        <w:textAlignment w:val="baseline"/>
        <w:rPr>
          <w:rFonts w:ascii="Segoe UI" w:hAnsi="Segoe UI" w:cs="Segoe UI"/>
          <w:color w:val="454545"/>
          <w:sz w:val="21"/>
          <w:szCs w:val="21"/>
        </w:rPr>
      </w:pPr>
      <w:r>
        <w:rPr>
          <w:rFonts w:ascii="Segoe UI" w:hAnsi="Segoe UI" w:cs="Segoe UI"/>
          <w:color w:val="454545"/>
          <w:sz w:val="21"/>
          <w:szCs w:val="21"/>
        </w:rPr>
        <w:t>The </w:t>
      </w:r>
      <w:hyperlink r:id="rId53" w:history="1">
        <w:r>
          <w:rPr>
            <w:rStyle w:val="Hyperlink"/>
            <w:rFonts w:ascii="inherit" w:hAnsi="inherit" w:cs="Segoe UI"/>
            <w:color w:val="969696"/>
            <w:sz w:val="21"/>
            <w:szCs w:val="21"/>
            <w:bdr w:val="none" w:sz="0" w:space="0" w:color="auto" w:frame="1"/>
          </w:rPr>
          <w:t>System.ValueTuple</w:t>
        </w:r>
      </w:hyperlink>
      <w:r>
        <w:rPr>
          <w:rFonts w:ascii="Segoe UI" w:hAnsi="Segoe UI" w:cs="Segoe UI"/>
          <w:color w:val="454545"/>
          <w:sz w:val="21"/>
          <w:szCs w:val="21"/>
        </w:rPr>
        <w:t> types in .NET Framework 4.7.1 are now marked as Serializable, which allows binary serialization as shown in the example below. </w:t>
      </w:r>
    </w:p>
    <w:p w:rsidR="001365B8" w:rsidRDefault="001365B8" w:rsidP="001365B8">
      <w:pPr>
        <w:pStyle w:val="Heading2"/>
        <w:shd w:val="clear" w:color="auto" w:fill="FFFFFF"/>
        <w:spacing w:before="0"/>
        <w:textAlignment w:val="baseline"/>
        <w:rPr>
          <w:rFonts w:ascii="Segoe UI" w:hAnsi="Segoe UI" w:cs="Segoe UI"/>
          <w:color w:val="454545"/>
        </w:rPr>
      </w:pPr>
      <w:r>
        <w:rPr>
          <w:rFonts w:ascii="Segoe UI" w:hAnsi="Segoe UI" w:cs="Segoe UI"/>
          <w:color w:val="454545"/>
          <w:sz w:val="21"/>
          <w:szCs w:val="21"/>
        </w:rPr>
        <w:lastRenderedPageBreak/>
        <w:tab/>
        <w:t xml:space="preserve">     3.</w:t>
      </w:r>
      <w:r w:rsidRPr="001365B8">
        <w:rPr>
          <w:rFonts w:ascii="inherit" w:hAnsi="inherit" w:cs="Segoe UI"/>
          <w:color w:val="454545"/>
          <w:sz w:val="44"/>
          <w:szCs w:val="44"/>
          <w:bdr w:val="none" w:sz="0" w:space="0" w:color="auto" w:frame="1"/>
        </w:rPr>
        <w:t xml:space="preserve"> </w:t>
      </w:r>
      <w:r>
        <w:rPr>
          <w:rFonts w:ascii="inherit" w:hAnsi="inherit" w:cs="Segoe UI"/>
          <w:color w:val="454545"/>
          <w:sz w:val="44"/>
          <w:szCs w:val="44"/>
          <w:bdr w:val="none" w:sz="0" w:space="0" w:color="auto" w:frame="1"/>
        </w:rPr>
        <w:t>ASP.NET HttpCookie parsing</w:t>
      </w:r>
    </w:p>
    <w:p w:rsidR="001365B8" w:rsidRDefault="00C4267C" w:rsidP="001365B8">
      <w:pPr>
        <w:pStyle w:val="NormalWeb"/>
        <w:shd w:val="clear" w:color="auto" w:fill="FFFFFF"/>
        <w:spacing w:before="0" w:beforeAutospacing="0" w:after="0" w:afterAutospacing="0"/>
        <w:textAlignment w:val="baseline"/>
        <w:rPr>
          <w:rFonts w:ascii="Segoe UI" w:hAnsi="Segoe UI" w:cs="Segoe UI"/>
          <w:color w:val="454545"/>
          <w:sz w:val="21"/>
          <w:szCs w:val="21"/>
        </w:rPr>
      </w:pPr>
      <w:r>
        <w:rPr>
          <w:rStyle w:val="pl-k"/>
          <w:rFonts w:ascii="Consolas" w:hAnsi="Consolas"/>
          <w:color w:val="D73A49"/>
          <w:sz w:val="18"/>
          <w:szCs w:val="18"/>
          <w:bdr w:val="none" w:sz="0" w:space="0" w:color="auto" w:frame="1"/>
          <w:shd w:val="clear" w:color="auto" w:fill="FFFFFF"/>
        </w:rPr>
        <w:t>var</w:t>
      </w:r>
      <w:r>
        <w:rPr>
          <w:rFonts w:ascii="Consolas" w:hAnsi="Consolas"/>
          <w:color w:val="24292E"/>
          <w:sz w:val="18"/>
          <w:szCs w:val="18"/>
          <w:shd w:val="clear" w:color="auto" w:fill="FFFFFF"/>
        </w:rPr>
        <w:t xml:space="preserve"> </w:t>
      </w:r>
      <w:r>
        <w:rPr>
          <w:rStyle w:val="pl-en"/>
          <w:rFonts w:ascii="Consolas" w:hAnsi="Consolas"/>
          <w:color w:val="6F42C1"/>
          <w:sz w:val="18"/>
          <w:szCs w:val="18"/>
          <w:bdr w:val="none" w:sz="0" w:space="0" w:color="auto" w:frame="1"/>
          <w:shd w:val="clear" w:color="auto" w:fill="FFFFFF"/>
        </w:rPr>
        <w:t xml:space="preserve">IsValidCookie </w:t>
      </w:r>
      <w:r>
        <w:rPr>
          <w:rFonts w:ascii="Consolas" w:hAnsi="Consolas"/>
          <w:color w:val="24292E"/>
          <w:sz w:val="18"/>
          <w:szCs w:val="18"/>
          <w:shd w:val="clear" w:color="auto" w:fill="FFFFFF"/>
        </w:rPr>
        <w:t>= HttpCookie.TryParse(</w:t>
      </w:r>
      <w:r>
        <w:rPr>
          <w:rStyle w:val="pl-pds"/>
          <w:rFonts w:ascii="inherit" w:hAnsi="inherit"/>
          <w:color w:val="032F62"/>
          <w:sz w:val="18"/>
          <w:szCs w:val="18"/>
          <w:bdr w:val="none" w:sz="0" w:space="0" w:color="auto" w:frame="1"/>
          <w:shd w:val="clear" w:color="auto" w:fill="FFFFFF"/>
        </w:rPr>
        <w:t>"</w:t>
      </w:r>
      <w:r>
        <w:rPr>
          <w:rStyle w:val="pl-s"/>
          <w:rFonts w:ascii="Consolas" w:hAnsi="Consolas"/>
          <w:color w:val="032F62"/>
          <w:sz w:val="18"/>
          <w:szCs w:val="18"/>
          <w:bdr w:val="none" w:sz="0" w:space="0" w:color="auto" w:frame="1"/>
          <w:shd w:val="clear" w:color="auto" w:fill="FFFFFF"/>
        </w:rPr>
        <w:t>CookieName:Monster; path=/</w:t>
      </w:r>
      <w:r>
        <w:rPr>
          <w:rStyle w:val="pl-pds"/>
          <w:rFonts w:ascii="inherit" w:hAnsi="inherit"/>
          <w:color w:val="032F62"/>
          <w:sz w:val="18"/>
          <w:szCs w:val="18"/>
          <w:bdr w:val="none" w:sz="0" w:space="0" w:color="auto" w:frame="1"/>
          <w:shd w:val="clear" w:color="auto" w:fill="FFFFFF"/>
        </w:rPr>
        <w:t>"</w:t>
      </w:r>
      <w:r>
        <w:rPr>
          <w:rFonts w:ascii="Consolas" w:hAnsi="Consolas"/>
          <w:color w:val="24292E"/>
          <w:sz w:val="18"/>
          <w:szCs w:val="18"/>
          <w:shd w:val="clear" w:color="auto" w:fill="FFFFFF"/>
        </w:rPr>
        <w:t>, out HttpCookie myCookie);</w:t>
      </w:r>
    </w:p>
    <w:p w:rsidR="00EC2588" w:rsidRDefault="00EC2588" w:rsidP="000924E5">
      <w:pPr>
        <w:pStyle w:val="ListParagraph"/>
      </w:pPr>
    </w:p>
    <w:p w:rsidR="00ED5141" w:rsidRDefault="00ED5141" w:rsidP="00ED5141">
      <w:pPr>
        <w:pStyle w:val="ListParagraph"/>
        <w:numPr>
          <w:ilvl w:val="1"/>
          <w:numId w:val="4"/>
        </w:numPr>
      </w:pPr>
      <w:r>
        <w:t xml:space="preserve">Garbage collection </w:t>
      </w:r>
      <w:r>
        <w:rPr>
          <w:rFonts w:ascii="Segoe UI" w:hAnsi="Segoe UI" w:cs="Segoe UI"/>
          <w:color w:val="454545"/>
          <w:sz w:val="21"/>
          <w:szCs w:val="21"/>
          <w:shd w:val="clear" w:color="auto" w:fill="FFFFFF"/>
        </w:rPr>
        <w:t>.NET Framework 4.7.1 brings in changes in </w:t>
      </w:r>
      <w:hyperlink r:id="rId54" w:history="1">
        <w:r>
          <w:rPr>
            <w:rStyle w:val="Hyperlink"/>
            <w:rFonts w:ascii="Segoe UI" w:hAnsi="Segoe UI" w:cs="Segoe UI"/>
            <w:color w:val="969696"/>
            <w:sz w:val="21"/>
            <w:szCs w:val="21"/>
            <w:bdr w:val="none" w:sz="0" w:space="0" w:color="auto" w:frame="1"/>
            <w:shd w:val="clear" w:color="auto" w:fill="FFFFFF"/>
          </w:rPr>
          <w:t>Garbage Collection (GC)</w:t>
        </w:r>
      </w:hyperlink>
      <w:r>
        <w:rPr>
          <w:rFonts w:ascii="Segoe UI" w:hAnsi="Segoe UI" w:cs="Segoe UI"/>
          <w:color w:val="454545"/>
          <w:sz w:val="21"/>
          <w:szCs w:val="21"/>
          <w:shd w:val="clear" w:color="auto" w:fill="FFFFFF"/>
        </w:rPr>
        <w:t> to improve the allocation performance, especially for Large Object Heap (LOH) allocations. This is due to an architectural change to split the heap’s allocation lock into 2, for Small Object Heap (SOH) and LOH. Applications that make a lot of LOH allocations, should see a reduction in allocation lock contention, and see better performance.</w:t>
      </w:r>
    </w:p>
    <w:p w:rsidR="000924E5" w:rsidRDefault="00F44C1C" w:rsidP="000924E5">
      <w:pPr>
        <w:pStyle w:val="ListParagraph"/>
      </w:pPr>
      <w:r>
        <w:br/>
      </w:r>
    </w:p>
    <w:p w:rsidR="00F44C1C" w:rsidRDefault="00F44C1C" w:rsidP="000924E5">
      <w:pPr>
        <w:pStyle w:val="ListParagraph"/>
      </w:pPr>
    </w:p>
    <w:p w:rsidR="00F44C1C" w:rsidRPr="000449C9" w:rsidRDefault="00F44C1C" w:rsidP="00F44C1C">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0449C9">
        <w:rPr>
          <w:rFonts w:ascii="Segoe UI" w:eastAsia="Times New Roman" w:hAnsi="Segoe UI" w:cs="Segoe UI"/>
          <w:color w:val="222222"/>
          <w:sz w:val="24"/>
          <w:szCs w:val="24"/>
          <w:lang w:eastAsia="en-IN"/>
        </w:rPr>
        <w:t>C# 7.1 adds the </w:t>
      </w:r>
      <w:hyperlink r:id="rId55" w:anchor="language-version-selection" w:history="1">
        <w:r w:rsidRPr="000449C9">
          <w:rPr>
            <w:rFonts w:ascii="Segoe UI" w:eastAsia="Times New Roman" w:hAnsi="Segoe UI" w:cs="Segoe UI"/>
            <w:color w:val="0078D7"/>
            <w:sz w:val="24"/>
            <w:szCs w:val="24"/>
            <w:u w:val="single"/>
            <w:lang w:eastAsia="en-IN"/>
          </w:rPr>
          <w:t>language version selection</w:t>
        </w:r>
      </w:hyperlink>
      <w:r w:rsidRPr="000449C9">
        <w:rPr>
          <w:rFonts w:ascii="Segoe UI" w:eastAsia="Times New Roman" w:hAnsi="Segoe UI" w:cs="Segoe UI"/>
          <w:color w:val="222222"/>
          <w:sz w:val="24"/>
          <w:szCs w:val="24"/>
          <w:lang w:eastAsia="en-IN"/>
        </w:rPr>
        <w:t> configuration element, three new language features and new compiler behavior.</w:t>
      </w:r>
    </w:p>
    <w:p w:rsidR="00F44C1C" w:rsidRPr="000449C9" w:rsidRDefault="00F44C1C" w:rsidP="00F44C1C">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0449C9">
        <w:rPr>
          <w:rFonts w:ascii="Segoe UI" w:eastAsia="Times New Roman" w:hAnsi="Segoe UI" w:cs="Segoe UI"/>
          <w:color w:val="222222"/>
          <w:sz w:val="24"/>
          <w:szCs w:val="24"/>
          <w:lang w:eastAsia="en-IN"/>
        </w:rPr>
        <w:t>The new language features in this release are:</w:t>
      </w:r>
    </w:p>
    <w:p w:rsidR="00F44C1C" w:rsidRPr="000449C9" w:rsidRDefault="00F44C1C" w:rsidP="00F44C1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hyperlink r:id="rId56" w:anchor="async-main" w:history="1">
        <w:r w:rsidRPr="000449C9">
          <w:rPr>
            <w:rFonts w:ascii="Consolas" w:eastAsia="Times New Roman" w:hAnsi="Consolas" w:cs="Courier New"/>
            <w:color w:val="0078D7"/>
            <w:sz w:val="20"/>
            <w:szCs w:val="20"/>
            <w:bdr w:val="single" w:sz="6" w:space="2" w:color="D3D6DB" w:frame="1"/>
            <w:shd w:val="clear" w:color="auto" w:fill="F9F9F9"/>
            <w:lang w:eastAsia="en-IN"/>
          </w:rPr>
          <w:t>async</w:t>
        </w:r>
        <w:r w:rsidRPr="000449C9">
          <w:rPr>
            <w:rFonts w:ascii="Segoe UI" w:eastAsia="Times New Roman" w:hAnsi="Segoe UI" w:cs="Segoe UI"/>
            <w:color w:val="0078D7"/>
            <w:sz w:val="24"/>
            <w:szCs w:val="24"/>
            <w:u w:val="single"/>
            <w:lang w:eastAsia="en-IN"/>
          </w:rPr>
          <w:t> </w:t>
        </w:r>
        <w:r w:rsidRPr="000449C9">
          <w:rPr>
            <w:rFonts w:ascii="Consolas" w:eastAsia="Times New Roman" w:hAnsi="Consolas" w:cs="Courier New"/>
            <w:color w:val="0078D7"/>
            <w:sz w:val="20"/>
            <w:szCs w:val="20"/>
            <w:bdr w:val="single" w:sz="6" w:space="2" w:color="D3D6DB" w:frame="1"/>
            <w:shd w:val="clear" w:color="auto" w:fill="F9F9F9"/>
            <w:lang w:eastAsia="en-IN"/>
          </w:rPr>
          <w:t>Main</w:t>
        </w:r>
        <w:r w:rsidRPr="000449C9">
          <w:rPr>
            <w:rFonts w:ascii="Segoe UI" w:eastAsia="Times New Roman" w:hAnsi="Segoe UI" w:cs="Segoe UI"/>
            <w:color w:val="0078D7"/>
            <w:sz w:val="24"/>
            <w:szCs w:val="24"/>
            <w:u w:val="single"/>
            <w:lang w:eastAsia="en-IN"/>
          </w:rPr>
          <w:t> method</w:t>
        </w:r>
      </w:hyperlink>
    </w:p>
    <w:p w:rsidR="00F44C1C" w:rsidRPr="000449C9" w:rsidRDefault="00F44C1C" w:rsidP="00F44C1C">
      <w:pPr>
        <w:numPr>
          <w:ilvl w:val="1"/>
          <w:numId w:val="13"/>
        </w:numPr>
        <w:shd w:val="clear" w:color="auto" w:fill="FFFFFF"/>
        <w:spacing w:before="100" w:beforeAutospacing="1" w:after="100" w:afterAutospacing="1" w:line="240" w:lineRule="auto"/>
        <w:ind w:left="870"/>
        <w:rPr>
          <w:rFonts w:ascii="Segoe UI" w:eastAsia="Times New Roman" w:hAnsi="Segoe UI" w:cs="Segoe UI"/>
          <w:color w:val="222222"/>
          <w:sz w:val="24"/>
          <w:szCs w:val="24"/>
          <w:lang w:eastAsia="en-IN"/>
        </w:rPr>
      </w:pPr>
      <w:r w:rsidRPr="000449C9">
        <w:rPr>
          <w:rFonts w:ascii="Segoe UI" w:eastAsia="Times New Roman" w:hAnsi="Segoe UI" w:cs="Segoe UI"/>
          <w:color w:val="222222"/>
          <w:sz w:val="24"/>
          <w:szCs w:val="24"/>
          <w:lang w:eastAsia="en-IN"/>
        </w:rPr>
        <w:t>The entry point for an application can have the </w:t>
      </w:r>
      <w:r w:rsidRPr="000449C9">
        <w:rPr>
          <w:rFonts w:ascii="Consolas" w:eastAsia="Times New Roman" w:hAnsi="Consolas" w:cs="Courier New"/>
          <w:color w:val="222222"/>
          <w:sz w:val="20"/>
          <w:szCs w:val="20"/>
          <w:bdr w:val="single" w:sz="6" w:space="2" w:color="D3D6DB" w:frame="1"/>
          <w:shd w:val="clear" w:color="auto" w:fill="F9F9F9"/>
          <w:lang w:eastAsia="en-IN"/>
        </w:rPr>
        <w:t>async</w:t>
      </w:r>
      <w:r w:rsidRPr="000449C9">
        <w:rPr>
          <w:rFonts w:ascii="Segoe UI" w:eastAsia="Times New Roman" w:hAnsi="Segoe UI" w:cs="Segoe UI"/>
          <w:color w:val="222222"/>
          <w:sz w:val="24"/>
          <w:szCs w:val="24"/>
          <w:lang w:eastAsia="en-IN"/>
        </w:rPr>
        <w:t> modifier.</w:t>
      </w:r>
    </w:p>
    <w:p w:rsidR="00F44C1C" w:rsidRPr="000449C9" w:rsidRDefault="00F44C1C" w:rsidP="00F44C1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hyperlink r:id="rId57" w:anchor="default-literal-expressions" w:history="1">
        <w:r w:rsidRPr="000449C9">
          <w:rPr>
            <w:rFonts w:ascii="Consolas" w:eastAsia="Times New Roman" w:hAnsi="Consolas" w:cs="Courier New"/>
            <w:color w:val="0078D7"/>
            <w:sz w:val="20"/>
            <w:szCs w:val="20"/>
            <w:bdr w:val="single" w:sz="6" w:space="2" w:color="D3D6DB" w:frame="1"/>
            <w:shd w:val="clear" w:color="auto" w:fill="F9F9F9"/>
            <w:lang w:eastAsia="en-IN"/>
          </w:rPr>
          <w:t>default</w:t>
        </w:r>
        <w:r w:rsidRPr="000449C9">
          <w:rPr>
            <w:rFonts w:ascii="Segoe UI" w:eastAsia="Times New Roman" w:hAnsi="Segoe UI" w:cs="Segoe UI"/>
            <w:color w:val="0078D7"/>
            <w:sz w:val="24"/>
            <w:szCs w:val="24"/>
            <w:u w:val="single"/>
            <w:lang w:eastAsia="en-IN"/>
          </w:rPr>
          <w:t> literal expressions</w:t>
        </w:r>
      </w:hyperlink>
    </w:p>
    <w:p w:rsidR="00F44C1C" w:rsidRPr="000449C9" w:rsidRDefault="00F44C1C" w:rsidP="00F44C1C">
      <w:pPr>
        <w:numPr>
          <w:ilvl w:val="1"/>
          <w:numId w:val="13"/>
        </w:numPr>
        <w:shd w:val="clear" w:color="auto" w:fill="FFFFFF"/>
        <w:spacing w:before="100" w:beforeAutospacing="1" w:after="100" w:afterAutospacing="1" w:line="240" w:lineRule="auto"/>
        <w:ind w:left="870"/>
        <w:rPr>
          <w:rFonts w:ascii="Segoe UI" w:eastAsia="Times New Roman" w:hAnsi="Segoe UI" w:cs="Segoe UI"/>
          <w:color w:val="222222"/>
          <w:sz w:val="24"/>
          <w:szCs w:val="24"/>
          <w:lang w:eastAsia="en-IN"/>
        </w:rPr>
      </w:pPr>
      <w:r w:rsidRPr="000449C9">
        <w:rPr>
          <w:rFonts w:ascii="Segoe UI" w:eastAsia="Times New Roman" w:hAnsi="Segoe UI" w:cs="Segoe UI"/>
          <w:color w:val="222222"/>
          <w:sz w:val="24"/>
          <w:szCs w:val="24"/>
          <w:lang w:eastAsia="en-IN"/>
        </w:rPr>
        <w:t>You can use default literal expressions in default value expressions when the target type can be inferred.</w:t>
      </w:r>
    </w:p>
    <w:p w:rsidR="00F44C1C" w:rsidRPr="000449C9" w:rsidRDefault="00F44C1C" w:rsidP="00F44C1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hyperlink r:id="rId58" w:anchor="inferred-tuple-element-names" w:history="1">
        <w:r w:rsidRPr="000449C9">
          <w:rPr>
            <w:rFonts w:ascii="Segoe UI" w:eastAsia="Times New Roman" w:hAnsi="Segoe UI" w:cs="Segoe UI"/>
            <w:color w:val="0078D7"/>
            <w:sz w:val="24"/>
            <w:szCs w:val="24"/>
            <w:u w:val="single"/>
            <w:lang w:eastAsia="en-IN"/>
          </w:rPr>
          <w:t>Inferred tuple element names</w:t>
        </w:r>
      </w:hyperlink>
    </w:p>
    <w:p w:rsidR="00F44C1C" w:rsidRPr="000449C9" w:rsidRDefault="00F44C1C" w:rsidP="00F44C1C">
      <w:pPr>
        <w:numPr>
          <w:ilvl w:val="1"/>
          <w:numId w:val="13"/>
        </w:numPr>
        <w:shd w:val="clear" w:color="auto" w:fill="FFFFFF"/>
        <w:spacing w:before="100" w:beforeAutospacing="1" w:after="100" w:afterAutospacing="1" w:line="240" w:lineRule="auto"/>
        <w:ind w:left="870"/>
        <w:rPr>
          <w:rFonts w:ascii="Segoe UI" w:eastAsia="Times New Roman" w:hAnsi="Segoe UI" w:cs="Segoe UI"/>
          <w:color w:val="222222"/>
          <w:sz w:val="24"/>
          <w:szCs w:val="24"/>
          <w:lang w:eastAsia="en-IN"/>
        </w:rPr>
      </w:pPr>
      <w:r w:rsidRPr="000449C9">
        <w:rPr>
          <w:rFonts w:ascii="Segoe UI" w:eastAsia="Times New Roman" w:hAnsi="Segoe UI" w:cs="Segoe UI"/>
          <w:color w:val="222222"/>
          <w:sz w:val="24"/>
          <w:szCs w:val="24"/>
          <w:lang w:eastAsia="en-IN"/>
        </w:rPr>
        <w:t>The names of tuple elements can be inferred from tuple initialization in many cases.</w:t>
      </w:r>
    </w:p>
    <w:p w:rsidR="00F44C1C" w:rsidRDefault="00F44C1C" w:rsidP="00F44C1C"/>
    <w:p w:rsidR="00F44C1C" w:rsidRDefault="00F44C1C" w:rsidP="00F44C1C"/>
    <w:p w:rsidR="00F44C1C" w:rsidRPr="000449C9" w:rsidRDefault="00F44C1C" w:rsidP="00F44C1C">
      <w:pPr>
        <w:spacing w:after="0" w:line="240" w:lineRule="auto"/>
        <w:rPr>
          <w:rFonts w:ascii="Consolas" w:eastAsia="Times New Roman" w:hAnsi="Consolas" w:cs="Times New Roman"/>
          <w:color w:val="222222"/>
          <w:sz w:val="21"/>
          <w:szCs w:val="21"/>
          <w:lang w:eastAsia="en-IN"/>
        </w:rPr>
      </w:pPr>
      <w:r w:rsidRPr="000449C9">
        <w:rPr>
          <w:rFonts w:ascii="Consolas" w:eastAsia="Times New Roman" w:hAnsi="Consolas" w:cs="Times New Roman"/>
          <w:color w:val="0101FD"/>
          <w:sz w:val="21"/>
          <w:szCs w:val="21"/>
          <w:lang w:eastAsia="en-IN"/>
        </w:rPr>
        <w:t>static</w:t>
      </w:r>
      <w:r w:rsidRPr="000449C9">
        <w:rPr>
          <w:rFonts w:ascii="Consolas" w:eastAsia="Times New Roman" w:hAnsi="Consolas" w:cs="Times New Roman"/>
          <w:color w:val="222222"/>
          <w:sz w:val="21"/>
          <w:szCs w:val="21"/>
          <w:lang w:eastAsia="en-IN"/>
        </w:rPr>
        <w:t xml:space="preserve"> </w:t>
      </w:r>
      <w:r w:rsidRPr="000449C9">
        <w:rPr>
          <w:rFonts w:ascii="Consolas" w:eastAsia="Times New Roman" w:hAnsi="Consolas" w:cs="Times New Roman"/>
          <w:color w:val="0101FD"/>
          <w:sz w:val="21"/>
          <w:szCs w:val="21"/>
          <w:lang w:eastAsia="en-IN"/>
        </w:rPr>
        <w:t>async</w:t>
      </w:r>
      <w:r w:rsidRPr="000449C9">
        <w:rPr>
          <w:rFonts w:ascii="Consolas" w:eastAsia="Times New Roman" w:hAnsi="Consolas" w:cs="Times New Roman"/>
          <w:color w:val="222222"/>
          <w:sz w:val="21"/>
          <w:szCs w:val="21"/>
          <w:lang w:eastAsia="en-IN"/>
        </w:rPr>
        <w:t xml:space="preserve"> Task </w:t>
      </w:r>
      <w:r w:rsidRPr="000449C9">
        <w:rPr>
          <w:rFonts w:ascii="Consolas" w:eastAsia="Times New Roman" w:hAnsi="Consolas" w:cs="Times New Roman"/>
          <w:color w:val="007D9A"/>
          <w:sz w:val="21"/>
          <w:szCs w:val="21"/>
          <w:lang w:eastAsia="en-IN"/>
        </w:rPr>
        <w:t>Main</w:t>
      </w:r>
      <w:r w:rsidRPr="000449C9">
        <w:rPr>
          <w:rFonts w:ascii="Consolas" w:eastAsia="Times New Roman" w:hAnsi="Consolas" w:cs="Times New Roman"/>
          <w:color w:val="222222"/>
          <w:sz w:val="21"/>
          <w:szCs w:val="21"/>
          <w:lang w:eastAsia="en-IN"/>
        </w:rPr>
        <w:t>()</w:t>
      </w:r>
    </w:p>
    <w:p w:rsidR="00F44C1C" w:rsidRPr="000449C9" w:rsidRDefault="00F44C1C" w:rsidP="00F44C1C">
      <w:pPr>
        <w:spacing w:after="0" w:line="240" w:lineRule="auto"/>
        <w:rPr>
          <w:rFonts w:ascii="Consolas" w:eastAsia="Times New Roman" w:hAnsi="Consolas" w:cs="Times New Roman"/>
          <w:color w:val="222222"/>
          <w:sz w:val="21"/>
          <w:szCs w:val="21"/>
          <w:shd w:val="clear" w:color="auto" w:fill="F9F9F9"/>
          <w:lang w:eastAsia="en-IN"/>
        </w:rPr>
      </w:pPr>
      <w:r w:rsidRPr="000449C9">
        <w:rPr>
          <w:rFonts w:ascii="Consolas" w:eastAsia="Times New Roman" w:hAnsi="Consolas" w:cs="Times New Roman"/>
          <w:color w:val="222222"/>
          <w:sz w:val="21"/>
          <w:szCs w:val="21"/>
          <w:shd w:val="clear" w:color="auto" w:fill="F9F9F9"/>
          <w:lang w:eastAsia="en-IN"/>
        </w:rPr>
        <w:t>{</w:t>
      </w:r>
    </w:p>
    <w:p w:rsidR="00F44C1C" w:rsidRPr="000449C9" w:rsidRDefault="00F44C1C" w:rsidP="00F44C1C">
      <w:pPr>
        <w:spacing w:after="0" w:line="240" w:lineRule="auto"/>
        <w:rPr>
          <w:rFonts w:ascii="Consolas" w:eastAsia="Times New Roman" w:hAnsi="Consolas" w:cs="Times New Roman"/>
          <w:color w:val="222222"/>
          <w:sz w:val="21"/>
          <w:szCs w:val="21"/>
          <w:shd w:val="clear" w:color="auto" w:fill="F9F9F9"/>
          <w:lang w:eastAsia="en-IN"/>
        </w:rPr>
      </w:pPr>
      <w:r w:rsidRPr="000449C9">
        <w:rPr>
          <w:rFonts w:ascii="Consolas" w:eastAsia="Times New Roman" w:hAnsi="Consolas" w:cs="Times New Roman"/>
          <w:color w:val="222222"/>
          <w:sz w:val="21"/>
          <w:szCs w:val="21"/>
          <w:shd w:val="clear" w:color="auto" w:fill="F9F9F9"/>
          <w:lang w:eastAsia="en-IN"/>
        </w:rPr>
        <w:t xml:space="preserve">    </w:t>
      </w:r>
      <w:r w:rsidRPr="000449C9">
        <w:rPr>
          <w:rFonts w:ascii="Consolas" w:eastAsia="Times New Roman" w:hAnsi="Consolas" w:cs="Times New Roman"/>
          <w:color w:val="0101FD"/>
          <w:sz w:val="21"/>
          <w:szCs w:val="21"/>
          <w:lang w:eastAsia="en-IN"/>
        </w:rPr>
        <w:t>await</w:t>
      </w:r>
      <w:r w:rsidRPr="000449C9">
        <w:rPr>
          <w:rFonts w:ascii="Consolas" w:eastAsia="Times New Roman" w:hAnsi="Consolas" w:cs="Times New Roman"/>
          <w:color w:val="222222"/>
          <w:sz w:val="21"/>
          <w:szCs w:val="21"/>
          <w:shd w:val="clear" w:color="auto" w:fill="F9F9F9"/>
          <w:lang w:eastAsia="en-IN"/>
        </w:rPr>
        <w:t xml:space="preserve"> SomeAsyncMethod();</w:t>
      </w:r>
    </w:p>
    <w:p w:rsidR="00F44C1C" w:rsidRDefault="00F44C1C" w:rsidP="00F44C1C">
      <w:pPr>
        <w:rPr>
          <w:rFonts w:ascii="Consolas" w:eastAsia="Times New Roman" w:hAnsi="Consolas" w:cs="Times New Roman"/>
          <w:color w:val="222222"/>
          <w:sz w:val="21"/>
          <w:szCs w:val="21"/>
          <w:shd w:val="clear" w:color="auto" w:fill="F9F9F9"/>
          <w:lang w:eastAsia="en-IN"/>
        </w:rPr>
      </w:pPr>
      <w:r w:rsidRPr="000449C9">
        <w:rPr>
          <w:rFonts w:ascii="Consolas" w:eastAsia="Times New Roman" w:hAnsi="Consolas" w:cs="Times New Roman"/>
          <w:color w:val="222222"/>
          <w:sz w:val="21"/>
          <w:szCs w:val="21"/>
          <w:shd w:val="clear" w:color="auto" w:fill="F9F9F9"/>
          <w:lang w:eastAsia="en-IN"/>
        </w:rPr>
        <w:t>}</w:t>
      </w:r>
    </w:p>
    <w:p w:rsidR="00F44C1C" w:rsidRDefault="00F44C1C" w:rsidP="00F44C1C">
      <w:pPr>
        <w:rPr>
          <w:rFonts w:ascii="Consolas" w:eastAsia="Times New Roman" w:hAnsi="Consolas" w:cs="Times New Roman"/>
          <w:color w:val="222222"/>
          <w:sz w:val="21"/>
          <w:szCs w:val="21"/>
          <w:shd w:val="clear" w:color="auto" w:fill="F9F9F9"/>
          <w:lang w:eastAsia="en-IN"/>
        </w:rPr>
      </w:pPr>
    </w:p>
    <w:p w:rsidR="00F44C1C" w:rsidRDefault="00F44C1C" w:rsidP="00F44C1C">
      <w:pPr>
        <w:rPr>
          <w:rFonts w:ascii="Consolas" w:hAnsi="Consolas"/>
          <w:color w:val="222222"/>
          <w:sz w:val="21"/>
          <w:szCs w:val="21"/>
          <w:shd w:val="clear" w:color="auto" w:fill="F9F9F9"/>
        </w:rPr>
      </w:pPr>
      <w:r>
        <w:rPr>
          <w:rFonts w:ascii="Consolas" w:hAnsi="Consolas"/>
          <w:color w:val="222222"/>
          <w:sz w:val="21"/>
          <w:szCs w:val="21"/>
          <w:shd w:val="clear" w:color="auto" w:fill="F9F9F9"/>
        </w:rPr>
        <w:t>Func&lt;</w:t>
      </w:r>
      <w:r>
        <w:rPr>
          <w:rStyle w:val="hljs-keyword"/>
          <w:rFonts w:ascii="Consolas" w:hAnsi="Consolas"/>
          <w:color w:val="0101FD"/>
          <w:sz w:val="21"/>
          <w:szCs w:val="21"/>
        </w:rPr>
        <w:t>string</w:t>
      </w:r>
      <w:r>
        <w:rPr>
          <w:rFonts w:ascii="Consolas" w:hAnsi="Consolas"/>
          <w:color w:val="222222"/>
          <w:sz w:val="21"/>
          <w:szCs w:val="21"/>
          <w:shd w:val="clear" w:color="auto" w:fill="F9F9F9"/>
        </w:rPr>
        <w:t xml:space="preserve">, </w:t>
      </w:r>
      <w:r>
        <w:rPr>
          <w:rStyle w:val="hljs-keyword"/>
          <w:rFonts w:ascii="Consolas" w:hAnsi="Consolas"/>
          <w:color w:val="0101FD"/>
          <w:sz w:val="21"/>
          <w:szCs w:val="21"/>
        </w:rPr>
        <w:t>bool</w:t>
      </w:r>
      <w:r>
        <w:rPr>
          <w:rFonts w:ascii="Consolas" w:hAnsi="Consolas"/>
          <w:color w:val="222222"/>
          <w:sz w:val="21"/>
          <w:szCs w:val="21"/>
          <w:shd w:val="clear" w:color="auto" w:fill="F9F9F9"/>
        </w:rPr>
        <w:t xml:space="preserve">&gt; whereClause = </w:t>
      </w:r>
      <w:r>
        <w:rPr>
          <w:rStyle w:val="hljs-keyword"/>
          <w:rFonts w:ascii="Consolas" w:hAnsi="Consolas"/>
          <w:color w:val="0101FD"/>
          <w:sz w:val="21"/>
          <w:szCs w:val="21"/>
        </w:rPr>
        <w:t>default</w:t>
      </w:r>
      <w:r>
        <w:rPr>
          <w:rFonts w:ascii="Consolas" w:hAnsi="Consolas"/>
          <w:color w:val="222222"/>
          <w:sz w:val="21"/>
          <w:szCs w:val="21"/>
          <w:shd w:val="clear" w:color="auto" w:fill="F9F9F9"/>
        </w:rPr>
        <w:t>;</w:t>
      </w:r>
    </w:p>
    <w:p w:rsidR="00F44C1C" w:rsidRDefault="00F44C1C" w:rsidP="00F44C1C">
      <w:pPr>
        <w:rPr>
          <w:rFonts w:ascii="Consolas" w:hAnsi="Consolas"/>
          <w:color w:val="222222"/>
          <w:sz w:val="21"/>
          <w:szCs w:val="21"/>
          <w:shd w:val="clear" w:color="auto" w:fill="F9F9F9"/>
        </w:rPr>
      </w:pPr>
    </w:p>
    <w:p w:rsidR="00F44C1C" w:rsidRPr="000449C9" w:rsidRDefault="00F44C1C" w:rsidP="00F44C1C">
      <w:pPr>
        <w:spacing w:after="0" w:line="240" w:lineRule="auto"/>
        <w:rPr>
          <w:rFonts w:ascii="Consolas" w:eastAsia="Times New Roman" w:hAnsi="Consolas" w:cs="Times New Roman"/>
          <w:color w:val="222222"/>
          <w:sz w:val="21"/>
          <w:szCs w:val="21"/>
          <w:shd w:val="clear" w:color="auto" w:fill="F9F9F9"/>
          <w:lang w:eastAsia="en-IN"/>
        </w:rPr>
      </w:pPr>
      <w:r w:rsidRPr="000449C9">
        <w:rPr>
          <w:rFonts w:ascii="Consolas" w:eastAsia="Times New Roman" w:hAnsi="Consolas" w:cs="Times New Roman"/>
          <w:color w:val="0101FD"/>
          <w:sz w:val="21"/>
          <w:szCs w:val="21"/>
          <w:lang w:eastAsia="en-IN"/>
        </w:rPr>
        <w:t>int</w:t>
      </w:r>
      <w:r w:rsidRPr="000449C9">
        <w:rPr>
          <w:rFonts w:ascii="Consolas" w:eastAsia="Times New Roman" w:hAnsi="Consolas" w:cs="Times New Roman"/>
          <w:color w:val="222222"/>
          <w:sz w:val="21"/>
          <w:szCs w:val="21"/>
          <w:shd w:val="clear" w:color="auto" w:fill="F9F9F9"/>
          <w:lang w:eastAsia="en-IN"/>
        </w:rPr>
        <w:t xml:space="preserve"> count = </w:t>
      </w:r>
      <w:r w:rsidRPr="000449C9">
        <w:rPr>
          <w:rFonts w:ascii="Consolas" w:eastAsia="Times New Roman" w:hAnsi="Consolas" w:cs="Times New Roman"/>
          <w:color w:val="222222"/>
          <w:sz w:val="21"/>
          <w:szCs w:val="21"/>
          <w:lang w:eastAsia="en-IN"/>
        </w:rPr>
        <w:t>5</w:t>
      </w:r>
      <w:r w:rsidRPr="000449C9">
        <w:rPr>
          <w:rFonts w:ascii="Consolas" w:eastAsia="Times New Roman" w:hAnsi="Consolas" w:cs="Times New Roman"/>
          <w:color w:val="222222"/>
          <w:sz w:val="21"/>
          <w:szCs w:val="21"/>
          <w:shd w:val="clear" w:color="auto" w:fill="F9F9F9"/>
          <w:lang w:eastAsia="en-IN"/>
        </w:rPr>
        <w:t>;</w:t>
      </w:r>
    </w:p>
    <w:p w:rsidR="00F44C1C" w:rsidRPr="000449C9" w:rsidRDefault="00F44C1C" w:rsidP="00F44C1C">
      <w:pPr>
        <w:spacing w:after="0" w:line="240" w:lineRule="auto"/>
        <w:rPr>
          <w:rFonts w:ascii="Consolas" w:eastAsia="Times New Roman" w:hAnsi="Consolas" w:cs="Times New Roman"/>
          <w:color w:val="222222"/>
          <w:sz w:val="21"/>
          <w:szCs w:val="21"/>
          <w:shd w:val="clear" w:color="auto" w:fill="F9F9F9"/>
          <w:lang w:eastAsia="en-IN"/>
        </w:rPr>
      </w:pPr>
      <w:r w:rsidRPr="000449C9">
        <w:rPr>
          <w:rFonts w:ascii="Consolas" w:eastAsia="Times New Roman" w:hAnsi="Consolas" w:cs="Times New Roman"/>
          <w:color w:val="0101FD"/>
          <w:sz w:val="21"/>
          <w:szCs w:val="21"/>
          <w:lang w:eastAsia="en-IN"/>
        </w:rPr>
        <w:t>string</w:t>
      </w:r>
      <w:r w:rsidRPr="000449C9">
        <w:rPr>
          <w:rFonts w:ascii="Consolas" w:eastAsia="Times New Roman" w:hAnsi="Consolas" w:cs="Times New Roman"/>
          <w:color w:val="222222"/>
          <w:sz w:val="21"/>
          <w:szCs w:val="21"/>
          <w:shd w:val="clear" w:color="auto" w:fill="F9F9F9"/>
          <w:lang w:eastAsia="en-IN"/>
        </w:rPr>
        <w:t xml:space="preserve"> label = </w:t>
      </w:r>
      <w:r w:rsidRPr="000449C9">
        <w:rPr>
          <w:rFonts w:ascii="Consolas" w:eastAsia="Times New Roman" w:hAnsi="Consolas" w:cs="Times New Roman"/>
          <w:color w:val="A31515"/>
          <w:sz w:val="21"/>
          <w:szCs w:val="21"/>
          <w:lang w:eastAsia="en-IN"/>
        </w:rPr>
        <w:t>"Colors used in the map"</w:t>
      </w:r>
      <w:r w:rsidRPr="000449C9">
        <w:rPr>
          <w:rFonts w:ascii="Consolas" w:eastAsia="Times New Roman" w:hAnsi="Consolas" w:cs="Times New Roman"/>
          <w:color w:val="222222"/>
          <w:sz w:val="21"/>
          <w:szCs w:val="21"/>
          <w:shd w:val="clear" w:color="auto" w:fill="F9F9F9"/>
          <w:lang w:eastAsia="en-IN"/>
        </w:rPr>
        <w:t>;</w:t>
      </w:r>
    </w:p>
    <w:p w:rsidR="00F44C1C" w:rsidRPr="00EC2588" w:rsidRDefault="00F44C1C" w:rsidP="00F44C1C">
      <w:pPr>
        <w:pStyle w:val="ListParagraph"/>
      </w:pPr>
      <w:r w:rsidRPr="000449C9">
        <w:rPr>
          <w:rFonts w:ascii="Consolas" w:eastAsia="Times New Roman" w:hAnsi="Consolas" w:cs="Times New Roman"/>
          <w:color w:val="0101FD"/>
          <w:sz w:val="21"/>
          <w:szCs w:val="21"/>
          <w:lang w:eastAsia="en-IN"/>
        </w:rPr>
        <w:t>var</w:t>
      </w:r>
      <w:r w:rsidRPr="000449C9">
        <w:rPr>
          <w:rFonts w:ascii="Consolas" w:eastAsia="Times New Roman" w:hAnsi="Consolas" w:cs="Times New Roman"/>
          <w:color w:val="222222"/>
          <w:sz w:val="21"/>
          <w:szCs w:val="21"/>
          <w:shd w:val="clear" w:color="auto" w:fill="F9F9F9"/>
          <w:lang w:eastAsia="en-IN"/>
        </w:rPr>
        <w:t xml:space="preserve"> pair = (count, label);</w:t>
      </w:r>
      <w:bookmarkStart w:id="0" w:name="_GoBack"/>
      <w:bookmarkEnd w:id="0"/>
    </w:p>
    <w:sectPr w:rsidR="00F44C1C" w:rsidRPr="00EC2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BC4" w:rsidRDefault="00DB0BC4" w:rsidP="009369B3">
      <w:pPr>
        <w:spacing w:after="0" w:line="240" w:lineRule="auto"/>
      </w:pPr>
      <w:r>
        <w:separator/>
      </w:r>
    </w:p>
  </w:endnote>
  <w:endnote w:type="continuationSeparator" w:id="0">
    <w:p w:rsidR="00DB0BC4" w:rsidRDefault="00DB0BC4" w:rsidP="0093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BC4" w:rsidRDefault="00DB0BC4" w:rsidP="009369B3">
      <w:pPr>
        <w:spacing w:after="0" w:line="240" w:lineRule="auto"/>
      </w:pPr>
      <w:r>
        <w:separator/>
      </w:r>
    </w:p>
  </w:footnote>
  <w:footnote w:type="continuationSeparator" w:id="0">
    <w:p w:rsidR="00DB0BC4" w:rsidRDefault="00DB0BC4" w:rsidP="00936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7F1"/>
    <w:multiLevelType w:val="hybridMultilevel"/>
    <w:tmpl w:val="35BE1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20E17"/>
    <w:multiLevelType w:val="multilevel"/>
    <w:tmpl w:val="6EA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4D42"/>
    <w:multiLevelType w:val="multilevel"/>
    <w:tmpl w:val="2F7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0471"/>
    <w:multiLevelType w:val="multilevel"/>
    <w:tmpl w:val="37D42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1091F"/>
    <w:multiLevelType w:val="multilevel"/>
    <w:tmpl w:val="5810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99E"/>
    <w:multiLevelType w:val="multilevel"/>
    <w:tmpl w:val="DD7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6290E"/>
    <w:multiLevelType w:val="hybridMultilevel"/>
    <w:tmpl w:val="1CDEB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245B0"/>
    <w:multiLevelType w:val="multilevel"/>
    <w:tmpl w:val="434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E11AE"/>
    <w:multiLevelType w:val="multilevel"/>
    <w:tmpl w:val="00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B1FB8"/>
    <w:multiLevelType w:val="multilevel"/>
    <w:tmpl w:val="21B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226A"/>
    <w:multiLevelType w:val="multilevel"/>
    <w:tmpl w:val="D20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12F86"/>
    <w:multiLevelType w:val="multilevel"/>
    <w:tmpl w:val="C4E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C479F"/>
    <w:multiLevelType w:val="multilevel"/>
    <w:tmpl w:val="D5C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6"/>
  </w:num>
  <w:num w:numId="6">
    <w:abstractNumId w:val="9"/>
  </w:num>
  <w:num w:numId="7">
    <w:abstractNumId w:val="8"/>
  </w:num>
  <w:num w:numId="8">
    <w:abstractNumId w:val="4"/>
  </w:num>
  <w:num w:numId="9">
    <w:abstractNumId w:val="10"/>
  </w:num>
  <w:num w:numId="10">
    <w:abstractNumId w:val="2"/>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8D"/>
    <w:rsid w:val="000924E5"/>
    <w:rsid w:val="000A75B1"/>
    <w:rsid w:val="000C23AA"/>
    <w:rsid w:val="001012BB"/>
    <w:rsid w:val="001118E6"/>
    <w:rsid w:val="0012413E"/>
    <w:rsid w:val="001365B8"/>
    <w:rsid w:val="001E2AF4"/>
    <w:rsid w:val="001F37B1"/>
    <w:rsid w:val="002A484B"/>
    <w:rsid w:val="002B2D06"/>
    <w:rsid w:val="002C3947"/>
    <w:rsid w:val="00325DE9"/>
    <w:rsid w:val="00326C14"/>
    <w:rsid w:val="00331B51"/>
    <w:rsid w:val="00354152"/>
    <w:rsid w:val="004B4E15"/>
    <w:rsid w:val="004D6981"/>
    <w:rsid w:val="00533B63"/>
    <w:rsid w:val="00573912"/>
    <w:rsid w:val="005C2EAB"/>
    <w:rsid w:val="005E6F1E"/>
    <w:rsid w:val="0064016F"/>
    <w:rsid w:val="00672506"/>
    <w:rsid w:val="007B3FB8"/>
    <w:rsid w:val="007E55A3"/>
    <w:rsid w:val="007F161C"/>
    <w:rsid w:val="00903836"/>
    <w:rsid w:val="00930545"/>
    <w:rsid w:val="009369B3"/>
    <w:rsid w:val="0099566D"/>
    <w:rsid w:val="009B09DB"/>
    <w:rsid w:val="009C1799"/>
    <w:rsid w:val="00A91ED0"/>
    <w:rsid w:val="00AC314F"/>
    <w:rsid w:val="00AD478D"/>
    <w:rsid w:val="00AE41F3"/>
    <w:rsid w:val="00B02C9F"/>
    <w:rsid w:val="00B7576D"/>
    <w:rsid w:val="00B923CF"/>
    <w:rsid w:val="00C4267C"/>
    <w:rsid w:val="00C865E1"/>
    <w:rsid w:val="00CA1CB7"/>
    <w:rsid w:val="00D53657"/>
    <w:rsid w:val="00DB0BC4"/>
    <w:rsid w:val="00DC0BD2"/>
    <w:rsid w:val="00DC5A66"/>
    <w:rsid w:val="00DD3A69"/>
    <w:rsid w:val="00DD691C"/>
    <w:rsid w:val="00DE2765"/>
    <w:rsid w:val="00DE76C8"/>
    <w:rsid w:val="00DF7AAE"/>
    <w:rsid w:val="00E21445"/>
    <w:rsid w:val="00E54413"/>
    <w:rsid w:val="00E64DF7"/>
    <w:rsid w:val="00EC2588"/>
    <w:rsid w:val="00ED5141"/>
    <w:rsid w:val="00F44C1C"/>
    <w:rsid w:val="00F44FC4"/>
    <w:rsid w:val="00F54ACA"/>
    <w:rsid w:val="00FD644A"/>
    <w:rsid w:val="00FE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CC4B"/>
  <w15:chartTrackingRefBased/>
  <w15:docId w15:val="{7C88A217-06A2-416E-A119-E90236F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75B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5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C314F"/>
  </w:style>
  <w:style w:type="character" w:styleId="Hyperlink">
    <w:name w:val="Hyperlink"/>
    <w:basedOn w:val="DefaultParagraphFont"/>
    <w:uiPriority w:val="99"/>
    <w:unhideWhenUsed/>
    <w:rsid w:val="00AC314F"/>
    <w:rPr>
      <w:color w:val="0000FF"/>
      <w:u w:val="single"/>
    </w:rPr>
  </w:style>
  <w:style w:type="paragraph" w:styleId="ListParagraph">
    <w:name w:val="List Paragraph"/>
    <w:basedOn w:val="Normal"/>
    <w:uiPriority w:val="34"/>
    <w:qFormat/>
    <w:rsid w:val="00533B63"/>
    <w:pPr>
      <w:ind w:left="720"/>
      <w:contextualSpacing/>
    </w:pPr>
  </w:style>
  <w:style w:type="character" w:customStyle="1" w:styleId="Heading3Char">
    <w:name w:val="Heading 3 Char"/>
    <w:basedOn w:val="DefaultParagraphFont"/>
    <w:link w:val="Heading3"/>
    <w:uiPriority w:val="9"/>
    <w:rsid w:val="000A75B1"/>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0A75B1"/>
    <w:rPr>
      <w:i/>
      <w:iCs/>
    </w:rPr>
  </w:style>
  <w:style w:type="character" w:styleId="HTMLCode">
    <w:name w:val="HTML Code"/>
    <w:basedOn w:val="DefaultParagraphFont"/>
    <w:uiPriority w:val="99"/>
    <w:semiHidden/>
    <w:unhideWhenUsed/>
    <w:rsid w:val="000A75B1"/>
    <w:rPr>
      <w:rFonts w:ascii="Courier New" w:eastAsia="Times New Roman" w:hAnsi="Courier New" w:cs="Courier New"/>
      <w:sz w:val="20"/>
      <w:szCs w:val="20"/>
    </w:rPr>
  </w:style>
  <w:style w:type="character" w:styleId="Strong">
    <w:name w:val="Strong"/>
    <w:basedOn w:val="DefaultParagraphFont"/>
    <w:uiPriority w:val="22"/>
    <w:qFormat/>
    <w:rsid w:val="00326C14"/>
    <w:rPr>
      <w:b/>
      <w:bCs/>
    </w:rPr>
  </w:style>
  <w:style w:type="paragraph" w:styleId="HTMLPreformatted">
    <w:name w:val="HTML Preformatted"/>
    <w:basedOn w:val="Normal"/>
    <w:link w:val="HTMLPreformattedChar"/>
    <w:uiPriority w:val="99"/>
    <w:semiHidden/>
    <w:unhideWhenUsed/>
    <w:rsid w:val="00FE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E3726"/>
    <w:rPr>
      <w:rFonts w:ascii="Courier New" w:eastAsia="Times New Roman" w:hAnsi="Courier New" w:cs="Courier New"/>
      <w:sz w:val="20"/>
      <w:szCs w:val="20"/>
      <w:lang w:val="en-IN" w:eastAsia="en-IN"/>
    </w:rPr>
  </w:style>
  <w:style w:type="character" w:customStyle="1" w:styleId="UnresolvedMention1">
    <w:name w:val="Unresolved Mention1"/>
    <w:basedOn w:val="DefaultParagraphFont"/>
    <w:uiPriority w:val="99"/>
    <w:semiHidden/>
    <w:unhideWhenUsed/>
    <w:rsid w:val="009C1799"/>
    <w:rPr>
      <w:color w:val="808080"/>
      <w:shd w:val="clear" w:color="auto" w:fill="E6E6E6"/>
    </w:rPr>
  </w:style>
  <w:style w:type="paragraph" w:customStyle="1" w:styleId="lf-text-block">
    <w:name w:val="lf-text-block"/>
    <w:basedOn w:val="Normal"/>
    <w:rsid w:val="00DF7A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DF7AAE"/>
  </w:style>
  <w:style w:type="character" w:customStyle="1" w:styleId="Heading2Char">
    <w:name w:val="Heading 2 Char"/>
    <w:basedOn w:val="DefaultParagraphFont"/>
    <w:link w:val="Heading2"/>
    <w:uiPriority w:val="9"/>
    <w:rsid w:val="00DF7AAE"/>
    <w:rPr>
      <w:rFonts w:asciiTheme="majorHAnsi" w:eastAsiaTheme="majorEastAsia" w:hAnsiTheme="majorHAnsi" w:cstheme="majorBidi"/>
      <w:color w:val="2F5496" w:themeColor="accent1" w:themeShade="BF"/>
      <w:sz w:val="26"/>
      <w:szCs w:val="26"/>
    </w:rPr>
  </w:style>
  <w:style w:type="character" w:customStyle="1" w:styleId="lf-has-num">
    <w:name w:val="lf-has-num"/>
    <w:basedOn w:val="DefaultParagraphFont"/>
    <w:rsid w:val="00DF7AAE"/>
  </w:style>
  <w:style w:type="paragraph" w:styleId="Header">
    <w:name w:val="header"/>
    <w:basedOn w:val="Normal"/>
    <w:link w:val="HeaderChar"/>
    <w:uiPriority w:val="99"/>
    <w:unhideWhenUsed/>
    <w:rsid w:val="00936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9B3"/>
  </w:style>
  <w:style w:type="paragraph" w:styleId="Footer">
    <w:name w:val="footer"/>
    <w:basedOn w:val="Normal"/>
    <w:link w:val="FooterChar"/>
    <w:uiPriority w:val="99"/>
    <w:unhideWhenUsed/>
    <w:rsid w:val="00936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9B3"/>
  </w:style>
  <w:style w:type="character" w:customStyle="1" w:styleId="pl-k">
    <w:name w:val="pl-k"/>
    <w:basedOn w:val="DefaultParagraphFont"/>
    <w:rsid w:val="00C4267C"/>
  </w:style>
  <w:style w:type="character" w:customStyle="1" w:styleId="pl-en">
    <w:name w:val="pl-en"/>
    <w:basedOn w:val="DefaultParagraphFont"/>
    <w:rsid w:val="00C4267C"/>
  </w:style>
  <w:style w:type="character" w:customStyle="1" w:styleId="pl-s">
    <w:name w:val="pl-s"/>
    <w:basedOn w:val="DefaultParagraphFont"/>
    <w:rsid w:val="00C4267C"/>
  </w:style>
  <w:style w:type="character" w:customStyle="1" w:styleId="pl-pds">
    <w:name w:val="pl-pds"/>
    <w:basedOn w:val="DefaultParagraphFont"/>
    <w:rsid w:val="00C4267C"/>
  </w:style>
  <w:style w:type="character" w:customStyle="1" w:styleId="hljs-keyword">
    <w:name w:val="hljs-keyword"/>
    <w:basedOn w:val="DefaultParagraphFont"/>
    <w:rsid w:val="00F44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7389">
      <w:bodyDiv w:val="1"/>
      <w:marLeft w:val="0"/>
      <w:marRight w:val="0"/>
      <w:marTop w:val="0"/>
      <w:marBottom w:val="0"/>
      <w:divBdr>
        <w:top w:val="none" w:sz="0" w:space="0" w:color="auto"/>
        <w:left w:val="none" w:sz="0" w:space="0" w:color="auto"/>
        <w:bottom w:val="none" w:sz="0" w:space="0" w:color="auto"/>
        <w:right w:val="none" w:sz="0" w:space="0" w:color="auto"/>
      </w:divBdr>
    </w:div>
    <w:div w:id="173302346">
      <w:bodyDiv w:val="1"/>
      <w:marLeft w:val="0"/>
      <w:marRight w:val="0"/>
      <w:marTop w:val="0"/>
      <w:marBottom w:val="0"/>
      <w:divBdr>
        <w:top w:val="none" w:sz="0" w:space="0" w:color="auto"/>
        <w:left w:val="none" w:sz="0" w:space="0" w:color="auto"/>
        <w:bottom w:val="none" w:sz="0" w:space="0" w:color="auto"/>
        <w:right w:val="none" w:sz="0" w:space="0" w:color="auto"/>
      </w:divBdr>
    </w:div>
    <w:div w:id="408119564">
      <w:bodyDiv w:val="1"/>
      <w:marLeft w:val="0"/>
      <w:marRight w:val="0"/>
      <w:marTop w:val="0"/>
      <w:marBottom w:val="0"/>
      <w:divBdr>
        <w:top w:val="none" w:sz="0" w:space="0" w:color="auto"/>
        <w:left w:val="none" w:sz="0" w:space="0" w:color="auto"/>
        <w:bottom w:val="none" w:sz="0" w:space="0" w:color="auto"/>
        <w:right w:val="none" w:sz="0" w:space="0" w:color="auto"/>
      </w:divBdr>
    </w:div>
    <w:div w:id="619462097">
      <w:bodyDiv w:val="1"/>
      <w:marLeft w:val="0"/>
      <w:marRight w:val="0"/>
      <w:marTop w:val="0"/>
      <w:marBottom w:val="0"/>
      <w:divBdr>
        <w:top w:val="none" w:sz="0" w:space="0" w:color="auto"/>
        <w:left w:val="none" w:sz="0" w:space="0" w:color="auto"/>
        <w:bottom w:val="none" w:sz="0" w:space="0" w:color="auto"/>
        <w:right w:val="none" w:sz="0" w:space="0" w:color="auto"/>
      </w:divBdr>
    </w:div>
    <w:div w:id="623970881">
      <w:bodyDiv w:val="1"/>
      <w:marLeft w:val="0"/>
      <w:marRight w:val="0"/>
      <w:marTop w:val="0"/>
      <w:marBottom w:val="0"/>
      <w:divBdr>
        <w:top w:val="none" w:sz="0" w:space="0" w:color="auto"/>
        <w:left w:val="none" w:sz="0" w:space="0" w:color="auto"/>
        <w:bottom w:val="none" w:sz="0" w:space="0" w:color="auto"/>
        <w:right w:val="none" w:sz="0" w:space="0" w:color="auto"/>
      </w:divBdr>
    </w:div>
    <w:div w:id="679819441">
      <w:bodyDiv w:val="1"/>
      <w:marLeft w:val="0"/>
      <w:marRight w:val="0"/>
      <w:marTop w:val="0"/>
      <w:marBottom w:val="0"/>
      <w:divBdr>
        <w:top w:val="none" w:sz="0" w:space="0" w:color="auto"/>
        <w:left w:val="none" w:sz="0" w:space="0" w:color="auto"/>
        <w:bottom w:val="none" w:sz="0" w:space="0" w:color="auto"/>
        <w:right w:val="none" w:sz="0" w:space="0" w:color="auto"/>
      </w:divBdr>
    </w:div>
    <w:div w:id="698972551">
      <w:bodyDiv w:val="1"/>
      <w:marLeft w:val="0"/>
      <w:marRight w:val="0"/>
      <w:marTop w:val="0"/>
      <w:marBottom w:val="0"/>
      <w:divBdr>
        <w:top w:val="none" w:sz="0" w:space="0" w:color="auto"/>
        <w:left w:val="none" w:sz="0" w:space="0" w:color="auto"/>
        <w:bottom w:val="none" w:sz="0" w:space="0" w:color="auto"/>
        <w:right w:val="none" w:sz="0" w:space="0" w:color="auto"/>
      </w:divBdr>
    </w:div>
    <w:div w:id="785081258">
      <w:bodyDiv w:val="1"/>
      <w:marLeft w:val="0"/>
      <w:marRight w:val="0"/>
      <w:marTop w:val="0"/>
      <w:marBottom w:val="0"/>
      <w:divBdr>
        <w:top w:val="none" w:sz="0" w:space="0" w:color="auto"/>
        <w:left w:val="none" w:sz="0" w:space="0" w:color="auto"/>
        <w:bottom w:val="none" w:sz="0" w:space="0" w:color="auto"/>
        <w:right w:val="none" w:sz="0" w:space="0" w:color="auto"/>
      </w:divBdr>
    </w:div>
    <w:div w:id="825055912">
      <w:bodyDiv w:val="1"/>
      <w:marLeft w:val="0"/>
      <w:marRight w:val="0"/>
      <w:marTop w:val="0"/>
      <w:marBottom w:val="0"/>
      <w:divBdr>
        <w:top w:val="none" w:sz="0" w:space="0" w:color="auto"/>
        <w:left w:val="none" w:sz="0" w:space="0" w:color="auto"/>
        <w:bottom w:val="none" w:sz="0" w:space="0" w:color="auto"/>
        <w:right w:val="none" w:sz="0" w:space="0" w:color="auto"/>
      </w:divBdr>
    </w:div>
    <w:div w:id="854417756">
      <w:bodyDiv w:val="1"/>
      <w:marLeft w:val="0"/>
      <w:marRight w:val="0"/>
      <w:marTop w:val="0"/>
      <w:marBottom w:val="0"/>
      <w:divBdr>
        <w:top w:val="none" w:sz="0" w:space="0" w:color="auto"/>
        <w:left w:val="none" w:sz="0" w:space="0" w:color="auto"/>
        <w:bottom w:val="none" w:sz="0" w:space="0" w:color="auto"/>
        <w:right w:val="none" w:sz="0" w:space="0" w:color="auto"/>
      </w:divBdr>
    </w:div>
    <w:div w:id="997153644">
      <w:bodyDiv w:val="1"/>
      <w:marLeft w:val="0"/>
      <w:marRight w:val="0"/>
      <w:marTop w:val="0"/>
      <w:marBottom w:val="0"/>
      <w:divBdr>
        <w:top w:val="none" w:sz="0" w:space="0" w:color="auto"/>
        <w:left w:val="none" w:sz="0" w:space="0" w:color="auto"/>
        <w:bottom w:val="none" w:sz="0" w:space="0" w:color="auto"/>
        <w:right w:val="none" w:sz="0" w:space="0" w:color="auto"/>
      </w:divBdr>
    </w:div>
    <w:div w:id="1306161496">
      <w:bodyDiv w:val="1"/>
      <w:marLeft w:val="0"/>
      <w:marRight w:val="0"/>
      <w:marTop w:val="0"/>
      <w:marBottom w:val="0"/>
      <w:divBdr>
        <w:top w:val="none" w:sz="0" w:space="0" w:color="auto"/>
        <w:left w:val="none" w:sz="0" w:space="0" w:color="auto"/>
        <w:bottom w:val="none" w:sz="0" w:space="0" w:color="auto"/>
        <w:right w:val="none" w:sz="0" w:space="0" w:color="auto"/>
      </w:divBdr>
    </w:div>
    <w:div w:id="1332029653">
      <w:bodyDiv w:val="1"/>
      <w:marLeft w:val="0"/>
      <w:marRight w:val="0"/>
      <w:marTop w:val="0"/>
      <w:marBottom w:val="0"/>
      <w:divBdr>
        <w:top w:val="none" w:sz="0" w:space="0" w:color="auto"/>
        <w:left w:val="none" w:sz="0" w:space="0" w:color="auto"/>
        <w:bottom w:val="none" w:sz="0" w:space="0" w:color="auto"/>
        <w:right w:val="none" w:sz="0" w:space="0" w:color="auto"/>
      </w:divBdr>
    </w:div>
    <w:div w:id="1492601417">
      <w:bodyDiv w:val="1"/>
      <w:marLeft w:val="0"/>
      <w:marRight w:val="0"/>
      <w:marTop w:val="0"/>
      <w:marBottom w:val="0"/>
      <w:divBdr>
        <w:top w:val="none" w:sz="0" w:space="0" w:color="auto"/>
        <w:left w:val="none" w:sz="0" w:space="0" w:color="auto"/>
        <w:bottom w:val="none" w:sz="0" w:space="0" w:color="auto"/>
        <w:right w:val="none" w:sz="0" w:space="0" w:color="auto"/>
      </w:divBdr>
      <w:divsChild>
        <w:div w:id="1796751357">
          <w:marLeft w:val="0"/>
          <w:marRight w:val="0"/>
          <w:marTop w:val="0"/>
          <w:marBottom w:val="525"/>
          <w:divBdr>
            <w:top w:val="none" w:sz="0" w:space="0" w:color="auto"/>
            <w:left w:val="none" w:sz="0" w:space="0" w:color="auto"/>
            <w:bottom w:val="none" w:sz="0" w:space="0" w:color="auto"/>
            <w:right w:val="none" w:sz="0" w:space="0" w:color="auto"/>
          </w:divBdr>
          <w:divsChild>
            <w:div w:id="1495338303">
              <w:marLeft w:val="0"/>
              <w:marRight w:val="0"/>
              <w:marTop w:val="0"/>
              <w:marBottom w:val="0"/>
              <w:divBdr>
                <w:top w:val="none" w:sz="0" w:space="0" w:color="auto"/>
                <w:left w:val="none" w:sz="0" w:space="0" w:color="auto"/>
                <w:bottom w:val="none" w:sz="0" w:space="0" w:color="auto"/>
                <w:right w:val="none" w:sz="0" w:space="0" w:color="auto"/>
              </w:divBdr>
            </w:div>
            <w:div w:id="245575813">
              <w:marLeft w:val="0"/>
              <w:marRight w:val="0"/>
              <w:marTop w:val="0"/>
              <w:marBottom w:val="0"/>
              <w:divBdr>
                <w:top w:val="none" w:sz="0" w:space="0" w:color="auto"/>
                <w:left w:val="none" w:sz="0" w:space="0" w:color="auto"/>
                <w:bottom w:val="none" w:sz="0" w:space="0" w:color="auto"/>
                <w:right w:val="none" w:sz="0" w:space="0" w:color="auto"/>
              </w:divBdr>
              <w:divsChild>
                <w:div w:id="264776964">
                  <w:marLeft w:val="0"/>
                  <w:marRight w:val="0"/>
                  <w:marTop w:val="0"/>
                  <w:marBottom w:val="0"/>
                  <w:divBdr>
                    <w:top w:val="none" w:sz="0" w:space="0" w:color="auto"/>
                    <w:left w:val="none" w:sz="0" w:space="0" w:color="auto"/>
                    <w:bottom w:val="none" w:sz="0" w:space="0" w:color="auto"/>
                    <w:right w:val="none" w:sz="0" w:space="0" w:color="auto"/>
                  </w:divBdr>
                  <w:divsChild>
                    <w:div w:id="717631867">
                      <w:marLeft w:val="0"/>
                      <w:marRight w:val="0"/>
                      <w:marTop w:val="0"/>
                      <w:marBottom w:val="0"/>
                      <w:divBdr>
                        <w:top w:val="none" w:sz="0" w:space="0" w:color="auto"/>
                        <w:left w:val="none" w:sz="0" w:space="0" w:color="auto"/>
                        <w:bottom w:val="none" w:sz="0" w:space="0" w:color="auto"/>
                        <w:right w:val="none" w:sz="0" w:space="0" w:color="auto"/>
                      </w:divBdr>
                    </w:div>
                    <w:div w:id="121851709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01287185">
          <w:marLeft w:val="0"/>
          <w:marRight w:val="0"/>
          <w:marTop w:val="0"/>
          <w:marBottom w:val="0"/>
          <w:divBdr>
            <w:top w:val="none" w:sz="0" w:space="0" w:color="auto"/>
            <w:left w:val="none" w:sz="0" w:space="0" w:color="auto"/>
            <w:bottom w:val="none" w:sz="0" w:space="0" w:color="auto"/>
            <w:right w:val="none" w:sz="0" w:space="0" w:color="auto"/>
          </w:divBdr>
          <w:divsChild>
            <w:div w:id="1458186687">
              <w:marLeft w:val="0"/>
              <w:marRight w:val="0"/>
              <w:marTop w:val="0"/>
              <w:marBottom w:val="0"/>
              <w:divBdr>
                <w:top w:val="none" w:sz="0" w:space="0" w:color="auto"/>
                <w:left w:val="none" w:sz="0" w:space="0" w:color="auto"/>
                <w:bottom w:val="none" w:sz="0" w:space="0" w:color="auto"/>
                <w:right w:val="none" w:sz="0" w:space="0" w:color="auto"/>
              </w:divBdr>
              <w:divsChild>
                <w:div w:id="2044861985">
                  <w:marLeft w:val="0"/>
                  <w:marRight w:val="0"/>
                  <w:marTop w:val="0"/>
                  <w:marBottom w:val="0"/>
                  <w:divBdr>
                    <w:top w:val="none" w:sz="0" w:space="0" w:color="auto"/>
                    <w:left w:val="none" w:sz="0" w:space="0" w:color="auto"/>
                    <w:bottom w:val="none" w:sz="0" w:space="0" w:color="auto"/>
                    <w:right w:val="none" w:sz="0" w:space="0" w:color="auto"/>
                  </w:divBdr>
                </w:div>
                <w:div w:id="942570526">
                  <w:marLeft w:val="0"/>
                  <w:marRight w:val="0"/>
                  <w:marTop w:val="0"/>
                  <w:marBottom w:val="0"/>
                  <w:divBdr>
                    <w:top w:val="none" w:sz="0" w:space="0" w:color="auto"/>
                    <w:left w:val="none" w:sz="0" w:space="0" w:color="auto"/>
                    <w:bottom w:val="none" w:sz="0" w:space="0" w:color="auto"/>
                    <w:right w:val="none" w:sz="0" w:space="0" w:color="auto"/>
                  </w:divBdr>
                  <w:divsChild>
                    <w:div w:id="1778716784">
                      <w:marLeft w:val="0"/>
                      <w:marRight w:val="0"/>
                      <w:marTop w:val="0"/>
                      <w:marBottom w:val="0"/>
                      <w:divBdr>
                        <w:top w:val="none" w:sz="0" w:space="0" w:color="auto"/>
                        <w:left w:val="none" w:sz="0" w:space="0" w:color="auto"/>
                        <w:bottom w:val="none" w:sz="0" w:space="0" w:color="auto"/>
                        <w:right w:val="none" w:sz="0" w:space="0" w:color="auto"/>
                      </w:divBdr>
                    </w:div>
                  </w:divsChild>
                </w:div>
                <w:div w:id="1540359570">
                  <w:marLeft w:val="0"/>
                  <w:marRight w:val="0"/>
                  <w:marTop w:val="0"/>
                  <w:marBottom w:val="0"/>
                  <w:divBdr>
                    <w:top w:val="none" w:sz="0" w:space="0" w:color="auto"/>
                    <w:left w:val="none" w:sz="0" w:space="0" w:color="auto"/>
                    <w:bottom w:val="none" w:sz="0" w:space="0" w:color="auto"/>
                    <w:right w:val="none" w:sz="0" w:space="0" w:color="auto"/>
                  </w:divBdr>
                  <w:divsChild>
                    <w:div w:id="1896698269">
                      <w:marLeft w:val="0"/>
                      <w:marRight w:val="0"/>
                      <w:marTop w:val="0"/>
                      <w:marBottom w:val="0"/>
                      <w:divBdr>
                        <w:top w:val="none" w:sz="0" w:space="0" w:color="auto"/>
                        <w:left w:val="none" w:sz="0" w:space="0" w:color="auto"/>
                        <w:bottom w:val="none" w:sz="0" w:space="0" w:color="auto"/>
                        <w:right w:val="none" w:sz="0" w:space="0" w:color="auto"/>
                      </w:divBdr>
                      <w:divsChild>
                        <w:div w:id="668946589">
                          <w:marLeft w:val="0"/>
                          <w:marRight w:val="0"/>
                          <w:marTop w:val="0"/>
                          <w:marBottom w:val="0"/>
                          <w:divBdr>
                            <w:top w:val="single" w:sz="6" w:space="0" w:color="939393"/>
                            <w:left w:val="single" w:sz="6" w:space="11" w:color="939393"/>
                            <w:bottom w:val="single" w:sz="6" w:space="0" w:color="FFFFFF"/>
                            <w:right w:val="single" w:sz="6" w:space="11" w:color="939393"/>
                          </w:divBdr>
                        </w:div>
                        <w:div w:id="947933176">
                          <w:marLeft w:val="0"/>
                          <w:marRight w:val="0"/>
                          <w:marTop w:val="0"/>
                          <w:marBottom w:val="0"/>
                          <w:divBdr>
                            <w:top w:val="single" w:sz="6" w:space="0" w:color="939393"/>
                            <w:left w:val="none" w:sz="0" w:space="0" w:color="auto"/>
                            <w:bottom w:val="none" w:sz="0" w:space="0" w:color="auto"/>
                            <w:right w:val="single" w:sz="6" w:space="11" w:color="939393"/>
                          </w:divBdr>
                        </w:div>
                      </w:divsChild>
                    </w:div>
                    <w:div w:id="1126897111">
                      <w:marLeft w:val="0"/>
                      <w:marRight w:val="0"/>
                      <w:marTop w:val="0"/>
                      <w:marBottom w:val="180"/>
                      <w:divBdr>
                        <w:top w:val="single" w:sz="6" w:space="0" w:color="939393"/>
                        <w:left w:val="single" w:sz="6" w:space="0" w:color="939393"/>
                        <w:bottom w:val="single" w:sz="6" w:space="0" w:color="939393"/>
                        <w:right w:val="single" w:sz="6" w:space="0" w:color="939393"/>
                      </w:divBdr>
                      <w:divsChild>
                        <w:div w:id="1711110674">
                          <w:marLeft w:val="0"/>
                          <w:marRight w:val="0"/>
                          <w:marTop w:val="0"/>
                          <w:marBottom w:val="0"/>
                          <w:divBdr>
                            <w:top w:val="none" w:sz="0" w:space="0" w:color="auto"/>
                            <w:left w:val="none" w:sz="0" w:space="0" w:color="auto"/>
                            <w:bottom w:val="none" w:sz="0" w:space="0" w:color="auto"/>
                            <w:right w:val="none" w:sz="0" w:space="0" w:color="auto"/>
                          </w:divBdr>
                          <w:divsChild>
                            <w:div w:id="459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4871">
                  <w:marLeft w:val="0"/>
                  <w:marRight w:val="0"/>
                  <w:marTop w:val="0"/>
                  <w:marBottom w:val="0"/>
                  <w:divBdr>
                    <w:top w:val="none" w:sz="0" w:space="0" w:color="auto"/>
                    <w:left w:val="none" w:sz="0" w:space="0" w:color="auto"/>
                    <w:bottom w:val="none" w:sz="0" w:space="0" w:color="auto"/>
                    <w:right w:val="none" w:sz="0" w:space="0" w:color="auto"/>
                  </w:divBdr>
                </w:div>
                <w:div w:id="1050610095">
                  <w:marLeft w:val="0"/>
                  <w:marRight w:val="0"/>
                  <w:marTop w:val="0"/>
                  <w:marBottom w:val="0"/>
                  <w:divBdr>
                    <w:top w:val="none" w:sz="0" w:space="0" w:color="auto"/>
                    <w:left w:val="none" w:sz="0" w:space="0" w:color="auto"/>
                    <w:bottom w:val="none" w:sz="0" w:space="0" w:color="auto"/>
                    <w:right w:val="none" w:sz="0" w:space="0" w:color="auto"/>
                  </w:divBdr>
                  <w:divsChild>
                    <w:div w:id="777024771">
                      <w:marLeft w:val="0"/>
                      <w:marRight w:val="0"/>
                      <w:marTop w:val="0"/>
                      <w:marBottom w:val="0"/>
                      <w:divBdr>
                        <w:top w:val="none" w:sz="0" w:space="0" w:color="auto"/>
                        <w:left w:val="none" w:sz="0" w:space="0" w:color="auto"/>
                        <w:bottom w:val="none" w:sz="0" w:space="0" w:color="auto"/>
                        <w:right w:val="none" w:sz="0" w:space="0" w:color="auto"/>
                      </w:divBdr>
                      <w:divsChild>
                        <w:div w:id="51619097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98501521">
                      <w:marLeft w:val="0"/>
                      <w:marRight w:val="0"/>
                      <w:marTop w:val="0"/>
                      <w:marBottom w:val="180"/>
                      <w:divBdr>
                        <w:top w:val="single" w:sz="6" w:space="0" w:color="939393"/>
                        <w:left w:val="single" w:sz="6" w:space="0" w:color="939393"/>
                        <w:bottom w:val="single" w:sz="6" w:space="0" w:color="939393"/>
                        <w:right w:val="single" w:sz="6" w:space="0" w:color="939393"/>
                      </w:divBdr>
                      <w:divsChild>
                        <w:div w:id="1355351063">
                          <w:marLeft w:val="0"/>
                          <w:marRight w:val="0"/>
                          <w:marTop w:val="0"/>
                          <w:marBottom w:val="0"/>
                          <w:divBdr>
                            <w:top w:val="none" w:sz="0" w:space="0" w:color="auto"/>
                            <w:left w:val="none" w:sz="0" w:space="0" w:color="auto"/>
                            <w:bottom w:val="none" w:sz="0" w:space="0" w:color="auto"/>
                            <w:right w:val="none" w:sz="0" w:space="0" w:color="auto"/>
                          </w:divBdr>
                          <w:divsChild>
                            <w:div w:id="203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8674">
                  <w:marLeft w:val="0"/>
                  <w:marRight w:val="0"/>
                  <w:marTop w:val="0"/>
                  <w:marBottom w:val="0"/>
                  <w:divBdr>
                    <w:top w:val="none" w:sz="0" w:space="0" w:color="auto"/>
                    <w:left w:val="none" w:sz="0" w:space="0" w:color="auto"/>
                    <w:bottom w:val="none" w:sz="0" w:space="0" w:color="auto"/>
                    <w:right w:val="none" w:sz="0" w:space="0" w:color="auto"/>
                  </w:divBdr>
                  <w:divsChild>
                    <w:div w:id="790713260">
                      <w:marLeft w:val="0"/>
                      <w:marRight w:val="0"/>
                      <w:marTop w:val="0"/>
                      <w:marBottom w:val="0"/>
                      <w:divBdr>
                        <w:top w:val="none" w:sz="0" w:space="0" w:color="auto"/>
                        <w:left w:val="none" w:sz="0" w:space="0" w:color="auto"/>
                        <w:bottom w:val="none" w:sz="0" w:space="0" w:color="auto"/>
                        <w:right w:val="none" w:sz="0" w:space="0" w:color="auto"/>
                      </w:divBdr>
                      <w:divsChild>
                        <w:div w:id="1854688922">
                          <w:marLeft w:val="0"/>
                          <w:marRight w:val="0"/>
                          <w:marTop w:val="0"/>
                          <w:marBottom w:val="0"/>
                          <w:divBdr>
                            <w:top w:val="single" w:sz="6" w:space="0" w:color="939393"/>
                            <w:left w:val="single" w:sz="6" w:space="11" w:color="939393"/>
                            <w:bottom w:val="single" w:sz="6" w:space="0" w:color="FFFFFF"/>
                            <w:right w:val="single" w:sz="6" w:space="11" w:color="939393"/>
                          </w:divBdr>
                        </w:div>
                        <w:div w:id="29376844">
                          <w:marLeft w:val="0"/>
                          <w:marRight w:val="0"/>
                          <w:marTop w:val="0"/>
                          <w:marBottom w:val="0"/>
                          <w:divBdr>
                            <w:top w:val="single" w:sz="6" w:space="0" w:color="939393"/>
                            <w:left w:val="none" w:sz="0" w:space="0" w:color="auto"/>
                            <w:bottom w:val="none" w:sz="0" w:space="0" w:color="auto"/>
                            <w:right w:val="single" w:sz="6" w:space="11" w:color="939393"/>
                          </w:divBdr>
                        </w:div>
                      </w:divsChild>
                    </w:div>
                    <w:div w:id="943927338">
                      <w:marLeft w:val="0"/>
                      <w:marRight w:val="0"/>
                      <w:marTop w:val="0"/>
                      <w:marBottom w:val="180"/>
                      <w:divBdr>
                        <w:top w:val="single" w:sz="6" w:space="0" w:color="939393"/>
                        <w:left w:val="single" w:sz="6" w:space="0" w:color="939393"/>
                        <w:bottom w:val="single" w:sz="6" w:space="0" w:color="939393"/>
                        <w:right w:val="single" w:sz="6" w:space="0" w:color="939393"/>
                      </w:divBdr>
                      <w:divsChild>
                        <w:div w:id="1991666470">
                          <w:marLeft w:val="0"/>
                          <w:marRight w:val="0"/>
                          <w:marTop w:val="0"/>
                          <w:marBottom w:val="0"/>
                          <w:divBdr>
                            <w:top w:val="none" w:sz="0" w:space="0" w:color="auto"/>
                            <w:left w:val="none" w:sz="0" w:space="0" w:color="auto"/>
                            <w:bottom w:val="none" w:sz="0" w:space="0" w:color="auto"/>
                            <w:right w:val="none" w:sz="0" w:space="0" w:color="auto"/>
                          </w:divBdr>
                          <w:divsChild>
                            <w:div w:id="4772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8161">
                  <w:marLeft w:val="0"/>
                  <w:marRight w:val="0"/>
                  <w:marTop w:val="0"/>
                  <w:marBottom w:val="0"/>
                  <w:divBdr>
                    <w:top w:val="none" w:sz="0" w:space="0" w:color="auto"/>
                    <w:left w:val="none" w:sz="0" w:space="0" w:color="auto"/>
                    <w:bottom w:val="none" w:sz="0" w:space="0" w:color="auto"/>
                    <w:right w:val="none" w:sz="0" w:space="0" w:color="auto"/>
                  </w:divBdr>
                  <w:divsChild>
                    <w:div w:id="738941820">
                      <w:marLeft w:val="0"/>
                      <w:marRight w:val="0"/>
                      <w:marTop w:val="0"/>
                      <w:marBottom w:val="0"/>
                      <w:divBdr>
                        <w:top w:val="none" w:sz="0" w:space="0" w:color="auto"/>
                        <w:left w:val="none" w:sz="0" w:space="0" w:color="auto"/>
                        <w:bottom w:val="none" w:sz="0" w:space="0" w:color="auto"/>
                        <w:right w:val="none" w:sz="0" w:space="0" w:color="auto"/>
                      </w:divBdr>
                      <w:divsChild>
                        <w:div w:id="23189573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28469444">
                      <w:marLeft w:val="0"/>
                      <w:marRight w:val="0"/>
                      <w:marTop w:val="0"/>
                      <w:marBottom w:val="180"/>
                      <w:divBdr>
                        <w:top w:val="single" w:sz="6" w:space="0" w:color="939393"/>
                        <w:left w:val="single" w:sz="6" w:space="0" w:color="939393"/>
                        <w:bottom w:val="single" w:sz="6" w:space="0" w:color="939393"/>
                        <w:right w:val="single" w:sz="6" w:space="0" w:color="939393"/>
                      </w:divBdr>
                      <w:divsChild>
                        <w:div w:id="1311054237">
                          <w:marLeft w:val="0"/>
                          <w:marRight w:val="0"/>
                          <w:marTop w:val="0"/>
                          <w:marBottom w:val="0"/>
                          <w:divBdr>
                            <w:top w:val="none" w:sz="0" w:space="0" w:color="auto"/>
                            <w:left w:val="none" w:sz="0" w:space="0" w:color="auto"/>
                            <w:bottom w:val="none" w:sz="0" w:space="0" w:color="auto"/>
                            <w:right w:val="none" w:sz="0" w:space="0" w:color="auto"/>
                          </w:divBdr>
                          <w:divsChild>
                            <w:div w:id="13932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97833">
                  <w:marLeft w:val="0"/>
                  <w:marRight w:val="0"/>
                  <w:marTop w:val="0"/>
                  <w:marBottom w:val="0"/>
                  <w:divBdr>
                    <w:top w:val="none" w:sz="0" w:space="0" w:color="auto"/>
                    <w:left w:val="none" w:sz="0" w:space="0" w:color="auto"/>
                    <w:bottom w:val="none" w:sz="0" w:space="0" w:color="auto"/>
                    <w:right w:val="none" w:sz="0" w:space="0" w:color="auto"/>
                  </w:divBdr>
                  <w:divsChild>
                    <w:div w:id="372652963">
                      <w:marLeft w:val="0"/>
                      <w:marRight w:val="0"/>
                      <w:marTop w:val="0"/>
                      <w:marBottom w:val="180"/>
                      <w:divBdr>
                        <w:top w:val="single" w:sz="6" w:space="0" w:color="939393"/>
                        <w:left w:val="single" w:sz="6" w:space="0" w:color="939393"/>
                        <w:bottom w:val="single" w:sz="6" w:space="0" w:color="939393"/>
                        <w:right w:val="single" w:sz="6" w:space="0" w:color="939393"/>
                      </w:divBdr>
                      <w:divsChild>
                        <w:div w:id="465313621">
                          <w:marLeft w:val="0"/>
                          <w:marRight w:val="0"/>
                          <w:marTop w:val="0"/>
                          <w:marBottom w:val="0"/>
                          <w:divBdr>
                            <w:top w:val="none" w:sz="0" w:space="0" w:color="auto"/>
                            <w:left w:val="none" w:sz="0" w:space="0" w:color="auto"/>
                            <w:bottom w:val="none" w:sz="0" w:space="0" w:color="auto"/>
                            <w:right w:val="none" w:sz="0" w:space="0" w:color="auto"/>
                          </w:divBdr>
                          <w:divsChild>
                            <w:div w:id="18993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62889">
                  <w:marLeft w:val="0"/>
                  <w:marRight w:val="0"/>
                  <w:marTop w:val="0"/>
                  <w:marBottom w:val="0"/>
                  <w:divBdr>
                    <w:top w:val="none" w:sz="0" w:space="0" w:color="auto"/>
                    <w:left w:val="none" w:sz="0" w:space="0" w:color="auto"/>
                    <w:bottom w:val="none" w:sz="0" w:space="0" w:color="auto"/>
                    <w:right w:val="none" w:sz="0" w:space="0" w:color="auto"/>
                  </w:divBdr>
                </w:div>
                <w:div w:id="203641193">
                  <w:marLeft w:val="0"/>
                  <w:marRight w:val="0"/>
                  <w:marTop w:val="0"/>
                  <w:marBottom w:val="0"/>
                  <w:divBdr>
                    <w:top w:val="none" w:sz="0" w:space="0" w:color="auto"/>
                    <w:left w:val="none" w:sz="0" w:space="0" w:color="auto"/>
                    <w:bottom w:val="none" w:sz="0" w:space="0" w:color="auto"/>
                    <w:right w:val="none" w:sz="0" w:space="0" w:color="auto"/>
                  </w:divBdr>
                  <w:divsChild>
                    <w:div w:id="1971202801">
                      <w:marLeft w:val="0"/>
                      <w:marRight w:val="0"/>
                      <w:marTop w:val="0"/>
                      <w:marBottom w:val="0"/>
                      <w:divBdr>
                        <w:top w:val="none" w:sz="0" w:space="0" w:color="auto"/>
                        <w:left w:val="none" w:sz="0" w:space="0" w:color="auto"/>
                        <w:bottom w:val="none" w:sz="0" w:space="0" w:color="auto"/>
                        <w:right w:val="none" w:sz="0" w:space="0" w:color="auto"/>
                      </w:divBdr>
                      <w:divsChild>
                        <w:div w:id="1396734038">
                          <w:marLeft w:val="0"/>
                          <w:marRight w:val="0"/>
                          <w:marTop w:val="0"/>
                          <w:marBottom w:val="0"/>
                          <w:divBdr>
                            <w:top w:val="single" w:sz="6" w:space="0" w:color="939393"/>
                            <w:left w:val="single" w:sz="6" w:space="11" w:color="939393"/>
                            <w:bottom w:val="single" w:sz="6" w:space="0" w:color="FFFFFF"/>
                            <w:right w:val="single" w:sz="6" w:space="11" w:color="939393"/>
                          </w:divBdr>
                        </w:div>
                        <w:div w:id="441994312">
                          <w:marLeft w:val="0"/>
                          <w:marRight w:val="0"/>
                          <w:marTop w:val="0"/>
                          <w:marBottom w:val="0"/>
                          <w:divBdr>
                            <w:top w:val="single" w:sz="6" w:space="0" w:color="939393"/>
                            <w:left w:val="none" w:sz="0" w:space="0" w:color="auto"/>
                            <w:bottom w:val="none" w:sz="0" w:space="0" w:color="auto"/>
                            <w:right w:val="single" w:sz="6" w:space="11" w:color="939393"/>
                          </w:divBdr>
                        </w:div>
                      </w:divsChild>
                    </w:div>
                    <w:div w:id="681975156">
                      <w:marLeft w:val="0"/>
                      <w:marRight w:val="0"/>
                      <w:marTop w:val="0"/>
                      <w:marBottom w:val="180"/>
                      <w:divBdr>
                        <w:top w:val="single" w:sz="6" w:space="0" w:color="939393"/>
                        <w:left w:val="single" w:sz="6" w:space="0" w:color="939393"/>
                        <w:bottom w:val="single" w:sz="6" w:space="0" w:color="939393"/>
                        <w:right w:val="single" w:sz="6" w:space="0" w:color="939393"/>
                      </w:divBdr>
                      <w:divsChild>
                        <w:div w:id="346255812">
                          <w:marLeft w:val="0"/>
                          <w:marRight w:val="0"/>
                          <w:marTop w:val="0"/>
                          <w:marBottom w:val="0"/>
                          <w:divBdr>
                            <w:top w:val="none" w:sz="0" w:space="0" w:color="auto"/>
                            <w:left w:val="none" w:sz="0" w:space="0" w:color="auto"/>
                            <w:bottom w:val="none" w:sz="0" w:space="0" w:color="auto"/>
                            <w:right w:val="none" w:sz="0" w:space="0" w:color="auto"/>
                          </w:divBdr>
                          <w:divsChild>
                            <w:div w:id="20362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1541">
                  <w:marLeft w:val="0"/>
                  <w:marRight w:val="0"/>
                  <w:marTop w:val="0"/>
                  <w:marBottom w:val="0"/>
                  <w:divBdr>
                    <w:top w:val="none" w:sz="0" w:space="0" w:color="auto"/>
                    <w:left w:val="none" w:sz="0" w:space="0" w:color="auto"/>
                    <w:bottom w:val="none" w:sz="0" w:space="0" w:color="auto"/>
                    <w:right w:val="none" w:sz="0" w:space="0" w:color="auto"/>
                  </w:divBdr>
                </w:div>
                <w:div w:id="75983297">
                  <w:marLeft w:val="0"/>
                  <w:marRight w:val="0"/>
                  <w:marTop w:val="0"/>
                  <w:marBottom w:val="0"/>
                  <w:divBdr>
                    <w:top w:val="none" w:sz="0" w:space="0" w:color="auto"/>
                    <w:left w:val="none" w:sz="0" w:space="0" w:color="auto"/>
                    <w:bottom w:val="none" w:sz="0" w:space="0" w:color="auto"/>
                    <w:right w:val="none" w:sz="0" w:space="0" w:color="auto"/>
                  </w:divBdr>
                  <w:divsChild>
                    <w:div w:id="709913357">
                      <w:marLeft w:val="0"/>
                      <w:marRight w:val="0"/>
                      <w:marTop w:val="0"/>
                      <w:marBottom w:val="0"/>
                      <w:divBdr>
                        <w:top w:val="none" w:sz="0" w:space="0" w:color="auto"/>
                        <w:left w:val="none" w:sz="0" w:space="0" w:color="auto"/>
                        <w:bottom w:val="none" w:sz="0" w:space="0" w:color="auto"/>
                        <w:right w:val="none" w:sz="0" w:space="0" w:color="auto"/>
                      </w:divBdr>
                      <w:divsChild>
                        <w:div w:id="168212016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44329764">
                      <w:marLeft w:val="0"/>
                      <w:marRight w:val="0"/>
                      <w:marTop w:val="0"/>
                      <w:marBottom w:val="180"/>
                      <w:divBdr>
                        <w:top w:val="single" w:sz="6" w:space="0" w:color="939393"/>
                        <w:left w:val="single" w:sz="6" w:space="0" w:color="939393"/>
                        <w:bottom w:val="single" w:sz="6" w:space="0" w:color="939393"/>
                        <w:right w:val="single" w:sz="6" w:space="0" w:color="939393"/>
                      </w:divBdr>
                      <w:divsChild>
                        <w:div w:id="1917789130">
                          <w:marLeft w:val="0"/>
                          <w:marRight w:val="0"/>
                          <w:marTop w:val="0"/>
                          <w:marBottom w:val="0"/>
                          <w:divBdr>
                            <w:top w:val="none" w:sz="0" w:space="0" w:color="auto"/>
                            <w:left w:val="none" w:sz="0" w:space="0" w:color="auto"/>
                            <w:bottom w:val="none" w:sz="0" w:space="0" w:color="auto"/>
                            <w:right w:val="none" w:sz="0" w:space="0" w:color="auto"/>
                          </w:divBdr>
                          <w:divsChild>
                            <w:div w:id="362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326">
                  <w:marLeft w:val="0"/>
                  <w:marRight w:val="0"/>
                  <w:marTop w:val="0"/>
                  <w:marBottom w:val="0"/>
                  <w:divBdr>
                    <w:top w:val="none" w:sz="0" w:space="0" w:color="auto"/>
                    <w:left w:val="none" w:sz="0" w:space="0" w:color="auto"/>
                    <w:bottom w:val="none" w:sz="0" w:space="0" w:color="auto"/>
                    <w:right w:val="none" w:sz="0" w:space="0" w:color="auto"/>
                  </w:divBdr>
                  <w:divsChild>
                    <w:div w:id="51582953">
                      <w:marLeft w:val="0"/>
                      <w:marRight w:val="0"/>
                      <w:marTop w:val="0"/>
                      <w:marBottom w:val="0"/>
                      <w:divBdr>
                        <w:top w:val="none" w:sz="0" w:space="0" w:color="auto"/>
                        <w:left w:val="none" w:sz="0" w:space="0" w:color="auto"/>
                        <w:bottom w:val="none" w:sz="0" w:space="0" w:color="auto"/>
                        <w:right w:val="none" w:sz="0" w:space="0" w:color="auto"/>
                      </w:divBdr>
                      <w:divsChild>
                        <w:div w:id="1077675184">
                          <w:marLeft w:val="0"/>
                          <w:marRight w:val="0"/>
                          <w:marTop w:val="0"/>
                          <w:marBottom w:val="0"/>
                          <w:divBdr>
                            <w:top w:val="single" w:sz="6" w:space="0" w:color="939393"/>
                            <w:left w:val="single" w:sz="6" w:space="11" w:color="939393"/>
                            <w:bottom w:val="single" w:sz="6" w:space="0" w:color="FFFFFF"/>
                            <w:right w:val="single" w:sz="6" w:space="11" w:color="939393"/>
                          </w:divBdr>
                        </w:div>
                        <w:div w:id="1364288549">
                          <w:marLeft w:val="0"/>
                          <w:marRight w:val="0"/>
                          <w:marTop w:val="0"/>
                          <w:marBottom w:val="0"/>
                          <w:divBdr>
                            <w:top w:val="single" w:sz="6" w:space="0" w:color="939393"/>
                            <w:left w:val="none" w:sz="0" w:space="0" w:color="auto"/>
                            <w:bottom w:val="none" w:sz="0" w:space="0" w:color="auto"/>
                            <w:right w:val="single" w:sz="6" w:space="11" w:color="939393"/>
                          </w:divBdr>
                        </w:div>
                      </w:divsChild>
                    </w:div>
                    <w:div w:id="1027826762">
                      <w:marLeft w:val="0"/>
                      <w:marRight w:val="0"/>
                      <w:marTop w:val="0"/>
                      <w:marBottom w:val="180"/>
                      <w:divBdr>
                        <w:top w:val="single" w:sz="6" w:space="0" w:color="939393"/>
                        <w:left w:val="single" w:sz="6" w:space="0" w:color="939393"/>
                        <w:bottom w:val="single" w:sz="6" w:space="0" w:color="939393"/>
                        <w:right w:val="single" w:sz="6" w:space="0" w:color="939393"/>
                      </w:divBdr>
                      <w:divsChild>
                        <w:div w:id="358893775">
                          <w:marLeft w:val="0"/>
                          <w:marRight w:val="0"/>
                          <w:marTop w:val="0"/>
                          <w:marBottom w:val="0"/>
                          <w:divBdr>
                            <w:top w:val="none" w:sz="0" w:space="0" w:color="auto"/>
                            <w:left w:val="none" w:sz="0" w:space="0" w:color="auto"/>
                            <w:bottom w:val="none" w:sz="0" w:space="0" w:color="auto"/>
                            <w:right w:val="none" w:sz="0" w:space="0" w:color="auto"/>
                          </w:divBdr>
                          <w:divsChild>
                            <w:div w:id="1151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8286">
                  <w:marLeft w:val="0"/>
                  <w:marRight w:val="0"/>
                  <w:marTop w:val="0"/>
                  <w:marBottom w:val="0"/>
                  <w:divBdr>
                    <w:top w:val="none" w:sz="0" w:space="0" w:color="auto"/>
                    <w:left w:val="none" w:sz="0" w:space="0" w:color="auto"/>
                    <w:bottom w:val="none" w:sz="0" w:space="0" w:color="auto"/>
                    <w:right w:val="none" w:sz="0" w:space="0" w:color="auto"/>
                  </w:divBdr>
                  <w:divsChild>
                    <w:div w:id="356471747">
                      <w:marLeft w:val="0"/>
                      <w:marRight w:val="0"/>
                      <w:marTop w:val="0"/>
                      <w:marBottom w:val="0"/>
                      <w:divBdr>
                        <w:top w:val="none" w:sz="0" w:space="0" w:color="auto"/>
                        <w:left w:val="none" w:sz="0" w:space="0" w:color="auto"/>
                        <w:bottom w:val="none" w:sz="0" w:space="0" w:color="auto"/>
                        <w:right w:val="none" w:sz="0" w:space="0" w:color="auto"/>
                      </w:divBdr>
                      <w:divsChild>
                        <w:div w:id="181915049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99849875">
                      <w:marLeft w:val="0"/>
                      <w:marRight w:val="0"/>
                      <w:marTop w:val="0"/>
                      <w:marBottom w:val="180"/>
                      <w:divBdr>
                        <w:top w:val="single" w:sz="6" w:space="0" w:color="939393"/>
                        <w:left w:val="single" w:sz="6" w:space="0" w:color="939393"/>
                        <w:bottom w:val="single" w:sz="6" w:space="0" w:color="939393"/>
                        <w:right w:val="single" w:sz="6" w:space="0" w:color="939393"/>
                      </w:divBdr>
                      <w:divsChild>
                        <w:div w:id="412898625">
                          <w:marLeft w:val="0"/>
                          <w:marRight w:val="0"/>
                          <w:marTop w:val="0"/>
                          <w:marBottom w:val="0"/>
                          <w:divBdr>
                            <w:top w:val="none" w:sz="0" w:space="0" w:color="auto"/>
                            <w:left w:val="none" w:sz="0" w:space="0" w:color="auto"/>
                            <w:bottom w:val="none" w:sz="0" w:space="0" w:color="auto"/>
                            <w:right w:val="none" w:sz="0" w:space="0" w:color="auto"/>
                          </w:divBdr>
                          <w:divsChild>
                            <w:div w:id="1972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167">
                  <w:marLeft w:val="0"/>
                  <w:marRight w:val="0"/>
                  <w:marTop w:val="0"/>
                  <w:marBottom w:val="0"/>
                  <w:divBdr>
                    <w:top w:val="none" w:sz="0" w:space="0" w:color="auto"/>
                    <w:left w:val="none" w:sz="0" w:space="0" w:color="auto"/>
                    <w:bottom w:val="none" w:sz="0" w:space="0" w:color="auto"/>
                    <w:right w:val="none" w:sz="0" w:space="0" w:color="auto"/>
                  </w:divBdr>
                  <w:divsChild>
                    <w:div w:id="1202744790">
                      <w:marLeft w:val="0"/>
                      <w:marRight w:val="0"/>
                      <w:marTop w:val="0"/>
                      <w:marBottom w:val="0"/>
                      <w:divBdr>
                        <w:top w:val="none" w:sz="0" w:space="0" w:color="auto"/>
                        <w:left w:val="none" w:sz="0" w:space="0" w:color="auto"/>
                        <w:bottom w:val="none" w:sz="0" w:space="0" w:color="auto"/>
                        <w:right w:val="none" w:sz="0" w:space="0" w:color="auto"/>
                      </w:divBdr>
                      <w:divsChild>
                        <w:div w:id="1779595772">
                          <w:marLeft w:val="0"/>
                          <w:marRight w:val="0"/>
                          <w:marTop w:val="0"/>
                          <w:marBottom w:val="0"/>
                          <w:divBdr>
                            <w:top w:val="single" w:sz="6" w:space="0" w:color="939393"/>
                            <w:left w:val="single" w:sz="6" w:space="11" w:color="939393"/>
                            <w:bottom w:val="single" w:sz="6" w:space="0" w:color="FFFFFF"/>
                            <w:right w:val="single" w:sz="6" w:space="11" w:color="939393"/>
                          </w:divBdr>
                        </w:div>
                        <w:div w:id="1478063598">
                          <w:marLeft w:val="0"/>
                          <w:marRight w:val="0"/>
                          <w:marTop w:val="0"/>
                          <w:marBottom w:val="0"/>
                          <w:divBdr>
                            <w:top w:val="single" w:sz="6" w:space="0" w:color="939393"/>
                            <w:left w:val="none" w:sz="0" w:space="0" w:color="auto"/>
                            <w:bottom w:val="none" w:sz="0" w:space="0" w:color="auto"/>
                            <w:right w:val="single" w:sz="6" w:space="11" w:color="939393"/>
                          </w:divBdr>
                        </w:div>
                      </w:divsChild>
                    </w:div>
                    <w:div w:id="1013998197">
                      <w:marLeft w:val="0"/>
                      <w:marRight w:val="0"/>
                      <w:marTop w:val="0"/>
                      <w:marBottom w:val="180"/>
                      <w:divBdr>
                        <w:top w:val="single" w:sz="6" w:space="0" w:color="939393"/>
                        <w:left w:val="single" w:sz="6" w:space="0" w:color="939393"/>
                        <w:bottom w:val="single" w:sz="6" w:space="0" w:color="939393"/>
                        <w:right w:val="single" w:sz="6" w:space="0" w:color="939393"/>
                      </w:divBdr>
                      <w:divsChild>
                        <w:div w:id="991448127">
                          <w:marLeft w:val="0"/>
                          <w:marRight w:val="0"/>
                          <w:marTop w:val="0"/>
                          <w:marBottom w:val="0"/>
                          <w:divBdr>
                            <w:top w:val="none" w:sz="0" w:space="0" w:color="auto"/>
                            <w:left w:val="none" w:sz="0" w:space="0" w:color="auto"/>
                            <w:bottom w:val="none" w:sz="0" w:space="0" w:color="auto"/>
                            <w:right w:val="none" w:sz="0" w:space="0" w:color="auto"/>
                          </w:divBdr>
                          <w:divsChild>
                            <w:div w:id="1441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5286">
                  <w:marLeft w:val="0"/>
                  <w:marRight w:val="0"/>
                  <w:marTop w:val="0"/>
                  <w:marBottom w:val="0"/>
                  <w:divBdr>
                    <w:top w:val="none" w:sz="0" w:space="0" w:color="auto"/>
                    <w:left w:val="none" w:sz="0" w:space="0" w:color="auto"/>
                    <w:bottom w:val="none" w:sz="0" w:space="0" w:color="auto"/>
                    <w:right w:val="none" w:sz="0" w:space="0" w:color="auto"/>
                  </w:divBdr>
                  <w:divsChild>
                    <w:div w:id="419301788">
                      <w:marLeft w:val="0"/>
                      <w:marRight w:val="0"/>
                      <w:marTop w:val="0"/>
                      <w:marBottom w:val="0"/>
                      <w:divBdr>
                        <w:top w:val="none" w:sz="0" w:space="0" w:color="auto"/>
                        <w:left w:val="none" w:sz="0" w:space="0" w:color="auto"/>
                        <w:bottom w:val="none" w:sz="0" w:space="0" w:color="auto"/>
                        <w:right w:val="none" w:sz="0" w:space="0" w:color="auto"/>
                      </w:divBdr>
                      <w:divsChild>
                        <w:div w:id="16639226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31735464">
                      <w:marLeft w:val="0"/>
                      <w:marRight w:val="0"/>
                      <w:marTop w:val="0"/>
                      <w:marBottom w:val="180"/>
                      <w:divBdr>
                        <w:top w:val="single" w:sz="6" w:space="0" w:color="939393"/>
                        <w:left w:val="single" w:sz="6" w:space="0" w:color="939393"/>
                        <w:bottom w:val="single" w:sz="6" w:space="0" w:color="939393"/>
                        <w:right w:val="single" w:sz="6" w:space="0" w:color="939393"/>
                      </w:divBdr>
                      <w:divsChild>
                        <w:div w:id="394471351">
                          <w:marLeft w:val="0"/>
                          <w:marRight w:val="0"/>
                          <w:marTop w:val="0"/>
                          <w:marBottom w:val="0"/>
                          <w:divBdr>
                            <w:top w:val="none" w:sz="0" w:space="0" w:color="auto"/>
                            <w:left w:val="none" w:sz="0" w:space="0" w:color="auto"/>
                            <w:bottom w:val="none" w:sz="0" w:space="0" w:color="auto"/>
                            <w:right w:val="none" w:sz="0" w:space="0" w:color="auto"/>
                          </w:divBdr>
                          <w:divsChild>
                            <w:div w:id="10101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987">
                  <w:marLeft w:val="0"/>
                  <w:marRight w:val="0"/>
                  <w:marTop w:val="0"/>
                  <w:marBottom w:val="0"/>
                  <w:divBdr>
                    <w:top w:val="none" w:sz="0" w:space="0" w:color="auto"/>
                    <w:left w:val="none" w:sz="0" w:space="0" w:color="auto"/>
                    <w:bottom w:val="none" w:sz="0" w:space="0" w:color="auto"/>
                    <w:right w:val="none" w:sz="0" w:space="0" w:color="auto"/>
                  </w:divBdr>
                </w:div>
                <w:div w:id="1134718104">
                  <w:marLeft w:val="0"/>
                  <w:marRight w:val="0"/>
                  <w:marTop w:val="0"/>
                  <w:marBottom w:val="0"/>
                  <w:divBdr>
                    <w:top w:val="none" w:sz="0" w:space="0" w:color="auto"/>
                    <w:left w:val="none" w:sz="0" w:space="0" w:color="auto"/>
                    <w:bottom w:val="none" w:sz="0" w:space="0" w:color="auto"/>
                    <w:right w:val="none" w:sz="0" w:space="0" w:color="auto"/>
                  </w:divBdr>
                  <w:divsChild>
                    <w:div w:id="1212689821">
                      <w:marLeft w:val="0"/>
                      <w:marRight w:val="0"/>
                      <w:marTop w:val="0"/>
                      <w:marBottom w:val="0"/>
                      <w:divBdr>
                        <w:top w:val="none" w:sz="0" w:space="0" w:color="auto"/>
                        <w:left w:val="none" w:sz="0" w:space="0" w:color="auto"/>
                        <w:bottom w:val="none" w:sz="0" w:space="0" w:color="auto"/>
                        <w:right w:val="none" w:sz="0" w:space="0" w:color="auto"/>
                      </w:divBdr>
                      <w:divsChild>
                        <w:div w:id="40148826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38203278">
                      <w:marLeft w:val="0"/>
                      <w:marRight w:val="0"/>
                      <w:marTop w:val="0"/>
                      <w:marBottom w:val="180"/>
                      <w:divBdr>
                        <w:top w:val="single" w:sz="6" w:space="0" w:color="939393"/>
                        <w:left w:val="single" w:sz="6" w:space="0" w:color="939393"/>
                        <w:bottom w:val="single" w:sz="6" w:space="0" w:color="939393"/>
                        <w:right w:val="single" w:sz="6" w:space="0" w:color="939393"/>
                      </w:divBdr>
                      <w:divsChild>
                        <w:div w:id="1775635976">
                          <w:marLeft w:val="0"/>
                          <w:marRight w:val="0"/>
                          <w:marTop w:val="0"/>
                          <w:marBottom w:val="0"/>
                          <w:divBdr>
                            <w:top w:val="none" w:sz="0" w:space="0" w:color="auto"/>
                            <w:left w:val="none" w:sz="0" w:space="0" w:color="auto"/>
                            <w:bottom w:val="none" w:sz="0" w:space="0" w:color="auto"/>
                            <w:right w:val="none" w:sz="0" w:space="0" w:color="auto"/>
                          </w:divBdr>
                          <w:divsChild>
                            <w:div w:id="1874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5060">
                  <w:marLeft w:val="0"/>
                  <w:marRight w:val="0"/>
                  <w:marTop w:val="0"/>
                  <w:marBottom w:val="0"/>
                  <w:divBdr>
                    <w:top w:val="none" w:sz="0" w:space="0" w:color="auto"/>
                    <w:left w:val="none" w:sz="0" w:space="0" w:color="auto"/>
                    <w:bottom w:val="none" w:sz="0" w:space="0" w:color="auto"/>
                    <w:right w:val="none" w:sz="0" w:space="0" w:color="auto"/>
                  </w:divBdr>
                  <w:divsChild>
                    <w:div w:id="1583027590">
                      <w:marLeft w:val="0"/>
                      <w:marRight w:val="0"/>
                      <w:marTop w:val="0"/>
                      <w:marBottom w:val="0"/>
                      <w:divBdr>
                        <w:top w:val="none" w:sz="0" w:space="0" w:color="auto"/>
                        <w:left w:val="none" w:sz="0" w:space="0" w:color="auto"/>
                        <w:bottom w:val="none" w:sz="0" w:space="0" w:color="auto"/>
                        <w:right w:val="none" w:sz="0" w:space="0" w:color="auto"/>
                      </w:divBdr>
                      <w:divsChild>
                        <w:div w:id="133602950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96629910">
                      <w:marLeft w:val="0"/>
                      <w:marRight w:val="0"/>
                      <w:marTop w:val="0"/>
                      <w:marBottom w:val="180"/>
                      <w:divBdr>
                        <w:top w:val="single" w:sz="6" w:space="0" w:color="939393"/>
                        <w:left w:val="single" w:sz="6" w:space="0" w:color="939393"/>
                        <w:bottom w:val="single" w:sz="6" w:space="0" w:color="939393"/>
                        <w:right w:val="single" w:sz="6" w:space="0" w:color="939393"/>
                      </w:divBdr>
                      <w:divsChild>
                        <w:div w:id="1587567030">
                          <w:marLeft w:val="0"/>
                          <w:marRight w:val="0"/>
                          <w:marTop w:val="0"/>
                          <w:marBottom w:val="0"/>
                          <w:divBdr>
                            <w:top w:val="none" w:sz="0" w:space="0" w:color="auto"/>
                            <w:left w:val="none" w:sz="0" w:space="0" w:color="auto"/>
                            <w:bottom w:val="none" w:sz="0" w:space="0" w:color="auto"/>
                            <w:right w:val="none" w:sz="0" w:space="0" w:color="auto"/>
                          </w:divBdr>
                          <w:divsChild>
                            <w:div w:id="1447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8640">
                  <w:marLeft w:val="0"/>
                  <w:marRight w:val="0"/>
                  <w:marTop w:val="0"/>
                  <w:marBottom w:val="0"/>
                  <w:divBdr>
                    <w:top w:val="none" w:sz="0" w:space="0" w:color="auto"/>
                    <w:left w:val="none" w:sz="0" w:space="0" w:color="auto"/>
                    <w:bottom w:val="none" w:sz="0" w:space="0" w:color="auto"/>
                    <w:right w:val="none" w:sz="0" w:space="0" w:color="auto"/>
                  </w:divBdr>
                  <w:divsChild>
                    <w:div w:id="2098331672">
                      <w:marLeft w:val="0"/>
                      <w:marRight w:val="0"/>
                      <w:marTop w:val="0"/>
                      <w:marBottom w:val="0"/>
                      <w:divBdr>
                        <w:top w:val="none" w:sz="0" w:space="0" w:color="auto"/>
                        <w:left w:val="none" w:sz="0" w:space="0" w:color="auto"/>
                        <w:bottom w:val="none" w:sz="0" w:space="0" w:color="auto"/>
                        <w:right w:val="none" w:sz="0" w:space="0" w:color="auto"/>
                      </w:divBdr>
                      <w:divsChild>
                        <w:div w:id="13464022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9791393">
                      <w:marLeft w:val="0"/>
                      <w:marRight w:val="0"/>
                      <w:marTop w:val="0"/>
                      <w:marBottom w:val="180"/>
                      <w:divBdr>
                        <w:top w:val="single" w:sz="6" w:space="0" w:color="939393"/>
                        <w:left w:val="single" w:sz="6" w:space="0" w:color="939393"/>
                        <w:bottom w:val="single" w:sz="6" w:space="0" w:color="939393"/>
                        <w:right w:val="single" w:sz="6" w:space="0" w:color="939393"/>
                      </w:divBdr>
                      <w:divsChild>
                        <w:div w:id="857037173">
                          <w:marLeft w:val="0"/>
                          <w:marRight w:val="0"/>
                          <w:marTop w:val="0"/>
                          <w:marBottom w:val="0"/>
                          <w:divBdr>
                            <w:top w:val="none" w:sz="0" w:space="0" w:color="auto"/>
                            <w:left w:val="none" w:sz="0" w:space="0" w:color="auto"/>
                            <w:bottom w:val="none" w:sz="0" w:space="0" w:color="auto"/>
                            <w:right w:val="none" w:sz="0" w:space="0" w:color="auto"/>
                          </w:divBdr>
                          <w:divsChild>
                            <w:div w:id="5003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9902">
                  <w:marLeft w:val="0"/>
                  <w:marRight w:val="0"/>
                  <w:marTop w:val="0"/>
                  <w:marBottom w:val="0"/>
                  <w:divBdr>
                    <w:top w:val="none" w:sz="0" w:space="0" w:color="auto"/>
                    <w:left w:val="none" w:sz="0" w:space="0" w:color="auto"/>
                    <w:bottom w:val="none" w:sz="0" w:space="0" w:color="auto"/>
                    <w:right w:val="none" w:sz="0" w:space="0" w:color="auto"/>
                  </w:divBdr>
                  <w:divsChild>
                    <w:div w:id="2076391584">
                      <w:marLeft w:val="0"/>
                      <w:marRight w:val="0"/>
                      <w:marTop w:val="0"/>
                      <w:marBottom w:val="0"/>
                      <w:divBdr>
                        <w:top w:val="none" w:sz="0" w:space="0" w:color="auto"/>
                        <w:left w:val="none" w:sz="0" w:space="0" w:color="auto"/>
                        <w:bottom w:val="none" w:sz="0" w:space="0" w:color="auto"/>
                        <w:right w:val="none" w:sz="0" w:space="0" w:color="auto"/>
                      </w:divBdr>
                      <w:divsChild>
                        <w:div w:id="185849853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97703360">
                      <w:marLeft w:val="0"/>
                      <w:marRight w:val="0"/>
                      <w:marTop w:val="0"/>
                      <w:marBottom w:val="180"/>
                      <w:divBdr>
                        <w:top w:val="single" w:sz="6" w:space="0" w:color="939393"/>
                        <w:left w:val="single" w:sz="6" w:space="0" w:color="939393"/>
                        <w:bottom w:val="single" w:sz="6" w:space="0" w:color="939393"/>
                        <w:right w:val="single" w:sz="6" w:space="0" w:color="939393"/>
                      </w:divBdr>
                      <w:divsChild>
                        <w:div w:id="1926644464">
                          <w:marLeft w:val="0"/>
                          <w:marRight w:val="0"/>
                          <w:marTop w:val="0"/>
                          <w:marBottom w:val="0"/>
                          <w:divBdr>
                            <w:top w:val="none" w:sz="0" w:space="0" w:color="auto"/>
                            <w:left w:val="none" w:sz="0" w:space="0" w:color="auto"/>
                            <w:bottom w:val="none" w:sz="0" w:space="0" w:color="auto"/>
                            <w:right w:val="none" w:sz="0" w:space="0" w:color="auto"/>
                          </w:divBdr>
                          <w:divsChild>
                            <w:div w:id="20019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31280">
      <w:bodyDiv w:val="1"/>
      <w:marLeft w:val="0"/>
      <w:marRight w:val="0"/>
      <w:marTop w:val="0"/>
      <w:marBottom w:val="0"/>
      <w:divBdr>
        <w:top w:val="none" w:sz="0" w:space="0" w:color="auto"/>
        <w:left w:val="none" w:sz="0" w:space="0" w:color="auto"/>
        <w:bottom w:val="none" w:sz="0" w:space="0" w:color="auto"/>
        <w:right w:val="none" w:sz="0" w:space="0" w:color="auto"/>
      </w:divBdr>
    </w:div>
    <w:div w:id="1704209029">
      <w:bodyDiv w:val="1"/>
      <w:marLeft w:val="0"/>
      <w:marRight w:val="0"/>
      <w:marTop w:val="0"/>
      <w:marBottom w:val="0"/>
      <w:divBdr>
        <w:top w:val="none" w:sz="0" w:space="0" w:color="auto"/>
        <w:left w:val="none" w:sz="0" w:space="0" w:color="auto"/>
        <w:bottom w:val="none" w:sz="0" w:space="0" w:color="auto"/>
        <w:right w:val="none" w:sz="0" w:space="0" w:color="auto"/>
      </w:divBdr>
    </w:div>
    <w:div w:id="1717123161">
      <w:bodyDiv w:val="1"/>
      <w:marLeft w:val="0"/>
      <w:marRight w:val="0"/>
      <w:marTop w:val="0"/>
      <w:marBottom w:val="0"/>
      <w:divBdr>
        <w:top w:val="none" w:sz="0" w:space="0" w:color="auto"/>
        <w:left w:val="none" w:sz="0" w:space="0" w:color="auto"/>
        <w:bottom w:val="none" w:sz="0" w:space="0" w:color="auto"/>
        <w:right w:val="none" w:sz="0" w:space="0" w:color="auto"/>
      </w:divBdr>
    </w:div>
    <w:div w:id="1767725228">
      <w:bodyDiv w:val="1"/>
      <w:marLeft w:val="0"/>
      <w:marRight w:val="0"/>
      <w:marTop w:val="0"/>
      <w:marBottom w:val="0"/>
      <w:divBdr>
        <w:top w:val="none" w:sz="0" w:space="0" w:color="auto"/>
        <w:left w:val="none" w:sz="0" w:space="0" w:color="auto"/>
        <w:bottom w:val="none" w:sz="0" w:space="0" w:color="auto"/>
        <w:right w:val="none" w:sz="0" w:space="0" w:color="auto"/>
      </w:divBdr>
    </w:div>
    <w:div w:id="1832676281">
      <w:bodyDiv w:val="1"/>
      <w:marLeft w:val="0"/>
      <w:marRight w:val="0"/>
      <w:marTop w:val="0"/>
      <w:marBottom w:val="0"/>
      <w:divBdr>
        <w:top w:val="none" w:sz="0" w:space="0" w:color="auto"/>
        <w:left w:val="none" w:sz="0" w:space="0" w:color="auto"/>
        <w:bottom w:val="none" w:sz="0" w:space="0" w:color="auto"/>
        <w:right w:val="none" w:sz="0" w:space="0" w:color="auto"/>
      </w:divBdr>
    </w:div>
    <w:div w:id="1997951937">
      <w:bodyDiv w:val="1"/>
      <w:marLeft w:val="0"/>
      <w:marRight w:val="0"/>
      <w:marTop w:val="0"/>
      <w:marBottom w:val="0"/>
      <w:divBdr>
        <w:top w:val="none" w:sz="0" w:space="0" w:color="auto"/>
        <w:left w:val="none" w:sz="0" w:space="0" w:color="auto"/>
        <w:bottom w:val="none" w:sz="0" w:space="0" w:color="auto"/>
        <w:right w:val="none" w:sz="0" w:space="0" w:color="auto"/>
      </w:divBdr>
    </w:div>
    <w:div w:id="2056806108">
      <w:bodyDiv w:val="1"/>
      <w:marLeft w:val="0"/>
      <w:marRight w:val="0"/>
      <w:marTop w:val="0"/>
      <w:marBottom w:val="0"/>
      <w:divBdr>
        <w:top w:val="none" w:sz="0" w:space="0" w:color="auto"/>
        <w:left w:val="none" w:sz="0" w:space="0" w:color="auto"/>
        <w:bottom w:val="none" w:sz="0" w:space="0" w:color="auto"/>
        <w:right w:val="none" w:sz="0" w:space="0" w:color="auto"/>
      </w:divBdr>
    </w:div>
    <w:div w:id="20985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_Framework" TargetMode="External"/><Relationship Id="rId18" Type="http://schemas.openxmlformats.org/officeDocument/2006/relationships/hyperlink" Target="https://en.wikipedia.org/wiki/Data_type" TargetMode="External"/><Relationship Id="rId26" Type="http://schemas.openxmlformats.org/officeDocument/2006/relationships/hyperlink" Target="https://en.wikipedia.org/wiki/Return_type" TargetMode="External"/><Relationship Id="rId39" Type="http://schemas.openxmlformats.org/officeDocument/2006/relationships/hyperlink" Target="https://msdn.microsoft.com/en-us/library/system.componentmodel.dataannotations.validationattribute.errormessage(v=vs.110).aspx" TargetMode="External"/><Relationship Id="rId21" Type="http://schemas.openxmlformats.org/officeDocument/2006/relationships/hyperlink" Target="https://en.wikipedia.org/wiki/Language-independent_specification" TargetMode="External"/><Relationship Id="rId34" Type="http://schemas.openxmlformats.org/officeDocument/2006/relationships/hyperlink" Target="https://msdn.microsoft.com/en-us/library/system.int32(v=vs.100).aspx" TargetMode="External"/><Relationship Id="rId42" Type="http://schemas.openxmlformats.org/officeDocument/2006/relationships/hyperlink" Target="https://docs.microsoft.com/en-us/dotnet/standard/base-types/regular-expression-language-quick-reference" TargetMode="External"/><Relationship Id="rId47" Type="http://schemas.openxmlformats.org/officeDocument/2006/relationships/hyperlink" Target="https://creativecommons.org/licenses/by/4.0/" TargetMode="External"/><Relationship Id="rId50" Type="http://schemas.openxmlformats.org/officeDocument/2006/relationships/hyperlink" Target="https://docs.microsoft.com/en-us/dotnet/standard/net-standard" TargetMode="External"/><Relationship Id="rId55" Type="http://schemas.openxmlformats.org/officeDocument/2006/relationships/hyperlink" Target="https://docs.microsoft.com/en-us/dotnet/csharp/whats-new/csharp-7-1" TargetMode="External"/><Relationship Id="rId7" Type="http://schemas.openxmlformats.org/officeDocument/2006/relationships/hyperlink" Target="https://en.wikipedia.org/wiki/Specification" TargetMode="External"/><Relationship Id="rId12" Type="http://schemas.openxmlformats.org/officeDocument/2006/relationships/hyperlink" Target="https://en.wikipedia.org/wiki/Common_Language_Infrastructure" TargetMode="External"/><Relationship Id="rId17" Type="http://schemas.openxmlformats.org/officeDocument/2006/relationships/hyperlink" Target="https://en.wikipedia.org/wiki/Common_Type_System" TargetMode="External"/><Relationship Id="rId25" Type="http://schemas.openxmlformats.org/officeDocument/2006/relationships/hyperlink" Target="https://en.wikipedia.org/wiki/Method_(computer_science)" TargetMode="External"/><Relationship Id="rId33" Type="http://schemas.openxmlformats.org/officeDocument/2006/relationships/hyperlink" Target="https://msdn.microsoft.com/en-us/library/system.char(v=vs.100).aspx" TargetMode="External"/><Relationship Id="rId38" Type="http://schemas.openxmlformats.org/officeDocument/2006/relationships/hyperlink" Target="http://www.unicode.org/versions/Unicode8.0.0/" TargetMode="External"/><Relationship Id="rId46" Type="http://schemas.openxmlformats.org/officeDocument/2006/relationships/hyperlink" Target="https://docs.microsoft.com/en-us/dotnet/standard/net-standard"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ortable.NET" TargetMode="External"/><Relationship Id="rId20" Type="http://schemas.openxmlformats.org/officeDocument/2006/relationships/hyperlink" Target="https://en.wikipedia.org/wiki/Metadata_(CLI)" TargetMode="External"/><Relationship Id="rId29" Type="http://schemas.openxmlformats.org/officeDocument/2006/relationships/hyperlink" Target="https://en.wikipedia.org/wiki/Common_Language_Infrastructure" TargetMode="External"/><Relationship Id="rId41" Type="http://schemas.openxmlformats.org/officeDocument/2006/relationships/hyperlink" Target="https://docs.microsoft.com/en-us/dotnet/standard/collections/selecting-a-collection-class" TargetMode="External"/><Relationship Id="rId54" Type="http://schemas.openxmlformats.org/officeDocument/2006/relationships/hyperlink" Target="https://docs.microsoft.com/en-us/dotnet/standard/garbage-coll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cma_International" TargetMode="External"/><Relationship Id="rId24" Type="http://schemas.openxmlformats.org/officeDocument/2006/relationships/hyperlink" Target="https://en.wikipedia.org/wiki/Class_(computer_science)" TargetMode="External"/><Relationship Id="rId32" Type="http://schemas.openxmlformats.org/officeDocument/2006/relationships/hyperlink" Target="https://msdn.microsoft.com/en-us/library/system.byte(v=vs.100).aspx" TargetMode="External"/><Relationship Id="rId37" Type="http://schemas.openxmlformats.org/officeDocument/2006/relationships/hyperlink" Target="https://msdn.microsoft.com/en-us/library/system.nullreferenceexception(v=vs.110).aspx" TargetMode="External"/><Relationship Id="rId40" Type="http://schemas.openxmlformats.org/officeDocument/2006/relationships/hyperlink" Target="https://docs.microsoft.com/en-us/dotnet/standard/collections/index" TargetMode="External"/><Relationship Id="rId45" Type="http://schemas.openxmlformats.org/officeDocument/2006/relationships/hyperlink" Target="https://github.com/dotnet/core/blob/master/roadmap.md" TargetMode="External"/><Relationship Id="rId53" Type="http://schemas.openxmlformats.org/officeDocument/2006/relationships/hyperlink" Target="https://docs.microsoft.com/en-us/dotnet/api/System.ValueTuple?view=netframework-4.7.1" TargetMode="External"/><Relationship Id="rId58" Type="http://schemas.openxmlformats.org/officeDocument/2006/relationships/hyperlink" Target="https://docs.microsoft.com/en-us/dotnet/csharp/whats-new/csharp-7-1" TargetMode="External"/><Relationship Id="rId5" Type="http://schemas.openxmlformats.org/officeDocument/2006/relationships/footnotes" Target="footnotes.xml"/><Relationship Id="rId15" Type="http://schemas.openxmlformats.org/officeDocument/2006/relationships/hyperlink" Target="https://en.wikipedia.org/wiki/Mono_(software)" TargetMode="External"/><Relationship Id="rId23" Type="http://schemas.openxmlformats.org/officeDocument/2006/relationships/hyperlink" Target="https://en.wikipedia.org/wiki/Common_Intermediate_Language" TargetMode="External"/><Relationship Id="rId28" Type="http://schemas.openxmlformats.org/officeDocument/2006/relationships/hyperlink" Target="https://en.wikipedia.org/wiki/Run-time_system" TargetMode="External"/><Relationship Id="rId36" Type="http://schemas.openxmlformats.org/officeDocument/2006/relationships/hyperlink" Target="https://msdn.microsoft.com/en-us/library/zcx1eb1e(v=vs.100).aspx" TargetMode="External"/><Relationship Id="rId49" Type="http://schemas.openxmlformats.org/officeDocument/2006/relationships/hyperlink" Target="https://www.microsoft.com/net/core/support/" TargetMode="External"/><Relationship Id="rId57" Type="http://schemas.openxmlformats.org/officeDocument/2006/relationships/hyperlink" Target="https://docs.microsoft.com/en-us/dotnet/csharp/whats-new/csharp-7-1" TargetMode="External"/><Relationship Id="rId10" Type="http://schemas.openxmlformats.org/officeDocument/2006/relationships/hyperlink" Target="https://en.wikipedia.org/wiki/Common_Language_Infrastructure" TargetMode="External"/><Relationship Id="rId19" Type="http://schemas.openxmlformats.org/officeDocument/2006/relationships/hyperlink" Target="https://en.wikipedia.org/wiki/Programming_language" TargetMode="External"/><Relationship Id="rId31" Type="http://schemas.openxmlformats.org/officeDocument/2006/relationships/hyperlink" Target="https://msdn.microsoft.com/en-us/library/system.boolean(v=vs.100).aspx" TargetMode="External"/><Relationship Id="rId44" Type="http://schemas.openxmlformats.org/officeDocument/2006/relationships/hyperlink" Target="https://github.com/dotnet/standard" TargetMode="External"/><Relationship Id="rId52" Type="http://schemas.openxmlformats.org/officeDocument/2006/relationships/hyperlink" Target="https://github.com/dotnet/corefx/issues/17116"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rnational_Organization_for_Standardization" TargetMode="External"/><Relationship Id="rId14" Type="http://schemas.openxmlformats.org/officeDocument/2006/relationships/hyperlink" Target="https://en.wikipedia.org/wiki/Free_and_open_source_software" TargetMode="External"/><Relationship Id="rId22" Type="http://schemas.openxmlformats.org/officeDocument/2006/relationships/hyperlink" Target="https://en.wikipedia.org/wiki/Virtual_Execution_System" TargetMode="External"/><Relationship Id="rId27" Type="http://schemas.openxmlformats.org/officeDocument/2006/relationships/hyperlink" Target="https://en.wikipedia.org/wiki/Parameter_(computer_science)" TargetMode="External"/><Relationship Id="rId30" Type="http://schemas.openxmlformats.org/officeDocument/2006/relationships/hyperlink" Target="https://en.wikipedia.org/wiki/Managed_code" TargetMode="External"/><Relationship Id="rId35" Type="http://schemas.openxmlformats.org/officeDocument/2006/relationships/hyperlink" Target="https://msdn.microsoft.com/en-us/library/system.uint64(v=vs.100).aspx" TargetMode="External"/><Relationship Id="rId43" Type="http://schemas.openxmlformats.org/officeDocument/2006/relationships/hyperlink" Target="https://docs.microsoft.com/en-us/dotnet/standard/glossary" TargetMode="External"/><Relationship Id="rId48" Type="http://schemas.openxmlformats.org/officeDocument/2006/relationships/hyperlink" Target="https://dotnetfoundation.org/" TargetMode="External"/><Relationship Id="rId56" Type="http://schemas.openxmlformats.org/officeDocument/2006/relationships/hyperlink" Target="https://docs.microsoft.com/en-us/dotnet/csharp/whats-new/csharp-7-1" TargetMode="External"/><Relationship Id="rId8" Type="http://schemas.openxmlformats.org/officeDocument/2006/relationships/hyperlink" Target="https://en.wikipedia.org/wiki/Microsoft" TargetMode="External"/><Relationship Id="rId51" Type="http://schemas.openxmlformats.org/officeDocument/2006/relationships/hyperlink" Target="https://github.com/microsoft/referencesour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20</cp:revision>
  <dcterms:created xsi:type="dcterms:W3CDTF">2017-06-18T05:30:00Z</dcterms:created>
  <dcterms:modified xsi:type="dcterms:W3CDTF">2017-12-05T10:21:00Z</dcterms:modified>
</cp:coreProperties>
</file>