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MVC</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The MVC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MVC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MVC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UrlRoutingModule(System.Web.Routing.UrlRoutingModule) is a class which matches an incoming HTTP request to a registered route pattern in the RouteTable(System.Web.Routing.RouteTable).</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MvcHandler initiates the real processing inside ASP.NET MVC pipeline by using ProcessRequest method. This method uses the IControllerFactory instance (default is System.Web.Mvc.DefaultControllerFactory)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InvokeAction() method by passing the details of the chosen action method. This is handled by the IActionInvoker.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binders(default is System.Web.Mvc.DefaultModelBinder)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MVC5 that run prior to authorization filter. It is used to authenticate a user. Authentication filter process user credentials in the request and provide a corresponding principal. Prior to ASP.NET MVC5,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Authenticate attribute is used to perform Authentication. You can easily create your own custom authentication filter by implementing IAuthenticationFilter.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Authorize attribute is used to perform authorization. You can also make your own custom authorization filter by implementing IAuthorizationFilter.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filters are executed before (OnActionExecuting) and after (OnActionExecuted) an action is executed. IActionFilter interface provides you two methods OnActionExecuting and OnActionExecuted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ActionFilters filter by implementing IActionFilter. For more about filters refer this article Understanding ASP.NET MVC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Result filters are executed before (OnResultExecuting) and after (OnResultExecuted) the ActionResult is executed. IResultFilter interface provides you two methods OnResultExecuting and OnResultExecuted methods which will be executed before and after an ActionResult gets executed respectively. You can also make your own custom ResultFilters filter by implementing IResultFilter.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ViewResult, PartialViewResult, RedirectToRouteResult, RedirectResult, ContentResult, JsonResult, FileResult and EmptyResult.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MVC can be categorized into two category- ViewResult type and NonViewResult type. The Result type which renders and returns an HTML page to the browser, falls into ViewResult category and other result type which returns only data either in text format, binary format or a JSON format, falls into NonViewResult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ViewResult type i.e. view and partial view are represented by IView (System.Web.Mvc.IView)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IViewEngine (System.Web.Mvc.IViewEngine) interface of the view engine. By default ASP.NET MVC provides WebForm and Razor view engines. You can also create your custom engine by using IViewEngine interface and can registered your custom view engine in to your ASP.NET MVC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HtmlHelper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F3D29" w:rsidRPr="001B3189" w:rsidRDefault="005F3D29" w:rsidP="005F3D29">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Pr>
          <w:rFonts w:ascii="CourierStd" w:hAnsi="CourierStd" w:cs="CourierStd"/>
          <w:sz w:val="17"/>
          <w:szCs w:val="17"/>
          <w:lang w:val="en-IN"/>
        </w:rPr>
        <w:t xml:space="preserve">DropDownList </w:t>
      </w:r>
      <w:r>
        <w:rPr>
          <w:rFonts w:ascii="Sabon-Roman" w:hAnsi="Sabon-Roman" w:cs="Sabon-Roman"/>
          <w:sz w:val="19"/>
          <w:szCs w:val="19"/>
          <w:lang w:val="en-IN"/>
        </w:rPr>
        <w:t>allows</w:t>
      </w:r>
      <w:r w:rsidR="000B7012">
        <w:rPr>
          <w:rFonts w:ascii="Sabon-Roman" w:hAnsi="Sabon-Roman" w:cs="Sabon-Roman"/>
          <w:sz w:val="19"/>
          <w:szCs w:val="19"/>
          <w:lang w:val="en-IN"/>
        </w:rPr>
        <w:t xml:space="preserve"> </w:t>
      </w:r>
      <w:r>
        <w:rPr>
          <w:rFonts w:ascii="Sabon-Roman" w:hAnsi="Sabon-Roman" w:cs="Sabon-Roman"/>
          <w:sz w:val="19"/>
          <w:szCs w:val="19"/>
          <w:lang w:val="en-IN"/>
        </w:rPr>
        <w:t xml:space="preserve">single item selection, whereas </w:t>
      </w:r>
      <w:r>
        <w:rPr>
          <w:rFonts w:ascii="CourierStd" w:hAnsi="CourierStd" w:cs="CourierStd"/>
          <w:sz w:val="17"/>
          <w:szCs w:val="17"/>
          <w:lang w:val="en-IN"/>
        </w:rPr>
        <w:t xml:space="preserve">ListBox </w:t>
      </w:r>
      <w:r>
        <w:rPr>
          <w:rFonts w:ascii="Sabon-Roman" w:hAnsi="Sabon-Roman" w:cs="Sabon-Roman"/>
          <w:sz w:val="19"/>
          <w:szCs w:val="19"/>
          <w:lang w:val="en-IN"/>
        </w:rPr>
        <w:t xml:space="preserve">allows for multiple item selection (by setting the </w:t>
      </w:r>
      <w:r>
        <w:rPr>
          <w:rFonts w:ascii="CourierStd" w:hAnsi="CourierStd" w:cs="CourierStd"/>
          <w:sz w:val="17"/>
          <w:szCs w:val="17"/>
          <w:lang w:val="en-IN"/>
        </w:rPr>
        <w:t>multiple</w:t>
      </w:r>
      <w:r w:rsidR="00EF1FBF">
        <w:rPr>
          <w:rFonts w:ascii="CourierStd" w:hAnsi="CourierStd" w:cs="CourierStd"/>
          <w:sz w:val="17"/>
          <w:szCs w:val="17"/>
          <w:lang w:val="en-IN"/>
        </w:rPr>
        <w:t xml:space="preserve"> </w:t>
      </w:r>
      <w:r>
        <w:rPr>
          <w:rFonts w:ascii="Sabon-Roman" w:hAnsi="Sabon-Roman" w:cs="Sabon-Roman"/>
          <w:sz w:val="19"/>
          <w:szCs w:val="19"/>
          <w:lang w:val="en-IN"/>
        </w:rPr>
        <w:t xml:space="preserve">attribute to </w:t>
      </w:r>
      <w:r>
        <w:rPr>
          <w:rFonts w:ascii="CourierStd" w:hAnsi="CourierStd" w:cs="CourierStd"/>
          <w:sz w:val="17"/>
          <w:szCs w:val="17"/>
          <w:lang w:val="en-IN"/>
        </w:rPr>
        <w:t xml:space="preserve">multiple </w:t>
      </w:r>
      <w:r>
        <w:rPr>
          <w:rFonts w:ascii="Sabon-Roman" w:hAnsi="Sabon-Roman" w:cs="Sabon-Roman"/>
          <w:sz w:val="19"/>
          <w:szCs w:val="19"/>
          <w:lang w:val="en-IN"/>
        </w:rPr>
        <w:t>in the rendered markup</w:t>
      </w: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37"/>
        <w:gridCol w:w="1804"/>
        <w:gridCol w:w="2404"/>
      </w:tblGrid>
      <w:tr w:rsidR="001C1EC7" w:rsidRPr="001B3189" w:rsidTr="001C1E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lastRenderedPageBreak/>
              <w:t>ViewData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t>TempData</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It is Key-Value </w:t>
            </w:r>
            <w:r w:rsidR="00761C42">
              <w:rPr>
                <w:rFonts w:ascii="Arial" w:eastAsia="Times New Roman" w:hAnsi="Arial" w:cs="Arial"/>
                <w:color w:val="000000"/>
                <w:sz w:val="24"/>
                <w:szCs w:val="24"/>
                <w:lang w:val="en-IN" w:eastAsia="en-IN"/>
              </w:rPr>
              <w:t>(</w:t>
            </w:r>
            <w:r w:rsidR="0046510A">
              <w:rPr>
                <w:rFonts w:ascii="Arial" w:eastAsia="Times New Roman" w:hAnsi="Arial" w:cs="Arial"/>
                <w:color w:val="000000"/>
                <w:sz w:val="24"/>
                <w:szCs w:val="24"/>
                <w:lang w:val="en-IN" w:eastAsia="en-IN"/>
              </w:rPr>
              <w:t>ViewDataDictionary</w:t>
            </w:r>
            <w:r w:rsidR="00761C42">
              <w:rPr>
                <w:rFonts w:ascii="Arial" w:eastAsia="Times New Roman" w:hAnsi="Arial" w:cs="Arial"/>
                <w:color w:val="000000"/>
                <w:sz w:val="24"/>
                <w:szCs w:val="24"/>
                <w:lang w:val="en-IN" w:eastAsia="en-IN"/>
              </w:rPr>
              <w:t>)</w:t>
            </w:r>
            <w:r w:rsidRPr="001B3189">
              <w:rPr>
                <w:rFonts w:ascii="Arial" w:eastAsia="Times New Roman" w:hAnsi="Arial" w:cs="Arial"/>
                <w:color w:val="000000"/>
                <w:sz w:val="24"/>
                <w:szCs w:val="24"/>
                <w:lang w:val="en-IN" w:eastAsia="en-IN"/>
              </w:rPr>
              <w:t>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a dictionary object and it is property of ControllerBase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Dynamic property of ControllerBase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TempData is a dictionary object </w:t>
            </w:r>
            <w:r w:rsidR="0095181C" w:rsidRPr="001B3189">
              <w:rPr>
                <w:rFonts w:ascii="Arial" w:eastAsia="Times New Roman" w:hAnsi="Arial" w:cs="Arial"/>
                <w:color w:val="000000"/>
                <w:sz w:val="24"/>
                <w:szCs w:val="24"/>
                <w:lang w:val="en-IN" w:eastAsia="en-IN"/>
              </w:rPr>
              <w:t xml:space="preserve">of </w:t>
            </w:r>
            <w:r w:rsidR="0095181C" w:rsidRPr="001B3189">
              <w:rPr>
                <w:rFonts w:ascii="Arial" w:hAnsi="Arial" w:cs="Arial"/>
                <w:sz w:val="24"/>
                <w:szCs w:val="24"/>
              </w:rPr>
              <w:t>TempDataDictionary class</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Faster than ViewBag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slower than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introduced in MVC 1.0 and available in MVC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introduced in MVC 3.0 and available in MVC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also introduced in MVC1.0 and available in MVC 1.0 and above.</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also work with .net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only  work with .net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also work with .net framework 3.5 and above</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In depth, ViewBag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used to pass data between two consecutive requests.</w:t>
            </w:r>
          </w:p>
        </w:tc>
      </w:tr>
      <w:tr w:rsidR="001C1EC7" w:rsidRPr="001B3189" w:rsidTr="001C1EC7">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333333"/>
                <w:sz w:val="24"/>
                <w:szCs w:val="24"/>
                <w:lang w:val="en-IN" w:eastAsia="en-IN"/>
              </w:rPr>
              <w:t>TempData is only work during the current and subsequent request</w:t>
            </w:r>
          </w:p>
        </w:tc>
      </w:tr>
    </w:tbl>
    <w:p w:rsidR="001C1EC7" w:rsidRPr="001B3189"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Global.asax contains :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br/>
      </w: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            WebApiConfig.Register(GlobalConfiguration.Configuration);</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FilterConfig.RegisterGlobalFilters(GlobalFilters.Filters);</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RouteConfig.RegisterRoutes(RouteTable.Routes);</w:t>
      </w:r>
    </w:p>
    <w:p w:rsidR="0001318B"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Inbuilt Action Filters- </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Authorization Filter- Authorize</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Result Filter : OutputCache,</w:t>
      </w:r>
    </w:p>
    <w:p w:rsidR="00835609" w:rsidRPr="001B318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ExceptionFilter: HandleError</w:t>
      </w: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In ASP.NET MVC, we have many built-in </w:t>
      </w:r>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ViewData["Student"]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ViewBag.Student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ViewBag.Student)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2B91AF"/>
          <w:sz w:val="19"/>
          <w:szCs w:val="19"/>
          <w:lang w:val="en-IN" w:eastAsia="en-IN"/>
        </w:rPr>
        <w:t>FirstController</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2B91AF"/>
          <w:sz w:val="19"/>
          <w:szCs w:val="19"/>
          <w:lang w:val="en-IN" w:eastAsia="en-IN"/>
        </w:rPr>
        <w:t>ActionResult</w:t>
      </w:r>
      <w:r w:rsidRPr="00A07CFF">
        <w:rPr>
          <w:rFonts w:ascii="Courier New" w:eastAsia="Times New Roman" w:hAnsi="Courier New" w:cs="Courier New"/>
          <w:color w:val="000000"/>
          <w:sz w:val="19"/>
          <w:szCs w:val="19"/>
          <w:lang w:val="en-IN" w:eastAsia="en-IN"/>
        </w:rPr>
        <w:t> Index()</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TempData[</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"Hello MVC!"</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2B91AF"/>
          <w:sz w:val="19"/>
          <w:szCs w:val="19"/>
          <w:lang w:val="en-IN" w:eastAsia="en-IN"/>
        </w:rPr>
        <w:t>RedirectResult</w:t>
      </w:r>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030B67" w:rsidP="00BF2840">
      <w:pPr>
        <w:rPr>
          <w:rFonts w:ascii="Arial" w:hAnsi="Arial" w:cs="Arial"/>
          <w:color w:val="000000" w:themeColor="text1"/>
          <w:sz w:val="24"/>
          <w:szCs w:val="24"/>
          <w14:textOutline w14:w="0" w14:cap="flat" w14:cmpd="sng" w14:algn="ctr">
            <w14:noFill/>
            <w14:prstDash w14:val="solid"/>
            <w14:round/>
          </w14:textOutline>
        </w:rPr>
      </w:pPr>
      <w:hyperlink r:id="rId6" w:history="1">
        <w:r w:rsidR="00E105CF"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If tempdata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2. If tempdata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3.If Keep() is called on TempData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we add test data in TempData in the first request and in the second subsequent request we access test data from TempData which we stored in the first request. However, you can't get the same data in the third request because TempData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lastRenderedPageBreak/>
        <w:t>Call TempData.Keep() to retain TempData values in a third consecutive request.</w:t>
      </w:r>
    </w:p>
    <w:p w:rsidR="00552ECF" w:rsidRPr="001B3189" w:rsidRDefault="00552ECF"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ASP.NET MVC TempData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Although ASP.NET MVC TempData stores it’s content in Session state</w:t>
      </w:r>
      <w:r w:rsidR="00527AA2">
        <w:rPr>
          <w:rFonts w:ascii="Segoe UI" w:eastAsia="Times New Roman" w:hAnsi="Segoe UI" w:cs="Segoe UI"/>
          <w:color w:val="111111"/>
          <w:sz w:val="21"/>
          <w:szCs w:val="21"/>
          <w:lang w:val="en-IN" w:eastAsia="en-IN"/>
        </w:rPr>
        <w:t>(internally)</w:t>
      </w:r>
      <w:r w:rsidRPr="00A859C2">
        <w:rPr>
          <w:rFonts w:ascii="Segoe UI" w:eastAsia="Times New Roman" w:hAnsi="Segoe UI" w:cs="Segoe UI"/>
          <w:color w:val="111111"/>
          <w:sz w:val="21"/>
          <w:szCs w:val="21"/>
          <w:lang w:val="en-IN" w:eastAsia="en-IN"/>
        </w:rPr>
        <w:t xml:space="preserve"> but it gets destroyed earlier than a session object. TempData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MVC</w:t>
            </w:r>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 Forms uses Page controller pattern approach for rendering layout. In this approach, every page has it’s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uses Front Controller approach. That approach means ,a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separation of concerns. As we discussed that every page (.aspx) has it’s own controller (code behind i.e. </w:t>
            </w: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aspx.cs/.vb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Testability is key feature in ASP.NET MVC.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7"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In order to achieve stateful behavior, viewstate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approach is stateless as that of the web. So here no concept of viewstate.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 has a lots of problem for web environment in case of excessively large viewstate. Large viewstate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 controller and view are not dependent and also no viewstate concept in ASP.NET MVC,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WebForms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Page Life cycle like WebForms. Request cycle is simple in ASP.NET MVC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Along with statefulness, microsoft tries to introduce server-side controls as in Windows applications. Purpose was to provide  somehow an abstraction to the 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In MVC,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With a lots of control libraries availability and limited knowledge of other related technologies, ASP.NET WebForms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lastRenderedPageBreak/>
        <w:t>Html Helpers in MVC</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Pr>
          <w:rFonts w:ascii="Arial" w:hAnsi="Arial" w:cs="Arial"/>
          <w:color w:val="000000" w:themeColor="text1"/>
          <w:sz w:val="24"/>
          <w:szCs w:val="24"/>
          <w14:textOutline w14:w="0" w14:cap="flat" w14:cmpd="sng" w14:algn="ctr">
            <w14:noFill/>
            <w14:prstDash w14:val="solid"/>
            <w14:round/>
          </w14:textOutline>
        </w:rPr>
        <w:t xml:space="preserve">1.Inline html helpers - </w:t>
      </w:r>
      <w:r w:rsidRPr="007B7A64">
        <w:rPr>
          <w:rFonts w:ascii="Consolas" w:eastAsia="Times New Roman" w:hAnsi="Consolas" w:cs="Times New Roman"/>
          <w:b/>
          <w:bCs/>
          <w:color w:val="393124"/>
          <w:sz w:val="24"/>
          <w:szCs w:val="24"/>
          <w:lang w:val="en-IN" w:eastAsia="en-IN"/>
        </w:rPr>
        <w:t>@foreach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&lt;/ol&gt;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2.Built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@Html.TextBox("Textbox1", "val")</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t>@Html.DropDownList (“DropDownList1”, new SelectList(new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@Html.TextBoxFor(m=&gt;m.Name)</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t>@Html.DropDownListFor(m =&gt; m.Gender, new SelectList(new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3.Custom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MvcHtmlString SubmitButton(this HtmlHelper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buttonText)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string str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FF0000"/>
          <w:sz w:val="24"/>
          <w:szCs w:val="24"/>
          <w:lang w:val="en-IN" w:eastAsia="en-IN"/>
        </w:rPr>
        <w:t>buttonText</w:t>
      </w:r>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return new MvcHtmlString(str);</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int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ItemId</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ErrorMessage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StringLength</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ErrorMessage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ErrorMessage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@Html.DisplayNameFor(m =&gt; m.Name)</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@Html.DisplayNameFor(m =&gt; m.Price)</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8F4830" w:rsidRDefault="008F4830" w:rsidP="00251B9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shd w:val="clear" w:color="auto" w:fill="FFFFFF"/>
        </w:rPr>
        <w:t>The Html.DisplayFor shows the value of the field.</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r>
        <w:rPr>
          <w:rStyle w:val="HTMLCode"/>
          <w:rFonts w:ascii="Consolas" w:eastAsiaTheme="minorHAnsi" w:hAnsi="Consolas"/>
          <w:b/>
          <w:bCs/>
          <w:color w:val="990000"/>
          <w:bdr w:val="none" w:sz="0" w:space="0" w:color="auto" w:frame="1"/>
          <w:shd w:val="clear" w:color="auto" w:fill="FFFFFF"/>
        </w:rPr>
        <w:t>EditorFor</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br/>
      </w:r>
      <w:r>
        <w:rPr>
          <w:rStyle w:val="HTMLCode"/>
          <w:rFonts w:ascii="Consolas" w:eastAsiaTheme="minorHAnsi" w:hAnsi="Consolas"/>
          <w:b/>
          <w:bCs/>
          <w:color w:val="990000"/>
          <w:bdr w:val="none" w:sz="0" w:space="0" w:color="auto" w:frame="1"/>
          <w:shd w:val="clear" w:color="auto" w:fill="FFFFFF"/>
        </w:rPr>
        <w:t>DisplayFor</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For EditorFor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="DateOfJoining"&gt;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data-val</w:t>
      </w:r>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data-val-date</w:t>
      </w:r>
      <w:r w:rsidRPr="002C7643">
        <w:rPr>
          <w:rFonts w:ascii="Consolas" w:eastAsia="Times New Roman" w:hAnsi="Consolas" w:cs="Courier New"/>
          <w:color w:val="0000FF"/>
          <w:sz w:val="18"/>
          <w:szCs w:val="18"/>
          <w:bdr w:val="none" w:sz="0" w:space="0" w:color="auto" w:frame="1"/>
          <w:lang w:val="en-IN" w:eastAsia="en-IN"/>
        </w:rPr>
        <w:t>="The field DOJ :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data-val-required</w:t>
      </w:r>
      <w:r w:rsidRPr="002C7643">
        <w:rPr>
          <w:rFonts w:ascii="Consolas" w:eastAsia="Times New Roman" w:hAnsi="Consolas" w:cs="Courier New"/>
          <w:color w:val="0000FF"/>
          <w:sz w:val="18"/>
          <w:szCs w:val="18"/>
          <w:bdr w:val="none" w:sz="0" w:space="0" w:color="auto" w:frame="1"/>
          <w:lang w:val="en-IN" w:eastAsia="en-IN"/>
        </w:rPr>
        <w:t>="The DOJ : field is 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="DateOfJoining"</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="DateOfJoining"</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="datetime"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For Display</w:t>
      </w:r>
      <w:r w:rsidRPr="002C7643">
        <w:rPr>
          <w:rFonts w:ascii="Segoe UI" w:eastAsia="Times New Roman" w:hAnsi="Segoe UI" w:cs="Segoe UI"/>
          <w:b/>
          <w:bCs/>
          <w:color w:val="111111"/>
          <w:sz w:val="21"/>
          <w:szCs w:val="21"/>
          <w:shd w:val="clear" w:color="auto" w:fill="FFFFFF"/>
          <w:lang w:val="en-IN" w:eastAsia="en-IN"/>
        </w:rPr>
        <w:t>For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="DateOfJoining"&gt;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Action Helper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@Html.ActionLink : To generate anchor tag with href and anchor text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@Html.Partial() : for partial html pages</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@Html.EditorFor(m =&gt; m.Title)</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@Html.Label("GenreId")</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@Html.DropDownListFor(m =&gt; m.GenreId, ViewBag.Genres as SelectList)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 xml:space="preserve">&lt;span&gt;@Html.Raw(model.Message)&lt;/span&gt;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Html.Raw method to ensure that the value is not encoded.</w:t>
      </w:r>
    </w:p>
    <w:p w:rsidR="00AC3928" w:rsidRDefault="00B763D8" w:rsidP="00BF2840">
      <w:pPr>
        <w:rPr>
          <w:rFonts w:ascii="Arial" w:hAnsi="Arial" w:cs="Arial"/>
          <w:sz w:val="24"/>
          <w:szCs w:val="24"/>
          <w:lang w:val="en-IN"/>
        </w:rPr>
      </w:pPr>
      <w:r>
        <w:rPr>
          <w:rFonts w:ascii="Arial" w:hAnsi="Arial" w:cs="Arial"/>
          <w:sz w:val="24"/>
          <w:szCs w:val="24"/>
          <w:lang w:val="en-IN"/>
        </w:rPr>
        <w:t>Html RouteLink we can provide user specific name to the route.</w:t>
      </w:r>
    </w:p>
    <w:p w:rsidR="00C33763" w:rsidRDefault="00C33763" w:rsidP="00BF2840">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Difference is Html Partial returns an</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MvcHtmlString</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but RenderPartial outputs straight to the response.</w:t>
      </w:r>
    </w:p>
    <w:p w:rsidR="00592F95" w:rsidRDefault="00592F95" w:rsidP="004F2942">
      <w:pPr>
        <w:autoSpaceDE w:val="0"/>
        <w:autoSpaceDN w:val="0"/>
        <w:adjustRightInd w:val="0"/>
        <w:spacing w:after="0" w:line="240" w:lineRule="auto"/>
        <w:rPr>
          <w:rFonts w:ascii="Sabon-Roman" w:hAnsi="Sabon-Roman" w:cs="Sabon-Roman"/>
          <w:sz w:val="19"/>
          <w:szCs w:val="19"/>
          <w:lang w:val="en-IN"/>
        </w:rPr>
      </w:pPr>
      <w:r>
        <w:rPr>
          <w:rFonts w:ascii="CourierStd" w:hAnsi="CourierStd" w:cs="CourierStd"/>
          <w:sz w:val="17"/>
          <w:szCs w:val="17"/>
          <w:lang w:val="en-IN"/>
        </w:rPr>
        <w:t>@Html.Action</w:t>
      </w:r>
      <w:r>
        <w:rPr>
          <w:rFonts w:ascii="Sabon-Roman" w:hAnsi="Sabon-Roman" w:cs="Sabon-Roman"/>
          <w:sz w:val="19"/>
          <w:szCs w:val="19"/>
          <w:lang w:val="en-IN"/>
        </w:rPr>
        <w:t xml:space="preserve">, on the other hand, executes a separate controller action and displays the </w:t>
      </w:r>
      <w:hyperlink r:id="rId8" w:history="1">
        <w:r w:rsidRPr="00380D08">
          <w:rPr>
            <w:rStyle w:val="Hyperlink"/>
            <w:rFonts w:ascii="Sabon-Roman" w:hAnsi="Sabon-Roman" w:cs="Sabon-Roman"/>
            <w:sz w:val="19"/>
            <w:szCs w:val="19"/>
            <w:lang w:val="en-IN"/>
          </w:rPr>
          <w:t>results.@Html.RenderAction</w:t>
        </w:r>
      </w:hyperlink>
      <w:r>
        <w:rPr>
          <w:rFonts w:ascii="Sabon-Roman" w:hAnsi="Sabon-Roman" w:cs="Sabon-Roman"/>
          <w:sz w:val="19"/>
          <w:szCs w:val="19"/>
          <w:lang w:val="en-IN"/>
        </w:rPr>
        <w:t xml:space="preserve"> writes</w:t>
      </w:r>
      <w:r w:rsidR="004F2942">
        <w:rPr>
          <w:rFonts w:ascii="Sabon-Roman" w:hAnsi="Sabon-Roman" w:cs="Sabon-Roman"/>
          <w:sz w:val="19"/>
          <w:szCs w:val="19"/>
          <w:lang w:val="en-IN"/>
        </w:rPr>
        <w:t xml:space="preserve">  </w:t>
      </w:r>
      <w:r>
        <w:rPr>
          <w:rFonts w:ascii="Sabon-Roman" w:hAnsi="Sabon-Roman" w:cs="Sabon-Roman"/>
          <w:sz w:val="19"/>
          <w:szCs w:val="19"/>
          <w:lang w:val="en-IN"/>
        </w:rPr>
        <w:t>directly to the response (which can bring a slight effi ciency gain).</w:t>
      </w:r>
    </w:p>
    <w:p w:rsidR="00EC02C9" w:rsidRDefault="00EC02C9"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lang w:val="en-IN" w:eastAsia="en-IN"/>
        </w:rPr>
        <w:t>@Html</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RouteLink</w:t>
      </w:r>
      <w:r w:rsidRPr="00B65CDA">
        <w:rPr>
          <w:rFonts w:ascii="Consolas" w:eastAsia="Times New Roman" w:hAnsi="Consolas" w:cs="Times New Roman"/>
          <w:color w:val="666666"/>
          <w:sz w:val="25"/>
          <w:szCs w:val="25"/>
          <w:lang w:val="en-IN" w:eastAsia="en-IN"/>
        </w:rPr>
        <w:t>(</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linkText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"route: 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routeName</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routeValues</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FF"/>
          <w:sz w:val="25"/>
          <w:szCs w:val="25"/>
          <w:lang w:val="en-IN" w:eastAsia="en-IN"/>
        </w:rPr>
        <w:t>new</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controller</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"section"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action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"Index"</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id</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9999"/>
          <w:sz w:val="25"/>
          <w:szCs w:val="25"/>
          <w:lang w:val="en-IN" w:eastAsia="en-IN"/>
        </w:rPr>
        <w:t>123</w:t>
      </w:r>
      <w:r w:rsidRPr="00B65CDA">
        <w:rPr>
          <w:rFonts w:ascii="Consolas" w:eastAsia="Times New Roman" w:hAnsi="Consolas" w:cs="Times New Roman"/>
          <w:color w:val="666666"/>
          <w:sz w:val="25"/>
          <w:szCs w:val="25"/>
          <w:lang w:val="en-IN" w:eastAsia="en-IN"/>
        </w:rPr>
        <w:t>}</w:t>
      </w:r>
    </w:p>
    <w:p w:rsidR="00B763D8" w:rsidRPr="001B3189" w:rsidRDefault="00B65CDA" w:rsidP="00B65CDA">
      <w:pPr>
        <w:rPr>
          <w:rFonts w:ascii="Arial" w:hAnsi="Arial" w:cs="Arial"/>
          <w:sz w:val="24"/>
          <w:szCs w:val="24"/>
          <w:lang w:val="en-IN"/>
        </w:rPr>
      </w:pPr>
      <w:r w:rsidRPr="00B65CDA">
        <w:rPr>
          <w:rFonts w:ascii="Consolas" w:eastAsia="Times New Roman" w:hAnsi="Consolas" w:cs="Times New Roman"/>
          <w:color w:val="666666"/>
          <w:sz w:val="25"/>
          <w:szCs w:val="25"/>
          <w:lang w:val="en-IN" w:eastAsia="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As an example, the Html.TextBoxFor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value="For Those About To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Instead of using Html.TextBoxFor,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@Html.EditorFor(m =&gt; m.Title)</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EditorFor helper will render the same HTML as TextBoxFor;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more generic than the TextBox helper (which implies a specifi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what happens if you add a DataType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[Required(ErrorMessage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[StringLength(160)]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[DataType(DataType.MultilineText)]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Title { get;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Now the EditorFor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&lt;textarea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&lt;/textarea&gt;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The @section syntax specifi es the contents for a section defi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&lt;footer&gt;@RenderSection("Footer")&lt;/footer&gt;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_ViewStart.cshtml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Default="0011263C" w:rsidP="002B4A80">
      <w:pPr>
        <w:rPr>
          <w:rFonts w:ascii="Arial" w:hAnsi="Arial" w:cs="Arial"/>
          <w:sz w:val="24"/>
          <w:szCs w:val="24"/>
          <w:lang w:val="en-IN"/>
        </w:rPr>
      </w:pPr>
    </w:p>
    <w:p w:rsidR="00E0218A" w:rsidRDefault="00E0218A" w:rsidP="00E0218A">
      <w:pPr>
        <w:autoSpaceDE w:val="0"/>
        <w:autoSpaceDN w:val="0"/>
        <w:adjustRightInd w:val="0"/>
        <w:spacing w:after="0" w:line="240" w:lineRule="auto"/>
        <w:rPr>
          <w:rFonts w:ascii="ProximaNova-Bold" w:hAnsi="ProximaNova-Bold" w:cs="ProximaNova-Bold"/>
          <w:b/>
          <w:bCs/>
          <w:sz w:val="29"/>
          <w:szCs w:val="29"/>
          <w:lang w:val="en-IN"/>
        </w:rPr>
      </w:pPr>
      <w:r>
        <w:rPr>
          <w:rFonts w:ascii="ProximaNova-Bold" w:hAnsi="ProximaNova-Bold" w:cs="ProximaNova-Bold"/>
          <w:b/>
          <w:bCs/>
          <w:sz w:val="29"/>
          <w:szCs w:val="29"/>
          <w:lang w:val="en-IN"/>
        </w:rPr>
        <w:t>IValidatableObject</w:t>
      </w:r>
    </w:p>
    <w:p w:rsidR="00E0218A" w:rsidRDefault="00E0218A" w:rsidP="00E0218A">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 xml:space="preserve">A </w:t>
      </w:r>
      <w:r>
        <w:rPr>
          <w:rFonts w:ascii="Sabon-Italic" w:hAnsi="Sabon-Italic" w:cs="Sabon-Italic"/>
          <w:i/>
          <w:iCs/>
          <w:sz w:val="19"/>
          <w:szCs w:val="19"/>
          <w:lang w:val="en-IN"/>
        </w:rPr>
        <w:t>self</w:t>
      </w:r>
      <w:r>
        <w:rPr>
          <w:rFonts w:ascii="Sabon-Roman" w:hAnsi="Sabon-Roman" w:cs="Sabon-Roman"/>
          <w:sz w:val="19"/>
          <w:szCs w:val="19"/>
          <w:lang w:val="en-IN"/>
        </w:rPr>
        <w:t>-</w:t>
      </w:r>
      <w:r>
        <w:rPr>
          <w:rFonts w:ascii="Sabon-Italic" w:hAnsi="Sabon-Italic" w:cs="Sabon-Italic"/>
          <w:i/>
          <w:iCs/>
          <w:sz w:val="19"/>
          <w:szCs w:val="19"/>
          <w:lang w:val="en-IN"/>
        </w:rPr>
        <w:t xml:space="preserve">validating </w:t>
      </w:r>
      <w:r>
        <w:rPr>
          <w:rFonts w:ascii="Sabon-Roman" w:hAnsi="Sabon-Roman" w:cs="Sabon-Roman"/>
          <w:sz w:val="19"/>
          <w:szCs w:val="19"/>
          <w:lang w:val="en-IN"/>
        </w:rPr>
        <w:t>model is a model object that knows how to validate itself. A model object can</w:t>
      </w:r>
    </w:p>
    <w:p w:rsidR="00E0218A" w:rsidRDefault="00E0218A" w:rsidP="00E0218A">
      <w:pPr>
        <w:rPr>
          <w:rFonts w:ascii="Sabon-Roman" w:hAnsi="Sabon-Roman" w:cs="Sabon-Roman"/>
          <w:sz w:val="19"/>
          <w:szCs w:val="19"/>
          <w:lang w:val="en-IN"/>
        </w:rPr>
      </w:pPr>
      <w:r>
        <w:rPr>
          <w:rFonts w:ascii="Sabon-Roman" w:hAnsi="Sabon-Roman" w:cs="Sabon-Roman"/>
          <w:sz w:val="19"/>
          <w:szCs w:val="19"/>
          <w:lang w:val="en-IN"/>
        </w:rPr>
        <w:t xml:space="preserve">announce this capability by implementing the </w:t>
      </w:r>
      <w:r>
        <w:rPr>
          <w:rFonts w:ascii="CourierStd" w:hAnsi="CourierStd" w:cs="CourierStd"/>
          <w:sz w:val="17"/>
          <w:szCs w:val="17"/>
          <w:lang w:val="en-IN"/>
        </w:rPr>
        <w:t xml:space="preserve">IValidatableObject </w:t>
      </w:r>
      <w:r>
        <w:rPr>
          <w:rFonts w:ascii="Sabon-Roman" w:hAnsi="Sabon-Roman" w:cs="Sabon-Roman"/>
          <w:sz w:val="19"/>
          <w:szCs w:val="19"/>
          <w:lang w:val="en-IN"/>
        </w:rPr>
        <w:t>interface.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class Order : IValidatableObject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IEnumerable&lt;ValidationResult&gt; Validate(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ValidationContext validationContext)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if (LastName != null &amp;&amp;</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LastName.Split(' ').Length &gt; 10)</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yield return new ValidationResult("The last name has too many words!",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new []{"LastName"});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rest of Order implementation and properties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(Html.BeginForm("Search", "Home", FormMethod.Get))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Checkbox list in asp.net mvc code sample</w:t>
      </w:r>
      <w:r>
        <w:rPr>
          <w:rFonts w:ascii="Arial" w:hAnsi="Arial" w:cs="Arial"/>
          <w:sz w:val="24"/>
          <w:szCs w:val="24"/>
          <w:lang w:val="en-IN"/>
        </w:rPr>
        <w:br/>
      </w:r>
      <w:hyperlink r:id="rId9" w:history="1">
        <w:r w:rsidR="00044899" w:rsidRPr="00144AFF">
          <w:rPr>
            <w:rStyle w:val="Hyperlink"/>
            <w:rFonts w:ascii="Arial" w:hAnsi="Arial" w:cs="Arial"/>
            <w:sz w:val="24"/>
            <w:szCs w:val="24"/>
            <w:lang w:val="en-IN"/>
          </w:rPr>
          <w:t>http://www.c-sharpcorner.com/UploadFile/4d9083/creating-simple-checkboxlist-in-mvc-4-using-razor/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Caching in ASP.Net MVC</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OutputCache</w:t>
      </w:r>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lastRenderedPageBreak/>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ServerAndClient</w:t>
      </w:r>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In case we have multiple action methods across controllers needing the same caching behavior, we can put this caching values in the </w:t>
      </w:r>
      <w:r w:rsidRPr="00D67B44">
        <w:rPr>
          <w:rFonts w:ascii="Consolas" w:eastAsia="Times New Roman" w:hAnsi="Consolas" w:cs="Courier New"/>
          <w:color w:val="990000"/>
          <w:bdr w:val="none" w:sz="0" w:space="0" w:color="auto" w:frame="1"/>
          <w:lang w:val="en-IN" w:eastAsia="en-IN"/>
        </w:rPr>
        <w:t>web.config</w:t>
      </w:r>
      <w:r w:rsidRPr="00D67B44">
        <w:rPr>
          <w:rFonts w:ascii="Segoe UI" w:eastAsia="Times New Roman" w:hAnsi="Segoe UI" w:cs="Segoe UI"/>
          <w:color w:val="111111"/>
          <w:sz w:val="21"/>
          <w:szCs w:val="21"/>
          <w:lang w:val="en-IN" w:eastAsia="en-IN"/>
        </w:rPr>
        <w:t> and create a </w:t>
      </w:r>
      <w:r w:rsidRPr="00D67B44">
        <w:rPr>
          <w:rFonts w:ascii="Consolas" w:eastAsia="Times New Roman" w:hAnsi="Consolas" w:cs="Courier New"/>
          <w:color w:val="990000"/>
          <w:bdr w:val="none" w:sz="0" w:space="0" w:color="auto" w:frame="1"/>
          <w:lang w:val="en-IN" w:eastAsia="en-IN"/>
        </w:rPr>
        <w:t>cacheprofile</w:t>
      </w:r>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outputCacheSettings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outputCacheProfiles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="MyCacheProfile"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varyByParam</w:t>
      </w:r>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/outputCacheProfiles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/outputCacheSettings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And to use these values in the action methods we just need to specify the </w:t>
      </w:r>
      <w:r w:rsidRPr="00D67B44">
        <w:rPr>
          <w:rFonts w:ascii="Consolas" w:eastAsia="Times New Roman" w:hAnsi="Consolas" w:cs="Courier New"/>
          <w:color w:val="990000"/>
          <w:bdr w:val="none" w:sz="0" w:space="0" w:color="auto" w:frame="1"/>
          <w:lang w:val="en-IN" w:eastAsia="en-IN"/>
        </w:rPr>
        <w:t>CacheProfile</w:t>
      </w:r>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Html.ValidationSummary</w:t>
      </w:r>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The ValidationSummary helper displays an unordered list of all validation errors in the ModelState</w:t>
      </w:r>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030B67" w:rsidP="00BF2840">
      <w:pPr>
        <w:pStyle w:val="Default"/>
        <w:rPr>
          <w:rFonts w:ascii="Arial" w:hAnsi="Arial" w:cs="Arial"/>
          <w:b/>
          <w:color w:val="000000" w:themeColor="text1"/>
          <w:u w:val="single"/>
          <w14:textOutline w14:w="0" w14:cap="flat" w14:cmpd="sng" w14:algn="ctr">
            <w14:noFill/>
            <w14:prstDash w14:val="solid"/>
            <w14:round/>
          </w14:textOutline>
        </w:rPr>
      </w:pPr>
      <w:r>
        <w:rPr>
          <w:rFonts w:ascii="Arial" w:hAnsi="Arial" w:cs="Arial"/>
          <w:b/>
          <w:color w:val="000000" w:themeColor="text1"/>
          <w:u w:val="single"/>
          <w14:textOutline w14:w="0" w14:cap="flat" w14:cmpd="sng" w14:algn="ctr">
            <w14:noFill/>
            <w14:prstDash w14:val="solid"/>
            <w14:round/>
          </w14:textOutline>
        </w:rPr>
        <w:lastRenderedPageBreak/>
        <w:t>Security</w:t>
      </w:r>
      <w:bookmarkStart w:id="0" w:name="_GoBack"/>
      <w:bookmarkEnd w:id="0"/>
      <w:r w:rsidR="00B05105" w:rsidRPr="00B05105">
        <w:rPr>
          <w:rFonts w:ascii="Arial" w:hAnsi="Arial" w:cs="Arial"/>
          <w:b/>
          <w:color w:val="000000" w:themeColor="text1"/>
          <w:u w:val="single"/>
          <w14:textOutline w14:w="0" w14:cap="flat" w14:cmpd="sng" w14:algn="ctr">
            <w14:noFill/>
            <w14:prstDash w14:val="solid"/>
            <w14:round/>
          </w14:textOutline>
        </w:rPr>
        <w:t xml:space="preserve"> in MVC</w:t>
      </w:r>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ASP.Net MVC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System.ComponentModel.DataAnnotations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[StringLength(160, MinimumLength=3)]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public string FirstName { get;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10"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public string Email { get;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public string EmailConfirm { get;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By default, the ASP.NET MVC framework executes validation logic during model binding. You can also explicitly request model binding using the UpdateModel or TryUpdateModel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there are any errors in model state, ModelState.IsValid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class MaxWordsAttribute : ValidationAttribute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MaxWordsAttribute(int maxWords)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_maxWords = maxWords;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protected override ValidationResult IsValid(object value, ValidationContext</w:t>
      </w:r>
      <w:r w:rsidR="00221A57" w:rsidRPr="001B3189">
        <w:rPr>
          <w:rFonts w:ascii="Arial" w:hAnsi="Arial" w:cs="Arial"/>
          <w:sz w:val="24"/>
          <w:szCs w:val="24"/>
          <w:lang w:val="en-IN"/>
        </w:rPr>
        <w:t xml:space="preserve"> </w:t>
      </w:r>
      <w:r w:rsidRPr="001B3189">
        <w:rPr>
          <w:rFonts w:ascii="Arial" w:hAnsi="Arial" w:cs="Arial"/>
          <w:sz w:val="24"/>
          <w:szCs w:val="24"/>
          <w:lang w:val="en-IN"/>
        </w:rPr>
        <w:t>validationContext)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 !=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var valueAsString = value.ToString();</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(valueAsString.Split(' ').Length &gt; _maxWords)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return new ValidationResult("Too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ValidationResult.Success;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private readonly int _maxWords;</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Authorization in MVC</w:t>
      </w:r>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[Authorize(Roles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AdministrationController</w:t>
      </w:r>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ControlPanelController</w:t>
      </w:r>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ActionResult </w:t>
      </w:r>
      <w:r>
        <w:rPr>
          <w:rStyle w:val="hljs-title"/>
          <w:rFonts w:ascii="Consolas" w:hAnsi="Consolas"/>
          <w:color w:val="007D9A"/>
          <w:bdr w:val="none" w:sz="0" w:space="0" w:color="auto" w:frame="1"/>
          <w:shd w:val="clear" w:color="auto" w:fill="F9F9F9"/>
        </w:rPr>
        <w:t>SetTime</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[AllowAnonymous]</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ActionResult </w:t>
      </w:r>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t>If you want to specify multiple allowed roles in a requirement then you can specify them as parameters to the </w:t>
      </w:r>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r w:rsidR="00B3641E">
        <w:rPr>
          <w:rStyle w:val="HTMLCode"/>
          <w:rFonts w:ascii="Consolas" w:eastAsiaTheme="minorHAnsi" w:hAnsi="Consolas"/>
          <w:color w:val="222222"/>
          <w:bdr w:val="single" w:sz="6" w:space="2" w:color="D3D6DB" w:frame="1"/>
          <w:shd w:val="clear" w:color="auto" w:fill="F9F9F9"/>
        </w:rPr>
        <w:t>ConfigureServices()</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r w:rsidR="00B3641E">
        <w:rPr>
          <w:rStyle w:val="Emphasis"/>
          <w:rFonts w:ascii="Segoe UI" w:hAnsi="Segoe UI" w:cs="Segoe UI"/>
          <w:color w:val="222222"/>
          <w:shd w:val="clear" w:color="auto" w:fill="FFFFFF"/>
        </w:rPr>
        <w:t>Startup.cs</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lastRenderedPageBreak/>
        <w:t xml:space="preserve">                  policy.RequireRole(</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r w:rsidRPr="00C21BCA">
        <w:rPr>
          <w:rFonts w:ascii="Arial" w:hAnsi="Arial" w:cs="Arial"/>
          <w:b/>
          <w:color w:val="000000"/>
          <w:sz w:val="24"/>
          <w:szCs w:val="24"/>
          <w:u w:val="single"/>
          <w:lang w:val="en-IN"/>
        </w:rPr>
        <w:t>AntiforgeryToken in MVC</w:t>
      </w:r>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for CSRF</w:t>
      </w:r>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 xml:space="preserve">On client side use @Html.AntiForgeryToken()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[ValidateAntiForgeryToken()]</w:t>
      </w:r>
      <w:r>
        <w:rPr>
          <w:rStyle w:val="apple-converted-space"/>
          <w:rFonts w:ascii="Consolas" w:hAnsi="Consolas"/>
          <w:color w:val="444444"/>
          <w:shd w:val="clear" w:color="auto" w:fill="FFFFFF"/>
        </w:rPr>
        <w:t>  to check whether the request to the related controller comes with token or not which is checked internally by ASP.net MVC otherwise System.web.mvc.httpAntiforgeryToken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r>
        <w:rPr>
          <w:rStyle w:val="apple-converted-space"/>
          <w:rFonts w:ascii="Consolas" w:hAnsi="Consolas"/>
          <w:color w:val="444444"/>
          <w:shd w:val="clear" w:color="auto" w:fill="FFFFFF"/>
        </w:rPr>
        <w:t xml:space="preserve">XSS attack in MVC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[ValidateInput(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ActionResult PostProduct(Product obj)</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View(obj);</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ProductName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[AllowHtml]</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ProductDescription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AllowHtml allow only Product description to have html tags if productname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url) to another URL (old url)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MVC3. This is not a new language but it is a new markup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MVC3. This is not a new language but it is a new markup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System.Web.Razor.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System.Web.Mvc.WebFormViewEngine.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Razor Engine are different from Web Form Engine. It has .cshtml (Razor with C#) or .vbhtml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Asp.net Web Forms. It has .aspx extension for views, .ascx extension for partial views &amp; editor templates and .master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like Asp.net Web Forms uses for .aspx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@Html.ActionLink("SignUp", "SignUp")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Asp.net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Html.ActionLink("SignUp", "SignUp")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XSS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XSS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TDD (Test Driven Development) since it is not depend on System.Web.UI.Page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TDD (Test Driven Development) since it depend on System.Web.UI.Page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URL helpers are similar to the HTML ActionLink and RouteLink helpers, but instead of</w:t>
      </w:r>
    </w:p>
    <w:p w:rsidR="00572527" w:rsidRPr="001B3189" w:rsidRDefault="00572527" w:rsidP="00572527">
      <w:pPr>
        <w:pStyle w:val="Default"/>
        <w:rPr>
          <w:rFonts w:ascii="Arial" w:hAnsi="Arial" w:cs="Arial"/>
        </w:rPr>
      </w:pPr>
      <w:r w:rsidRPr="001B3189">
        <w:rPr>
          <w:rFonts w:ascii="Arial" w:hAnsi="Arial" w:cs="Arial"/>
        </w:rPr>
        <w:t>returning HTML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ActionLink,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2.Content</w:t>
      </w:r>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r w:rsidRPr="001B3189">
        <w:rPr>
          <w:rFonts w:ascii="Arial" w:hAnsi="Arial" w:cs="Arial"/>
          <w:sz w:val="24"/>
          <w:szCs w:val="24"/>
          <w:lang w:val="en-IN"/>
        </w:rPr>
        <w:t>RouteUrl</w:t>
      </w:r>
      <w:r w:rsidR="002976DB" w:rsidRPr="001B3189">
        <w:rPr>
          <w:rFonts w:ascii="Arial" w:hAnsi="Arial" w:cs="Arial"/>
          <w:sz w:val="24"/>
          <w:szCs w:val="24"/>
        </w:rPr>
        <w:t xml:space="preserve">- </w:t>
      </w:r>
      <w:r w:rsidR="002976DB" w:rsidRPr="001B3189">
        <w:rPr>
          <w:rFonts w:ascii="Arial" w:hAnsi="Arial" w:cs="Arial"/>
          <w:sz w:val="24"/>
          <w:szCs w:val="24"/>
          <w:lang w:val="en-IN"/>
        </w:rPr>
        <w:t>The RouteUrl helper follows the same pattern as the Action helper, but like RouteLink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System.Web.Optimization.BundleTable.EnableOptimizations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lastRenderedPageBreak/>
        <w:t>Attribute based routing in MVC5</w:t>
      </w:r>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[RoutePrefix("MyHome")]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Controller based routing in ASP.net MVC5</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HomeController :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i/>
          <w:iCs/>
          <w:color w:val="000000" w:themeColor="text1"/>
          <w:sz w:val="24"/>
          <w:szCs w:val="24"/>
          <w14:textOutline w14:w="0" w14:cap="flat" w14:cmpd="sng" w14:algn="ctr">
            <w14:noFill/>
            <w14:prstDash w14:val="solid"/>
            <w14:round/>
          </w14:textOutline>
        </w:rPr>
        <w:t xml:space="preserve">routes.MapMvcAttributeRoutes()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r w:rsidRPr="001B3189">
        <w:rPr>
          <w:rFonts w:ascii="Arial" w:hAnsi="Arial" w:cs="Arial"/>
          <w:i/>
          <w:iCs/>
          <w:color w:val="000000" w:themeColor="text1"/>
          <w:sz w:val="24"/>
          <w:szCs w:val="24"/>
          <w14:textOutline w14:w="0" w14:cap="flat" w14:cmpd="sng" w14:algn="ctr">
            <w14:noFill/>
            <w14:prstDash w14:val="solid"/>
            <w14:round/>
          </w14:textOutline>
        </w:rPr>
        <w:t xml:space="preserve">RegisterRoutes() </w:t>
      </w:r>
      <w:r w:rsidRPr="001B3189">
        <w:rPr>
          <w:rFonts w:ascii="Arial" w:hAnsi="Arial" w:cs="Arial"/>
          <w:color w:val="000000" w:themeColor="text1"/>
          <w:sz w:val="24"/>
          <w:szCs w:val="24"/>
          <w14:textOutline w14:w="0" w14:cap="flat" w14:cmpd="sng" w14:algn="ctr">
            <w14:noFill/>
            <w14:prstDash w14:val="solid"/>
            <w14:round/>
          </w14:textOutline>
        </w:rPr>
        <w:t>method of RouteConfig.cs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Filters in ASP.Net MVC</w:t>
      </w:r>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Filters : </w:t>
      </w:r>
    </w:p>
    <w:p w:rsidR="00402BAA" w:rsidRPr="001B3189" w:rsidRDefault="00402BAA" w:rsidP="00402BAA">
      <w:pPr>
        <w:pStyle w:val="NormalWeb"/>
        <w:rPr>
          <w:rFonts w:ascii="Arial" w:hAnsi="Arial" w:cs="Arial"/>
        </w:rPr>
      </w:pPr>
      <w:r w:rsidRPr="001B3189">
        <w:rPr>
          <w:rFonts w:ascii="Arial" w:hAnsi="Arial" w:cs="Arial"/>
        </w:rPr>
        <w:lastRenderedPageBreak/>
        <w:t>public interface IAuthenticationFilter</w:t>
      </w:r>
      <w:r w:rsidRPr="001B3189">
        <w:rPr>
          <w:rFonts w:ascii="Arial" w:hAnsi="Arial" w:cs="Arial"/>
        </w:rPr>
        <w:br/>
        <w:t>{</w:t>
      </w:r>
      <w:r w:rsidRPr="001B3189">
        <w:rPr>
          <w:rFonts w:ascii="Arial" w:hAnsi="Arial" w:cs="Arial"/>
        </w:rPr>
        <w:br/>
        <w:t>    void OnAuthentication(AuthenticationContext filterContext);</w:t>
      </w:r>
    </w:p>
    <w:p w:rsidR="00402BAA" w:rsidRPr="001B3189" w:rsidRDefault="00402BAA" w:rsidP="00402BAA">
      <w:pPr>
        <w:pStyle w:val="NormalWeb"/>
        <w:rPr>
          <w:rFonts w:ascii="Arial" w:hAnsi="Arial" w:cs="Arial"/>
        </w:rPr>
      </w:pPr>
      <w:r w:rsidRPr="001B3189">
        <w:rPr>
          <w:rFonts w:ascii="Arial" w:hAnsi="Arial" w:cs="Arial"/>
        </w:rPr>
        <w:t>    void OnAuthenticationChallenge(AuthenticationChallengeContext filterContext);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Filters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public class CustAuthFilter : AuthorizeAttribute</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OnAuthorization(AuthorizationContext filterContext)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filterContext.Controller.ViewBag.AutherizationMessage = "Custom Authorization: Message from OnAuthorization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IPrincipal user = httpContext.User;</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(!user.Identity.IsAuthenticated)</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Filters :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OnActionExecuting(ActionExecutingContext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filterContext.Controller.ViewBag.CustomActionMessage1 = </w:t>
      </w:r>
      <w:r w:rsidRPr="001B3189">
        <w:rPr>
          <w:rStyle w:val="code-string"/>
          <w:rFonts w:ascii="Arial" w:hAnsi="Arial" w:cs="Arial"/>
          <w:sz w:val="24"/>
          <w:szCs w:val="24"/>
        </w:rPr>
        <w:t>"Custom Action Filter: Message from OnActionExecuting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OnActionExecuted(ActionExecutedContext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filterContext.Controller.ViewBag.CustomActionMessage2 = </w:t>
      </w:r>
      <w:r w:rsidRPr="001B3189">
        <w:rPr>
          <w:rStyle w:val="code-string"/>
          <w:rFonts w:ascii="Arial" w:hAnsi="Arial" w:cs="Arial"/>
          <w:sz w:val="24"/>
          <w:szCs w:val="24"/>
        </w:rPr>
        <w:t>"Custom Action Filter: Message from OnActionExecuted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OnResultExecuting(ResultExecutingContext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filterContext.Controller.ViewBag.CustomActionMessage3 = </w:t>
      </w:r>
      <w:r w:rsidRPr="001B3189">
        <w:rPr>
          <w:rStyle w:val="code-string"/>
          <w:rFonts w:ascii="Arial" w:hAnsi="Arial" w:cs="Arial"/>
          <w:sz w:val="24"/>
          <w:szCs w:val="24"/>
        </w:rPr>
        <w:t>"Custom Action Filter: Message from OnResultExecuting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OnResultExecuted(ResultExecutedContext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filterContext.Controller.ViewBag.CustomActionMessage4 = </w:t>
      </w:r>
      <w:r w:rsidRPr="001B3189">
        <w:rPr>
          <w:rStyle w:val="code-string"/>
          <w:rFonts w:ascii="Arial" w:hAnsi="Arial" w:cs="Arial"/>
          <w:sz w:val="24"/>
          <w:szCs w:val="24"/>
        </w:rPr>
        <w:t>"Custom Action Filter: Message from OnResultExecuted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execptions if raised by controller or an action method. Create a class which will inherit FilterAttribute class and implement IExceptionFilter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public class CustExceptionFilter : FilterAttribute, IExceptionFilter</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void OnException(ExceptionContext filterContext)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filterContext.Controller.ViewBag.ExceptionMessage = "Custom Exception: Message from OnException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_Layout.cshtml – works as master page in mvc</w:t>
      </w: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Instead of setting layout property of each and every page set that in _ViewStart.cshtml</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Application_Start()</w:t>
      </w:r>
      <w:r>
        <w:rPr>
          <w:rFonts w:ascii="Consolas" w:hAnsi="Consolas"/>
          <w:color w:val="333333"/>
        </w:rPr>
        <w:br/>
        <w:t>{</w:t>
      </w:r>
      <w:r>
        <w:rPr>
          <w:rFonts w:ascii="Consolas" w:hAnsi="Consolas"/>
          <w:color w:val="333333"/>
        </w:rPr>
        <w:br/>
        <w:t xml:space="preserve">    </w:t>
      </w:r>
      <w:r>
        <w:rPr>
          <w:rFonts w:ascii="Consolas" w:hAnsi="Consolas"/>
          <w:color w:val="2B91AF"/>
        </w:rPr>
        <w:t>AreaRegistration</w:t>
      </w:r>
      <w:r>
        <w:rPr>
          <w:rFonts w:ascii="Consolas" w:hAnsi="Consolas"/>
          <w:color w:val="333333"/>
        </w:rPr>
        <w:t>.RegisterAllAreas();</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r>
        <w:rPr>
          <w:rFonts w:ascii="Consolas" w:hAnsi="Consolas"/>
          <w:color w:val="2B91AF"/>
        </w:rPr>
        <w:t>GlobalFilters</w:t>
      </w:r>
      <w:r>
        <w:rPr>
          <w:rFonts w:ascii="Consolas" w:hAnsi="Consolas"/>
          <w:color w:val="333333"/>
        </w:rPr>
        <w:t>.Filters.Add(</w:t>
      </w:r>
      <w:r>
        <w:rPr>
          <w:rFonts w:ascii="Consolas" w:hAnsi="Consolas"/>
          <w:color w:val="0000FF"/>
        </w:rPr>
        <w:t>new</w:t>
      </w:r>
      <w:r>
        <w:rPr>
          <w:rFonts w:ascii="Consolas" w:hAnsi="Consolas"/>
          <w:color w:val="333333"/>
        </w:rPr>
        <w:t> </w:t>
      </w:r>
      <w:r>
        <w:rPr>
          <w:rFonts w:ascii="Consolas" w:hAnsi="Consolas"/>
          <w:color w:val="2B91AF"/>
        </w:rPr>
        <w:t>MyActionFilterAttribute</w:t>
      </w:r>
      <w:r>
        <w:rPr>
          <w:rFonts w:ascii="Consolas" w:hAnsi="Consolas"/>
          <w:color w:val="333333"/>
        </w:rPr>
        <w:t>());</w:t>
      </w:r>
      <w:r>
        <w:rPr>
          <w:rFonts w:ascii="Consolas" w:hAnsi="Consolas"/>
          <w:color w:val="333333"/>
        </w:rPr>
        <w:br/>
        <w:t xml:space="preserve">    </w:t>
      </w:r>
      <w:r>
        <w:rPr>
          <w:rFonts w:ascii="Consolas" w:hAnsi="Consolas"/>
          <w:color w:val="333333"/>
        </w:rPr>
        <w:br/>
        <w:t>    RegisterGlobalFilters(</w:t>
      </w:r>
      <w:r>
        <w:rPr>
          <w:rFonts w:ascii="Consolas" w:hAnsi="Consolas"/>
          <w:color w:val="2B91AF"/>
        </w:rPr>
        <w:t>GlobalFilters</w:t>
      </w:r>
      <w:r>
        <w:rPr>
          <w:rFonts w:ascii="Consolas" w:hAnsi="Consolas"/>
          <w:color w:val="333333"/>
        </w:rPr>
        <w:t>.Filters);</w:t>
      </w:r>
      <w:r>
        <w:rPr>
          <w:rFonts w:ascii="Consolas" w:hAnsi="Consolas"/>
          <w:color w:val="333333"/>
        </w:rPr>
        <w:br/>
        <w:t>    RegisterRoutes(</w:t>
      </w:r>
      <w:r>
        <w:rPr>
          <w:rFonts w:ascii="Consolas" w:hAnsi="Consolas"/>
          <w:color w:val="2B91AF"/>
        </w:rPr>
        <w:t>RouteTable</w:t>
      </w:r>
      <w:r>
        <w:rPr>
          <w:rFonts w:ascii="Consolas" w:hAnsi="Consolas"/>
          <w:color w:val="333333"/>
        </w:rPr>
        <w:t>.Routes);</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public</w:t>
      </w:r>
      <w:r>
        <w:rPr>
          <w:rFonts w:ascii="Consolas" w:hAnsi="Consolas"/>
          <w:color w:val="333333"/>
        </w:rPr>
        <w:t> </w:t>
      </w:r>
      <w:r>
        <w:rPr>
          <w:rFonts w:ascii="Consolas" w:hAnsi="Consolas"/>
          <w:color w:val="0000FF"/>
        </w:rPr>
        <w:t>class</w:t>
      </w:r>
      <w:r>
        <w:rPr>
          <w:rFonts w:ascii="Consolas" w:hAnsi="Consolas"/>
          <w:color w:val="333333"/>
        </w:rPr>
        <w:t> </w:t>
      </w:r>
      <w:r>
        <w:rPr>
          <w:rFonts w:ascii="Consolas" w:hAnsi="Consolas"/>
          <w:color w:val="2B91AF"/>
        </w:rPr>
        <w:t>MyActionFilterAttribute</w:t>
      </w:r>
      <w:r>
        <w:rPr>
          <w:rFonts w:ascii="Consolas" w:hAnsi="Consolas"/>
          <w:color w:val="333333"/>
        </w:rPr>
        <w:t xml:space="preserve"> : </w:t>
      </w:r>
      <w:r>
        <w:rPr>
          <w:rFonts w:ascii="Consolas" w:hAnsi="Consolas"/>
          <w:color w:val="2B91AF"/>
        </w:rPr>
        <w:t>ActionFilterAttribute</w:t>
      </w:r>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OnResultExecuting(</w:t>
      </w:r>
      <w:r>
        <w:rPr>
          <w:rFonts w:ascii="Consolas" w:hAnsi="Consolas"/>
          <w:color w:val="2B91AF"/>
        </w:rPr>
        <w:t>ResultExecutingContext</w:t>
      </w:r>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r>
        <w:rPr>
          <w:rFonts w:ascii="Consolas" w:hAnsi="Consolas"/>
          <w:color w:val="0000FF"/>
        </w:rPr>
        <w:t>base</w:t>
      </w:r>
      <w:r>
        <w:rPr>
          <w:rFonts w:ascii="Consolas" w:hAnsi="Consolas"/>
          <w:color w:val="333333"/>
        </w:rPr>
        <w:t>.OnResultExecuting(filterContext);</w:t>
      </w:r>
      <w:r>
        <w:rPr>
          <w:rFonts w:ascii="Consolas" w:hAnsi="Consolas"/>
          <w:color w:val="333333"/>
        </w:rPr>
        <w:br/>
        <w:t xml:space="preserve"> </w:t>
      </w:r>
      <w:r>
        <w:rPr>
          <w:rFonts w:ascii="Consolas" w:hAnsi="Consolas"/>
          <w:color w:val="333333"/>
        </w:rPr>
        <w:br/>
        <w:t>        context.RequestContext.HttpContext.Response.Write(</w:t>
      </w:r>
      <w:r>
        <w:rPr>
          <w:rFonts w:ascii="Consolas" w:hAnsi="Consolas"/>
          <w:color w:val="A31515"/>
        </w:rPr>
        <w:t>"&lt;!-- Buuu!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284B50" w:rsidRDefault="00284B50" w:rsidP="00284B5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No Authentication</w:t>
      </w:r>
    </w:p>
    <w:p w:rsidR="00284B50" w:rsidRDefault="00284B50" w:rsidP="00284B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option is No Authentication and this option is used when you want to build a website that doesn't care who the visitors are.</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Individual User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second option is Individual User Accounts and this is the traditional forms-based authentication where users can visit a website.</w:t>
      </w:r>
      <w:r>
        <w:rPr>
          <w:rStyle w:val="apple-converted-space"/>
          <w:rFonts w:ascii="Verdana" w:hAnsi="Verdana"/>
          <w:color w:val="000000"/>
        </w:rPr>
        <w:t> </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Work and School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third option is to use organizational accounts and this is typically used for business applications where you will be using active directory federation services.</w:t>
      </w:r>
    </w:p>
    <w:p w:rsidR="003D48C1" w:rsidRDefault="00CA04C6" w:rsidP="00DC4E3C">
      <w:pPr>
        <w:pStyle w:val="ListParagraph"/>
        <w:rPr>
          <w:rFonts w:ascii="Arial" w:hAnsi="Arial" w:cs="Arial"/>
          <w:color w:val="000000" w:themeColor="text1"/>
          <w:sz w:val="24"/>
          <w:szCs w:val="24"/>
          <w14:textOutline w14:w="0" w14:cap="flat" w14:cmpd="sng" w14:algn="ctr">
            <w14:noFill/>
            <w14:prstDash w14:val="solid"/>
            <w14:round/>
          </w14:textOutline>
        </w:rPr>
      </w:pPr>
      <w:r>
        <w:rPr>
          <w:rFonts w:ascii="Verdana" w:hAnsi="Verdana"/>
          <w:color w:val="000000"/>
          <w:sz w:val="23"/>
          <w:szCs w:val="23"/>
          <w:shd w:val="clear" w:color="auto" w:fill="FFFFFF"/>
        </w:rPr>
        <w:t>A user logs into Windows desktop and can launch a browser to the application that sits inside the same firewall. ASP.NET can automatically pick up the user's identity, the one that was established by active directory. This option does not allow any anonymous access to the site, but again that is a configuration setting that can be changed.</w:t>
      </w: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34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Std">
    <w:altName w:val="Courier New"/>
    <w:panose1 w:val="00000000000000000000"/>
    <w:charset w:val="EE"/>
    <w:family w:val="auto"/>
    <w:notTrueType/>
    <w:pitch w:val="default"/>
    <w:sig w:usb0="00000005" w:usb1="00000000" w:usb2="00000000" w:usb3="00000000" w:csb0="00000002" w:csb1="00000000"/>
  </w:font>
  <w:font w:name="Sabon-Roman">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roximaNova-Bold">
    <w:altName w:val="Calibri"/>
    <w:panose1 w:val="00000000000000000000"/>
    <w:charset w:val="00"/>
    <w:family w:val="auto"/>
    <w:notTrueType/>
    <w:pitch w:val="default"/>
    <w:sig w:usb0="00000003" w:usb1="00000000" w:usb2="00000000" w:usb3="00000000" w:csb0="00000001" w:csb1="00000000"/>
  </w:font>
  <w:font w:name="Sabon-Italic">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30B67"/>
    <w:rsid w:val="00044899"/>
    <w:rsid w:val="00060D08"/>
    <w:rsid w:val="000B7012"/>
    <w:rsid w:val="000C3B80"/>
    <w:rsid w:val="000E7CED"/>
    <w:rsid w:val="000F76DB"/>
    <w:rsid w:val="00101B9C"/>
    <w:rsid w:val="0011263C"/>
    <w:rsid w:val="00122280"/>
    <w:rsid w:val="001349E9"/>
    <w:rsid w:val="0013637E"/>
    <w:rsid w:val="0014066E"/>
    <w:rsid w:val="001654A1"/>
    <w:rsid w:val="00167A4B"/>
    <w:rsid w:val="001818C8"/>
    <w:rsid w:val="001A2370"/>
    <w:rsid w:val="001B1F78"/>
    <w:rsid w:val="001B3189"/>
    <w:rsid w:val="001C1EC7"/>
    <w:rsid w:val="001D4FD3"/>
    <w:rsid w:val="001E682E"/>
    <w:rsid w:val="00221A57"/>
    <w:rsid w:val="00251B9E"/>
    <w:rsid w:val="00252619"/>
    <w:rsid w:val="00281A25"/>
    <w:rsid w:val="00284B50"/>
    <w:rsid w:val="002976DB"/>
    <w:rsid w:val="002B4A80"/>
    <w:rsid w:val="002C7643"/>
    <w:rsid w:val="002D5CD4"/>
    <w:rsid w:val="002E7915"/>
    <w:rsid w:val="00343385"/>
    <w:rsid w:val="00345B97"/>
    <w:rsid w:val="003B11CF"/>
    <w:rsid w:val="003B4C1C"/>
    <w:rsid w:val="003D48C1"/>
    <w:rsid w:val="00402BAA"/>
    <w:rsid w:val="00412274"/>
    <w:rsid w:val="00423B71"/>
    <w:rsid w:val="0046510A"/>
    <w:rsid w:val="004B6D40"/>
    <w:rsid w:val="004C310C"/>
    <w:rsid w:val="004E6DBB"/>
    <w:rsid w:val="004F2942"/>
    <w:rsid w:val="004F6821"/>
    <w:rsid w:val="00500291"/>
    <w:rsid w:val="005254DC"/>
    <w:rsid w:val="00527AA2"/>
    <w:rsid w:val="00545BF5"/>
    <w:rsid w:val="00552ECF"/>
    <w:rsid w:val="005603D9"/>
    <w:rsid w:val="0056753E"/>
    <w:rsid w:val="00572527"/>
    <w:rsid w:val="00592F95"/>
    <w:rsid w:val="005C01A0"/>
    <w:rsid w:val="005C3933"/>
    <w:rsid w:val="005C5E26"/>
    <w:rsid w:val="005C7565"/>
    <w:rsid w:val="005F3D29"/>
    <w:rsid w:val="005F48AD"/>
    <w:rsid w:val="00605F70"/>
    <w:rsid w:val="006241C3"/>
    <w:rsid w:val="00636022"/>
    <w:rsid w:val="00671B32"/>
    <w:rsid w:val="00672506"/>
    <w:rsid w:val="006A5ADD"/>
    <w:rsid w:val="006B2C78"/>
    <w:rsid w:val="00727C98"/>
    <w:rsid w:val="00741F4F"/>
    <w:rsid w:val="0074777D"/>
    <w:rsid w:val="00761C42"/>
    <w:rsid w:val="007A45E9"/>
    <w:rsid w:val="007A6032"/>
    <w:rsid w:val="007B744F"/>
    <w:rsid w:val="007B7A64"/>
    <w:rsid w:val="007C0DE3"/>
    <w:rsid w:val="007C52D0"/>
    <w:rsid w:val="00825C29"/>
    <w:rsid w:val="00835609"/>
    <w:rsid w:val="00840523"/>
    <w:rsid w:val="00854041"/>
    <w:rsid w:val="00864D6F"/>
    <w:rsid w:val="00874DA4"/>
    <w:rsid w:val="0088236A"/>
    <w:rsid w:val="008B2447"/>
    <w:rsid w:val="008C1AD1"/>
    <w:rsid w:val="008C7CDF"/>
    <w:rsid w:val="008F4830"/>
    <w:rsid w:val="008F768A"/>
    <w:rsid w:val="00906F19"/>
    <w:rsid w:val="00924E43"/>
    <w:rsid w:val="009333CF"/>
    <w:rsid w:val="00942BA4"/>
    <w:rsid w:val="0095181C"/>
    <w:rsid w:val="00994FB9"/>
    <w:rsid w:val="009B35EF"/>
    <w:rsid w:val="009D0A35"/>
    <w:rsid w:val="00A07CFF"/>
    <w:rsid w:val="00A17EAC"/>
    <w:rsid w:val="00A444CC"/>
    <w:rsid w:val="00A7108D"/>
    <w:rsid w:val="00A732EC"/>
    <w:rsid w:val="00A859C2"/>
    <w:rsid w:val="00AC3928"/>
    <w:rsid w:val="00AF0E33"/>
    <w:rsid w:val="00B023B1"/>
    <w:rsid w:val="00B0286E"/>
    <w:rsid w:val="00B02CC8"/>
    <w:rsid w:val="00B05105"/>
    <w:rsid w:val="00B3641E"/>
    <w:rsid w:val="00B65CDA"/>
    <w:rsid w:val="00B763D8"/>
    <w:rsid w:val="00B923CF"/>
    <w:rsid w:val="00B9387B"/>
    <w:rsid w:val="00BA3676"/>
    <w:rsid w:val="00BB23E1"/>
    <w:rsid w:val="00BF2840"/>
    <w:rsid w:val="00C21BCA"/>
    <w:rsid w:val="00C23ECC"/>
    <w:rsid w:val="00C2798B"/>
    <w:rsid w:val="00C31EFE"/>
    <w:rsid w:val="00C3288D"/>
    <w:rsid w:val="00C33763"/>
    <w:rsid w:val="00C33A38"/>
    <w:rsid w:val="00C45D44"/>
    <w:rsid w:val="00C52ADE"/>
    <w:rsid w:val="00CA04C6"/>
    <w:rsid w:val="00CC1EAC"/>
    <w:rsid w:val="00CD0559"/>
    <w:rsid w:val="00CF3280"/>
    <w:rsid w:val="00CF5F7D"/>
    <w:rsid w:val="00D24758"/>
    <w:rsid w:val="00D34912"/>
    <w:rsid w:val="00D37537"/>
    <w:rsid w:val="00D42332"/>
    <w:rsid w:val="00D67B44"/>
    <w:rsid w:val="00DC01E0"/>
    <w:rsid w:val="00DC4E3C"/>
    <w:rsid w:val="00DE28F5"/>
    <w:rsid w:val="00E0218A"/>
    <w:rsid w:val="00E07CF0"/>
    <w:rsid w:val="00E105CF"/>
    <w:rsid w:val="00E25503"/>
    <w:rsid w:val="00E51D78"/>
    <w:rsid w:val="00E9196E"/>
    <w:rsid w:val="00EB2A3E"/>
    <w:rsid w:val="00EB4757"/>
    <w:rsid w:val="00EC02C9"/>
    <w:rsid w:val="00ED020C"/>
    <w:rsid w:val="00EF1FBF"/>
    <w:rsid w:val="00EF2E73"/>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6F78"/>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 w:type="character" w:customStyle="1" w:styleId="n">
    <w:name w:val="n"/>
    <w:basedOn w:val="DefaultParagraphFont"/>
    <w:rsid w:val="00B65CDA"/>
  </w:style>
  <w:style w:type="character" w:customStyle="1" w:styleId="p">
    <w:name w:val="p"/>
    <w:basedOn w:val="DefaultParagraphFont"/>
    <w:rsid w:val="00B65CDA"/>
  </w:style>
  <w:style w:type="character" w:customStyle="1" w:styleId="nf">
    <w:name w:val="nf"/>
    <w:basedOn w:val="DefaultParagraphFont"/>
    <w:rsid w:val="00B65CDA"/>
  </w:style>
  <w:style w:type="character" w:customStyle="1" w:styleId="s">
    <w:name w:val="s"/>
    <w:basedOn w:val="DefaultParagraphFont"/>
    <w:rsid w:val="00B65CDA"/>
  </w:style>
  <w:style w:type="character" w:customStyle="1" w:styleId="k">
    <w:name w:val="k"/>
    <w:basedOn w:val="DefaultParagraphFont"/>
    <w:rsid w:val="00B65CDA"/>
  </w:style>
  <w:style w:type="character" w:customStyle="1" w:styleId="m">
    <w:name w:val="m"/>
    <w:basedOn w:val="DefaultParagraphFont"/>
    <w:rsid w:val="00B65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01136188">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824665093">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50332572">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44844575">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lts.@Html.RenderAction" TargetMode="External"/><Relationship Id="rId3" Type="http://schemas.openxmlformats.org/officeDocument/2006/relationships/settings" Target="settings.xml"/><Relationship Id="rId7" Type="http://schemas.openxmlformats.org/officeDocument/2006/relationships/hyperlink" Target="http://msdn.microsoft.com/en-us/magazine/dd94283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ivprasad.koirala/videos/68939379447811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Za-z0-9.-]+\.%5bA-Za-z%5d%7b2,4%7d" TargetMode="External"/><Relationship Id="rId4" Type="http://schemas.openxmlformats.org/officeDocument/2006/relationships/webSettings" Target="webSettings.xml"/><Relationship Id="rId9" Type="http://schemas.openxmlformats.org/officeDocument/2006/relationships/hyperlink" Target="http://www.c-sharpcorner.com/UploadFile/4d9083/creating-simple-checkboxlist-in-mvc-4-using-raz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22</Pages>
  <Words>4448</Words>
  <Characters>25356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135</cp:revision>
  <dcterms:created xsi:type="dcterms:W3CDTF">2017-02-08T00:09:00Z</dcterms:created>
  <dcterms:modified xsi:type="dcterms:W3CDTF">2017-03-21T04:45:00Z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