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C0100"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ASP.NET Core is a cross-platform, high-performance, </w:t>
      </w:r>
      <w:hyperlink r:id="rId7" w:history="1">
        <w:r w:rsidRPr="0044461B">
          <w:rPr>
            <w:rStyle w:val="Hyperlink"/>
            <w:rFonts w:ascii="Segoe UI" w:hAnsi="Segoe UI" w:cs="Segoe UI"/>
            <w:shd w:val="clear" w:color="auto" w:fill="FFFFFF"/>
          </w:rPr>
          <w:t>open-source</w:t>
        </w:r>
      </w:hyperlink>
      <w:r w:rsidRPr="0044461B">
        <w:rPr>
          <w:rFonts w:ascii="Segoe UI" w:hAnsi="Segoe UI" w:cs="Segoe UI"/>
          <w:color w:val="000000"/>
          <w:shd w:val="clear" w:color="auto" w:fill="FFFFFF"/>
        </w:rPr>
        <w:t> framework for building modern, cloud-enabled, Internet-connected apps.</w:t>
      </w:r>
    </w:p>
    <w:p w14:paraId="389F4FF1"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With ASP.NET Core, you can:</w:t>
      </w:r>
    </w:p>
    <w:p w14:paraId="52CA9C74" w14:textId="77777777" w:rsidR="0044461B" w:rsidRPr="0044461B" w:rsidRDefault="0044461B" w:rsidP="0044461B">
      <w:pPr>
        <w:numPr>
          <w:ilvl w:val="0"/>
          <w:numId w:val="17"/>
        </w:numPr>
        <w:rPr>
          <w:rFonts w:ascii="Segoe UI" w:hAnsi="Segoe UI" w:cs="Segoe UI"/>
          <w:color w:val="000000"/>
          <w:shd w:val="clear" w:color="auto" w:fill="FFFFFF"/>
        </w:rPr>
      </w:pPr>
      <w:r w:rsidRPr="0044461B">
        <w:rPr>
          <w:rFonts w:ascii="Segoe UI" w:hAnsi="Segoe UI" w:cs="Segoe UI"/>
          <w:color w:val="000000"/>
          <w:shd w:val="clear" w:color="auto" w:fill="FFFFFF"/>
        </w:rPr>
        <w:t>Build web apps and services, </w:t>
      </w:r>
      <w:hyperlink r:id="rId8" w:history="1">
        <w:r w:rsidRPr="0044461B">
          <w:rPr>
            <w:rStyle w:val="Hyperlink"/>
            <w:rFonts w:ascii="Segoe UI" w:hAnsi="Segoe UI" w:cs="Segoe UI"/>
            <w:shd w:val="clear" w:color="auto" w:fill="FFFFFF"/>
          </w:rPr>
          <w:t>Internet of Things (IoT)</w:t>
        </w:r>
      </w:hyperlink>
      <w:r w:rsidRPr="0044461B">
        <w:rPr>
          <w:rFonts w:ascii="Segoe UI" w:hAnsi="Segoe UI" w:cs="Segoe UI"/>
          <w:color w:val="000000"/>
          <w:shd w:val="clear" w:color="auto" w:fill="FFFFFF"/>
        </w:rPr>
        <w:t> apps, and mobile backends.</w:t>
      </w:r>
    </w:p>
    <w:p w14:paraId="41E0E80E" w14:textId="77777777" w:rsidR="0044461B" w:rsidRPr="0044461B" w:rsidRDefault="0044461B" w:rsidP="0044461B">
      <w:pPr>
        <w:numPr>
          <w:ilvl w:val="0"/>
          <w:numId w:val="17"/>
        </w:numPr>
        <w:rPr>
          <w:rFonts w:ascii="Segoe UI" w:hAnsi="Segoe UI" w:cs="Segoe UI"/>
          <w:color w:val="000000"/>
          <w:shd w:val="clear" w:color="auto" w:fill="FFFFFF"/>
        </w:rPr>
      </w:pPr>
      <w:r w:rsidRPr="0044461B">
        <w:rPr>
          <w:rFonts w:ascii="Segoe UI" w:hAnsi="Segoe UI" w:cs="Segoe UI"/>
          <w:color w:val="000000"/>
          <w:shd w:val="clear" w:color="auto" w:fill="FFFFFF"/>
        </w:rPr>
        <w:t>Use your favorite development tools on Windows, macOS, and Linux.</w:t>
      </w:r>
    </w:p>
    <w:p w14:paraId="6C3339B9" w14:textId="77777777" w:rsidR="0044461B" w:rsidRPr="0044461B" w:rsidRDefault="0044461B" w:rsidP="0044461B">
      <w:pPr>
        <w:numPr>
          <w:ilvl w:val="0"/>
          <w:numId w:val="17"/>
        </w:numPr>
        <w:rPr>
          <w:rFonts w:ascii="Segoe UI" w:hAnsi="Segoe UI" w:cs="Segoe UI"/>
          <w:color w:val="000000"/>
          <w:shd w:val="clear" w:color="auto" w:fill="FFFFFF"/>
        </w:rPr>
      </w:pPr>
      <w:r w:rsidRPr="0044461B">
        <w:rPr>
          <w:rFonts w:ascii="Segoe UI" w:hAnsi="Segoe UI" w:cs="Segoe UI"/>
          <w:color w:val="000000"/>
          <w:shd w:val="clear" w:color="auto" w:fill="FFFFFF"/>
        </w:rPr>
        <w:t>Deploy to the cloud or on-premises.</w:t>
      </w:r>
    </w:p>
    <w:p w14:paraId="043A69D8" w14:textId="77777777" w:rsidR="0044461B" w:rsidRPr="0044461B" w:rsidRDefault="0044461B" w:rsidP="0044461B">
      <w:pPr>
        <w:numPr>
          <w:ilvl w:val="0"/>
          <w:numId w:val="17"/>
        </w:numPr>
        <w:rPr>
          <w:rFonts w:ascii="Segoe UI" w:hAnsi="Segoe UI" w:cs="Segoe UI"/>
          <w:color w:val="000000"/>
          <w:shd w:val="clear" w:color="auto" w:fill="FFFFFF"/>
        </w:rPr>
      </w:pPr>
      <w:r w:rsidRPr="0044461B">
        <w:rPr>
          <w:rFonts w:ascii="Segoe UI" w:hAnsi="Segoe UI" w:cs="Segoe UI"/>
          <w:color w:val="000000"/>
          <w:shd w:val="clear" w:color="auto" w:fill="FFFFFF"/>
        </w:rPr>
        <w:t>Run on </w:t>
      </w:r>
      <w:hyperlink r:id="rId9" w:history="1">
        <w:r w:rsidRPr="0044461B">
          <w:rPr>
            <w:rStyle w:val="Hyperlink"/>
            <w:rFonts w:ascii="Segoe UI" w:hAnsi="Segoe UI" w:cs="Segoe UI"/>
            <w:shd w:val="clear" w:color="auto" w:fill="FFFFFF"/>
          </w:rPr>
          <w:t>.NET</w:t>
        </w:r>
      </w:hyperlink>
      <w:r w:rsidRPr="0044461B">
        <w:rPr>
          <w:rFonts w:ascii="Segoe UI" w:hAnsi="Segoe UI" w:cs="Segoe UI"/>
          <w:color w:val="000000"/>
          <w:shd w:val="clear" w:color="auto" w:fill="FFFFFF"/>
        </w:rPr>
        <w:t>.</w:t>
      </w:r>
    </w:p>
    <w:p w14:paraId="578568BA" w14:textId="77777777" w:rsidR="0044461B" w:rsidRDefault="0044461B" w:rsidP="00D15F07">
      <w:pPr>
        <w:rPr>
          <w:rFonts w:ascii="Segoe UI" w:hAnsi="Segoe UI" w:cs="Segoe UI"/>
          <w:color w:val="000000"/>
          <w:shd w:val="clear" w:color="auto" w:fill="FFFFFF"/>
        </w:rPr>
      </w:pP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5387"/>
        <w:gridCol w:w="7393"/>
      </w:tblGrid>
      <w:tr w:rsidR="0044461B" w:rsidRPr="0044461B" w14:paraId="73037FCE" w14:textId="77777777" w:rsidTr="0044461B">
        <w:trPr>
          <w:tblHeader/>
        </w:trPr>
        <w:tc>
          <w:tcPr>
            <w:tcW w:w="5387" w:type="dxa"/>
            <w:shd w:val="clear" w:color="auto" w:fill="FFFFFF"/>
            <w:hideMark/>
          </w:tcPr>
          <w:p w14:paraId="6B24D805" w14:textId="77777777" w:rsidR="0044461B" w:rsidRPr="0044461B" w:rsidRDefault="0044461B" w:rsidP="0044461B">
            <w:pPr>
              <w:rPr>
                <w:rFonts w:ascii="Segoe UI" w:hAnsi="Segoe UI" w:cs="Segoe UI"/>
                <w:b/>
                <w:bCs/>
                <w:color w:val="000000"/>
                <w:shd w:val="clear" w:color="auto" w:fill="FFFFFF"/>
              </w:rPr>
            </w:pPr>
            <w:r w:rsidRPr="0044461B">
              <w:rPr>
                <w:rFonts w:ascii="Segoe UI" w:hAnsi="Segoe UI" w:cs="Segoe UI"/>
                <w:b/>
                <w:bCs/>
                <w:color w:val="000000"/>
                <w:shd w:val="clear" w:color="auto" w:fill="FFFFFF"/>
              </w:rPr>
              <w:t>ASP.NET Core</w:t>
            </w:r>
          </w:p>
        </w:tc>
        <w:tc>
          <w:tcPr>
            <w:tcW w:w="7393" w:type="dxa"/>
            <w:shd w:val="clear" w:color="auto" w:fill="FFFFFF"/>
            <w:hideMark/>
          </w:tcPr>
          <w:p w14:paraId="7F802B21" w14:textId="77777777" w:rsidR="0044461B" w:rsidRPr="0044461B" w:rsidRDefault="0044461B" w:rsidP="0044461B">
            <w:pPr>
              <w:rPr>
                <w:rFonts w:ascii="Segoe UI" w:hAnsi="Segoe UI" w:cs="Segoe UI"/>
                <w:b/>
                <w:bCs/>
                <w:color w:val="000000"/>
                <w:shd w:val="clear" w:color="auto" w:fill="FFFFFF"/>
              </w:rPr>
            </w:pPr>
            <w:r w:rsidRPr="0044461B">
              <w:rPr>
                <w:rFonts w:ascii="Segoe UI" w:hAnsi="Segoe UI" w:cs="Segoe UI"/>
                <w:b/>
                <w:bCs/>
                <w:color w:val="000000"/>
                <w:shd w:val="clear" w:color="auto" w:fill="FFFFFF"/>
              </w:rPr>
              <w:t>ASP.NET 4.x</w:t>
            </w:r>
          </w:p>
        </w:tc>
      </w:tr>
      <w:tr w:rsidR="0044461B" w:rsidRPr="0044461B" w14:paraId="4730F447" w14:textId="77777777" w:rsidTr="0044461B">
        <w:tc>
          <w:tcPr>
            <w:tcW w:w="5387" w:type="dxa"/>
            <w:shd w:val="clear" w:color="auto" w:fill="FFFFFF"/>
            <w:hideMark/>
          </w:tcPr>
          <w:p w14:paraId="684AF48D"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Build for Windows, macOS, or Linux</w:t>
            </w:r>
          </w:p>
        </w:tc>
        <w:tc>
          <w:tcPr>
            <w:tcW w:w="7393" w:type="dxa"/>
            <w:shd w:val="clear" w:color="auto" w:fill="FFFFFF"/>
            <w:hideMark/>
          </w:tcPr>
          <w:p w14:paraId="1E94A2A9"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Build for Windows</w:t>
            </w:r>
          </w:p>
        </w:tc>
      </w:tr>
      <w:tr w:rsidR="0044461B" w:rsidRPr="0044461B" w14:paraId="0BD1FC7A" w14:textId="77777777" w:rsidTr="0044461B">
        <w:tc>
          <w:tcPr>
            <w:tcW w:w="5387" w:type="dxa"/>
            <w:shd w:val="clear" w:color="auto" w:fill="FFFFFF"/>
            <w:hideMark/>
          </w:tcPr>
          <w:p w14:paraId="3C181B30" w14:textId="77777777" w:rsidR="0044461B" w:rsidRPr="0044461B" w:rsidRDefault="0044461B" w:rsidP="0044461B">
            <w:pPr>
              <w:rPr>
                <w:rFonts w:ascii="Segoe UI" w:hAnsi="Segoe UI" w:cs="Segoe UI"/>
                <w:color w:val="000000"/>
                <w:shd w:val="clear" w:color="auto" w:fill="FFFFFF"/>
              </w:rPr>
            </w:pPr>
            <w:hyperlink r:id="rId10" w:history="1">
              <w:r w:rsidRPr="0044461B">
                <w:rPr>
                  <w:rStyle w:val="Hyperlink"/>
                  <w:rFonts w:ascii="Segoe UI" w:hAnsi="Segoe UI" w:cs="Segoe UI"/>
                  <w:shd w:val="clear" w:color="auto" w:fill="FFFFFF"/>
                </w:rPr>
                <w:t>Razor Pages</w:t>
              </w:r>
            </w:hyperlink>
            <w:r w:rsidRPr="0044461B">
              <w:rPr>
                <w:rFonts w:ascii="Segoe UI" w:hAnsi="Segoe UI" w:cs="Segoe UI"/>
                <w:color w:val="000000"/>
                <w:shd w:val="clear" w:color="auto" w:fill="FFFFFF"/>
              </w:rPr>
              <w:t> is the recommended approach to create a Web UI as of ASP.NET Core 2.x. See also </w:t>
            </w:r>
            <w:hyperlink r:id="rId11" w:history="1">
              <w:r w:rsidRPr="0044461B">
                <w:rPr>
                  <w:rStyle w:val="Hyperlink"/>
                  <w:rFonts w:ascii="Segoe UI" w:hAnsi="Segoe UI" w:cs="Segoe UI"/>
                  <w:shd w:val="clear" w:color="auto" w:fill="FFFFFF"/>
                </w:rPr>
                <w:t>MVC</w:t>
              </w:r>
            </w:hyperlink>
            <w:r w:rsidRPr="0044461B">
              <w:rPr>
                <w:rFonts w:ascii="Segoe UI" w:hAnsi="Segoe UI" w:cs="Segoe UI"/>
                <w:color w:val="000000"/>
                <w:shd w:val="clear" w:color="auto" w:fill="FFFFFF"/>
              </w:rPr>
              <w:t>, </w:t>
            </w:r>
            <w:hyperlink r:id="rId12" w:history="1">
              <w:r w:rsidRPr="0044461B">
                <w:rPr>
                  <w:rStyle w:val="Hyperlink"/>
                  <w:rFonts w:ascii="Segoe UI" w:hAnsi="Segoe UI" w:cs="Segoe UI"/>
                  <w:shd w:val="clear" w:color="auto" w:fill="FFFFFF"/>
                </w:rPr>
                <w:t>Web API</w:t>
              </w:r>
            </w:hyperlink>
            <w:r w:rsidRPr="0044461B">
              <w:rPr>
                <w:rFonts w:ascii="Segoe UI" w:hAnsi="Segoe UI" w:cs="Segoe UI"/>
                <w:color w:val="000000"/>
                <w:shd w:val="clear" w:color="auto" w:fill="FFFFFF"/>
              </w:rPr>
              <w:t>, and </w:t>
            </w:r>
            <w:hyperlink r:id="rId13" w:history="1">
              <w:r w:rsidRPr="0044461B">
                <w:rPr>
                  <w:rStyle w:val="Hyperlink"/>
                  <w:rFonts w:ascii="Segoe UI" w:hAnsi="Segoe UI" w:cs="Segoe UI"/>
                  <w:shd w:val="clear" w:color="auto" w:fill="FFFFFF"/>
                </w:rPr>
                <w:t>SignalR</w:t>
              </w:r>
            </w:hyperlink>
            <w:r w:rsidRPr="0044461B">
              <w:rPr>
                <w:rFonts w:ascii="Segoe UI" w:hAnsi="Segoe UI" w:cs="Segoe UI"/>
                <w:color w:val="000000"/>
                <w:shd w:val="clear" w:color="auto" w:fill="FFFFFF"/>
              </w:rPr>
              <w:t>.</w:t>
            </w:r>
          </w:p>
        </w:tc>
        <w:tc>
          <w:tcPr>
            <w:tcW w:w="7393" w:type="dxa"/>
            <w:shd w:val="clear" w:color="auto" w:fill="FFFFFF"/>
            <w:hideMark/>
          </w:tcPr>
          <w:p w14:paraId="03D7E0A6"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Use </w:t>
            </w:r>
            <w:hyperlink r:id="rId14" w:history="1">
              <w:r w:rsidRPr="0044461B">
                <w:rPr>
                  <w:rStyle w:val="Hyperlink"/>
                  <w:rFonts w:ascii="Segoe UI" w:hAnsi="Segoe UI" w:cs="Segoe UI"/>
                  <w:shd w:val="clear" w:color="auto" w:fill="FFFFFF"/>
                </w:rPr>
                <w:t>Web Forms</w:t>
              </w:r>
            </w:hyperlink>
            <w:r w:rsidRPr="0044461B">
              <w:rPr>
                <w:rFonts w:ascii="Segoe UI" w:hAnsi="Segoe UI" w:cs="Segoe UI"/>
                <w:color w:val="000000"/>
                <w:shd w:val="clear" w:color="auto" w:fill="FFFFFF"/>
              </w:rPr>
              <w:t>, </w:t>
            </w:r>
            <w:hyperlink r:id="rId15" w:history="1">
              <w:r w:rsidRPr="0044461B">
                <w:rPr>
                  <w:rStyle w:val="Hyperlink"/>
                  <w:rFonts w:ascii="Segoe UI" w:hAnsi="Segoe UI" w:cs="Segoe UI"/>
                  <w:shd w:val="clear" w:color="auto" w:fill="FFFFFF"/>
                </w:rPr>
                <w:t>SignalR</w:t>
              </w:r>
            </w:hyperlink>
            <w:r w:rsidRPr="0044461B">
              <w:rPr>
                <w:rFonts w:ascii="Segoe UI" w:hAnsi="Segoe UI" w:cs="Segoe UI"/>
                <w:color w:val="000000"/>
                <w:shd w:val="clear" w:color="auto" w:fill="FFFFFF"/>
              </w:rPr>
              <w:t>, </w:t>
            </w:r>
            <w:hyperlink r:id="rId16" w:history="1">
              <w:r w:rsidRPr="0044461B">
                <w:rPr>
                  <w:rStyle w:val="Hyperlink"/>
                  <w:rFonts w:ascii="Segoe UI" w:hAnsi="Segoe UI" w:cs="Segoe UI"/>
                  <w:shd w:val="clear" w:color="auto" w:fill="FFFFFF"/>
                </w:rPr>
                <w:t>MVC</w:t>
              </w:r>
            </w:hyperlink>
            <w:r w:rsidRPr="0044461B">
              <w:rPr>
                <w:rFonts w:ascii="Segoe UI" w:hAnsi="Segoe UI" w:cs="Segoe UI"/>
                <w:color w:val="000000"/>
                <w:shd w:val="clear" w:color="auto" w:fill="FFFFFF"/>
              </w:rPr>
              <w:t>, </w:t>
            </w:r>
            <w:hyperlink r:id="rId17" w:history="1">
              <w:r w:rsidRPr="0044461B">
                <w:rPr>
                  <w:rStyle w:val="Hyperlink"/>
                  <w:rFonts w:ascii="Segoe UI" w:hAnsi="Segoe UI" w:cs="Segoe UI"/>
                  <w:shd w:val="clear" w:color="auto" w:fill="FFFFFF"/>
                </w:rPr>
                <w:t>Web API</w:t>
              </w:r>
            </w:hyperlink>
            <w:r w:rsidRPr="0044461B">
              <w:rPr>
                <w:rFonts w:ascii="Segoe UI" w:hAnsi="Segoe UI" w:cs="Segoe UI"/>
                <w:color w:val="000000"/>
                <w:shd w:val="clear" w:color="auto" w:fill="FFFFFF"/>
              </w:rPr>
              <w:t>, </w:t>
            </w:r>
            <w:hyperlink r:id="rId18" w:history="1">
              <w:r w:rsidRPr="0044461B">
                <w:rPr>
                  <w:rStyle w:val="Hyperlink"/>
                  <w:rFonts w:ascii="Segoe UI" w:hAnsi="Segoe UI" w:cs="Segoe UI"/>
                  <w:shd w:val="clear" w:color="auto" w:fill="FFFFFF"/>
                </w:rPr>
                <w:t>WebHooks</w:t>
              </w:r>
            </w:hyperlink>
            <w:r w:rsidRPr="0044461B">
              <w:rPr>
                <w:rFonts w:ascii="Segoe UI" w:hAnsi="Segoe UI" w:cs="Segoe UI"/>
                <w:color w:val="000000"/>
                <w:shd w:val="clear" w:color="auto" w:fill="FFFFFF"/>
              </w:rPr>
              <w:t>, or </w:t>
            </w:r>
            <w:hyperlink r:id="rId19" w:history="1">
              <w:r w:rsidRPr="0044461B">
                <w:rPr>
                  <w:rStyle w:val="Hyperlink"/>
                  <w:rFonts w:ascii="Segoe UI" w:hAnsi="Segoe UI" w:cs="Segoe UI"/>
                  <w:shd w:val="clear" w:color="auto" w:fill="FFFFFF"/>
                </w:rPr>
                <w:t>Web Pages</w:t>
              </w:r>
            </w:hyperlink>
          </w:p>
        </w:tc>
      </w:tr>
      <w:tr w:rsidR="0044461B" w:rsidRPr="0044461B" w14:paraId="64279607" w14:textId="77777777" w:rsidTr="0044461B">
        <w:tc>
          <w:tcPr>
            <w:tcW w:w="5387" w:type="dxa"/>
            <w:shd w:val="clear" w:color="auto" w:fill="FFFFFF"/>
            <w:hideMark/>
          </w:tcPr>
          <w:p w14:paraId="11CF8254"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Multiple versions per machine</w:t>
            </w:r>
          </w:p>
        </w:tc>
        <w:tc>
          <w:tcPr>
            <w:tcW w:w="7393" w:type="dxa"/>
            <w:shd w:val="clear" w:color="auto" w:fill="FFFFFF"/>
            <w:hideMark/>
          </w:tcPr>
          <w:p w14:paraId="60C79838"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One version per machine</w:t>
            </w:r>
          </w:p>
        </w:tc>
      </w:tr>
      <w:tr w:rsidR="0044461B" w:rsidRPr="0044461B" w14:paraId="35B568B2" w14:textId="77777777" w:rsidTr="0044461B">
        <w:tc>
          <w:tcPr>
            <w:tcW w:w="5387" w:type="dxa"/>
            <w:shd w:val="clear" w:color="auto" w:fill="FFFFFF"/>
            <w:hideMark/>
          </w:tcPr>
          <w:p w14:paraId="5DB363C8"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Develop with </w:t>
            </w:r>
            <w:hyperlink r:id="rId20" w:history="1">
              <w:r w:rsidRPr="0044461B">
                <w:rPr>
                  <w:rStyle w:val="Hyperlink"/>
                  <w:rFonts w:ascii="Segoe UI" w:hAnsi="Segoe UI" w:cs="Segoe UI"/>
                  <w:shd w:val="clear" w:color="auto" w:fill="FFFFFF"/>
                </w:rPr>
                <w:t>Visual Studio</w:t>
              </w:r>
            </w:hyperlink>
            <w:r w:rsidRPr="0044461B">
              <w:rPr>
                <w:rFonts w:ascii="Segoe UI" w:hAnsi="Segoe UI" w:cs="Segoe UI"/>
                <w:color w:val="000000"/>
                <w:shd w:val="clear" w:color="auto" w:fill="FFFFFF"/>
              </w:rPr>
              <w:t>, </w:t>
            </w:r>
            <w:hyperlink r:id="rId21" w:history="1">
              <w:r w:rsidRPr="0044461B">
                <w:rPr>
                  <w:rStyle w:val="Hyperlink"/>
                  <w:rFonts w:ascii="Segoe UI" w:hAnsi="Segoe UI" w:cs="Segoe UI"/>
                  <w:shd w:val="clear" w:color="auto" w:fill="FFFFFF"/>
                </w:rPr>
                <w:t>Visual Studio for Mac</w:t>
              </w:r>
            </w:hyperlink>
            <w:r w:rsidRPr="0044461B">
              <w:rPr>
                <w:rFonts w:ascii="Segoe UI" w:hAnsi="Segoe UI" w:cs="Segoe UI"/>
                <w:color w:val="000000"/>
                <w:shd w:val="clear" w:color="auto" w:fill="FFFFFF"/>
              </w:rPr>
              <w:t>, or </w:t>
            </w:r>
            <w:hyperlink r:id="rId22" w:history="1">
              <w:r w:rsidRPr="0044461B">
                <w:rPr>
                  <w:rStyle w:val="Hyperlink"/>
                  <w:rFonts w:ascii="Segoe UI" w:hAnsi="Segoe UI" w:cs="Segoe UI"/>
                  <w:shd w:val="clear" w:color="auto" w:fill="FFFFFF"/>
                </w:rPr>
                <w:t>Visual Studio Code</w:t>
              </w:r>
            </w:hyperlink>
            <w:r w:rsidRPr="0044461B">
              <w:rPr>
                <w:rFonts w:ascii="Segoe UI" w:hAnsi="Segoe UI" w:cs="Segoe UI"/>
                <w:color w:val="000000"/>
                <w:shd w:val="clear" w:color="auto" w:fill="FFFFFF"/>
              </w:rPr>
              <w:t> using C# or F#</w:t>
            </w:r>
          </w:p>
        </w:tc>
        <w:tc>
          <w:tcPr>
            <w:tcW w:w="7393" w:type="dxa"/>
            <w:shd w:val="clear" w:color="auto" w:fill="FFFFFF"/>
            <w:hideMark/>
          </w:tcPr>
          <w:p w14:paraId="4607D64F"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Develop with </w:t>
            </w:r>
            <w:hyperlink r:id="rId23" w:history="1">
              <w:r w:rsidRPr="0044461B">
                <w:rPr>
                  <w:rStyle w:val="Hyperlink"/>
                  <w:rFonts w:ascii="Segoe UI" w:hAnsi="Segoe UI" w:cs="Segoe UI"/>
                  <w:shd w:val="clear" w:color="auto" w:fill="FFFFFF"/>
                </w:rPr>
                <w:t>Visual Studio</w:t>
              </w:r>
            </w:hyperlink>
            <w:r w:rsidRPr="0044461B">
              <w:rPr>
                <w:rFonts w:ascii="Segoe UI" w:hAnsi="Segoe UI" w:cs="Segoe UI"/>
                <w:color w:val="000000"/>
                <w:shd w:val="clear" w:color="auto" w:fill="FFFFFF"/>
              </w:rPr>
              <w:t> using C#, VB, or F#</w:t>
            </w:r>
          </w:p>
        </w:tc>
      </w:tr>
      <w:tr w:rsidR="0044461B" w:rsidRPr="0044461B" w14:paraId="3391C47B" w14:textId="77777777" w:rsidTr="0044461B">
        <w:tc>
          <w:tcPr>
            <w:tcW w:w="5387" w:type="dxa"/>
            <w:shd w:val="clear" w:color="auto" w:fill="FFFFFF"/>
            <w:hideMark/>
          </w:tcPr>
          <w:p w14:paraId="0B7E3FE5"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Higher performance than ASP.NET 4.x</w:t>
            </w:r>
          </w:p>
        </w:tc>
        <w:tc>
          <w:tcPr>
            <w:tcW w:w="7393" w:type="dxa"/>
            <w:shd w:val="clear" w:color="auto" w:fill="FFFFFF"/>
            <w:hideMark/>
          </w:tcPr>
          <w:p w14:paraId="0565F5C2"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Good performance</w:t>
            </w:r>
          </w:p>
        </w:tc>
      </w:tr>
      <w:tr w:rsidR="0044461B" w:rsidRPr="0044461B" w14:paraId="39BA67AD" w14:textId="77777777" w:rsidTr="0044461B">
        <w:tc>
          <w:tcPr>
            <w:tcW w:w="5387" w:type="dxa"/>
            <w:shd w:val="clear" w:color="auto" w:fill="FFFFFF"/>
            <w:hideMark/>
          </w:tcPr>
          <w:p w14:paraId="7A2B7494" w14:textId="77777777" w:rsidR="0044461B" w:rsidRPr="0044461B" w:rsidRDefault="0044461B" w:rsidP="0044461B">
            <w:pPr>
              <w:rPr>
                <w:rFonts w:ascii="Segoe UI" w:hAnsi="Segoe UI" w:cs="Segoe UI"/>
                <w:color w:val="000000"/>
                <w:shd w:val="clear" w:color="auto" w:fill="FFFFFF"/>
              </w:rPr>
            </w:pPr>
            <w:hyperlink r:id="rId24" w:history="1">
              <w:r w:rsidRPr="0044461B">
                <w:rPr>
                  <w:rStyle w:val="Hyperlink"/>
                  <w:rFonts w:ascii="Segoe UI" w:hAnsi="Segoe UI" w:cs="Segoe UI"/>
                  <w:shd w:val="clear" w:color="auto" w:fill="FFFFFF"/>
                </w:rPr>
                <w:t>Use .NET Core runtime</w:t>
              </w:r>
            </w:hyperlink>
          </w:p>
        </w:tc>
        <w:tc>
          <w:tcPr>
            <w:tcW w:w="7393" w:type="dxa"/>
            <w:shd w:val="clear" w:color="auto" w:fill="FFFFFF"/>
            <w:hideMark/>
          </w:tcPr>
          <w:p w14:paraId="7024400F"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Use .NET Framework runtime</w:t>
            </w:r>
          </w:p>
        </w:tc>
      </w:tr>
    </w:tbl>
    <w:p w14:paraId="189FF638" w14:textId="77777777" w:rsidR="0044461B" w:rsidRDefault="0044461B" w:rsidP="00D15F07">
      <w:pPr>
        <w:rPr>
          <w:rFonts w:ascii="Segoe UI" w:hAnsi="Segoe UI" w:cs="Segoe UI"/>
          <w:color w:val="000000"/>
          <w:shd w:val="clear" w:color="auto" w:fill="FFFFFF"/>
        </w:rPr>
      </w:pPr>
    </w:p>
    <w:p w14:paraId="07544052" w14:textId="77777777" w:rsidR="0044461B" w:rsidRPr="0044461B" w:rsidRDefault="0044461B" w:rsidP="0044461B">
      <w:pPr>
        <w:rPr>
          <w:rFonts w:ascii="Segoe UI" w:hAnsi="Segoe UI" w:cs="Segoe UI"/>
          <w:b/>
          <w:bCs/>
          <w:color w:val="000000"/>
          <w:shd w:val="clear" w:color="auto" w:fill="FFFFFF"/>
        </w:rPr>
      </w:pPr>
      <w:r w:rsidRPr="0044461B">
        <w:rPr>
          <w:rFonts w:ascii="Segoe UI" w:hAnsi="Segoe UI" w:cs="Segoe UI"/>
          <w:b/>
          <w:bCs/>
          <w:color w:val="000000"/>
          <w:shd w:val="clear" w:color="auto" w:fill="FFFFFF"/>
        </w:rPr>
        <w:t>Program.cs</w:t>
      </w:r>
    </w:p>
    <w:p w14:paraId="46343E3D"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ASP.NET Core apps created with the web templates contain the application startup code in the Program.cs file. The Program.cs file is where:</w:t>
      </w:r>
    </w:p>
    <w:p w14:paraId="5D4489B1" w14:textId="77777777" w:rsidR="0044461B" w:rsidRPr="0044461B" w:rsidRDefault="0044461B" w:rsidP="0044461B">
      <w:pPr>
        <w:numPr>
          <w:ilvl w:val="0"/>
          <w:numId w:val="18"/>
        </w:numPr>
        <w:rPr>
          <w:rFonts w:ascii="Segoe UI" w:hAnsi="Segoe UI" w:cs="Segoe UI"/>
          <w:color w:val="000000"/>
          <w:shd w:val="clear" w:color="auto" w:fill="FFFFFF"/>
        </w:rPr>
      </w:pPr>
      <w:r w:rsidRPr="0044461B">
        <w:rPr>
          <w:rFonts w:ascii="Segoe UI" w:hAnsi="Segoe UI" w:cs="Segoe UI"/>
          <w:color w:val="000000"/>
          <w:shd w:val="clear" w:color="auto" w:fill="FFFFFF"/>
        </w:rPr>
        <w:t>Services required by the app are configured.</w:t>
      </w:r>
    </w:p>
    <w:p w14:paraId="29633BD8" w14:textId="77777777" w:rsidR="0044461B" w:rsidRPr="0044461B" w:rsidRDefault="0044461B" w:rsidP="0044461B">
      <w:pPr>
        <w:numPr>
          <w:ilvl w:val="0"/>
          <w:numId w:val="18"/>
        </w:numPr>
        <w:rPr>
          <w:rFonts w:ascii="Segoe UI" w:hAnsi="Segoe UI" w:cs="Segoe UI"/>
          <w:color w:val="000000"/>
          <w:shd w:val="clear" w:color="auto" w:fill="FFFFFF"/>
        </w:rPr>
      </w:pPr>
      <w:r w:rsidRPr="0044461B">
        <w:rPr>
          <w:rFonts w:ascii="Segoe UI" w:hAnsi="Segoe UI" w:cs="Segoe UI"/>
          <w:color w:val="000000"/>
          <w:shd w:val="clear" w:color="auto" w:fill="FFFFFF"/>
        </w:rPr>
        <w:t>The app's request handling pipeline is defined as a series of </w:t>
      </w:r>
      <w:hyperlink r:id="rId25" w:history="1">
        <w:r w:rsidRPr="0044461B">
          <w:rPr>
            <w:rStyle w:val="Hyperlink"/>
            <w:rFonts w:ascii="Segoe UI" w:hAnsi="Segoe UI" w:cs="Segoe UI"/>
            <w:shd w:val="clear" w:color="auto" w:fill="FFFFFF"/>
          </w:rPr>
          <w:t>middleware components</w:t>
        </w:r>
      </w:hyperlink>
      <w:r w:rsidRPr="0044461B">
        <w:rPr>
          <w:rFonts w:ascii="Segoe UI" w:hAnsi="Segoe UI" w:cs="Segoe UI"/>
          <w:color w:val="000000"/>
          <w:shd w:val="clear" w:color="auto" w:fill="FFFFFF"/>
        </w:rPr>
        <w:t>.</w:t>
      </w:r>
    </w:p>
    <w:p w14:paraId="0FA359D2" w14:textId="77777777" w:rsidR="0044461B" w:rsidRDefault="0044461B" w:rsidP="00D15F07">
      <w:pPr>
        <w:rPr>
          <w:rFonts w:ascii="Segoe UI" w:hAnsi="Segoe UI" w:cs="Segoe UI"/>
          <w:color w:val="000000"/>
          <w:shd w:val="clear" w:color="auto" w:fill="FFFFFF"/>
        </w:rPr>
      </w:pPr>
    </w:p>
    <w:p w14:paraId="0E944561" w14:textId="77777777" w:rsidR="0044461B" w:rsidRPr="0044461B" w:rsidRDefault="0044461B" w:rsidP="0044461B">
      <w:pPr>
        <w:rPr>
          <w:rFonts w:ascii="Segoe UI" w:hAnsi="Segoe UI" w:cs="Segoe UI"/>
          <w:b/>
          <w:bCs/>
          <w:color w:val="000000"/>
          <w:shd w:val="clear" w:color="auto" w:fill="FFFFFF"/>
        </w:rPr>
      </w:pPr>
      <w:r w:rsidRPr="0044461B">
        <w:rPr>
          <w:rFonts w:ascii="Segoe UI" w:hAnsi="Segoe UI" w:cs="Segoe UI"/>
          <w:b/>
          <w:bCs/>
          <w:color w:val="000000"/>
          <w:shd w:val="clear" w:color="auto" w:fill="FFFFFF"/>
        </w:rPr>
        <w:t>Dependency injection (services)</w:t>
      </w:r>
    </w:p>
    <w:p w14:paraId="69364E29"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ASP.NET Core features built-in </w:t>
      </w:r>
      <w:hyperlink r:id="rId26" w:history="1">
        <w:r w:rsidRPr="0044461B">
          <w:rPr>
            <w:rStyle w:val="Hyperlink"/>
            <w:rFonts w:ascii="Segoe UI" w:hAnsi="Segoe UI" w:cs="Segoe UI"/>
            <w:shd w:val="clear" w:color="auto" w:fill="FFFFFF"/>
          </w:rPr>
          <w:t>dependency injection (DI)</w:t>
        </w:r>
      </w:hyperlink>
      <w:r w:rsidRPr="0044461B">
        <w:rPr>
          <w:rFonts w:ascii="Segoe UI" w:hAnsi="Segoe UI" w:cs="Segoe UI"/>
          <w:color w:val="000000"/>
          <w:shd w:val="clear" w:color="auto" w:fill="FFFFFF"/>
        </w:rPr>
        <w:t> that makes configured services available throughout an app. Services are added to the DI container with </w:t>
      </w:r>
      <w:hyperlink r:id="rId27" w:anchor="microsoft-aspnetcore-builder-webapplicationbuilder-services" w:history="1">
        <w:r w:rsidRPr="0044461B">
          <w:rPr>
            <w:rStyle w:val="Hyperlink"/>
            <w:rFonts w:ascii="Segoe UI" w:hAnsi="Segoe UI" w:cs="Segoe UI"/>
            <w:shd w:val="clear" w:color="auto" w:fill="FFFFFF"/>
          </w:rPr>
          <w:t>WebApplicationBuilder.Services</w:t>
        </w:r>
      </w:hyperlink>
      <w:r w:rsidRPr="0044461B">
        <w:rPr>
          <w:rFonts w:ascii="Segoe UI" w:hAnsi="Segoe UI" w:cs="Segoe UI"/>
          <w:color w:val="000000"/>
          <w:shd w:val="clear" w:color="auto" w:fill="FFFFFF"/>
        </w:rPr>
        <w:t xml:space="preserve">, builder.Services in the preceding code. When </w:t>
      </w:r>
      <w:r w:rsidRPr="0044461B">
        <w:rPr>
          <w:rFonts w:ascii="Segoe UI" w:hAnsi="Segoe UI" w:cs="Segoe UI"/>
          <w:color w:val="000000"/>
          <w:shd w:val="clear" w:color="auto" w:fill="FFFFFF"/>
        </w:rPr>
        <w:lastRenderedPageBreak/>
        <w:t>the </w:t>
      </w:r>
      <w:hyperlink r:id="rId28" w:history="1">
        <w:r w:rsidRPr="0044461B">
          <w:rPr>
            <w:rStyle w:val="Hyperlink"/>
            <w:rFonts w:ascii="Segoe UI" w:hAnsi="Segoe UI" w:cs="Segoe UI"/>
            <w:shd w:val="clear" w:color="auto" w:fill="FFFFFF"/>
          </w:rPr>
          <w:t>WebApplicationBuilder</w:t>
        </w:r>
      </w:hyperlink>
      <w:r w:rsidRPr="0044461B">
        <w:rPr>
          <w:rFonts w:ascii="Segoe UI" w:hAnsi="Segoe UI" w:cs="Segoe UI"/>
          <w:color w:val="000000"/>
          <w:shd w:val="clear" w:color="auto" w:fill="FFFFFF"/>
        </w:rPr>
        <w:t> is instantiated, many </w:t>
      </w:r>
      <w:hyperlink r:id="rId29" w:anchor="framework-provided-services" w:history="1">
        <w:r w:rsidRPr="0044461B">
          <w:rPr>
            <w:rStyle w:val="Hyperlink"/>
            <w:rFonts w:ascii="Segoe UI" w:hAnsi="Segoe UI" w:cs="Segoe UI"/>
            <w:shd w:val="clear" w:color="auto" w:fill="FFFFFF"/>
          </w:rPr>
          <w:t>framework-provided services</w:t>
        </w:r>
      </w:hyperlink>
      <w:r w:rsidRPr="0044461B">
        <w:rPr>
          <w:rFonts w:ascii="Segoe UI" w:hAnsi="Segoe UI" w:cs="Segoe UI"/>
          <w:color w:val="000000"/>
          <w:shd w:val="clear" w:color="auto" w:fill="FFFFFF"/>
        </w:rPr>
        <w:t> are added automatically. </w:t>
      </w:r>
    </w:p>
    <w:p w14:paraId="7BB97DD4" w14:textId="77777777" w:rsidR="0044461B" w:rsidRDefault="0044461B" w:rsidP="00D15F07">
      <w:pPr>
        <w:rPr>
          <w:rFonts w:ascii="Segoe UI" w:hAnsi="Segoe UI" w:cs="Segoe UI"/>
          <w:color w:val="000000"/>
          <w:shd w:val="clear" w:color="auto" w:fill="FFFFFF"/>
        </w:rPr>
      </w:pPr>
    </w:p>
    <w:p w14:paraId="1FE5C0CE" w14:textId="77777777" w:rsidR="0044461B" w:rsidRPr="0044461B" w:rsidRDefault="0044461B" w:rsidP="0044461B">
      <w:pPr>
        <w:rPr>
          <w:rFonts w:ascii="Segoe UI" w:hAnsi="Segoe UI" w:cs="Segoe UI"/>
          <w:b/>
          <w:bCs/>
          <w:color w:val="000000"/>
          <w:shd w:val="clear" w:color="auto" w:fill="FFFFFF"/>
        </w:rPr>
      </w:pPr>
      <w:r w:rsidRPr="0044461B">
        <w:rPr>
          <w:rFonts w:ascii="Segoe UI" w:hAnsi="Segoe UI" w:cs="Segoe UI"/>
          <w:b/>
          <w:bCs/>
          <w:color w:val="000000"/>
          <w:shd w:val="clear" w:color="auto" w:fill="FFFFFF"/>
        </w:rPr>
        <w:t>Middleware</w:t>
      </w:r>
    </w:p>
    <w:p w14:paraId="4C2273F4"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The request handling pipeline is composed as a series of middleware components. Each component performs operations on an </w:t>
      </w:r>
      <w:hyperlink r:id="rId30" w:history="1">
        <w:r w:rsidRPr="0044461B">
          <w:rPr>
            <w:rStyle w:val="Hyperlink"/>
            <w:rFonts w:ascii="Segoe UI" w:hAnsi="Segoe UI" w:cs="Segoe UI"/>
            <w:shd w:val="clear" w:color="auto" w:fill="FFFFFF"/>
          </w:rPr>
          <w:t>HttpContext</w:t>
        </w:r>
      </w:hyperlink>
      <w:r w:rsidRPr="0044461B">
        <w:rPr>
          <w:rFonts w:ascii="Segoe UI" w:hAnsi="Segoe UI" w:cs="Segoe UI"/>
          <w:color w:val="000000"/>
          <w:shd w:val="clear" w:color="auto" w:fill="FFFFFF"/>
        </w:rPr>
        <w:t> and either invokes the next middleware in the pipeline or terminates the request.</w:t>
      </w:r>
    </w:p>
    <w:p w14:paraId="60C73EAA"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By convention, a middleware component is added to the pipeline by invoking a Use{Feature} extension method. </w:t>
      </w:r>
    </w:p>
    <w:p w14:paraId="63E7FE76" w14:textId="77777777" w:rsidR="0044461B" w:rsidRDefault="0044461B" w:rsidP="00D15F07">
      <w:pPr>
        <w:rPr>
          <w:rFonts w:ascii="Segoe UI" w:hAnsi="Segoe UI" w:cs="Segoe UI"/>
          <w:color w:val="000000"/>
          <w:shd w:val="clear" w:color="auto" w:fill="FFFFFF"/>
        </w:rPr>
      </w:pPr>
    </w:p>
    <w:p w14:paraId="194824ED" w14:textId="77777777" w:rsidR="0044461B" w:rsidRPr="0044461B" w:rsidRDefault="0044461B" w:rsidP="0044461B">
      <w:pPr>
        <w:rPr>
          <w:rFonts w:ascii="Segoe UI" w:hAnsi="Segoe UI" w:cs="Segoe UI"/>
          <w:b/>
          <w:bCs/>
          <w:color w:val="000000"/>
          <w:shd w:val="clear" w:color="auto" w:fill="FFFFFF"/>
        </w:rPr>
      </w:pPr>
      <w:r w:rsidRPr="0044461B">
        <w:rPr>
          <w:rFonts w:ascii="Segoe UI" w:hAnsi="Segoe UI" w:cs="Segoe UI"/>
          <w:b/>
          <w:bCs/>
          <w:color w:val="000000"/>
          <w:shd w:val="clear" w:color="auto" w:fill="FFFFFF"/>
        </w:rPr>
        <w:t>Host</w:t>
      </w:r>
    </w:p>
    <w:p w14:paraId="7FBD4FB1"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On startup, an ASP.NET Core app builds a </w:t>
      </w:r>
      <w:r w:rsidRPr="0044461B">
        <w:rPr>
          <w:rFonts w:ascii="Segoe UI" w:hAnsi="Segoe UI" w:cs="Segoe UI"/>
          <w:i/>
          <w:iCs/>
          <w:color w:val="000000"/>
          <w:shd w:val="clear" w:color="auto" w:fill="FFFFFF"/>
        </w:rPr>
        <w:t>host</w:t>
      </w:r>
      <w:r w:rsidRPr="0044461B">
        <w:rPr>
          <w:rFonts w:ascii="Segoe UI" w:hAnsi="Segoe UI" w:cs="Segoe UI"/>
          <w:color w:val="000000"/>
          <w:shd w:val="clear" w:color="auto" w:fill="FFFFFF"/>
        </w:rPr>
        <w:t>. The host encapsulates all of the app's resources, such as:</w:t>
      </w:r>
    </w:p>
    <w:p w14:paraId="1CA730F7" w14:textId="77777777" w:rsidR="0044461B" w:rsidRPr="0044461B" w:rsidRDefault="0044461B" w:rsidP="0044461B">
      <w:pPr>
        <w:numPr>
          <w:ilvl w:val="0"/>
          <w:numId w:val="19"/>
        </w:numPr>
        <w:rPr>
          <w:rFonts w:ascii="Segoe UI" w:hAnsi="Segoe UI" w:cs="Segoe UI"/>
          <w:color w:val="000000"/>
          <w:shd w:val="clear" w:color="auto" w:fill="FFFFFF"/>
        </w:rPr>
      </w:pPr>
      <w:r w:rsidRPr="0044461B">
        <w:rPr>
          <w:rFonts w:ascii="Segoe UI" w:hAnsi="Segoe UI" w:cs="Segoe UI"/>
          <w:color w:val="000000"/>
          <w:shd w:val="clear" w:color="auto" w:fill="FFFFFF"/>
        </w:rPr>
        <w:t>An HTTP server implementation</w:t>
      </w:r>
    </w:p>
    <w:p w14:paraId="550E2A5A" w14:textId="77777777" w:rsidR="0044461B" w:rsidRPr="0044461B" w:rsidRDefault="0044461B" w:rsidP="0044461B">
      <w:pPr>
        <w:numPr>
          <w:ilvl w:val="0"/>
          <w:numId w:val="19"/>
        </w:numPr>
        <w:rPr>
          <w:rFonts w:ascii="Segoe UI" w:hAnsi="Segoe UI" w:cs="Segoe UI"/>
          <w:color w:val="000000"/>
          <w:shd w:val="clear" w:color="auto" w:fill="FFFFFF"/>
        </w:rPr>
      </w:pPr>
      <w:r w:rsidRPr="0044461B">
        <w:rPr>
          <w:rFonts w:ascii="Segoe UI" w:hAnsi="Segoe UI" w:cs="Segoe UI"/>
          <w:color w:val="000000"/>
          <w:shd w:val="clear" w:color="auto" w:fill="FFFFFF"/>
        </w:rPr>
        <w:t>Middleware components</w:t>
      </w:r>
    </w:p>
    <w:p w14:paraId="1B7BA87F" w14:textId="77777777" w:rsidR="0044461B" w:rsidRPr="0044461B" w:rsidRDefault="0044461B" w:rsidP="0044461B">
      <w:pPr>
        <w:numPr>
          <w:ilvl w:val="0"/>
          <w:numId w:val="19"/>
        </w:numPr>
        <w:rPr>
          <w:rFonts w:ascii="Segoe UI" w:hAnsi="Segoe UI" w:cs="Segoe UI"/>
          <w:color w:val="000000"/>
          <w:shd w:val="clear" w:color="auto" w:fill="FFFFFF"/>
        </w:rPr>
      </w:pPr>
      <w:r w:rsidRPr="0044461B">
        <w:rPr>
          <w:rFonts w:ascii="Segoe UI" w:hAnsi="Segoe UI" w:cs="Segoe UI"/>
          <w:color w:val="000000"/>
          <w:shd w:val="clear" w:color="auto" w:fill="FFFFFF"/>
        </w:rPr>
        <w:t>Logging</w:t>
      </w:r>
    </w:p>
    <w:p w14:paraId="71FBD5E4" w14:textId="77777777" w:rsidR="0044461B" w:rsidRPr="0044461B" w:rsidRDefault="0044461B" w:rsidP="0044461B">
      <w:pPr>
        <w:numPr>
          <w:ilvl w:val="0"/>
          <w:numId w:val="19"/>
        </w:numPr>
        <w:rPr>
          <w:rFonts w:ascii="Segoe UI" w:hAnsi="Segoe UI" w:cs="Segoe UI"/>
          <w:color w:val="000000"/>
          <w:shd w:val="clear" w:color="auto" w:fill="FFFFFF"/>
        </w:rPr>
      </w:pPr>
      <w:r w:rsidRPr="0044461B">
        <w:rPr>
          <w:rFonts w:ascii="Segoe UI" w:hAnsi="Segoe UI" w:cs="Segoe UI"/>
          <w:color w:val="000000"/>
          <w:shd w:val="clear" w:color="auto" w:fill="FFFFFF"/>
        </w:rPr>
        <w:t>Dependency injection (DI) services</w:t>
      </w:r>
    </w:p>
    <w:p w14:paraId="65499026" w14:textId="77777777" w:rsidR="0044461B" w:rsidRPr="0044461B" w:rsidRDefault="0044461B" w:rsidP="0044461B">
      <w:pPr>
        <w:numPr>
          <w:ilvl w:val="0"/>
          <w:numId w:val="19"/>
        </w:numPr>
        <w:rPr>
          <w:rFonts w:ascii="Segoe UI" w:hAnsi="Segoe UI" w:cs="Segoe UI"/>
          <w:color w:val="000000"/>
          <w:shd w:val="clear" w:color="auto" w:fill="FFFFFF"/>
        </w:rPr>
      </w:pPr>
      <w:r w:rsidRPr="0044461B">
        <w:rPr>
          <w:rFonts w:ascii="Segoe UI" w:hAnsi="Segoe UI" w:cs="Segoe UI"/>
          <w:color w:val="000000"/>
          <w:shd w:val="clear" w:color="auto" w:fill="FFFFFF"/>
        </w:rPr>
        <w:t>Configuration</w:t>
      </w:r>
    </w:p>
    <w:p w14:paraId="522BF99D"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There are three different hosts capable of running an ASP.NET Core app:</w:t>
      </w:r>
    </w:p>
    <w:p w14:paraId="7C13E6E1" w14:textId="77777777" w:rsidR="0044461B" w:rsidRPr="0044461B" w:rsidRDefault="0044461B" w:rsidP="0044461B">
      <w:pPr>
        <w:numPr>
          <w:ilvl w:val="0"/>
          <w:numId w:val="20"/>
        </w:numPr>
        <w:rPr>
          <w:rFonts w:ascii="Segoe UI" w:hAnsi="Segoe UI" w:cs="Segoe UI"/>
          <w:color w:val="000000"/>
          <w:shd w:val="clear" w:color="auto" w:fill="FFFFFF"/>
        </w:rPr>
      </w:pPr>
      <w:hyperlink r:id="rId31" w:history="1">
        <w:r w:rsidRPr="0044461B">
          <w:rPr>
            <w:rStyle w:val="Hyperlink"/>
            <w:rFonts w:ascii="Segoe UI" w:hAnsi="Segoe UI" w:cs="Segoe UI"/>
            <w:shd w:val="clear" w:color="auto" w:fill="FFFFFF"/>
          </w:rPr>
          <w:t>ASP.NET Core WebApplication</w:t>
        </w:r>
      </w:hyperlink>
      <w:r w:rsidRPr="0044461B">
        <w:rPr>
          <w:rFonts w:ascii="Segoe UI" w:hAnsi="Segoe UI" w:cs="Segoe UI"/>
          <w:color w:val="000000"/>
          <w:shd w:val="clear" w:color="auto" w:fill="FFFFFF"/>
        </w:rPr>
        <w:t>, also known as the </w:t>
      </w:r>
      <w:hyperlink r:id="rId32" w:anchor="new-hosting-model" w:history="1">
        <w:r w:rsidRPr="0044461B">
          <w:rPr>
            <w:rStyle w:val="Hyperlink"/>
            <w:rFonts w:ascii="Segoe UI" w:hAnsi="Segoe UI" w:cs="Segoe UI"/>
            <w:shd w:val="clear" w:color="auto" w:fill="FFFFFF"/>
          </w:rPr>
          <w:t>Minimal Host</w:t>
        </w:r>
      </w:hyperlink>
    </w:p>
    <w:p w14:paraId="228D46B1" w14:textId="77777777" w:rsidR="0044461B" w:rsidRPr="0044461B" w:rsidRDefault="0044461B" w:rsidP="0044461B">
      <w:pPr>
        <w:numPr>
          <w:ilvl w:val="0"/>
          <w:numId w:val="20"/>
        </w:numPr>
        <w:rPr>
          <w:rFonts w:ascii="Segoe UI" w:hAnsi="Segoe UI" w:cs="Segoe UI"/>
          <w:color w:val="000000"/>
          <w:shd w:val="clear" w:color="auto" w:fill="FFFFFF"/>
        </w:rPr>
      </w:pPr>
      <w:hyperlink r:id="rId33" w:history="1">
        <w:r w:rsidRPr="0044461B">
          <w:rPr>
            <w:rStyle w:val="Hyperlink"/>
            <w:rFonts w:ascii="Segoe UI" w:hAnsi="Segoe UI" w:cs="Segoe UI"/>
            <w:shd w:val="clear" w:color="auto" w:fill="FFFFFF"/>
          </w:rPr>
          <w:t>.NET Generic Host</w:t>
        </w:r>
      </w:hyperlink>
      <w:r w:rsidRPr="0044461B">
        <w:rPr>
          <w:rFonts w:ascii="Segoe UI" w:hAnsi="Segoe UI" w:cs="Segoe UI"/>
          <w:color w:val="000000"/>
          <w:shd w:val="clear" w:color="auto" w:fill="FFFFFF"/>
        </w:rPr>
        <w:t> combined with ASP.NET Core's </w:t>
      </w:r>
      <w:hyperlink r:id="rId34" w:history="1">
        <w:r w:rsidRPr="0044461B">
          <w:rPr>
            <w:rStyle w:val="Hyperlink"/>
            <w:rFonts w:ascii="Segoe UI" w:hAnsi="Segoe UI" w:cs="Segoe UI"/>
            <w:shd w:val="clear" w:color="auto" w:fill="FFFFFF"/>
          </w:rPr>
          <w:t>ConfigureWebHostDefaults</w:t>
        </w:r>
      </w:hyperlink>
    </w:p>
    <w:p w14:paraId="20DDBF02" w14:textId="77777777" w:rsidR="0044461B" w:rsidRPr="0044461B" w:rsidRDefault="0044461B" w:rsidP="0044461B">
      <w:pPr>
        <w:numPr>
          <w:ilvl w:val="0"/>
          <w:numId w:val="20"/>
        </w:numPr>
        <w:rPr>
          <w:rFonts w:ascii="Segoe UI" w:hAnsi="Segoe UI" w:cs="Segoe UI"/>
          <w:color w:val="000000"/>
          <w:shd w:val="clear" w:color="auto" w:fill="FFFFFF"/>
        </w:rPr>
      </w:pPr>
      <w:hyperlink r:id="rId35" w:history="1">
        <w:r w:rsidRPr="0044461B">
          <w:rPr>
            <w:rStyle w:val="Hyperlink"/>
            <w:rFonts w:ascii="Segoe UI" w:hAnsi="Segoe UI" w:cs="Segoe UI"/>
            <w:shd w:val="clear" w:color="auto" w:fill="FFFFFF"/>
          </w:rPr>
          <w:t>ASP.NET Core WebHost</w:t>
        </w:r>
      </w:hyperlink>
    </w:p>
    <w:p w14:paraId="75F566DF"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The ASP.NET Core </w:t>
      </w:r>
      <w:hyperlink r:id="rId36" w:history="1">
        <w:r w:rsidRPr="0044461B">
          <w:rPr>
            <w:rStyle w:val="Hyperlink"/>
            <w:rFonts w:ascii="Segoe UI" w:hAnsi="Segoe UI" w:cs="Segoe UI"/>
            <w:shd w:val="clear" w:color="auto" w:fill="FFFFFF"/>
          </w:rPr>
          <w:t>WebApplication</w:t>
        </w:r>
      </w:hyperlink>
      <w:r w:rsidRPr="0044461B">
        <w:rPr>
          <w:rFonts w:ascii="Segoe UI" w:hAnsi="Segoe UI" w:cs="Segoe UI"/>
          <w:color w:val="000000"/>
          <w:shd w:val="clear" w:color="auto" w:fill="FFFFFF"/>
        </w:rPr>
        <w:t> and </w:t>
      </w:r>
      <w:hyperlink r:id="rId37" w:history="1">
        <w:r w:rsidRPr="0044461B">
          <w:rPr>
            <w:rStyle w:val="Hyperlink"/>
            <w:rFonts w:ascii="Segoe UI" w:hAnsi="Segoe UI" w:cs="Segoe UI"/>
            <w:shd w:val="clear" w:color="auto" w:fill="FFFFFF"/>
          </w:rPr>
          <w:t>WebApplicationBuilder</w:t>
        </w:r>
      </w:hyperlink>
      <w:r w:rsidRPr="0044461B">
        <w:rPr>
          <w:rFonts w:ascii="Segoe UI" w:hAnsi="Segoe UI" w:cs="Segoe UI"/>
          <w:color w:val="000000"/>
          <w:shd w:val="clear" w:color="auto" w:fill="FFFFFF"/>
        </w:rPr>
        <w:t> types are recommended and are used in all the ASP.NET Core templates. WebApplication behaves similarly to the .NET Generic Host and exposes many of the same interfaces but requires fewer callbacks to configure. The ASP.NET Core </w:t>
      </w:r>
      <w:hyperlink r:id="rId38" w:history="1">
        <w:r w:rsidRPr="0044461B">
          <w:rPr>
            <w:rStyle w:val="Hyperlink"/>
            <w:rFonts w:ascii="Segoe UI" w:hAnsi="Segoe UI" w:cs="Segoe UI"/>
            <w:shd w:val="clear" w:color="auto" w:fill="FFFFFF"/>
          </w:rPr>
          <w:t>WebHost</w:t>
        </w:r>
      </w:hyperlink>
      <w:r w:rsidRPr="0044461B">
        <w:rPr>
          <w:rFonts w:ascii="Segoe UI" w:hAnsi="Segoe UI" w:cs="Segoe UI"/>
          <w:color w:val="000000"/>
          <w:shd w:val="clear" w:color="auto" w:fill="FFFFFF"/>
        </w:rPr>
        <w:t> is available only for backward compatibility.</w:t>
      </w:r>
    </w:p>
    <w:p w14:paraId="0680DD6D" w14:textId="77777777" w:rsidR="0044461B" w:rsidRPr="0044461B" w:rsidRDefault="0044461B" w:rsidP="0044461B">
      <w:pPr>
        <w:rPr>
          <w:rFonts w:ascii="Segoe UI" w:hAnsi="Segoe UI" w:cs="Segoe UI"/>
          <w:color w:val="000000"/>
          <w:shd w:val="clear" w:color="auto" w:fill="FFFFFF"/>
        </w:rPr>
      </w:pPr>
      <w:r w:rsidRPr="0044461B">
        <w:rPr>
          <w:rFonts w:ascii="Segoe UI" w:hAnsi="Segoe UI" w:cs="Segoe UI"/>
          <w:color w:val="000000"/>
          <w:shd w:val="clear" w:color="auto" w:fill="FFFFFF"/>
        </w:rPr>
        <w:t>The </w:t>
      </w:r>
      <w:hyperlink r:id="rId39" w:history="1">
        <w:r w:rsidRPr="0044461B">
          <w:rPr>
            <w:rStyle w:val="Hyperlink"/>
            <w:rFonts w:ascii="Segoe UI" w:hAnsi="Segoe UI" w:cs="Segoe UI"/>
            <w:shd w:val="clear" w:color="auto" w:fill="FFFFFF"/>
          </w:rPr>
          <w:t>WebApplicationBuilder.Build</w:t>
        </w:r>
      </w:hyperlink>
      <w:r w:rsidRPr="0044461B">
        <w:rPr>
          <w:rFonts w:ascii="Segoe UI" w:hAnsi="Segoe UI" w:cs="Segoe UI"/>
          <w:color w:val="000000"/>
          <w:shd w:val="clear" w:color="auto" w:fill="FFFFFF"/>
        </w:rPr>
        <w:t> method configures a host with a set of default options, such as:</w:t>
      </w:r>
    </w:p>
    <w:p w14:paraId="18BB4138" w14:textId="77777777" w:rsidR="0044461B" w:rsidRPr="0044461B" w:rsidRDefault="0044461B" w:rsidP="0044461B">
      <w:pPr>
        <w:numPr>
          <w:ilvl w:val="0"/>
          <w:numId w:val="21"/>
        </w:numPr>
        <w:rPr>
          <w:rFonts w:ascii="Segoe UI" w:hAnsi="Segoe UI" w:cs="Segoe UI"/>
          <w:color w:val="000000"/>
          <w:shd w:val="clear" w:color="auto" w:fill="FFFFFF"/>
        </w:rPr>
      </w:pPr>
      <w:r w:rsidRPr="0044461B">
        <w:rPr>
          <w:rFonts w:ascii="Segoe UI" w:hAnsi="Segoe UI" w:cs="Segoe UI"/>
          <w:color w:val="000000"/>
          <w:shd w:val="clear" w:color="auto" w:fill="FFFFFF"/>
        </w:rPr>
        <w:t>Use </w:t>
      </w:r>
      <w:hyperlink r:id="rId40" w:anchor="servers" w:history="1">
        <w:r w:rsidRPr="0044461B">
          <w:rPr>
            <w:rStyle w:val="Hyperlink"/>
            <w:rFonts w:ascii="Segoe UI" w:hAnsi="Segoe UI" w:cs="Segoe UI"/>
            <w:shd w:val="clear" w:color="auto" w:fill="FFFFFF"/>
          </w:rPr>
          <w:t>Kestrel</w:t>
        </w:r>
      </w:hyperlink>
      <w:r w:rsidRPr="0044461B">
        <w:rPr>
          <w:rFonts w:ascii="Segoe UI" w:hAnsi="Segoe UI" w:cs="Segoe UI"/>
          <w:color w:val="000000"/>
          <w:shd w:val="clear" w:color="auto" w:fill="FFFFFF"/>
        </w:rPr>
        <w:t> as the web server and enable IIS integration.</w:t>
      </w:r>
    </w:p>
    <w:p w14:paraId="62C1C8AA" w14:textId="77777777" w:rsidR="0044461B" w:rsidRPr="0044461B" w:rsidRDefault="0044461B" w:rsidP="0044461B">
      <w:pPr>
        <w:numPr>
          <w:ilvl w:val="0"/>
          <w:numId w:val="21"/>
        </w:numPr>
        <w:rPr>
          <w:rFonts w:ascii="Segoe UI" w:hAnsi="Segoe UI" w:cs="Segoe UI"/>
          <w:color w:val="000000"/>
          <w:shd w:val="clear" w:color="auto" w:fill="FFFFFF"/>
        </w:rPr>
      </w:pPr>
      <w:r w:rsidRPr="0044461B">
        <w:rPr>
          <w:rFonts w:ascii="Segoe UI" w:hAnsi="Segoe UI" w:cs="Segoe UI"/>
          <w:color w:val="000000"/>
          <w:shd w:val="clear" w:color="auto" w:fill="FFFFFF"/>
        </w:rPr>
        <w:lastRenderedPageBreak/>
        <w:t>Load </w:t>
      </w:r>
      <w:hyperlink r:id="rId41" w:history="1">
        <w:r w:rsidRPr="0044461B">
          <w:rPr>
            <w:rStyle w:val="Hyperlink"/>
            <w:rFonts w:ascii="Segoe UI" w:hAnsi="Segoe UI" w:cs="Segoe UI"/>
            <w:shd w:val="clear" w:color="auto" w:fill="FFFFFF"/>
          </w:rPr>
          <w:t>configuration</w:t>
        </w:r>
      </w:hyperlink>
      <w:r w:rsidRPr="0044461B">
        <w:rPr>
          <w:rFonts w:ascii="Segoe UI" w:hAnsi="Segoe UI" w:cs="Segoe UI"/>
          <w:color w:val="000000"/>
          <w:shd w:val="clear" w:color="auto" w:fill="FFFFFF"/>
        </w:rPr>
        <w:t> from appsettings.json, environment variables, command line arguments, and other configuration sources.</w:t>
      </w:r>
    </w:p>
    <w:p w14:paraId="3F3C0FB7" w14:textId="77777777" w:rsidR="0044461B" w:rsidRPr="0044461B" w:rsidRDefault="0044461B" w:rsidP="0044461B">
      <w:pPr>
        <w:numPr>
          <w:ilvl w:val="0"/>
          <w:numId w:val="21"/>
        </w:numPr>
        <w:rPr>
          <w:rFonts w:ascii="Segoe UI" w:hAnsi="Segoe UI" w:cs="Segoe UI"/>
          <w:color w:val="000000"/>
          <w:shd w:val="clear" w:color="auto" w:fill="FFFFFF"/>
        </w:rPr>
      </w:pPr>
      <w:r w:rsidRPr="0044461B">
        <w:rPr>
          <w:rFonts w:ascii="Segoe UI" w:hAnsi="Segoe UI" w:cs="Segoe UI"/>
          <w:color w:val="000000"/>
          <w:shd w:val="clear" w:color="auto" w:fill="FFFFFF"/>
        </w:rPr>
        <w:t>Send logging output to the console and debug providers.</w:t>
      </w:r>
    </w:p>
    <w:p w14:paraId="27189BE9" w14:textId="77777777" w:rsidR="0044461B" w:rsidRDefault="0044461B" w:rsidP="00D15F07">
      <w:pPr>
        <w:rPr>
          <w:rFonts w:ascii="Segoe UI" w:hAnsi="Segoe UI" w:cs="Segoe UI"/>
          <w:color w:val="000000"/>
          <w:shd w:val="clear" w:color="auto" w:fill="FFFFFF"/>
        </w:rPr>
      </w:pPr>
    </w:p>
    <w:p w14:paraId="28EA8566" w14:textId="77777777" w:rsidR="00742396" w:rsidRPr="00742396" w:rsidRDefault="00742396" w:rsidP="00742396">
      <w:pPr>
        <w:rPr>
          <w:rFonts w:ascii="Segoe UI" w:hAnsi="Segoe UI" w:cs="Segoe UI"/>
          <w:b/>
          <w:bCs/>
          <w:color w:val="000000"/>
          <w:shd w:val="clear" w:color="auto" w:fill="FFFFFF"/>
        </w:rPr>
      </w:pPr>
      <w:r w:rsidRPr="00742396">
        <w:rPr>
          <w:rFonts w:ascii="Segoe UI" w:hAnsi="Segoe UI" w:cs="Segoe UI"/>
          <w:b/>
          <w:bCs/>
          <w:color w:val="000000"/>
          <w:shd w:val="clear" w:color="auto" w:fill="FFFFFF"/>
        </w:rPr>
        <w:t>Non-web scenarios</w:t>
      </w:r>
    </w:p>
    <w:p w14:paraId="480C7458" w14:textId="77777777" w:rsidR="00742396" w:rsidRPr="00742396" w:rsidRDefault="00742396" w:rsidP="00742396">
      <w:pPr>
        <w:rPr>
          <w:rFonts w:ascii="Segoe UI" w:hAnsi="Segoe UI" w:cs="Segoe UI"/>
          <w:color w:val="000000"/>
          <w:shd w:val="clear" w:color="auto" w:fill="FFFFFF"/>
        </w:rPr>
      </w:pPr>
      <w:r w:rsidRPr="00742396">
        <w:rPr>
          <w:rFonts w:ascii="Segoe UI" w:hAnsi="Segoe UI" w:cs="Segoe UI"/>
          <w:color w:val="000000"/>
          <w:shd w:val="clear" w:color="auto" w:fill="FFFFFF"/>
        </w:rPr>
        <w:t>The Generic Host enables other types of apps to use cross-cutting framework extensions, such as logging, dependency injection (DI), configuration, and app lifetime management. For more information, see </w:t>
      </w:r>
      <w:hyperlink r:id="rId42" w:history="1">
        <w:r w:rsidRPr="00742396">
          <w:rPr>
            <w:rStyle w:val="Hyperlink"/>
            <w:rFonts w:ascii="Segoe UI" w:hAnsi="Segoe UI" w:cs="Segoe UI"/>
            <w:shd w:val="clear" w:color="auto" w:fill="FFFFFF"/>
          </w:rPr>
          <w:t>.NET Generic Host in ASP.NET Core</w:t>
        </w:r>
      </w:hyperlink>
      <w:r w:rsidRPr="00742396">
        <w:rPr>
          <w:rFonts w:ascii="Segoe UI" w:hAnsi="Segoe UI" w:cs="Segoe UI"/>
          <w:color w:val="000000"/>
          <w:shd w:val="clear" w:color="auto" w:fill="FFFFFF"/>
        </w:rPr>
        <w:t> and </w:t>
      </w:r>
      <w:hyperlink r:id="rId43" w:history="1">
        <w:r w:rsidRPr="00742396">
          <w:rPr>
            <w:rStyle w:val="Hyperlink"/>
            <w:rFonts w:ascii="Segoe UI" w:hAnsi="Segoe UI" w:cs="Segoe UI"/>
            <w:shd w:val="clear" w:color="auto" w:fill="FFFFFF"/>
          </w:rPr>
          <w:t>Background tasks with hosted services in ASP.NET Core</w:t>
        </w:r>
      </w:hyperlink>
      <w:r w:rsidRPr="00742396">
        <w:rPr>
          <w:rFonts w:ascii="Segoe UI" w:hAnsi="Segoe UI" w:cs="Segoe UI"/>
          <w:color w:val="000000"/>
          <w:shd w:val="clear" w:color="auto" w:fill="FFFFFF"/>
        </w:rPr>
        <w:t>.</w:t>
      </w:r>
    </w:p>
    <w:p w14:paraId="20D82917" w14:textId="77777777" w:rsidR="00742396" w:rsidRPr="00742396" w:rsidRDefault="00742396" w:rsidP="00742396">
      <w:pPr>
        <w:rPr>
          <w:rFonts w:ascii="Segoe UI" w:hAnsi="Segoe UI" w:cs="Segoe UI"/>
          <w:b/>
          <w:bCs/>
          <w:color w:val="000000"/>
          <w:shd w:val="clear" w:color="auto" w:fill="FFFFFF"/>
        </w:rPr>
      </w:pPr>
      <w:r w:rsidRPr="00742396">
        <w:rPr>
          <w:rFonts w:ascii="Segoe UI" w:hAnsi="Segoe UI" w:cs="Segoe UI"/>
          <w:b/>
          <w:bCs/>
          <w:color w:val="000000"/>
          <w:shd w:val="clear" w:color="auto" w:fill="FFFFFF"/>
        </w:rPr>
        <w:t>Servers</w:t>
      </w:r>
    </w:p>
    <w:p w14:paraId="1FAD1805" w14:textId="77777777" w:rsidR="00742396" w:rsidRPr="00742396" w:rsidRDefault="00742396" w:rsidP="00742396">
      <w:pPr>
        <w:rPr>
          <w:rFonts w:ascii="Segoe UI" w:hAnsi="Segoe UI" w:cs="Segoe UI"/>
          <w:color w:val="000000"/>
          <w:shd w:val="clear" w:color="auto" w:fill="FFFFFF"/>
        </w:rPr>
      </w:pPr>
      <w:r w:rsidRPr="00742396">
        <w:rPr>
          <w:rFonts w:ascii="Segoe UI" w:hAnsi="Segoe UI" w:cs="Segoe UI"/>
          <w:color w:val="000000"/>
          <w:shd w:val="clear" w:color="auto" w:fill="FFFFFF"/>
        </w:rPr>
        <w:t>An ASP.NET Core app uses an HTTP server implementation to listen for HTTP requests. The server surfaces requests to the app as a set of </w:t>
      </w:r>
      <w:hyperlink r:id="rId44" w:history="1">
        <w:r w:rsidRPr="00742396">
          <w:rPr>
            <w:rStyle w:val="Hyperlink"/>
            <w:rFonts w:ascii="Segoe UI" w:hAnsi="Segoe UI" w:cs="Segoe UI"/>
            <w:shd w:val="clear" w:color="auto" w:fill="FFFFFF"/>
          </w:rPr>
          <w:t>request features</w:t>
        </w:r>
      </w:hyperlink>
      <w:r w:rsidRPr="00742396">
        <w:rPr>
          <w:rFonts w:ascii="Segoe UI" w:hAnsi="Segoe UI" w:cs="Segoe UI"/>
          <w:color w:val="000000"/>
          <w:shd w:val="clear" w:color="auto" w:fill="FFFFFF"/>
        </w:rPr>
        <w:t> composed into an </w:t>
      </w:r>
      <w:hyperlink r:id="rId45" w:history="1">
        <w:r w:rsidRPr="00742396">
          <w:rPr>
            <w:rStyle w:val="Hyperlink"/>
            <w:rFonts w:ascii="Segoe UI" w:hAnsi="Segoe UI" w:cs="Segoe UI"/>
            <w:shd w:val="clear" w:color="auto" w:fill="FFFFFF"/>
          </w:rPr>
          <w:t>HttpContext</w:t>
        </w:r>
      </w:hyperlink>
      <w:r w:rsidRPr="00742396">
        <w:rPr>
          <w:rFonts w:ascii="Segoe UI" w:hAnsi="Segoe UI" w:cs="Segoe UI"/>
          <w:color w:val="000000"/>
          <w:shd w:val="clear" w:color="auto" w:fill="FFFFFF"/>
        </w:rPr>
        <w:t>.</w:t>
      </w:r>
    </w:p>
    <w:p w14:paraId="4E7F484A" w14:textId="77777777" w:rsidR="00742396" w:rsidRPr="00742396" w:rsidRDefault="00742396" w:rsidP="00742396">
      <w:pPr>
        <w:numPr>
          <w:ilvl w:val="0"/>
          <w:numId w:val="22"/>
        </w:numPr>
        <w:rPr>
          <w:rFonts w:ascii="Segoe UI" w:hAnsi="Segoe UI" w:cs="Segoe UI"/>
          <w:color w:val="000000"/>
          <w:shd w:val="clear" w:color="auto" w:fill="FFFFFF"/>
        </w:rPr>
      </w:pPr>
      <w:hyperlink r:id="rId46" w:anchor="tabpanel_1_windows" w:history="1">
        <w:r w:rsidRPr="00742396">
          <w:rPr>
            <w:rStyle w:val="Hyperlink"/>
            <w:rFonts w:ascii="Segoe UI" w:hAnsi="Segoe UI" w:cs="Segoe UI"/>
            <w:shd w:val="clear" w:color="auto" w:fill="FFFFFF"/>
          </w:rPr>
          <w:t>Windows</w:t>
        </w:r>
      </w:hyperlink>
    </w:p>
    <w:p w14:paraId="04051BDF" w14:textId="77777777" w:rsidR="00742396" w:rsidRPr="00742396" w:rsidRDefault="00742396" w:rsidP="00742396">
      <w:pPr>
        <w:numPr>
          <w:ilvl w:val="0"/>
          <w:numId w:val="22"/>
        </w:numPr>
        <w:rPr>
          <w:rFonts w:ascii="Segoe UI" w:hAnsi="Segoe UI" w:cs="Segoe UI"/>
          <w:color w:val="000000"/>
          <w:shd w:val="clear" w:color="auto" w:fill="FFFFFF"/>
        </w:rPr>
      </w:pPr>
      <w:hyperlink r:id="rId47" w:anchor="tabpanel_1_macos" w:history="1">
        <w:r w:rsidRPr="00742396">
          <w:rPr>
            <w:rStyle w:val="Hyperlink"/>
            <w:rFonts w:ascii="Segoe UI" w:hAnsi="Segoe UI" w:cs="Segoe UI"/>
            <w:shd w:val="clear" w:color="auto" w:fill="FFFFFF"/>
          </w:rPr>
          <w:t>macOS</w:t>
        </w:r>
      </w:hyperlink>
    </w:p>
    <w:p w14:paraId="530AFD72" w14:textId="77777777" w:rsidR="00742396" w:rsidRPr="00742396" w:rsidRDefault="00742396" w:rsidP="00742396">
      <w:pPr>
        <w:numPr>
          <w:ilvl w:val="0"/>
          <w:numId w:val="22"/>
        </w:numPr>
        <w:rPr>
          <w:rFonts w:ascii="Segoe UI" w:hAnsi="Segoe UI" w:cs="Segoe UI"/>
          <w:color w:val="000000"/>
          <w:shd w:val="clear" w:color="auto" w:fill="FFFFFF"/>
        </w:rPr>
      </w:pPr>
      <w:hyperlink r:id="rId48" w:anchor="tabpanel_1_linux" w:history="1">
        <w:r w:rsidRPr="00742396">
          <w:rPr>
            <w:rStyle w:val="Hyperlink"/>
            <w:rFonts w:ascii="Segoe UI" w:hAnsi="Segoe UI" w:cs="Segoe UI"/>
            <w:shd w:val="clear" w:color="auto" w:fill="FFFFFF"/>
          </w:rPr>
          <w:t>Linux</w:t>
        </w:r>
      </w:hyperlink>
    </w:p>
    <w:p w14:paraId="67A9EA89" w14:textId="77777777" w:rsidR="00742396" w:rsidRPr="00742396" w:rsidRDefault="00742396" w:rsidP="00742396">
      <w:pPr>
        <w:rPr>
          <w:rFonts w:ascii="Segoe UI" w:hAnsi="Segoe UI" w:cs="Segoe UI"/>
          <w:color w:val="000000"/>
          <w:shd w:val="clear" w:color="auto" w:fill="FFFFFF"/>
        </w:rPr>
      </w:pPr>
      <w:r w:rsidRPr="00742396">
        <w:rPr>
          <w:rFonts w:ascii="Segoe UI" w:hAnsi="Segoe UI" w:cs="Segoe UI"/>
          <w:color w:val="000000"/>
          <w:shd w:val="clear" w:color="auto" w:fill="FFFFFF"/>
        </w:rPr>
        <w:t>ASP.NET Core provides the following server implementations:</w:t>
      </w:r>
    </w:p>
    <w:p w14:paraId="7C9767BA" w14:textId="77777777" w:rsidR="00742396" w:rsidRPr="00742396" w:rsidRDefault="00742396" w:rsidP="00742396">
      <w:pPr>
        <w:numPr>
          <w:ilvl w:val="0"/>
          <w:numId w:val="23"/>
        </w:numPr>
        <w:rPr>
          <w:rFonts w:ascii="Segoe UI" w:hAnsi="Segoe UI" w:cs="Segoe UI"/>
          <w:color w:val="000000"/>
          <w:shd w:val="clear" w:color="auto" w:fill="FFFFFF"/>
        </w:rPr>
      </w:pPr>
      <w:r w:rsidRPr="00742396">
        <w:rPr>
          <w:rFonts w:ascii="Segoe UI" w:hAnsi="Segoe UI" w:cs="Segoe UI"/>
          <w:i/>
          <w:iCs/>
          <w:color w:val="000000"/>
          <w:shd w:val="clear" w:color="auto" w:fill="FFFFFF"/>
        </w:rPr>
        <w:t>Kestrel</w:t>
      </w:r>
      <w:r w:rsidRPr="00742396">
        <w:rPr>
          <w:rFonts w:ascii="Segoe UI" w:hAnsi="Segoe UI" w:cs="Segoe UI"/>
          <w:color w:val="000000"/>
          <w:shd w:val="clear" w:color="auto" w:fill="FFFFFF"/>
        </w:rPr>
        <w:t> is a cross-platform web server. Kestrel is often run in a reverse proxy configuration using </w:t>
      </w:r>
      <w:hyperlink r:id="rId49" w:history="1">
        <w:r w:rsidRPr="00742396">
          <w:rPr>
            <w:rStyle w:val="Hyperlink"/>
            <w:rFonts w:ascii="Segoe UI" w:hAnsi="Segoe UI" w:cs="Segoe UI"/>
            <w:shd w:val="clear" w:color="auto" w:fill="FFFFFF"/>
          </w:rPr>
          <w:t>IIS</w:t>
        </w:r>
      </w:hyperlink>
      <w:r w:rsidRPr="00742396">
        <w:rPr>
          <w:rFonts w:ascii="Segoe UI" w:hAnsi="Segoe UI" w:cs="Segoe UI"/>
          <w:color w:val="000000"/>
          <w:shd w:val="clear" w:color="auto" w:fill="FFFFFF"/>
        </w:rPr>
        <w:t>. In ASP.NET Core 2.0 and later, Kestrel can be run as a public-facing edge server exposed directly to the Internet.</w:t>
      </w:r>
    </w:p>
    <w:p w14:paraId="5773423B" w14:textId="77777777" w:rsidR="00742396" w:rsidRPr="00742396" w:rsidRDefault="00742396" w:rsidP="00742396">
      <w:pPr>
        <w:numPr>
          <w:ilvl w:val="0"/>
          <w:numId w:val="23"/>
        </w:numPr>
        <w:rPr>
          <w:rFonts w:ascii="Segoe UI" w:hAnsi="Segoe UI" w:cs="Segoe UI"/>
          <w:color w:val="000000"/>
          <w:shd w:val="clear" w:color="auto" w:fill="FFFFFF"/>
        </w:rPr>
      </w:pPr>
      <w:r w:rsidRPr="00742396">
        <w:rPr>
          <w:rFonts w:ascii="Segoe UI" w:hAnsi="Segoe UI" w:cs="Segoe UI"/>
          <w:i/>
          <w:iCs/>
          <w:color w:val="000000"/>
          <w:shd w:val="clear" w:color="auto" w:fill="FFFFFF"/>
        </w:rPr>
        <w:t>IIS HTTP Server</w:t>
      </w:r>
      <w:r w:rsidRPr="00742396">
        <w:rPr>
          <w:rFonts w:ascii="Segoe UI" w:hAnsi="Segoe UI" w:cs="Segoe UI"/>
          <w:color w:val="000000"/>
          <w:shd w:val="clear" w:color="auto" w:fill="FFFFFF"/>
        </w:rPr>
        <w:t> is a server for Windows that uses IIS. With this server, the ASP.NET Core app and IIS run in the same process.</w:t>
      </w:r>
    </w:p>
    <w:p w14:paraId="7BC0AE6B" w14:textId="77777777" w:rsidR="00742396" w:rsidRPr="00742396" w:rsidRDefault="00742396" w:rsidP="00742396">
      <w:pPr>
        <w:numPr>
          <w:ilvl w:val="0"/>
          <w:numId w:val="23"/>
        </w:numPr>
        <w:rPr>
          <w:rFonts w:ascii="Segoe UI" w:hAnsi="Segoe UI" w:cs="Segoe UI"/>
          <w:color w:val="000000"/>
          <w:shd w:val="clear" w:color="auto" w:fill="FFFFFF"/>
        </w:rPr>
      </w:pPr>
      <w:r w:rsidRPr="00742396">
        <w:rPr>
          <w:rFonts w:ascii="Segoe UI" w:hAnsi="Segoe UI" w:cs="Segoe UI"/>
          <w:i/>
          <w:iCs/>
          <w:color w:val="000000"/>
          <w:shd w:val="clear" w:color="auto" w:fill="FFFFFF"/>
        </w:rPr>
        <w:t>HTTP.sys</w:t>
      </w:r>
      <w:r w:rsidRPr="00742396">
        <w:rPr>
          <w:rFonts w:ascii="Segoe UI" w:hAnsi="Segoe UI" w:cs="Segoe UI"/>
          <w:color w:val="000000"/>
          <w:shd w:val="clear" w:color="auto" w:fill="FFFFFF"/>
        </w:rPr>
        <w:t> is a server for Windows that isn't used with IIS.</w:t>
      </w:r>
    </w:p>
    <w:p w14:paraId="32FB85FA" w14:textId="77777777" w:rsidR="00742396" w:rsidRDefault="00742396" w:rsidP="00D15F07">
      <w:pPr>
        <w:rPr>
          <w:rFonts w:ascii="Segoe UI" w:hAnsi="Segoe UI" w:cs="Segoe UI"/>
          <w:color w:val="000000"/>
          <w:shd w:val="clear" w:color="auto" w:fill="FFFFFF"/>
        </w:rPr>
      </w:pPr>
    </w:p>
    <w:p w14:paraId="18F9DFBE" w14:textId="77777777" w:rsidR="0044461B" w:rsidRDefault="0044461B" w:rsidP="00D15F07">
      <w:pPr>
        <w:rPr>
          <w:rFonts w:ascii="Segoe UI" w:hAnsi="Segoe UI" w:cs="Segoe UI"/>
          <w:color w:val="000000"/>
          <w:shd w:val="clear" w:color="auto" w:fill="FFFFFF"/>
        </w:rPr>
      </w:pPr>
    </w:p>
    <w:p w14:paraId="50F2F5AE" w14:textId="77777777" w:rsidR="0044461B" w:rsidRDefault="0044461B" w:rsidP="00D15F07">
      <w:pPr>
        <w:rPr>
          <w:rFonts w:ascii="Segoe UI" w:hAnsi="Segoe UI" w:cs="Segoe UI"/>
          <w:color w:val="000000"/>
          <w:shd w:val="clear" w:color="auto" w:fill="FFFFFF"/>
        </w:rPr>
      </w:pPr>
    </w:p>
    <w:p w14:paraId="7647BB3B" w14:textId="54018D08" w:rsidR="009378D4" w:rsidRDefault="009378D4" w:rsidP="00D15F07">
      <w:r>
        <w:t>Dotnet new console – dotnet restore will fire implicitly</w:t>
      </w:r>
    </w:p>
    <w:p w14:paraId="22B73896" w14:textId="61A404BD" w:rsidR="009378D4" w:rsidRDefault="009378D4" w:rsidP="00D15F07">
      <w:r>
        <w:t>Dotnet build – dotnet restore will fire implicitly</w:t>
      </w:r>
    </w:p>
    <w:p w14:paraId="3283AC85" w14:textId="2E6F5657" w:rsidR="009378D4" w:rsidRDefault="009378D4" w:rsidP="00D15F07">
      <w:r>
        <w:t>Dotnet run – dotnet restore will fire implicitly</w:t>
      </w:r>
    </w:p>
    <w:p w14:paraId="00500F51" w14:textId="65254AE3" w:rsidR="00233A71" w:rsidRDefault="0053661A" w:rsidP="00D15F07">
      <w:r>
        <w:t>Dotnet run –no-restore</w:t>
      </w:r>
    </w:p>
    <w:p w14:paraId="2CEDDFD8" w14:textId="70E9DCE9" w:rsidR="00233A71" w:rsidRDefault="00233A71" w:rsidP="00D15F07">
      <w:pPr>
        <w:rPr>
          <w:rFonts w:ascii="Segoe UI" w:hAnsi="Segoe UI" w:cs="Segoe UI"/>
          <w:color w:val="000000"/>
          <w:shd w:val="clear" w:color="auto" w:fill="FFFFFF"/>
        </w:rPr>
      </w:pPr>
      <w:r>
        <w:rPr>
          <w:rFonts w:ascii="Segoe UI" w:hAnsi="Segoe UI" w:cs="Segoe UI"/>
          <w:color w:val="000000"/>
          <w:shd w:val="clear" w:color="auto" w:fill="FFFFFF"/>
        </w:rPr>
        <w:t>.NET Core 2.1 includes enhancements and new features in the following areas:</w:t>
      </w:r>
    </w:p>
    <w:p w14:paraId="46FFBC61" w14:textId="77777777" w:rsidR="00233A71" w:rsidRDefault="00233A71" w:rsidP="00233A71">
      <w:pPr>
        <w:pStyle w:val="Heading2"/>
        <w:shd w:val="clear" w:color="auto" w:fill="FFFFFF"/>
        <w:spacing w:before="480" w:beforeAutospacing="0" w:after="180" w:afterAutospacing="0"/>
        <w:rPr>
          <w:rFonts w:ascii="Segoe UI" w:hAnsi="Segoe UI" w:cs="Segoe UI"/>
          <w:b w:val="0"/>
          <w:bCs w:val="0"/>
          <w:color w:val="000000"/>
        </w:rPr>
      </w:pPr>
      <w:r>
        <w:rPr>
          <w:rFonts w:ascii="Segoe UI" w:hAnsi="Segoe UI" w:cs="Segoe UI"/>
          <w:b w:val="0"/>
          <w:bCs w:val="0"/>
          <w:color w:val="000000"/>
        </w:rPr>
        <w:lastRenderedPageBreak/>
        <w:t>Tooling</w:t>
      </w:r>
    </w:p>
    <w:p w14:paraId="56CCC264" w14:textId="44EC6393" w:rsidR="00233A71" w:rsidRDefault="00C960BB" w:rsidP="00D15F07">
      <w:pPr>
        <w:rPr>
          <w:rFonts w:ascii="Segoe UI" w:hAnsi="Segoe UI" w:cs="Segoe UI"/>
          <w:color w:val="000000"/>
          <w:shd w:val="clear" w:color="auto" w:fill="FFFFFF"/>
        </w:rPr>
      </w:pPr>
      <w:r>
        <w:t xml:space="preserve">dotnet watch - </w:t>
      </w:r>
      <w:r>
        <w:rPr>
          <w:rFonts w:ascii="Segoe UI" w:hAnsi="Segoe UI" w:cs="Segoe UI"/>
          <w:color w:val="000000"/>
          <w:shd w:val="clear" w:color="auto" w:fill="FFFFFF"/>
        </w:rPr>
        <w:t> provides a file system watcher that waits for a file to change before executing a designated set of commands.</w:t>
      </w:r>
    </w:p>
    <w:p w14:paraId="6A6B81FC" w14:textId="0368F176" w:rsidR="00C960BB" w:rsidRDefault="00C960BB" w:rsidP="00D15F07">
      <w:pPr>
        <w:rPr>
          <w:rFonts w:ascii="Segoe UI" w:hAnsi="Segoe UI" w:cs="Segoe UI"/>
          <w:color w:val="000000"/>
          <w:shd w:val="clear" w:color="auto" w:fill="FFFFFF"/>
        </w:rPr>
      </w:pPr>
      <w:r>
        <w:rPr>
          <w:rStyle w:val="HTMLCode"/>
          <w:rFonts w:ascii="Consolas" w:eastAsiaTheme="minorHAnsi" w:hAnsi="Consolas" w:cs="Consolas"/>
          <w:color w:val="000000"/>
          <w:bdr w:val="single" w:sz="6" w:space="2" w:color="D3D6DB" w:frame="1"/>
          <w:shd w:val="clear" w:color="auto" w:fill="F9F9F9"/>
        </w:rPr>
        <w:t>dotnet dev-certs</w:t>
      </w:r>
      <w:r>
        <w:rPr>
          <w:rFonts w:ascii="Segoe UI" w:hAnsi="Segoe UI" w:cs="Segoe UI"/>
          <w:color w:val="000000"/>
          <w:shd w:val="clear" w:color="auto" w:fill="FFFFFF"/>
        </w:rPr>
        <w:t> generates and manages certificates used during development in ASP.NET Core applications.</w:t>
      </w:r>
    </w:p>
    <w:p w14:paraId="6C03E081" w14:textId="7C9B11B3" w:rsidR="00C960BB" w:rsidRDefault="00C960BB" w:rsidP="00D15F07">
      <w:pPr>
        <w:rPr>
          <w:rFonts w:ascii="Segoe UI" w:hAnsi="Segoe UI" w:cs="Segoe UI"/>
          <w:color w:val="000000"/>
          <w:shd w:val="clear" w:color="auto" w:fill="FFFFFF"/>
        </w:rPr>
      </w:pPr>
      <w:r>
        <w:rPr>
          <w:rStyle w:val="HTMLCode"/>
          <w:rFonts w:ascii="Consolas" w:eastAsiaTheme="minorHAnsi" w:hAnsi="Consolas" w:cs="Consolas"/>
          <w:color w:val="000000"/>
          <w:bdr w:val="single" w:sz="6" w:space="2" w:color="D3D6DB" w:frame="1"/>
          <w:shd w:val="clear" w:color="auto" w:fill="F9F9F9"/>
        </w:rPr>
        <w:t>dotnet user-secrets</w:t>
      </w:r>
      <w:r>
        <w:rPr>
          <w:rFonts w:ascii="Segoe UI" w:hAnsi="Segoe UI" w:cs="Segoe UI"/>
          <w:color w:val="000000"/>
          <w:shd w:val="clear" w:color="auto" w:fill="FFFFFF"/>
        </w:rPr>
        <w:t> manages the secrets in a user secret store in ASP.NET Core applications.</w:t>
      </w:r>
    </w:p>
    <w:p w14:paraId="64030CAA" w14:textId="1B35CAC9" w:rsidR="00C960BB" w:rsidRDefault="00C960BB" w:rsidP="00D15F07">
      <w:pPr>
        <w:rPr>
          <w:rFonts w:ascii="Segoe UI" w:hAnsi="Segoe UI" w:cs="Segoe UI"/>
          <w:color w:val="000000"/>
          <w:shd w:val="clear" w:color="auto" w:fill="FFFFFF"/>
        </w:rPr>
      </w:pPr>
      <w:r>
        <w:rPr>
          <w:rStyle w:val="HTMLCode"/>
          <w:rFonts w:ascii="Consolas" w:eastAsiaTheme="minorHAnsi" w:hAnsi="Consolas" w:cs="Consolas"/>
          <w:color w:val="000000"/>
          <w:bdr w:val="single" w:sz="6" w:space="2" w:color="D3D6DB" w:frame="1"/>
          <w:shd w:val="clear" w:color="auto" w:fill="F9F9F9"/>
        </w:rPr>
        <w:t>dotnet sql-cache</w:t>
      </w:r>
      <w:r>
        <w:rPr>
          <w:rFonts w:ascii="Segoe UI" w:hAnsi="Segoe UI" w:cs="Segoe UI"/>
          <w:color w:val="000000"/>
          <w:shd w:val="clear" w:color="auto" w:fill="FFFFFF"/>
        </w:rPr>
        <w:t> creates a table and indexes in a Microsoft SQL Server database to be used for distributed caching.</w:t>
      </w:r>
    </w:p>
    <w:p w14:paraId="79B14666" w14:textId="590A8A68" w:rsidR="00C960BB" w:rsidRDefault="00C960BB" w:rsidP="00D15F07">
      <w:pPr>
        <w:rPr>
          <w:rFonts w:ascii="Segoe UI" w:hAnsi="Segoe UI" w:cs="Segoe UI"/>
          <w:color w:val="000000"/>
          <w:shd w:val="clear" w:color="auto" w:fill="FFFFFF"/>
        </w:rPr>
      </w:pPr>
      <w:r>
        <w:rPr>
          <w:rStyle w:val="HTMLCode"/>
          <w:rFonts w:ascii="Consolas" w:eastAsiaTheme="minorHAnsi" w:hAnsi="Consolas" w:cs="Consolas"/>
          <w:color w:val="000000"/>
          <w:bdr w:val="single" w:sz="6" w:space="2" w:color="D3D6DB" w:frame="1"/>
          <w:shd w:val="clear" w:color="auto" w:fill="F9F9F9"/>
        </w:rPr>
        <w:t>dotnet ef</w:t>
      </w:r>
      <w:r>
        <w:rPr>
          <w:rFonts w:ascii="Segoe UI" w:hAnsi="Segoe UI" w:cs="Segoe UI"/>
          <w:color w:val="000000"/>
          <w:shd w:val="clear" w:color="auto" w:fill="FFFFFF"/>
        </w:rPr>
        <w:t> is a tool for managing databases, </w:t>
      </w:r>
      <w:hyperlink r:id="rId50" w:history="1">
        <w:r>
          <w:rPr>
            <w:rStyle w:val="Hyperlink"/>
            <w:rFonts w:ascii="Segoe UI" w:hAnsi="Segoe UI" w:cs="Segoe UI"/>
            <w:color w:val="0078D7"/>
            <w:shd w:val="clear" w:color="auto" w:fill="FFFFFF"/>
          </w:rPr>
          <w:t>DbContext</w:t>
        </w:r>
      </w:hyperlink>
      <w:r>
        <w:rPr>
          <w:rFonts w:ascii="Segoe UI" w:hAnsi="Segoe UI" w:cs="Segoe UI"/>
          <w:color w:val="000000"/>
          <w:shd w:val="clear" w:color="auto" w:fill="FFFFFF"/>
        </w:rPr>
        <w:t> objects, and migrations in Entity Framework Core applications. </w:t>
      </w:r>
    </w:p>
    <w:p w14:paraId="392549C2" w14:textId="77777777" w:rsidR="00C960BB" w:rsidRDefault="00C960BB" w:rsidP="00C960BB">
      <w:pPr>
        <w:pStyle w:val="Heading3"/>
        <w:shd w:val="clear" w:color="auto" w:fill="FFFFFF"/>
        <w:spacing w:before="0"/>
        <w:rPr>
          <w:rFonts w:ascii="Segoe UI Semibold" w:hAnsi="Segoe UI Semibold"/>
          <w:color w:val="000000"/>
        </w:rPr>
      </w:pPr>
      <w:r>
        <w:rPr>
          <w:rFonts w:ascii="Segoe UI Semibold" w:hAnsi="Segoe UI Semibold"/>
          <w:b/>
          <w:bCs/>
          <w:color w:val="000000"/>
        </w:rPr>
        <w:t>Global Tools</w:t>
      </w:r>
    </w:p>
    <w:p w14:paraId="668B7450" w14:textId="77777777" w:rsidR="00C960BB" w:rsidRDefault="00C960BB" w:rsidP="00C960BB">
      <w:pPr>
        <w:pStyle w:val="x-hidden-focus"/>
        <w:shd w:val="clear" w:color="auto" w:fill="FFFFFF"/>
        <w:spacing w:after="0" w:afterAutospacing="0"/>
        <w:rPr>
          <w:rFonts w:ascii="Segoe UI" w:hAnsi="Segoe UI" w:cs="Segoe UI"/>
          <w:color w:val="000000"/>
        </w:rPr>
      </w:pPr>
      <w:r>
        <w:rPr>
          <w:rFonts w:ascii="Segoe UI" w:hAnsi="Segoe UI" w:cs="Segoe UI"/>
          <w:color w:val="000000"/>
        </w:rPr>
        <w:t>.NET Core 2.1 supports </w:t>
      </w:r>
      <w:r>
        <w:rPr>
          <w:rStyle w:val="Emphasis"/>
          <w:rFonts w:ascii="Segoe UI" w:eastAsiaTheme="majorEastAsia" w:hAnsi="Segoe UI" w:cs="Segoe UI"/>
          <w:color w:val="000000"/>
        </w:rPr>
        <w:t>Global Tools</w:t>
      </w:r>
      <w:r>
        <w:rPr>
          <w:rFonts w:ascii="Segoe UI" w:hAnsi="Segoe UI" w:cs="Segoe UI"/>
          <w:color w:val="000000"/>
        </w:rPr>
        <w:t> -- that is, custom tools that are available globally from the command line.</w:t>
      </w:r>
    </w:p>
    <w:p w14:paraId="046CA87A" w14:textId="0EF9FCEE" w:rsidR="00C960BB" w:rsidRDefault="00C960BB" w:rsidP="00D15F07"/>
    <w:p w14:paraId="2768DE1A" w14:textId="10B08B9D" w:rsidR="00C960BB" w:rsidRDefault="00C960BB" w:rsidP="00D15F07">
      <w:pPr>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dotnet tool install -g dotnetsay</w:t>
      </w:r>
    </w:p>
    <w:p w14:paraId="5FE8D336" w14:textId="5B5E8664" w:rsidR="00C960BB" w:rsidRDefault="00C960BB" w:rsidP="00D15F07">
      <w:r>
        <w:t>dotnet tool install</w:t>
      </w:r>
    </w:p>
    <w:p w14:paraId="2E4F3550" w14:textId="2C6AF82C" w:rsidR="00C960BB" w:rsidRDefault="00C960BB" w:rsidP="00D15F07">
      <w:r>
        <w:t>dotnet tool update</w:t>
      </w:r>
    </w:p>
    <w:p w14:paraId="30D2E678" w14:textId="2B39B7AC" w:rsidR="00C960BB" w:rsidRDefault="00C960BB" w:rsidP="00C960BB">
      <w:r>
        <w:t>dotnet tool uninstall</w:t>
      </w:r>
    </w:p>
    <w:p w14:paraId="1EBF6D5A" w14:textId="2D2380C9" w:rsidR="00C960BB" w:rsidRDefault="00C960BB" w:rsidP="00D15F07">
      <w:r>
        <w:t>dotnet tool list</w:t>
      </w:r>
    </w:p>
    <w:p w14:paraId="46106E98" w14:textId="7F6F934F" w:rsidR="00D535E7" w:rsidRDefault="00D535E7" w:rsidP="00D15F07"/>
    <w:p w14:paraId="4357CF62" w14:textId="77777777" w:rsidR="00D535E7" w:rsidRDefault="00D535E7" w:rsidP="00D535E7">
      <w:pPr>
        <w:pStyle w:val="Heading2"/>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Roll forward</w:t>
      </w:r>
    </w:p>
    <w:p w14:paraId="1ABBC79C" w14:textId="77777777" w:rsidR="00D535E7" w:rsidRDefault="00D535E7" w:rsidP="00D535E7">
      <w:pPr>
        <w:pStyle w:val="NormalWeb"/>
        <w:shd w:val="clear" w:color="auto" w:fill="FFFFFF"/>
        <w:spacing w:after="0" w:afterAutospacing="0"/>
        <w:rPr>
          <w:rFonts w:ascii="Segoe UI" w:hAnsi="Segoe UI" w:cs="Segoe UI"/>
          <w:color w:val="000000"/>
        </w:rPr>
      </w:pPr>
      <w:r>
        <w:rPr>
          <w:rFonts w:ascii="Segoe UI" w:hAnsi="Segoe UI" w:cs="Segoe UI"/>
          <w:color w:val="000000"/>
        </w:rPr>
        <w:t>All .NET Core applications starting with the .NET Core 2.0 automatically roll forward to the latest </w:t>
      </w:r>
      <w:r>
        <w:rPr>
          <w:rStyle w:val="Emphasis"/>
          <w:rFonts w:ascii="Segoe UI" w:eastAsiaTheme="majorEastAsia" w:hAnsi="Segoe UI" w:cs="Segoe UI"/>
          <w:color w:val="000000"/>
        </w:rPr>
        <w:t>minor version</w:t>
      </w:r>
      <w:r>
        <w:rPr>
          <w:rFonts w:ascii="Segoe UI" w:hAnsi="Segoe UI" w:cs="Segoe UI"/>
          <w:color w:val="000000"/>
        </w:rPr>
        <w:t> installed on a system.</w:t>
      </w:r>
    </w:p>
    <w:p w14:paraId="30E55974" w14:textId="77777777" w:rsidR="00D535E7" w:rsidRDefault="00D535E7" w:rsidP="00D535E7">
      <w:pPr>
        <w:pStyle w:val="NormalWeb"/>
        <w:shd w:val="clear" w:color="auto" w:fill="FFFFFF"/>
        <w:spacing w:after="0" w:afterAutospacing="0"/>
        <w:rPr>
          <w:rFonts w:ascii="Segoe UI" w:hAnsi="Segoe UI" w:cs="Segoe UI"/>
          <w:color w:val="000000"/>
        </w:rPr>
      </w:pPr>
      <w:r>
        <w:rPr>
          <w:rFonts w:ascii="Segoe UI" w:hAnsi="Segoe UI" w:cs="Segoe UI"/>
          <w:color w:val="000000"/>
        </w:rPr>
        <w:t>Starting with .NET Core 2.0, if the version of .NET Core that an application was built with is not present at runtime, the application automatically runs against the latest installed </w:t>
      </w:r>
      <w:r>
        <w:rPr>
          <w:rStyle w:val="Emphasis"/>
          <w:rFonts w:ascii="Segoe UI" w:eastAsiaTheme="majorEastAsia" w:hAnsi="Segoe UI" w:cs="Segoe UI"/>
          <w:color w:val="000000"/>
        </w:rPr>
        <w:t>minor version</w:t>
      </w:r>
      <w:r>
        <w:rPr>
          <w:rFonts w:ascii="Segoe UI" w:hAnsi="Segoe UI" w:cs="Segoe UI"/>
          <w:color w:val="000000"/>
        </w:rPr>
        <w:t> of .NET Core. </w:t>
      </w:r>
    </w:p>
    <w:p w14:paraId="76733296" w14:textId="69A5904E" w:rsidR="00D535E7" w:rsidRDefault="00D535E7" w:rsidP="00D15F07"/>
    <w:p w14:paraId="2959F6F5" w14:textId="77777777" w:rsidR="00D535E7" w:rsidRDefault="00D535E7" w:rsidP="00D535E7">
      <w:pPr>
        <w:pStyle w:val="Heading2"/>
        <w:shd w:val="clear" w:color="auto" w:fill="1A1A1A"/>
        <w:spacing w:before="0" w:beforeAutospacing="0" w:after="0" w:afterAutospacing="0"/>
        <w:rPr>
          <w:rFonts w:ascii="Segoe UI" w:hAnsi="Segoe UI" w:cs="Segoe UI"/>
          <w:b w:val="0"/>
          <w:bCs w:val="0"/>
          <w:color w:val="CCCCCC"/>
        </w:rPr>
      </w:pPr>
      <w:r>
        <w:rPr>
          <w:rFonts w:ascii="Segoe UI" w:hAnsi="Segoe UI" w:cs="Segoe UI"/>
          <w:b w:val="0"/>
          <w:bCs w:val="0"/>
          <w:color w:val="CCCCCC"/>
        </w:rPr>
        <w:t>Deployment</w:t>
      </w:r>
    </w:p>
    <w:p w14:paraId="7B63E1BB" w14:textId="77777777" w:rsidR="00D535E7" w:rsidRDefault="00D535E7" w:rsidP="00D535E7">
      <w:pPr>
        <w:pStyle w:val="Heading3"/>
        <w:shd w:val="clear" w:color="auto" w:fill="1A1A1A"/>
        <w:spacing w:before="0"/>
        <w:rPr>
          <w:rFonts w:ascii="Segoe UI Semibold" w:hAnsi="Segoe UI Semibold" w:cs="Times New Roman"/>
          <w:b/>
          <w:bCs/>
          <w:color w:val="CCCCCC"/>
        </w:rPr>
      </w:pPr>
      <w:r>
        <w:rPr>
          <w:rFonts w:ascii="Segoe UI Semibold" w:hAnsi="Segoe UI Semibold"/>
          <w:b/>
          <w:bCs/>
          <w:color w:val="CCCCCC"/>
        </w:rPr>
        <w:lastRenderedPageBreak/>
        <w:t>Self-contained application servicing</w:t>
      </w:r>
    </w:p>
    <w:p w14:paraId="41D7B3C7" w14:textId="77777777" w:rsidR="00D535E7" w:rsidRDefault="00D535E7" w:rsidP="00D535E7">
      <w:pPr>
        <w:pStyle w:val="x-hidden-focus"/>
        <w:shd w:val="clear" w:color="auto" w:fill="1A1A1A"/>
        <w:spacing w:after="0" w:afterAutospacing="0"/>
        <w:rPr>
          <w:rFonts w:ascii="Segoe UI" w:hAnsi="Segoe UI" w:cs="Segoe UI"/>
          <w:color w:val="CCCCCC"/>
        </w:rPr>
      </w:pPr>
      <w:r>
        <w:rPr>
          <w:rStyle w:val="HTMLCode"/>
          <w:rFonts w:ascii="Consolas" w:hAnsi="Consolas" w:cs="Consolas"/>
          <w:color w:val="FAFCFE"/>
          <w:bdr w:val="single" w:sz="6" w:space="2" w:color="333333" w:frame="1"/>
          <w:shd w:val="clear" w:color="auto" w:fill="222324"/>
        </w:rPr>
        <w:t>dotnet publish</w:t>
      </w:r>
      <w:r>
        <w:rPr>
          <w:rFonts w:ascii="Segoe UI" w:hAnsi="Segoe UI" w:cs="Segoe UI"/>
          <w:color w:val="CCCCCC"/>
        </w:rPr>
        <w:t> now publishes self-contained applications with a serviced runtime version. When you publish a self-contained application with the .NET Core 2.1 SDK (v 2.1.300), your application includes the latest serviced runtime version known by that SDK. When you upgrade to the latest SDK, you’ll publish with the latest .NET Core runtime version. This applies for .NET Core 1.0 runtimes and later</w:t>
      </w:r>
    </w:p>
    <w:p w14:paraId="0F9DE006" w14:textId="0B18A20D" w:rsidR="00D535E7" w:rsidRDefault="00D535E7" w:rsidP="00D15F07"/>
    <w:p w14:paraId="71CD72E6" w14:textId="77777777" w:rsidR="00D535E7" w:rsidRDefault="00D535E7" w:rsidP="00D535E7">
      <w:pPr>
        <w:pStyle w:val="Heading2"/>
        <w:shd w:val="clear" w:color="auto" w:fill="1A1A1A"/>
        <w:spacing w:before="0" w:beforeAutospacing="0" w:after="0" w:afterAutospacing="0"/>
        <w:rPr>
          <w:rFonts w:ascii="Segoe UI" w:hAnsi="Segoe UI" w:cs="Segoe UI"/>
          <w:b w:val="0"/>
          <w:bCs w:val="0"/>
          <w:color w:val="CCCCCC"/>
        </w:rPr>
      </w:pPr>
      <w:r>
        <w:rPr>
          <w:rFonts w:ascii="Segoe UI" w:hAnsi="Segoe UI" w:cs="Segoe UI"/>
          <w:b w:val="0"/>
          <w:bCs w:val="0"/>
          <w:color w:val="CCCCCC"/>
        </w:rPr>
        <w:t>Windows Compatibility Pack</w:t>
      </w:r>
    </w:p>
    <w:p w14:paraId="71BDDFE2" w14:textId="77777777" w:rsidR="00D535E7" w:rsidRDefault="00D535E7" w:rsidP="00D535E7">
      <w:pPr>
        <w:pStyle w:val="x-hidden-focus"/>
        <w:shd w:val="clear" w:color="auto" w:fill="1A1A1A"/>
        <w:spacing w:after="0" w:afterAutospacing="0"/>
        <w:rPr>
          <w:rFonts w:ascii="Segoe UI" w:hAnsi="Segoe UI" w:cs="Segoe UI"/>
          <w:color w:val="CCCCCC"/>
        </w:rPr>
      </w:pPr>
      <w:r>
        <w:rPr>
          <w:rFonts w:ascii="Segoe UI" w:hAnsi="Segoe UI" w:cs="Segoe UI"/>
          <w:color w:val="CCCCCC"/>
        </w:rPr>
        <w:t>When you port existing code from the .NET Framework to .NET Core, you can use the </w:t>
      </w:r>
      <w:hyperlink r:id="rId51" w:history="1">
        <w:r>
          <w:rPr>
            <w:rStyle w:val="Hyperlink"/>
            <w:rFonts w:ascii="Segoe UI" w:hAnsi="Segoe UI" w:cs="Segoe UI"/>
            <w:color w:val="0078D7"/>
          </w:rPr>
          <w:t>Windows Compatibility Pack</w:t>
        </w:r>
      </w:hyperlink>
      <w:r>
        <w:rPr>
          <w:rFonts w:ascii="Segoe UI" w:hAnsi="Segoe UI" w:cs="Segoe UI"/>
          <w:color w:val="CCCCCC"/>
        </w:rPr>
        <w:t>. It provides access to 20,000 more APIs than are available in .NET Core. These APIs include types in the </w:t>
      </w:r>
      <w:hyperlink r:id="rId52" w:history="1">
        <w:r>
          <w:rPr>
            <w:rStyle w:val="Hyperlink"/>
            <w:rFonts w:ascii="Segoe UI" w:hAnsi="Segoe UI" w:cs="Segoe UI"/>
            <w:color w:val="0078D7"/>
          </w:rPr>
          <w:t>System.Drawing</w:t>
        </w:r>
      </w:hyperlink>
      <w:r>
        <w:rPr>
          <w:rFonts w:ascii="Segoe UI" w:hAnsi="Segoe UI" w:cs="Segoe UI"/>
          <w:color w:val="CCCCCC"/>
        </w:rPr>
        <w:t> namespace, the </w:t>
      </w:r>
      <w:hyperlink r:id="rId53" w:history="1">
        <w:r>
          <w:rPr>
            <w:rStyle w:val="Hyperlink"/>
            <w:rFonts w:ascii="Segoe UI" w:hAnsi="Segoe UI" w:cs="Segoe UI"/>
            <w:color w:val="0078D7"/>
          </w:rPr>
          <w:t>EventLog</w:t>
        </w:r>
      </w:hyperlink>
      <w:r>
        <w:rPr>
          <w:rFonts w:ascii="Segoe UI" w:hAnsi="Segoe UI" w:cs="Segoe UI"/>
          <w:color w:val="CCCCCC"/>
        </w:rPr>
        <w:t> class, WMI, Performance Counters, Windows Services, and the Windows registry types and members.</w:t>
      </w:r>
    </w:p>
    <w:p w14:paraId="4B0D8E82" w14:textId="1C42C489" w:rsidR="00D535E7" w:rsidRDefault="00D535E7" w:rsidP="00D15F07"/>
    <w:p w14:paraId="1A5B8896" w14:textId="77777777" w:rsidR="00D535E7" w:rsidRDefault="00D535E7" w:rsidP="00D535E7">
      <w:pPr>
        <w:pStyle w:val="Heading2"/>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JIT compiler improvements</w:t>
      </w:r>
    </w:p>
    <w:p w14:paraId="44939C90" w14:textId="77777777" w:rsidR="00D535E7" w:rsidRDefault="00D535E7" w:rsidP="00D535E7">
      <w:pPr>
        <w:pStyle w:val="x-hidden-focus"/>
        <w:shd w:val="clear" w:color="auto" w:fill="FFFFFF"/>
        <w:spacing w:after="0" w:afterAutospacing="0"/>
        <w:rPr>
          <w:rFonts w:ascii="Segoe UI" w:hAnsi="Segoe UI" w:cs="Segoe UI"/>
          <w:color w:val="000000"/>
        </w:rPr>
      </w:pPr>
      <w:r>
        <w:rPr>
          <w:rFonts w:ascii="Segoe UI" w:hAnsi="Segoe UI" w:cs="Segoe UI"/>
          <w:color w:val="000000"/>
        </w:rPr>
        <w:t>.NET Core incorporates a new JIT compiler technology called </w:t>
      </w:r>
      <w:r>
        <w:rPr>
          <w:rStyle w:val="Emphasis"/>
          <w:rFonts w:ascii="Segoe UI" w:eastAsiaTheme="majorEastAsia" w:hAnsi="Segoe UI" w:cs="Segoe UI"/>
          <w:color w:val="000000"/>
        </w:rPr>
        <w:t>tiered compilation</w:t>
      </w:r>
      <w:r>
        <w:rPr>
          <w:rFonts w:ascii="Segoe UI" w:hAnsi="Segoe UI" w:cs="Segoe UI"/>
          <w:color w:val="000000"/>
        </w:rPr>
        <w:t> (also known as </w:t>
      </w:r>
      <w:r>
        <w:rPr>
          <w:rStyle w:val="Emphasis"/>
          <w:rFonts w:ascii="Segoe UI" w:eastAsiaTheme="majorEastAsia" w:hAnsi="Segoe UI" w:cs="Segoe UI"/>
          <w:color w:val="000000"/>
        </w:rPr>
        <w:t>adaptive optimization</w:t>
      </w:r>
      <w:r>
        <w:rPr>
          <w:rFonts w:ascii="Segoe UI" w:hAnsi="Segoe UI" w:cs="Segoe UI"/>
          <w:color w:val="000000"/>
        </w:rPr>
        <w:t>) that can significantly improve performance. Tiered compilation is an opt-in setting.</w:t>
      </w:r>
    </w:p>
    <w:p w14:paraId="6DEA1CE2" w14:textId="77777777" w:rsidR="00D535E7" w:rsidRDefault="00D535E7" w:rsidP="00D535E7">
      <w:pPr>
        <w:pStyle w:val="x-hidden-focus"/>
        <w:shd w:val="clear" w:color="auto" w:fill="FFFFFF"/>
        <w:spacing w:after="0" w:afterAutospacing="0"/>
        <w:rPr>
          <w:rFonts w:ascii="Segoe UI" w:hAnsi="Segoe UI" w:cs="Segoe UI"/>
          <w:color w:val="000000"/>
        </w:rPr>
      </w:pPr>
      <w:r>
        <w:rPr>
          <w:rFonts w:ascii="Segoe UI" w:hAnsi="Segoe UI" w:cs="Segoe UI"/>
          <w:color w:val="000000"/>
        </w:rPr>
        <w:t>One of the important tasks performed by the JIT compiler is optimizing code execution. For little-used code paths, however, the compiler may spend more time optimizing code than the runtime spends running unoptimized code. Tiered compilation introduces two stages in JIT compilation:</w:t>
      </w:r>
    </w:p>
    <w:p w14:paraId="49630715" w14:textId="77777777" w:rsidR="00D535E7" w:rsidRDefault="00D535E7" w:rsidP="00D535E7">
      <w:pPr>
        <w:pStyle w:val="x-hidden-focus"/>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A </w:t>
      </w:r>
      <w:r>
        <w:rPr>
          <w:rStyle w:val="Strong"/>
          <w:rFonts w:ascii="Helvetica" w:hAnsi="Helvetica" w:cs="Segoe UI"/>
          <w:color w:val="000000"/>
        </w:rPr>
        <w:t>first tier</w:t>
      </w:r>
      <w:r>
        <w:rPr>
          <w:rFonts w:ascii="Segoe UI" w:hAnsi="Segoe UI" w:cs="Segoe UI"/>
          <w:color w:val="000000"/>
        </w:rPr>
        <w:t>, which generates code as quickly as possible.</w:t>
      </w:r>
    </w:p>
    <w:p w14:paraId="77138991" w14:textId="77777777" w:rsidR="00D535E7" w:rsidRDefault="00D535E7" w:rsidP="00D535E7">
      <w:pPr>
        <w:pStyle w:val="NormalWeb"/>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A </w:t>
      </w:r>
      <w:r>
        <w:rPr>
          <w:rStyle w:val="Strong"/>
          <w:rFonts w:ascii="Helvetica" w:hAnsi="Helvetica" w:cs="Segoe UI"/>
          <w:color w:val="000000"/>
        </w:rPr>
        <w:t>second tier</w:t>
      </w:r>
      <w:r>
        <w:rPr>
          <w:rFonts w:ascii="Segoe UI" w:hAnsi="Segoe UI" w:cs="Segoe UI"/>
          <w:color w:val="000000"/>
        </w:rPr>
        <w:t>, which generates optimized code for those methods that are executed frequently. The second tier of compilation is performed in parallel for enhanced performance.</w:t>
      </w:r>
    </w:p>
    <w:p w14:paraId="487A70BE" w14:textId="439170D1" w:rsidR="00D535E7" w:rsidRDefault="00D535E7" w:rsidP="00D15F07"/>
    <w:p w14:paraId="19A89D94" w14:textId="77777777" w:rsidR="00D535E7" w:rsidRDefault="00D535E7" w:rsidP="00D535E7">
      <w:pPr>
        <w:pStyle w:val="Heading2"/>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API changes</w:t>
      </w:r>
    </w:p>
    <w:p w14:paraId="74B207D6" w14:textId="77777777" w:rsidR="00D535E7" w:rsidRDefault="00D535E7" w:rsidP="00D535E7">
      <w:pPr>
        <w:pStyle w:val="Heading3"/>
        <w:shd w:val="clear" w:color="auto" w:fill="FFFFFF"/>
        <w:spacing w:before="0"/>
        <w:rPr>
          <w:rFonts w:ascii="Segoe UI Semibold" w:hAnsi="Segoe UI Semibold" w:cs="Times New Roman"/>
          <w:b/>
          <w:bCs/>
          <w:color w:val="000000"/>
        </w:rPr>
      </w:pPr>
      <w:r>
        <w:rPr>
          <w:rStyle w:val="HTMLCode"/>
          <w:rFonts w:ascii="Consolas" w:eastAsiaTheme="majorEastAsia" w:hAnsi="Consolas" w:cs="Consolas"/>
          <w:b/>
          <w:bCs/>
          <w:color w:val="000000"/>
          <w:bdr w:val="single" w:sz="6" w:space="2" w:color="D3D6DB" w:frame="1"/>
          <w:shd w:val="clear" w:color="auto" w:fill="F9F9F9"/>
        </w:rPr>
        <w:t>Span&lt;T&gt;</w:t>
      </w:r>
      <w:r>
        <w:rPr>
          <w:rFonts w:ascii="Segoe UI Semibold" w:hAnsi="Segoe UI Semibold"/>
          <w:b/>
          <w:bCs/>
          <w:color w:val="000000"/>
        </w:rPr>
        <w:t> and </w:t>
      </w:r>
      <w:r>
        <w:rPr>
          <w:rStyle w:val="HTMLCode"/>
          <w:rFonts w:ascii="Consolas" w:eastAsiaTheme="majorEastAsia" w:hAnsi="Consolas" w:cs="Consolas"/>
          <w:b/>
          <w:bCs/>
          <w:color w:val="000000"/>
          <w:bdr w:val="single" w:sz="6" w:space="2" w:color="D3D6DB" w:frame="1"/>
          <w:shd w:val="clear" w:color="auto" w:fill="F9F9F9"/>
        </w:rPr>
        <w:t>Memory&lt;T&gt;</w:t>
      </w:r>
    </w:p>
    <w:p w14:paraId="6CE38B1C" w14:textId="77777777" w:rsidR="00D535E7" w:rsidRDefault="00D535E7" w:rsidP="00D535E7">
      <w:pPr>
        <w:pStyle w:val="x-hidden-focus"/>
        <w:shd w:val="clear" w:color="auto" w:fill="FFFFFF"/>
        <w:spacing w:after="0" w:afterAutospacing="0"/>
        <w:rPr>
          <w:rFonts w:ascii="Segoe UI" w:hAnsi="Segoe UI" w:cs="Segoe UI"/>
          <w:color w:val="000000"/>
        </w:rPr>
      </w:pPr>
      <w:r>
        <w:rPr>
          <w:rFonts w:ascii="Segoe UI" w:hAnsi="Segoe UI" w:cs="Segoe UI"/>
          <w:color w:val="000000"/>
        </w:rPr>
        <w:t>.NET Core 2.1 includes some new types that make working with arrays and other types of memory much more efficient.</w:t>
      </w:r>
    </w:p>
    <w:p w14:paraId="3DA1E68E" w14:textId="705CA070" w:rsidR="00D535E7" w:rsidRDefault="00D535E7" w:rsidP="00D15F07"/>
    <w:p w14:paraId="4C0770CC" w14:textId="77777777" w:rsidR="00D535E7" w:rsidRDefault="00D535E7" w:rsidP="00D535E7">
      <w:pPr>
        <w:pStyle w:val="NormalWeb"/>
        <w:numPr>
          <w:ilvl w:val="0"/>
          <w:numId w:val="7"/>
        </w:numPr>
        <w:shd w:val="clear" w:color="auto" w:fill="FFFFFF"/>
        <w:spacing w:after="0" w:afterAutospacing="0"/>
        <w:ind w:left="570"/>
        <w:rPr>
          <w:rFonts w:ascii="Segoe UI" w:hAnsi="Segoe UI" w:cs="Segoe UI"/>
          <w:color w:val="000000"/>
        </w:rPr>
      </w:pPr>
      <w:hyperlink r:id="rId54" w:history="1">
        <w:r>
          <w:rPr>
            <w:rStyle w:val="Hyperlink"/>
            <w:rFonts w:ascii="Segoe UI" w:hAnsi="Segoe UI" w:cs="Segoe UI"/>
            <w:color w:val="0078D7"/>
          </w:rPr>
          <w:t>System.Span&lt;T&gt;</w:t>
        </w:r>
      </w:hyperlink>
      <w:r>
        <w:rPr>
          <w:rFonts w:ascii="Segoe UI" w:hAnsi="Segoe UI" w:cs="Segoe UI"/>
          <w:color w:val="000000"/>
        </w:rPr>
        <w:t> and </w:t>
      </w:r>
      <w:hyperlink r:id="rId55" w:history="1">
        <w:r>
          <w:rPr>
            <w:rStyle w:val="Hyperlink"/>
            <w:rFonts w:ascii="Segoe UI" w:hAnsi="Segoe UI" w:cs="Segoe UI"/>
            <w:color w:val="0078D7"/>
          </w:rPr>
          <w:t>System.ReadOnlySpan&lt;T&gt;</w:t>
        </w:r>
      </w:hyperlink>
      <w:r>
        <w:rPr>
          <w:rFonts w:ascii="Segoe UI" w:hAnsi="Segoe UI" w:cs="Segoe UI"/>
          <w:color w:val="000000"/>
        </w:rPr>
        <w:t>.</w:t>
      </w:r>
    </w:p>
    <w:p w14:paraId="547F1EA5" w14:textId="77777777" w:rsidR="00D535E7" w:rsidRDefault="00D535E7" w:rsidP="00D535E7">
      <w:pPr>
        <w:pStyle w:val="NormalWeb"/>
        <w:numPr>
          <w:ilvl w:val="0"/>
          <w:numId w:val="7"/>
        </w:numPr>
        <w:shd w:val="clear" w:color="auto" w:fill="FFFFFF"/>
        <w:spacing w:after="0" w:afterAutospacing="0"/>
        <w:ind w:left="570"/>
        <w:rPr>
          <w:rFonts w:ascii="Segoe UI" w:hAnsi="Segoe UI" w:cs="Segoe UI"/>
          <w:color w:val="000000"/>
        </w:rPr>
      </w:pPr>
      <w:hyperlink r:id="rId56" w:history="1">
        <w:r>
          <w:rPr>
            <w:rStyle w:val="Hyperlink"/>
            <w:rFonts w:ascii="Segoe UI" w:hAnsi="Segoe UI" w:cs="Segoe UI"/>
            <w:color w:val="0078D7"/>
          </w:rPr>
          <w:t>System.Memory&lt;T&gt;</w:t>
        </w:r>
      </w:hyperlink>
      <w:r>
        <w:rPr>
          <w:rFonts w:ascii="Segoe UI" w:hAnsi="Segoe UI" w:cs="Segoe UI"/>
          <w:color w:val="000000"/>
        </w:rPr>
        <w:t> and </w:t>
      </w:r>
      <w:hyperlink r:id="rId57" w:history="1">
        <w:r>
          <w:rPr>
            <w:rStyle w:val="Hyperlink"/>
            <w:rFonts w:ascii="Segoe UI" w:hAnsi="Segoe UI" w:cs="Segoe UI"/>
            <w:color w:val="0078D7"/>
          </w:rPr>
          <w:t>System.ReadOnlyMemory&lt;T&gt;</w:t>
        </w:r>
      </w:hyperlink>
      <w:r>
        <w:rPr>
          <w:rFonts w:ascii="Segoe UI" w:hAnsi="Segoe UI" w:cs="Segoe UI"/>
          <w:color w:val="000000"/>
        </w:rPr>
        <w:t>.</w:t>
      </w:r>
    </w:p>
    <w:p w14:paraId="2C83DEDA" w14:textId="2BC7864C" w:rsidR="00D535E7" w:rsidRDefault="00D535E7" w:rsidP="00D15F07"/>
    <w:p w14:paraId="3EF9A3EC" w14:textId="77777777" w:rsidR="00D535E7" w:rsidRDefault="00D535E7" w:rsidP="00D535E7">
      <w:pPr>
        <w:pStyle w:val="Heading3"/>
        <w:shd w:val="clear" w:color="auto" w:fill="FFFFFF"/>
        <w:spacing w:before="0"/>
        <w:rPr>
          <w:rFonts w:ascii="Segoe UI Semibold" w:hAnsi="Segoe UI Semibold"/>
          <w:color w:val="000000"/>
        </w:rPr>
      </w:pPr>
      <w:r>
        <w:rPr>
          <w:rFonts w:ascii="Segoe UI Semibold" w:hAnsi="Segoe UI Semibold"/>
          <w:b/>
          <w:bCs/>
          <w:color w:val="000000"/>
        </w:rPr>
        <w:t>Brotli compression</w:t>
      </w:r>
    </w:p>
    <w:p w14:paraId="0A127D56" w14:textId="77777777" w:rsidR="00D535E7" w:rsidRDefault="00D535E7" w:rsidP="00D535E7">
      <w:pPr>
        <w:pStyle w:val="x-hidden-focus"/>
        <w:shd w:val="clear" w:color="auto" w:fill="FFFFFF"/>
        <w:spacing w:after="0" w:afterAutospacing="0"/>
        <w:rPr>
          <w:rFonts w:ascii="Segoe UI" w:hAnsi="Segoe UI" w:cs="Segoe UI"/>
          <w:color w:val="000000"/>
        </w:rPr>
      </w:pPr>
      <w:r>
        <w:rPr>
          <w:rFonts w:ascii="Segoe UI" w:hAnsi="Segoe UI" w:cs="Segoe UI"/>
          <w:color w:val="000000"/>
        </w:rPr>
        <w:t>.NET Core 2.1 adds support for Brotli compression and decompression. Brotli is a general-purpose lossless compression algorithm that is defined in </w:t>
      </w:r>
      <w:hyperlink r:id="rId58" w:history="1">
        <w:r>
          <w:rPr>
            <w:rStyle w:val="Hyperlink"/>
            <w:rFonts w:ascii="Segoe UI" w:hAnsi="Segoe UI" w:cs="Segoe UI"/>
            <w:color w:val="0078D7"/>
          </w:rPr>
          <w:t>RFC 7932</w:t>
        </w:r>
      </w:hyperlink>
      <w:r>
        <w:rPr>
          <w:rFonts w:ascii="Segoe UI" w:hAnsi="Segoe UI" w:cs="Segoe UI"/>
          <w:color w:val="000000"/>
        </w:rPr>
        <w:t> and is supported by most web browsers and major web servers. </w:t>
      </w:r>
    </w:p>
    <w:p w14:paraId="2077C9BC" w14:textId="025F159A" w:rsidR="00D535E7" w:rsidRDefault="00D535E7" w:rsidP="00D15F07"/>
    <w:p w14:paraId="3E796C5D" w14:textId="77777777" w:rsidR="00D535E7" w:rsidRDefault="00D535E7" w:rsidP="00D535E7">
      <w:pPr>
        <w:pStyle w:val="Heading3"/>
        <w:shd w:val="clear" w:color="auto" w:fill="FFFFFF"/>
        <w:spacing w:before="0"/>
        <w:rPr>
          <w:rFonts w:ascii="Segoe UI Semibold" w:hAnsi="Segoe UI Semibold"/>
          <w:color w:val="000000"/>
        </w:rPr>
      </w:pPr>
      <w:r>
        <w:rPr>
          <w:rFonts w:ascii="Segoe UI Semibold" w:hAnsi="Segoe UI Semibold"/>
          <w:b/>
          <w:bCs/>
          <w:color w:val="000000"/>
        </w:rPr>
        <w:t>Sockets improvements</w:t>
      </w:r>
    </w:p>
    <w:p w14:paraId="533EF584" w14:textId="77777777" w:rsidR="00D535E7" w:rsidRDefault="00D535E7" w:rsidP="00D535E7">
      <w:pPr>
        <w:pStyle w:val="x-hidden-focus"/>
        <w:shd w:val="clear" w:color="auto" w:fill="FFFFFF"/>
        <w:spacing w:after="0" w:afterAutospacing="0"/>
        <w:rPr>
          <w:rFonts w:ascii="Segoe UI" w:hAnsi="Segoe UI" w:cs="Segoe UI"/>
          <w:color w:val="000000"/>
        </w:rPr>
      </w:pPr>
      <w:r>
        <w:rPr>
          <w:rFonts w:ascii="Segoe UI" w:hAnsi="Segoe UI" w:cs="Segoe UI"/>
          <w:color w:val="000000"/>
        </w:rPr>
        <w:t>.NET Core includes a new type, </w:t>
      </w:r>
      <w:hyperlink r:id="rId59" w:history="1">
        <w:r>
          <w:rPr>
            <w:rStyle w:val="Hyperlink"/>
            <w:rFonts w:ascii="Segoe UI" w:hAnsi="Segoe UI" w:cs="Segoe UI"/>
            <w:color w:val="0078D7"/>
          </w:rPr>
          <w:t>System.Net.Http.SocketsHttpHandler</w:t>
        </w:r>
      </w:hyperlink>
      <w:r>
        <w:rPr>
          <w:rFonts w:ascii="Segoe UI" w:hAnsi="Segoe UI" w:cs="Segoe UI"/>
          <w:color w:val="000000"/>
        </w:rPr>
        <w:t>, and a rewritten </w:t>
      </w:r>
      <w:hyperlink r:id="rId60" w:history="1">
        <w:r>
          <w:rPr>
            <w:rStyle w:val="Hyperlink"/>
            <w:rFonts w:ascii="Segoe UI" w:hAnsi="Segoe UI" w:cs="Segoe UI"/>
            <w:color w:val="0078D7"/>
          </w:rPr>
          <w:t>System.Net.Http.HttpMessageHandler</w:t>
        </w:r>
      </w:hyperlink>
      <w:r>
        <w:rPr>
          <w:rFonts w:ascii="Segoe UI" w:hAnsi="Segoe UI" w:cs="Segoe UI"/>
          <w:color w:val="000000"/>
        </w:rPr>
        <w:t>, that form the basis of higher-level networking APIs.</w:t>
      </w:r>
      <w:hyperlink r:id="rId61" w:history="1">
        <w:r>
          <w:rPr>
            <w:rStyle w:val="Hyperlink"/>
            <w:rFonts w:ascii="Segoe UI" w:hAnsi="Segoe UI" w:cs="Segoe UI"/>
            <w:color w:val="0078D7"/>
          </w:rPr>
          <w:t>System.Net.Http.SocketsHttpHandler</w:t>
        </w:r>
      </w:hyperlink>
      <w:r>
        <w:rPr>
          <w:rFonts w:ascii="Segoe UI" w:hAnsi="Segoe UI" w:cs="Segoe UI"/>
          <w:color w:val="000000"/>
        </w:rPr>
        <w:t>, for example, is the basis of the </w:t>
      </w:r>
      <w:hyperlink r:id="rId62" w:history="1">
        <w:r>
          <w:rPr>
            <w:rStyle w:val="Hyperlink"/>
            <w:rFonts w:ascii="Segoe UI" w:hAnsi="Segoe UI" w:cs="Segoe UI"/>
            <w:color w:val="0078D7"/>
          </w:rPr>
          <w:t>HttpClient</w:t>
        </w:r>
      </w:hyperlink>
      <w:r>
        <w:rPr>
          <w:rFonts w:ascii="Segoe UI" w:hAnsi="Segoe UI" w:cs="Segoe UI"/>
          <w:color w:val="000000"/>
        </w:rPr>
        <w:t> implementation. In previous versions of .NET Core, higher-level APIs were based on native networking implementations.</w:t>
      </w:r>
    </w:p>
    <w:p w14:paraId="315D989A" w14:textId="77777777" w:rsidR="00D535E7" w:rsidRDefault="00D535E7" w:rsidP="00D535E7">
      <w:pPr>
        <w:pStyle w:val="NormalWeb"/>
        <w:shd w:val="clear" w:color="auto" w:fill="FFFFFF"/>
        <w:spacing w:after="0" w:afterAutospacing="0"/>
        <w:rPr>
          <w:rFonts w:ascii="Segoe UI" w:hAnsi="Segoe UI" w:cs="Segoe UI"/>
          <w:color w:val="000000"/>
        </w:rPr>
      </w:pPr>
      <w:r>
        <w:rPr>
          <w:rFonts w:ascii="Segoe UI" w:hAnsi="Segoe UI" w:cs="Segoe UI"/>
          <w:color w:val="000000"/>
        </w:rPr>
        <w:t>The sockets implementation introduced in .NET Core 2.1 has a number of advantages:</w:t>
      </w:r>
    </w:p>
    <w:p w14:paraId="6EB42901" w14:textId="77777777" w:rsidR="00D535E7" w:rsidRDefault="00D535E7" w:rsidP="00D535E7">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A significant performance improvement when compared with the previous implementation.</w:t>
      </w:r>
    </w:p>
    <w:p w14:paraId="1095FC22" w14:textId="77777777" w:rsidR="00D535E7" w:rsidRDefault="00D535E7" w:rsidP="00D535E7">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Elimination of platform dependencies, which simplifies deployment and servicing.</w:t>
      </w:r>
    </w:p>
    <w:p w14:paraId="64F66610" w14:textId="77777777" w:rsidR="00D535E7" w:rsidRDefault="00D535E7" w:rsidP="00D535E7">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Consistent behavior across all .NET Core platforms.</w:t>
      </w:r>
    </w:p>
    <w:p w14:paraId="14CC61C1" w14:textId="5BB6591D" w:rsidR="00D535E7" w:rsidRDefault="00D535E7" w:rsidP="00D15F07"/>
    <w:p w14:paraId="0CC559E5" w14:textId="77777777" w:rsidR="00D535E7" w:rsidRDefault="00D535E7" w:rsidP="00D535E7">
      <w:pPr>
        <w:pStyle w:val="Heading3"/>
        <w:shd w:val="clear" w:color="auto" w:fill="FFFFFF"/>
        <w:spacing w:before="0"/>
        <w:rPr>
          <w:rFonts w:ascii="Segoe UI Semibold" w:hAnsi="Segoe UI Semibold"/>
          <w:color w:val="000000"/>
        </w:rPr>
      </w:pPr>
      <w:r>
        <w:rPr>
          <w:rFonts w:ascii="Segoe UI Semibold" w:hAnsi="Segoe UI Semibold"/>
          <w:b/>
          <w:bCs/>
          <w:color w:val="000000"/>
        </w:rPr>
        <w:t>New cryptography APIs and cryptography improvements</w:t>
      </w:r>
    </w:p>
    <w:p w14:paraId="0A164E35" w14:textId="77777777" w:rsidR="00D535E7" w:rsidRDefault="00D535E7" w:rsidP="00D535E7">
      <w:pPr>
        <w:pStyle w:val="NormalWeb"/>
        <w:shd w:val="clear" w:color="auto" w:fill="FFFFFF"/>
        <w:spacing w:after="0" w:afterAutospacing="0"/>
        <w:rPr>
          <w:rFonts w:ascii="Segoe UI" w:hAnsi="Segoe UI" w:cs="Segoe UI"/>
          <w:color w:val="000000"/>
        </w:rPr>
      </w:pPr>
      <w:r>
        <w:rPr>
          <w:rFonts w:ascii="Segoe UI" w:hAnsi="Segoe UI" w:cs="Segoe UI"/>
          <w:color w:val="000000"/>
        </w:rPr>
        <w:t>.NET Core 2.1 includes numerous enhancements to the cryptography APIs:</w:t>
      </w:r>
    </w:p>
    <w:p w14:paraId="14C2FA95" w14:textId="77777777" w:rsidR="00D535E7" w:rsidRDefault="00D535E7" w:rsidP="00D535E7">
      <w:pPr>
        <w:pStyle w:val="NormalWeb"/>
        <w:numPr>
          <w:ilvl w:val="0"/>
          <w:numId w:val="9"/>
        </w:numPr>
        <w:shd w:val="clear" w:color="auto" w:fill="FFFFFF"/>
        <w:spacing w:after="0" w:afterAutospacing="0"/>
        <w:ind w:left="570"/>
        <w:rPr>
          <w:rFonts w:ascii="Segoe UI" w:hAnsi="Segoe UI" w:cs="Segoe UI"/>
          <w:color w:val="000000"/>
        </w:rPr>
      </w:pPr>
      <w:hyperlink r:id="rId63" w:history="1">
        <w:r>
          <w:rPr>
            <w:rStyle w:val="Hyperlink"/>
            <w:rFonts w:ascii="Segoe UI" w:hAnsi="Segoe UI" w:cs="Segoe UI"/>
            <w:color w:val="0078D7"/>
          </w:rPr>
          <w:t>System.Security.Cryptography.Pkcs.SignedCms</w:t>
        </w:r>
      </w:hyperlink>
      <w:r>
        <w:rPr>
          <w:rFonts w:ascii="Segoe UI" w:hAnsi="Segoe UI" w:cs="Segoe UI"/>
          <w:color w:val="000000"/>
        </w:rPr>
        <w:t> is available in the System.Security.Cryptography.Pkcs package. The implementation is the same as the </w:t>
      </w:r>
      <w:hyperlink r:id="rId64" w:history="1">
        <w:r>
          <w:rPr>
            <w:rStyle w:val="Hyperlink"/>
            <w:rFonts w:ascii="Segoe UI" w:hAnsi="Segoe UI" w:cs="Segoe UI"/>
            <w:color w:val="0078D7"/>
          </w:rPr>
          <w:t>SignedCms</w:t>
        </w:r>
      </w:hyperlink>
      <w:r>
        <w:rPr>
          <w:rFonts w:ascii="Segoe UI" w:hAnsi="Segoe UI" w:cs="Segoe UI"/>
          <w:color w:val="000000"/>
        </w:rPr>
        <w:t>class in the .NET Framework.</w:t>
      </w:r>
    </w:p>
    <w:p w14:paraId="1713E9DE" w14:textId="77777777" w:rsidR="00D535E7" w:rsidRDefault="00D535E7" w:rsidP="00D535E7">
      <w:pPr>
        <w:pStyle w:val="x-hidden-focus"/>
        <w:numPr>
          <w:ilvl w:val="0"/>
          <w:numId w:val="9"/>
        </w:numPr>
        <w:shd w:val="clear" w:color="auto" w:fill="FFFFFF"/>
        <w:spacing w:after="0" w:afterAutospacing="0"/>
        <w:ind w:left="570"/>
        <w:rPr>
          <w:rFonts w:ascii="Segoe UI" w:hAnsi="Segoe UI" w:cs="Segoe UI"/>
          <w:color w:val="000000"/>
        </w:rPr>
      </w:pPr>
      <w:r>
        <w:rPr>
          <w:rFonts w:ascii="Segoe UI" w:hAnsi="Segoe UI" w:cs="Segoe UI"/>
          <w:color w:val="000000"/>
        </w:rPr>
        <w:t>New overloads of the </w:t>
      </w:r>
      <w:hyperlink r:id="rId65" w:history="1">
        <w:r>
          <w:rPr>
            <w:rStyle w:val="Hyperlink"/>
            <w:rFonts w:ascii="Segoe UI" w:hAnsi="Segoe UI" w:cs="Segoe UI"/>
            <w:color w:val="0078D7"/>
          </w:rPr>
          <w:t>X509Certificate.GetCertHash</w:t>
        </w:r>
      </w:hyperlink>
      <w:r>
        <w:rPr>
          <w:rFonts w:ascii="Segoe UI" w:hAnsi="Segoe UI" w:cs="Segoe UI"/>
          <w:color w:val="000000"/>
        </w:rPr>
        <w:t> and </w:t>
      </w:r>
      <w:hyperlink r:id="rId66" w:history="1">
        <w:r>
          <w:rPr>
            <w:rStyle w:val="Hyperlink"/>
            <w:rFonts w:ascii="Segoe UI" w:hAnsi="Segoe UI" w:cs="Segoe UI"/>
            <w:color w:val="0078D7"/>
          </w:rPr>
          <w:t>X509Certificate.GetCertHashString</w:t>
        </w:r>
      </w:hyperlink>
      <w:r>
        <w:rPr>
          <w:rFonts w:ascii="Segoe UI" w:hAnsi="Segoe UI" w:cs="Segoe UI"/>
          <w:color w:val="000000"/>
        </w:rPr>
        <w:t>methods accept a hash algorithm identifier to enable callers to get certificate thumbprint values using algorithms other than SHA-1.</w:t>
      </w:r>
    </w:p>
    <w:p w14:paraId="7D859D8D" w14:textId="4C22A7DA" w:rsidR="00D535E7" w:rsidRDefault="00D535E7" w:rsidP="00D15F07"/>
    <w:p w14:paraId="129E50AB" w14:textId="77777777" w:rsidR="00021B52" w:rsidRDefault="00021B52" w:rsidP="00021B52">
      <w:pPr>
        <w:pStyle w:val="Heading1"/>
        <w:shd w:val="clear" w:color="auto" w:fill="FFFFFF"/>
        <w:spacing w:before="150"/>
        <w:rPr>
          <w:rFonts w:ascii="Segoe UI Light" w:hAnsi="Segoe UI Light"/>
          <w:color w:val="000000"/>
        </w:rPr>
      </w:pPr>
      <w:r>
        <w:rPr>
          <w:rFonts w:ascii="Segoe UI Light" w:hAnsi="Segoe UI Light"/>
          <w:b/>
          <w:bCs/>
          <w:color w:val="000000"/>
        </w:rPr>
        <w:t>Hosting .NET Core</w:t>
      </w:r>
    </w:p>
    <w:p w14:paraId="688E2432" w14:textId="5E89750E" w:rsidR="00021B52" w:rsidRDefault="00021B52" w:rsidP="00D15F07"/>
    <w:p w14:paraId="5A5C781F" w14:textId="4CB682EF" w:rsidR="00021B52" w:rsidRDefault="00021B52" w:rsidP="00D15F07">
      <w:pPr>
        <w:rPr>
          <w:rFonts w:ascii="Segoe UI" w:hAnsi="Segoe UI" w:cs="Segoe UI"/>
          <w:color w:val="000000"/>
          <w:shd w:val="clear" w:color="auto" w:fill="FFFFFF"/>
        </w:rPr>
      </w:pPr>
      <w:r>
        <w:rPr>
          <w:rFonts w:ascii="Segoe UI" w:hAnsi="Segoe UI" w:cs="Segoe UI"/>
          <w:color w:val="000000"/>
          <w:shd w:val="clear" w:color="auto" w:fill="FFFFFF"/>
        </w:rPr>
        <w:lastRenderedPageBreak/>
        <w:t>Hosting the .NET Core runtime is an advanced scenario and, in most cases, .NET Core developers don't need to worry about hosting because .NET Core build processes provide a default host to run .NET Core applications. In some specialized circumstances, though, it can be useful to explicitly host the .NET Core runtime, either as a means of invoking managed code in a native process or in order to gain more control over how the runtime works.</w:t>
      </w:r>
    </w:p>
    <w:p w14:paraId="10C9F108" w14:textId="2E306A18" w:rsidR="0055292F" w:rsidRDefault="0055292F" w:rsidP="00D15F07"/>
    <w:p w14:paraId="1262D850" w14:textId="2C6E1A20" w:rsidR="0055292F" w:rsidRDefault="0055292F" w:rsidP="00D15F07">
      <w:r>
        <w:t>Deployment</w:t>
      </w:r>
    </w:p>
    <w:p w14:paraId="16ED17B1" w14:textId="05B27359" w:rsidR="0055292F" w:rsidRPr="0055292F" w:rsidRDefault="0055292F" w:rsidP="0055292F">
      <w:pPr>
        <w:pStyle w:val="ListParagraph"/>
        <w:numPr>
          <w:ilvl w:val="0"/>
          <w:numId w:val="10"/>
        </w:numPr>
      </w:pPr>
      <w:r>
        <w:t xml:space="preserve">Framework Dependent Deployment - </w:t>
      </w:r>
      <w:r>
        <w:rPr>
          <w:rFonts w:ascii="Segoe UI" w:hAnsi="Segoe UI" w:cs="Segoe UI"/>
          <w:color w:val="000000"/>
          <w:shd w:val="clear" w:color="auto" w:fill="FFFFFF"/>
        </w:rPr>
        <w:t>For an FDD, you deploy only your app and any third-party dependencies. You don't have to deploy .NET Core, since your app will use the version of .NET Core that's present on the target system. This is the default deployment model for .NET Core apps.</w:t>
      </w:r>
    </w:p>
    <w:p w14:paraId="29FFCD4A" w14:textId="55734CF3" w:rsidR="0055292F" w:rsidRDefault="0055292F" w:rsidP="0055292F">
      <w:pPr>
        <w:pStyle w:val="ListParagraph"/>
      </w:pPr>
    </w:p>
    <w:p w14:paraId="4BC56208" w14:textId="77777777" w:rsidR="0055292F" w:rsidRDefault="0055292F" w:rsidP="0055292F">
      <w:pPr>
        <w:shd w:val="clear" w:color="auto" w:fill="FFFFFF"/>
        <w:spacing w:before="100" w:beforeAutospacing="1"/>
        <w:rPr>
          <w:rFonts w:ascii="Segoe UI" w:hAnsi="Segoe UI" w:cs="Segoe UI"/>
          <w:color w:val="000000"/>
        </w:rPr>
      </w:pPr>
      <w:r>
        <w:rPr>
          <w:rFonts w:ascii="Segoe UI" w:hAnsi="Segoe UI" w:cs="Segoe UI"/>
          <w:color w:val="000000"/>
        </w:rPr>
        <w:t>Deploying an FDD has a number of advantages:</w:t>
      </w:r>
    </w:p>
    <w:p w14:paraId="6E4EAA57" w14:textId="77777777" w:rsidR="0055292F" w:rsidRDefault="0055292F" w:rsidP="0055292F">
      <w:pPr>
        <w:pStyle w:val="NormalWeb"/>
        <w:numPr>
          <w:ilvl w:val="0"/>
          <w:numId w:val="11"/>
        </w:numPr>
        <w:shd w:val="clear" w:color="auto" w:fill="FFFFFF"/>
        <w:spacing w:after="0" w:afterAutospacing="0"/>
        <w:ind w:left="570"/>
        <w:rPr>
          <w:rFonts w:ascii="Segoe UI" w:hAnsi="Segoe UI" w:cs="Segoe UI"/>
          <w:color w:val="000000"/>
        </w:rPr>
      </w:pPr>
      <w:r>
        <w:rPr>
          <w:rFonts w:ascii="Segoe UI" w:hAnsi="Segoe UI" w:cs="Segoe UI"/>
          <w:color w:val="000000"/>
        </w:rPr>
        <w:t>You don't have to define the target operating systems that your .NET Core app will run on in advance. Because .NET Core uses a common PE file format for executables and libraries regardless of operating system, .NET Core can execute your app regardless of the underlying operating system. For more information on the PE file format, see </w:t>
      </w:r>
      <w:hyperlink r:id="rId67" w:history="1">
        <w:r>
          <w:rPr>
            <w:rStyle w:val="Hyperlink"/>
            <w:rFonts w:ascii="Segoe UI" w:hAnsi="Segoe UI" w:cs="Segoe UI"/>
            <w:color w:val="0078D7"/>
          </w:rPr>
          <w:t>.NET Assembly File Format</w:t>
        </w:r>
      </w:hyperlink>
      <w:r>
        <w:rPr>
          <w:rFonts w:ascii="Segoe UI" w:hAnsi="Segoe UI" w:cs="Segoe UI"/>
          <w:color w:val="000000"/>
        </w:rPr>
        <w:t>.</w:t>
      </w:r>
    </w:p>
    <w:p w14:paraId="5AE9B8DA" w14:textId="77777777" w:rsidR="0055292F" w:rsidRDefault="0055292F" w:rsidP="0055292F">
      <w:pPr>
        <w:pStyle w:val="NormalWeb"/>
        <w:numPr>
          <w:ilvl w:val="0"/>
          <w:numId w:val="11"/>
        </w:numPr>
        <w:shd w:val="clear" w:color="auto" w:fill="FFFFFF"/>
        <w:spacing w:after="0" w:afterAutospacing="0"/>
        <w:ind w:left="570"/>
        <w:rPr>
          <w:rFonts w:ascii="Segoe UI" w:hAnsi="Segoe UI" w:cs="Segoe UI"/>
          <w:color w:val="000000"/>
        </w:rPr>
      </w:pPr>
      <w:r>
        <w:rPr>
          <w:rFonts w:ascii="Segoe UI" w:hAnsi="Segoe UI" w:cs="Segoe UI"/>
          <w:color w:val="000000"/>
        </w:rPr>
        <w:t>The size of your deployment package is small. You only deploy your app and its dependencies, not .NET Core itself.</w:t>
      </w:r>
    </w:p>
    <w:p w14:paraId="536556BD" w14:textId="77777777" w:rsidR="0055292F" w:rsidRDefault="0055292F" w:rsidP="0055292F">
      <w:pPr>
        <w:pStyle w:val="NormalWeb"/>
        <w:numPr>
          <w:ilvl w:val="0"/>
          <w:numId w:val="11"/>
        </w:numPr>
        <w:shd w:val="clear" w:color="auto" w:fill="FFFFFF"/>
        <w:spacing w:after="0" w:afterAutospacing="0"/>
        <w:ind w:left="570"/>
        <w:rPr>
          <w:rFonts w:ascii="Segoe UI" w:hAnsi="Segoe UI" w:cs="Segoe UI"/>
          <w:color w:val="000000"/>
        </w:rPr>
      </w:pPr>
      <w:r>
        <w:rPr>
          <w:rFonts w:ascii="Segoe UI" w:hAnsi="Segoe UI" w:cs="Segoe UI"/>
          <w:color w:val="000000"/>
        </w:rPr>
        <w:t>Multiple apps use the same .NET Core installation, which reduces both disk space and memory usage on host systems.</w:t>
      </w:r>
    </w:p>
    <w:p w14:paraId="71BD7ECD" w14:textId="77777777" w:rsidR="0055292F" w:rsidRDefault="0055292F" w:rsidP="0055292F">
      <w:pPr>
        <w:pStyle w:val="NormalWeb"/>
        <w:shd w:val="clear" w:color="auto" w:fill="FFFFFF"/>
        <w:spacing w:after="0" w:afterAutospacing="0"/>
        <w:rPr>
          <w:rFonts w:ascii="Segoe UI" w:hAnsi="Segoe UI" w:cs="Segoe UI"/>
          <w:color w:val="000000"/>
        </w:rPr>
      </w:pPr>
      <w:r>
        <w:rPr>
          <w:rFonts w:ascii="Segoe UI" w:hAnsi="Segoe UI" w:cs="Segoe UI"/>
          <w:color w:val="000000"/>
        </w:rPr>
        <w:t>There are also a few disadvantages:</w:t>
      </w:r>
    </w:p>
    <w:p w14:paraId="0DB67F21" w14:textId="77777777" w:rsidR="0055292F" w:rsidRDefault="0055292F" w:rsidP="0055292F">
      <w:pPr>
        <w:pStyle w:val="NormalWeb"/>
        <w:numPr>
          <w:ilvl w:val="0"/>
          <w:numId w:val="12"/>
        </w:numPr>
        <w:shd w:val="clear" w:color="auto" w:fill="FFFFFF"/>
        <w:spacing w:after="0" w:afterAutospacing="0"/>
        <w:ind w:left="570"/>
        <w:rPr>
          <w:rFonts w:ascii="Segoe UI" w:hAnsi="Segoe UI" w:cs="Segoe UI"/>
          <w:color w:val="000000"/>
        </w:rPr>
      </w:pPr>
      <w:r>
        <w:rPr>
          <w:rFonts w:ascii="Segoe UI" w:hAnsi="Segoe UI" w:cs="Segoe UI"/>
          <w:color w:val="000000"/>
        </w:rPr>
        <w:t>Your app can run only if the version of .NET Core that you target, or a later version, is already installed on the host system.</w:t>
      </w:r>
    </w:p>
    <w:p w14:paraId="2D37C3D2" w14:textId="77777777" w:rsidR="0055292F" w:rsidRDefault="0055292F" w:rsidP="0055292F">
      <w:pPr>
        <w:pStyle w:val="NormalWeb"/>
        <w:numPr>
          <w:ilvl w:val="0"/>
          <w:numId w:val="12"/>
        </w:numPr>
        <w:shd w:val="clear" w:color="auto" w:fill="FFFFFF"/>
        <w:spacing w:after="0" w:afterAutospacing="0"/>
        <w:ind w:left="570"/>
        <w:rPr>
          <w:rFonts w:ascii="Segoe UI" w:hAnsi="Segoe UI" w:cs="Segoe UI"/>
          <w:color w:val="000000"/>
        </w:rPr>
      </w:pPr>
      <w:r>
        <w:rPr>
          <w:rFonts w:ascii="Segoe UI" w:hAnsi="Segoe UI" w:cs="Segoe UI"/>
          <w:color w:val="000000"/>
        </w:rPr>
        <w:t>It's possible for the .NET Core runtime and libraries to change without your knowledge in future releases. In rare cases, this may change the behavior of your app.</w:t>
      </w:r>
    </w:p>
    <w:p w14:paraId="345C2816" w14:textId="232397CD" w:rsidR="0055292F" w:rsidRDefault="0055292F" w:rsidP="0055292F"/>
    <w:p w14:paraId="276BF663" w14:textId="77777777" w:rsidR="0055292F" w:rsidRDefault="0055292F" w:rsidP="0055292F">
      <w:pPr>
        <w:pStyle w:val="Heading2"/>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Self-contained deployments (SCD)</w:t>
      </w:r>
    </w:p>
    <w:p w14:paraId="73D7FC31" w14:textId="77777777" w:rsidR="0055292F" w:rsidRDefault="0055292F" w:rsidP="0055292F">
      <w:pPr>
        <w:pStyle w:val="NormalWeb"/>
        <w:shd w:val="clear" w:color="auto" w:fill="FFFFFF"/>
        <w:spacing w:after="0" w:afterAutospacing="0"/>
        <w:rPr>
          <w:rFonts w:ascii="Segoe UI" w:hAnsi="Segoe UI" w:cs="Segoe UI"/>
          <w:color w:val="000000"/>
        </w:rPr>
      </w:pPr>
      <w:r>
        <w:rPr>
          <w:rFonts w:ascii="Segoe UI" w:hAnsi="Segoe UI" w:cs="Segoe UI"/>
          <w:color w:val="000000"/>
        </w:rPr>
        <w:t>For a self-contained deployment, you deploy your app and any required third-party dependencies along with the version of .NET Core that you used to build the app. Creating an SCD doesn't include the </w:t>
      </w:r>
      <w:hyperlink r:id="rId68" w:history="1">
        <w:r>
          <w:rPr>
            <w:rStyle w:val="Hyperlink"/>
            <w:rFonts w:ascii="Segoe UI" w:hAnsi="Segoe UI" w:cs="Segoe UI"/>
            <w:color w:val="0078D7"/>
          </w:rPr>
          <w:t>native dependencies of .NET Core</w:t>
        </w:r>
      </w:hyperlink>
      <w:r>
        <w:rPr>
          <w:rFonts w:ascii="Segoe UI" w:hAnsi="Segoe UI" w:cs="Segoe UI"/>
          <w:color w:val="000000"/>
        </w:rPr>
        <w:t> on various platforms, so these must be present before the app runs.</w:t>
      </w:r>
    </w:p>
    <w:p w14:paraId="3FF2E7E6" w14:textId="77777777" w:rsidR="0055292F" w:rsidRDefault="0055292F" w:rsidP="0055292F">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FDD and SCD deployments use separate host executables, so you can sign a host executable for an SCD with your publisher signature.</w:t>
      </w:r>
    </w:p>
    <w:p w14:paraId="64B74562" w14:textId="77777777" w:rsidR="0055292F" w:rsidRDefault="0055292F" w:rsidP="0055292F">
      <w:pPr>
        <w:pStyle w:val="Heading3"/>
        <w:shd w:val="clear" w:color="auto" w:fill="FFFFFF"/>
        <w:spacing w:before="0"/>
        <w:rPr>
          <w:rFonts w:ascii="Segoe UI Semibold" w:hAnsi="Segoe UI Semibold" w:cs="Times New Roman"/>
          <w:color w:val="000000"/>
        </w:rPr>
      </w:pPr>
      <w:r>
        <w:rPr>
          <w:rFonts w:ascii="Segoe UI Semibold" w:hAnsi="Segoe UI Semibold"/>
          <w:b/>
          <w:bCs/>
          <w:color w:val="000000"/>
        </w:rPr>
        <w:t>Why deploy a self-contained deployment?</w:t>
      </w:r>
    </w:p>
    <w:p w14:paraId="65EDB0D8" w14:textId="77777777" w:rsidR="0055292F" w:rsidRDefault="0055292F" w:rsidP="0055292F">
      <w:pPr>
        <w:pStyle w:val="NormalWeb"/>
        <w:shd w:val="clear" w:color="auto" w:fill="FFFFFF"/>
        <w:spacing w:after="0" w:afterAutospacing="0"/>
        <w:rPr>
          <w:rFonts w:ascii="Segoe UI" w:hAnsi="Segoe UI" w:cs="Segoe UI"/>
          <w:color w:val="000000"/>
        </w:rPr>
      </w:pPr>
      <w:r>
        <w:rPr>
          <w:rFonts w:ascii="Segoe UI" w:hAnsi="Segoe UI" w:cs="Segoe UI"/>
          <w:color w:val="000000"/>
        </w:rPr>
        <w:t>Deploying a Self-contained deployment has two major advantages:</w:t>
      </w:r>
    </w:p>
    <w:p w14:paraId="6AA62C0D" w14:textId="77777777" w:rsidR="0055292F" w:rsidRDefault="0055292F" w:rsidP="0055292F">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You have sole control of the version of .NET Core that is deployed with your app. .NET Core can be serviced only by you.</w:t>
      </w:r>
    </w:p>
    <w:p w14:paraId="03F4E9E9" w14:textId="77777777" w:rsidR="0055292F" w:rsidRDefault="0055292F" w:rsidP="0055292F">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You can be assured that the target system can run your .NET Core app, since you're providing the version of .NET Core that it will run on.</w:t>
      </w:r>
    </w:p>
    <w:p w14:paraId="65BE346F" w14:textId="77777777" w:rsidR="0055292F" w:rsidRDefault="0055292F" w:rsidP="0055292F">
      <w:pPr>
        <w:pStyle w:val="NormalWeb"/>
        <w:shd w:val="clear" w:color="auto" w:fill="FFFFFF"/>
        <w:spacing w:after="0" w:afterAutospacing="0"/>
        <w:rPr>
          <w:rFonts w:ascii="Segoe UI" w:hAnsi="Segoe UI" w:cs="Segoe UI"/>
          <w:color w:val="000000"/>
        </w:rPr>
      </w:pPr>
      <w:r>
        <w:rPr>
          <w:rFonts w:ascii="Segoe UI" w:hAnsi="Segoe UI" w:cs="Segoe UI"/>
          <w:color w:val="000000"/>
        </w:rPr>
        <w:t>It also has a number of disadvantages:</w:t>
      </w:r>
    </w:p>
    <w:p w14:paraId="4CEE6748" w14:textId="77777777" w:rsidR="0055292F" w:rsidRDefault="0055292F" w:rsidP="0055292F">
      <w:pPr>
        <w:pStyle w:val="NormalWeb"/>
        <w:numPr>
          <w:ilvl w:val="0"/>
          <w:numId w:val="14"/>
        </w:numPr>
        <w:shd w:val="clear" w:color="auto" w:fill="FFFFFF"/>
        <w:spacing w:after="0" w:afterAutospacing="0"/>
        <w:ind w:left="570"/>
        <w:rPr>
          <w:rFonts w:ascii="Segoe UI" w:hAnsi="Segoe UI" w:cs="Segoe UI"/>
          <w:color w:val="000000"/>
        </w:rPr>
      </w:pPr>
      <w:r>
        <w:rPr>
          <w:rFonts w:ascii="Segoe UI" w:hAnsi="Segoe UI" w:cs="Segoe UI"/>
          <w:color w:val="000000"/>
        </w:rPr>
        <w:t>Because .NET Core is included in your deployment package, you must select the target platforms for which you build deployment packages in advance.</w:t>
      </w:r>
    </w:p>
    <w:p w14:paraId="70FD10A4" w14:textId="77777777" w:rsidR="0055292F" w:rsidRDefault="0055292F" w:rsidP="0055292F">
      <w:pPr>
        <w:pStyle w:val="NormalWeb"/>
        <w:numPr>
          <w:ilvl w:val="0"/>
          <w:numId w:val="14"/>
        </w:numPr>
        <w:shd w:val="clear" w:color="auto" w:fill="FFFFFF"/>
        <w:spacing w:after="0" w:afterAutospacing="0"/>
        <w:ind w:left="570"/>
        <w:rPr>
          <w:rFonts w:ascii="Segoe UI" w:hAnsi="Segoe UI" w:cs="Segoe UI"/>
          <w:color w:val="000000"/>
        </w:rPr>
      </w:pPr>
      <w:r>
        <w:rPr>
          <w:rFonts w:ascii="Segoe UI" w:hAnsi="Segoe UI" w:cs="Segoe UI"/>
          <w:color w:val="000000"/>
        </w:rPr>
        <w:t>The size of your deployment package is relatively large, since you have to include .NET Core as well as your app and its third-party dependencies.</w:t>
      </w:r>
    </w:p>
    <w:p w14:paraId="37745B77" w14:textId="77777777" w:rsidR="0055292F" w:rsidRDefault="0055292F" w:rsidP="0055292F">
      <w:pPr>
        <w:pStyle w:val="NormalWeb"/>
        <w:numPr>
          <w:ilvl w:val="0"/>
          <w:numId w:val="14"/>
        </w:numPr>
        <w:shd w:val="clear" w:color="auto" w:fill="FFFFFF"/>
        <w:spacing w:after="0" w:afterAutospacing="0"/>
        <w:ind w:left="570"/>
        <w:rPr>
          <w:rFonts w:ascii="Segoe UI" w:hAnsi="Segoe UI" w:cs="Segoe UI"/>
          <w:color w:val="000000"/>
        </w:rPr>
      </w:pPr>
      <w:r>
        <w:rPr>
          <w:rFonts w:ascii="Segoe UI" w:hAnsi="Segoe UI" w:cs="Segoe UI"/>
          <w:color w:val="000000"/>
        </w:rPr>
        <w:t>Deploying numerous self-contained .NET Core apps to a system can consume significant amounts of disk space, since each app duplicates .NET Core files.</w:t>
      </w:r>
    </w:p>
    <w:p w14:paraId="2783594F" w14:textId="0343617E" w:rsidR="0055292F" w:rsidRDefault="0055292F" w:rsidP="0055292F"/>
    <w:p w14:paraId="4AFFDED6" w14:textId="0401B880" w:rsidR="00446186" w:rsidRDefault="00675D7C" w:rsidP="0055292F">
      <w:r>
        <w:t>IHostingEnvironment</w:t>
      </w:r>
    </w:p>
    <w:p w14:paraId="510FA8F7" w14:textId="0804BE11" w:rsidR="00675D7C" w:rsidRDefault="00675D7C" w:rsidP="0055292F">
      <w:pPr>
        <w:rPr>
          <w:rFonts w:ascii="Open Sans" w:hAnsi="Open Sans"/>
          <w:color w:val="8988AB"/>
          <w:sz w:val="23"/>
          <w:szCs w:val="23"/>
          <w:shd w:val="clear" w:color="auto" w:fill="17153C"/>
        </w:rPr>
      </w:pPr>
      <w:r>
        <w:rPr>
          <w:rFonts w:ascii="Open Sans" w:hAnsi="Open Sans"/>
          <w:color w:val="8988AB"/>
          <w:sz w:val="23"/>
          <w:szCs w:val="23"/>
          <w:shd w:val="clear" w:color="auto" w:fill="17153C"/>
        </w:rPr>
        <w:t>UseIISIntegration</w:t>
      </w:r>
    </w:p>
    <w:p w14:paraId="38FC467A" w14:textId="1B845A3B" w:rsidR="00675D7C" w:rsidRDefault="00675D7C" w:rsidP="0055292F">
      <w:pPr>
        <w:rPr>
          <w:rFonts w:ascii="Open Sans" w:hAnsi="Open Sans"/>
          <w:color w:val="8988AB"/>
          <w:sz w:val="23"/>
          <w:szCs w:val="23"/>
          <w:shd w:val="clear" w:color="auto" w:fill="17153C"/>
        </w:rPr>
      </w:pPr>
      <w:r>
        <w:rPr>
          <w:rFonts w:ascii="Open Sans" w:hAnsi="Open Sans"/>
          <w:color w:val="8988AB"/>
          <w:sz w:val="23"/>
          <w:szCs w:val="23"/>
          <w:shd w:val="clear" w:color="auto" w:fill="17153C"/>
        </w:rPr>
        <w:t> wwwroot folder</w:t>
      </w:r>
    </w:p>
    <w:p w14:paraId="3F864873" w14:textId="30BEE7D4" w:rsidR="00675D7C" w:rsidRDefault="00675D7C" w:rsidP="0055292F">
      <w:pPr>
        <w:rPr>
          <w:rFonts w:ascii="Open Sans" w:hAnsi="Open Sans"/>
          <w:color w:val="8988AB"/>
          <w:sz w:val="23"/>
          <w:szCs w:val="23"/>
          <w:shd w:val="clear" w:color="auto" w:fill="17153C"/>
        </w:rPr>
      </w:pPr>
      <w:r>
        <w:rPr>
          <w:rFonts w:ascii="Open Sans" w:hAnsi="Open Sans"/>
          <w:color w:val="8988AB"/>
          <w:sz w:val="23"/>
          <w:szCs w:val="23"/>
          <w:shd w:val="clear" w:color="auto" w:fill="17153C"/>
        </w:rPr>
        <w:t>ASP.NET Core Module (ANCM) lets you run ASP.NET Core applications behind IIS and it works only with Kestrel; it isn’t compatible with WebListener. ANCM is a native IIS module that hooks into the IIS pipeline and redirects traffic to the backend ASP.NET Core application. ASP.NET Core applications run in a process separate from the IIS worker process, ANCM also does process management. ANCM starts the process for the ASP.NET Core application when the first request comes in and restarts it when it crashes. In short, it sits in IIS and routes the request for ASP.NET Core application to Kestral.</w:t>
      </w:r>
    </w:p>
    <w:p w14:paraId="26D06BA9" w14:textId="24BEFC5A" w:rsidR="00675D7C" w:rsidRDefault="00675D7C" w:rsidP="0055292F"/>
    <w:p w14:paraId="4DE3C6E3" w14:textId="3651C32A" w:rsidR="00675D7C" w:rsidRDefault="00675D7C" w:rsidP="0055292F"/>
    <w:tbl>
      <w:tblPr>
        <w:tblW w:w="17505" w:type="dxa"/>
        <w:shd w:val="clear" w:color="auto" w:fill="FFFFFF"/>
        <w:tblCellMar>
          <w:top w:w="15" w:type="dxa"/>
          <w:left w:w="15" w:type="dxa"/>
          <w:bottom w:w="15" w:type="dxa"/>
          <w:right w:w="15" w:type="dxa"/>
        </w:tblCellMar>
        <w:tblLook w:val="04A0" w:firstRow="1" w:lastRow="0" w:firstColumn="1" w:lastColumn="0" w:noHBand="0" w:noVBand="1"/>
      </w:tblPr>
      <w:tblGrid>
        <w:gridCol w:w="8498"/>
        <w:gridCol w:w="9007"/>
      </w:tblGrid>
      <w:tr w:rsidR="00675D7C" w:rsidRPr="00675D7C" w14:paraId="3B4DA9AF" w14:textId="77777777" w:rsidTr="00675D7C">
        <w:trPr>
          <w:gridAfter w:val="1"/>
          <w:wAfter w:w="9007" w:type="dxa"/>
        </w:trPr>
        <w:tc>
          <w:tcPr>
            <w:tcW w:w="8498" w:type="dxa"/>
            <w:tcBorders>
              <w:top w:val="single" w:sz="2" w:space="0" w:color="DDDDDD"/>
            </w:tcBorders>
            <w:shd w:val="clear" w:color="auto" w:fill="D8BFD8"/>
            <w:tcMar>
              <w:top w:w="0" w:type="dxa"/>
              <w:left w:w="0" w:type="dxa"/>
              <w:bottom w:w="75" w:type="dxa"/>
              <w:right w:w="0" w:type="dxa"/>
            </w:tcMar>
            <w:hideMark/>
          </w:tcPr>
          <w:p w14:paraId="38EB70A8" w14:textId="77777777" w:rsidR="00675D7C" w:rsidRPr="00675D7C" w:rsidRDefault="00675D7C" w:rsidP="00675D7C">
            <w:pPr>
              <w:spacing w:after="0" w:line="240" w:lineRule="auto"/>
              <w:rPr>
                <w:rFonts w:ascii="Helvetica" w:eastAsia="Times New Roman" w:hAnsi="Helvetica" w:cs="Helvetica"/>
                <w:color w:val="333333"/>
                <w:sz w:val="21"/>
                <w:szCs w:val="21"/>
              </w:rPr>
            </w:pPr>
            <w:r w:rsidRPr="00675D7C">
              <w:rPr>
                <w:rFonts w:ascii="Helvetica" w:eastAsia="Times New Roman" w:hAnsi="Helvetica" w:cs="Helvetica"/>
                <w:color w:val="333333"/>
                <w:sz w:val="21"/>
                <w:szCs w:val="21"/>
              </w:rPr>
              <w:t>What are technologies discontinued in .NET Core?</w:t>
            </w:r>
          </w:p>
        </w:tc>
      </w:tr>
      <w:tr w:rsidR="00675D7C" w:rsidRPr="00675D7C" w14:paraId="3E7DDC0D" w14:textId="77777777" w:rsidTr="00675D7C">
        <w:tc>
          <w:tcPr>
            <w:tcW w:w="8498" w:type="dxa"/>
            <w:tcBorders>
              <w:top w:val="single" w:sz="2" w:space="0" w:color="DDDDDD"/>
            </w:tcBorders>
            <w:shd w:val="clear" w:color="auto" w:fill="FFFFFF"/>
            <w:tcMar>
              <w:top w:w="0" w:type="dxa"/>
              <w:left w:w="0" w:type="dxa"/>
              <w:bottom w:w="75" w:type="dxa"/>
              <w:right w:w="0" w:type="dxa"/>
            </w:tcMar>
            <w:hideMark/>
          </w:tcPr>
          <w:p w14:paraId="2D737172" w14:textId="77777777" w:rsidR="00675D7C" w:rsidRPr="00675D7C" w:rsidRDefault="00675D7C" w:rsidP="00675D7C">
            <w:pPr>
              <w:spacing w:after="0" w:line="240" w:lineRule="auto"/>
              <w:rPr>
                <w:rFonts w:ascii="Helvetica" w:eastAsia="Times New Roman" w:hAnsi="Helvetica" w:cs="Helvetica"/>
                <w:color w:val="333333"/>
                <w:sz w:val="21"/>
                <w:szCs w:val="21"/>
              </w:rPr>
            </w:pPr>
          </w:p>
        </w:tc>
        <w:tc>
          <w:tcPr>
            <w:tcW w:w="9007" w:type="dxa"/>
            <w:tcBorders>
              <w:top w:val="single" w:sz="2" w:space="0" w:color="DDDDDD"/>
            </w:tcBorders>
            <w:shd w:val="clear" w:color="auto" w:fill="FFFFFF"/>
            <w:tcMar>
              <w:top w:w="0" w:type="dxa"/>
              <w:left w:w="0" w:type="dxa"/>
              <w:bottom w:w="75" w:type="dxa"/>
              <w:right w:w="0" w:type="dxa"/>
            </w:tcMar>
            <w:hideMark/>
          </w:tcPr>
          <w:p w14:paraId="40D3F835" w14:textId="77777777" w:rsidR="00675D7C" w:rsidRPr="00675D7C" w:rsidRDefault="00675D7C" w:rsidP="00675D7C">
            <w:pPr>
              <w:numPr>
                <w:ilvl w:val="0"/>
                <w:numId w:val="15"/>
              </w:numPr>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Reflection</w:t>
            </w:r>
          </w:p>
          <w:p w14:paraId="1EE5E245" w14:textId="77777777" w:rsidR="00675D7C" w:rsidRPr="00675D7C" w:rsidRDefault="00675D7C" w:rsidP="00675D7C">
            <w:pPr>
              <w:numPr>
                <w:ilvl w:val="0"/>
                <w:numId w:val="15"/>
              </w:numPr>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Appdomain</w:t>
            </w:r>
          </w:p>
          <w:p w14:paraId="742642CF" w14:textId="77777777" w:rsidR="00675D7C" w:rsidRPr="00675D7C" w:rsidRDefault="00675D7C" w:rsidP="00675D7C">
            <w:pPr>
              <w:numPr>
                <w:ilvl w:val="0"/>
                <w:numId w:val="15"/>
              </w:numPr>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Remoting</w:t>
            </w:r>
          </w:p>
          <w:p w14:paraId="7ADE05EB" w14:textId="77777777" w:rsidR="00675D7C" w:rsidRPr="00675D7C" w:rsidRDefault="00675D7C" w:rsidP="00675D7C">
            <w:pPr>
              <w:numPr>
                <w:ilvl w:val="0"/>
                <w:numId w:val="15"/>
              </w:numPr>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lastRenderedPageBreak/>
              <w:t>Binary serialization</w:t>
            </w:r>
          </w:p>
          <w:p w14:paraId="3295F8FD" w14:textId="77777777" w:rsidR="00675D7C" w:rsidRPr="00675D7C" w:rsidRDefault="00675D7C" w:rsidP="00675D7C">
            <w:pPr>
              <w:numPr>
                <w:ilvl w:val="0"/>
                <w:numId w:val="15"/>
              </w:numPr>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Sandboxing</w:t>
            </w:r>
          </w:p>
        </w:tc>
      </w:tr>
    </w:tbl>
    <w:p w14:paraId="6F6C48FB" w14:textId="77777777" w:rsidR="00675D7C" w:rsidRPr="00675D7C" w:rsidRDefault="00675D7C" w:rsidP="00675D7C">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lastRenderedPageBreak/>
        <w:t>global.json</w:t>
      </w:r>
    </w:p>
    <w:p w14:paraId="2838B25B" w14:textId="77777777" w:rsidR="00675D7C" w:rsidRPr="00675D7C" w:rsidRDefault="00675D7C" w:rsidP="00675D7C">
      <w:pPr>
        <w:shd w:val="clear" w:color="auto" w:fill="FFFFFF"/>
        <w:spacing w:after="0" w:line="240" w:lineRule="auto"/>
        <w:ind w:left="720"/>
        <w:rPr>
          <w:rFonts w:ascii="Helvetica" w:eastAsia="Times New Roman" w:hAnsi="Helvetica" w:cs="Helvetica"/>
          <w:color w:val="333333"/>
          <w:sz w:val="20"/>
          <w:szCs w:val="20"/>
        </w:rPr>
      </w:pPr>
      <w:r w:rsidRPr="00675D7C">
        <w:rPr>
          <w:rFonts w:ascii="Helvetica" w:eastAsia="Times New Roman" w:hAnsi="Helvetica" w:cs="Helvetica"/>
          <w:color w:val="333333"/>
          <w:sz w:val="20"/>
          <w:szCs w:val="20"/>
        </w:rPr>
        <w:t>can define solution level settings in global.json file </w:t>
      </w:r>
      <w:r w:rsidRPr="00675D7C">
        <w:rPr>
          <w:rFonts w:ascii="Helvetica" w:eastAsia="Times New Roman" w:hAnsi="Helvetica" w:cs="Helvetica"/>
          <w:color w:val="333333"/>
          <w:sz w:val="20"/>
          <w:szCs w:val="20"/>
        </w:rPr>
        <w:br/>
      </w:r>
      <w:r w:rsidRPr="00675D7C">
        <w:rPr>
          <w:rFonts w:ascii="Helvetica" w:eastAsia="Times New Roman" w:hAnsi="Helvetica" w:cs="Helvetica"/>
          <w:color w:val="333333"/>
          <w:sz w:val="20"/>
          <w:szCs w:val="20"/>
        </w:rPr>
        <w:br/>
      </w:r>
    </w:p>
    <w:p w14:paraId="221F1990" w14:textId="77777777" w:rsidR="00675D7C" w:rsidRPr="00675D7C" w:rsidRDefault="00675D7C" w:rsidP="00675D7C">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launchsettings.json</w:t>
      </w:r>
    </w:p>
    <w:p w14:paraId="1E246E40" w14:textId="77777777" w:rsidR="00675D7C" w:rsidRPr="00675D7C" w:rsidRDefault="00675D7C" w:rsidP="00675D7C">
      <w:pPr>
        <w:shd w:val="clear" w:color="auto" w:fill="FFFFFF"/>
        <w:spacing w:after="0" w:line="240" w:lineRule="auto"/>
        <w:ind w:left="720"/>
        <w:rPr>
          <w:rFonts w:ascii="Helvetica" w:eastAsia="Times New Roman" w:hAnsi="Helvetica" w:cs="Helvetica"/>
          <w:color w:val="333333"/>
          <w:sz w:val="20"/>
          <w:szCs w:val="20"/>
        </w:rPr>
      </w:pPr>
      <w:r w:rsidRPr="00675D7C">
        <w:rPr>
          <w:rFonts w:ascii="Helvetica" w:eastAsia="Times New Roman" w:hAnsi="Helvetica" w:cs="Helvetica"/>
          <w:color w:val="333333"/>
          <w:sz w:val="20"/>
          <w:szCs w:val="20"/>
        </w:rPr>
        <w:t>can define project specific settings associated with each profile Visual Studio is configured to launch the application, including any environment variables that should be used. You can define framework for your project for compliation and debugging for specific profiles. </w:t>
      </w:r>
      <w:r w:rsidRPr="00675D7C">
        <w:rPr>
          <w:rFonts w:ascii="Helvetica" w:eastAsia="Times New Roman" w:hAnsi="Helvetica" w:cs="Helvetica"/>
          <w:color w:val="333333"/>
          <w:sz w:val="20"/>
          <w:szCs w:val="20"/>
        </w:rPr>
        <w:br/>
      </w:r>
      <w:r w:rsidRPr="00675D7C">
        <w:rPr>
          <w:rFonts w:ascii="Helvetica" w:eastAsia="Times New Roman" w:hAnsi="Helvetica" w:cs="Helvetica"/>
          <w:color w:val="333333"/>
          <w:sz w:val="20"/>
          <w:szCs w:val="20"/>
        </w:rPr>
        <w:br/>
      </w:r>
    </w:p>
    <w:p w14:paraId="76A644EB" w14:textId="77777777" w:rsidR="00675D7C" w:rsidRPr="00675D7C" w:rsidRDefault="00675D7C" w:rsidP="00675D7C">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appsettings.json</w:t>
      </w:r>
    </w:p>
    <w:p w14:paraId="63AEEA00" w14:textId="77777777" w:rsidR="00675D7C" w:rsidRPr="00675D7C" w:rsidRDefault="00675D7C" w:rsidP="00675D7C">
      <w:pPr>
        <w:shd w:val="clear" w:color="auto" w:fill="FFFFFF"/>
        <w:spacing w:after="0" w:line="240" w:lineRule="auto"/>
        <w:ind w:left="720"/>
        <w:rPr>
          <w:rFonts w:ascii="Helvetica" w:eastAsia="Times New Roman" w:hAnsi="Helvetica" w:cs="Helvetica"/>
          <w:color w:val="333333"/>
          <w:sz w:val="20"/>
          <w:szCs w:val="20"/>
        </w:rPr>
      </w:pPr>
      <w:r w:rsidRPr="00675D7C">
        <w:rPr>
          <w:rFonts w:ascii="Helvetica" w:eastAsia="Times New Roman" w:hAnsi="Helvetica" w:cs="Helvetica"/>
          <w:color w:val="333333"/>
          <w:sz w:val="20"/>
          <w:szCs w:val="20"/>
        </w:rPr>
        <w:t>to store custom application setting, DB connection strings,Logging etc </w:t>
      </w:r>
      <w:r w:rsidRPr="00675D7C">
        <w:rPr>
          <w:rFonts w:ascii="Helvetica" w:eastAsia="Times New Roman" w:hAnsi="Helvetica" w:cs="Helvetica"/>
          <w:color w:val="333333"/>
          <w:sz w:val="20"/>
          <w:szCs w:val="20"/>
        </w:rPr>
        <w:br/>
      </w:r>
      <w:r w:rsidRPr="00675D7C">
        <w:rPr>
          <w:rFonts w:ascii="Helvetica" w:eastAsia="Times New Roman" w:hAnsi="Helvetica" w:cs="Helvetica"/>
          <w:color w:val="333333"/>
          <w:sz w:val="20"/>
          <w:szCs w:val="20"/>
        </w:rPr>
        <w:br/>
      </w:r>
    </w:p>
    <w:p w14:paraId="4853DAF1" w14:textId="77777777" w:rsidR="00675D7C" w:rsidRPr="00675D7C" w:rsidRDefault="00675D7C" w:rsidP="00675D7C">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bundleconfig.json</w:t>
      </w:r>
    </w:p>
    <w:p w14:paraId="54031A54" w14:textId="77777777" w:rsidR="00675D7C" w:rsidRPr="00675D7C" w:rsidRDefault="00675D7C" w:rsidP="00675D7C">
      <w:pPr>
        <w:shd w:val="clear" w:color="auto" w:fill="FFFFFF"/>
        <w:spacing w:after="0" w:line="240" w:lineRule="auto"/>
        <w:ind w:left="720"/>
        <w:rPr>
          <w:rFonts w:ascii="Helvetica" w:eastAsia="Times New Roman" w:hAnsi="Helvetica" w:cs="Helvetica"/>
          <w:color w:val="333333"/>
          <w:sz w:val="20"/>
          <w:szCs w:val="20"/>
        </w:rPr>
      </w:pPr>
      <w:r w:rsidRPr="00675D7C">
        <w:rPr>
          <w:rFonts w:ascii="Helvetica" w:eastAsia="Times New Roman" w:hAnsi="Helvetica" w:cs="Helvetica"/>
          <w:color w:val="333333"/>
          <w:sz w:val="20"/>
          <w:szCs w:val="20"/>
        </w:rPr>
        <w:t>can define the configuration for bundling and minification for the project. </w:t>
      </w:r>
      <w:r w:rsidRPr="00675D7C">
        <w:rPr>
          <w:rFonts w:ascii="Helvetica" w:eastAsia="Times New Roman" w:hAnsi="Helvetica" w:cs="Helvetica"/>
          <w:color w:val="333333"/>
          <w:sz w:val="20"/>
          <w:szCs w:val="20"/>
        </w:rPr>
        <w:br/>
      </w:r>
      <w:r w:rsidRPr="00675D7C">
        <w:rPr>
          <w:rFonts w:ascii="Helvetica" w:eastAsia="Times New Roman" w:hAnsi="Helvetica" w:cs="Helvetica"/>
          <w:color w:val="333333"/>
          <w:sz w:val="20"/>
          <w:szCs w:val="20"/>
        </w:rPr>
        <w:br/>
      </w:r>
    </w:p>
    <w:p w14:paraId="1615ECFF" w14:textId="77777777" w:rsidR="00675D7C" w:rsidRPr="00675D7C" w:rsidRDefault="00675D7C" w:rsidP="00675D7C">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project.json</w:t>
      </w:r>
    </w:p>
    <w:p w14:paraId="6231BC5D" w14:textId="77777777" w:rsidR="00675D7C" w:rsidRPr="00675D7C" w:rsidRDefault="00675D7C" w:rsidP="00675D7C">
      <w:pPr>
        <w:shd w:val="clear" w:color="auto" w:fill="FFFFFF"/>
        <w:spacing w:after="0" w:line="240" w:lineRule="auto"/>
        <w:ind w:left="720"/>
        <w:rPr>
          <w:rFonts w:ascii="Helvetica" w:eastAsia="Times New Roman" w:hAnsi="Helvetica" w:cs="Helvetica"/>
          <w:color w:val="333333"/>
          <w:sz w:val="20"/>
          <w:szCs w:val="20"/>
        </w:rPr>
      </w:pPr>
      <w:r w:rsidRPr="00675D7C">
        <w:rPr>
          <w:rFonts w:ascii="Helvetica" w:eastAsia="Times New Roman" w:hAnsi="Helvetica" w:cs="Helvetica"/>
          <w:color w:val="333333"/>
          <w:sz w:val="20"/>
          <w:szCs w:val="20"/>
        </w:rPr>
        <w:t>storing all project level configuration settings </w:t>
      </w:r>
      <w:r w:rsidRPr="00675D7C">
        <w:rPr>
          <w:rFonts w:ascii="Helvetica" w:eastAsia="Times New Roman" w:hAnsi="Helvetica" w:cs="Helvetica"/>
          <w:color w:val="333333"/>
          <w:sz w:val="20"/>
          <w:szCs w:val="20"/>
        </w:rPr>
        <w:br/>
      </w:r>
      <w:r w:rsidRPr="00675D7C">
        <w:rPr>
          <w:rFonts w:ascii="Helvetica" w:eastAsia="Times New Roman" w:hAnsi="Helvetica" w:cs="Helvetica"/>
          <w:color w:val="333333"/>
          <w:sz w:val="20"/>
          <w:szCs w:val="20"/>
        </w:rPr>
        <w:br/>
      </w:r>
    </w:p>
    <w:p w14:paraId="291431CD" w14:textId="77777777" w:rsidR="00675D7C" w:rsidRPr="00675D7C" w:rsidRDefault="00675D7C" w:rsidP="00675D7C">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bower.json</w:t>
      </w:r>
    </w:p>
    <w:p w14:paraId="06C73C2D" w14:textId="77777777" w:rsidR="00675D7C" w:rsidRPr="00675D7C" w:rsidRDefault="00675D7C" w:rsidP="00675D7C">
      <w:pPr>
        <w:shd w:val="clear" w:color="auto" w:fill="FFFFFF"/>
        <w:spacing w:after="0" w:line="240" w:lineRule="auto"/>
        <w:ind w:left="720"/>
        <w:rPr>
          <w:rFonts w:ascii="Helvetica" w:eastAsia="Times New Roman" w:hAnsi="Helvetica" w:cs="Helvetica"/>
          <w:color w:val="333333"/>
          <w:sz w:val="20"/>
          <w:szCs w:val="20"/>
        </w:rPr>
      </w:pPr>
      <w:r w:rsidRPr="00675D7C">
        <w:rPr>
          <w:rFonts w:ascii="Helvetica" w:eastAsia="Times New Roman" w:hAnsi="Helvetica" w:cs="Helvetica"/>
          <w:color w:val="333333"/>
          <w:sz w:val="20"/>
          <w:szCs w:val="20"/>
        </w:rPr>
        <w:t>Bower is a package manager for the web. Bower manages components that contain HTML, CSS, JavaScript, fonts or even image files. Bower installs the right versions of the packages you need and their dependencies</w:t>
      </w:r>
    </w:p>
    <w:p w14:paraId="79B8EDC8" w14:textId="245C2E64" w:rsidR="00675D7C" w:rsidRDefault="00675D7C" w:rsidP="0055292F"/>
    <w:p w14:paraId="7F6C73F6" w14:textId="7EA9A910" w:rsidR="00675D7C" w:rsidRDefault="00675D7C" w:rsidP="0055292F"/>
    <w:p w14:paraId="4DC7BF07" w14:textId="1502F9B6" w:rsidR="00675D7C" w:rsidRDefault="00675D7C" w:rsidP="0055292F">
      <w:pPr>
        <w:rPr>
          <w:rFonts w:ascii="Arial" w:hAnsi="Arial" w:cs="Arial"/>
          <w:color w:val="000000"/>
          <w:shd w:val="clear" w:color="auto" w:fill="FFFFFF"/>
        </w:rPr>
      </w:pPr>
      <w:r>
        <w:br/>
      </w:r>
      <w:r>
        <w:rPr>
          <w:rFonts w:ascii="Arial" w:hAnsi="Arial" w:cs="Arial"/>
          <w:color w:val="000000"/>
          <w:shd w:val="clear" w:color="auto" w:fill="FFFFFF"/>
        </w:rPr>
        <w:t>It is use to build up the HTTP pipeline via webHostBuilder.Use() chaining it all together with WebHostBuilder.Build() by using the builder pattern. It is available within the Microsoft.AspNet.Hosting namespace.The purpose of the Build method is to build the required services and a Microsoft.AspNetCore.Hosting.IWebHost which hosts a web application.</w:t>
      </w:r>
    </w:p>
    <w:p w14:paraId="2E326C7F" w14:textId="0F778A3D" w:rsidR="00675D7C" w:rsidRDefault="00675D7C" w:rsidP="0055292F"/>
    <w:p w14:paraId="77FEEEEB" w14:textId="22FDD3DF" w:rsidR="009C2094" w:rsidRDefault="009C2094" w:rsidP="0055292F">
      <w:r>
        <w:t>DotNet core 2.0 Servers</w:t>
      </w:r>
    </w:p>
    <w:p w14:paraId="006F2785" w14:textId="0927A423" w:rsidR="009C2094" w:rsidRDefault="009C2094" w:rsidP="0055292F">
      <w:r>
        <w:t>1.Http.Sys – Windows only ,support Windows authentication</w:t>
      </w:r>
    </w:p>
    <w:p w14:paraId="3A879B55" w14:textId="2AB057A2" w:rsidR="009C2094" w:rsidRDefault="009C2094" w:rsidP="0055292F">
      <w:r>
        <w:t xml:space="preserve"> 2.Kestrel</w:t>
      </w:r>
      <w:r w:rsidR="009357D6">
        <w:t>- Cross platfrom,highly optimized and recommended</w:t>
      </w:r>
    </w:p>
    <w:p w14:paraId="7DCD6D10" w14:textId="77777777" w:rsidR="009C2094" w:rsidRDefault="009C2094" w:rsidP="0055292F"/>
    <w:p w14:paraId="42C80547" w14:textId="598304BE" w:rsidR="00675D7C" w:rsidRDefault="00C47DC0" w:rsidP="0055292F">
      <w:r>
        <w:t>DotNet Core Deployment Strategy</w:t>
      </w:r>
    </w:p>
    <w:p w14:paraId="1259CB10" w14:textId="1ABE5053" w:rsidR="00C47DC0" w:rsidRDefault="006C283C" w:rsidP="00C47DC0">
      <w:pPr>
        <w:pStyle w:val="ListParagraph"/>
        <w:numPr>
          <w:ilvl w:val="1"/>
          <w:numId w:val="15"/>
        </w:numPr>
      </w:pPr>
      <w:r>
        <w:t xml:space="preserve">IIS on </w:t>
      </w:r>
      <w:r w:rsidR="00C47DC0">
        <w:t>Windows</w:t>
      </w:r>
    </w:p>
    <w:p w14:paraId="017C59BC" w14:textId="7EE97070" w:rsidR="006C283C" w:rsidRDefault="006C283C" w:rsidP="00C47DC0">
      <w:pPr>
        <w:pStyle w:val="ListParagraph"/>
        <w:numPr>
          <w:ilvl w:val="1"/>
          <w:numId w:val="15"/>
        </w:numPr>
      </w:pPr>
      <w:r>
        <w:t>Kestrel on Linux -AWS</w:t>
      </w:r>
    </w:p>
    <w:p w14:paraId="5C587338" w14:textId="6BEA940F" w:rsidR="006C283C" w:rsidRDefault="006C283C" w:rsidP="00C47DC0">
      <w:pPr>
        <w:pStyle w:val="ListParagraph"/>
        <w:numPr>
          <w:ilvl w:val="1"/>
          <w:numId w:val="15"/>
        </w:numPr>
      </w:pPr>
      <w:r>
        <w:t xml:space="preserve">Azure App service- CI/CD </w:t>
      </w:r>
      <w:r w:rsidR="00580847">
        <w:t>using TFS or git</w:t>
      </w:r>
    </w:p>
    <w:p w14:paraId="17CD8693" w14:textId="71DDCA9B" w:rsidR="006C283C" w:rsidRPr="00D15F07" w:rsidRDefault="006C283C" w:rsidP="00C47DC0">
      <w:pPr>
        <w:pStyle w:val="ListParagraph"/>
        <w:numPr>
          <w:ilvl w:val="1"/>
          <w:numId w:val="15"/>
        </w:numPr>
      </w:pPr>
      <w:r>
        <w:t>Docker-</w:t>
      </w:r>
    </w:p>
    <w:sectPr w:rsidR="006C283C" w:rsidRPr="00D15F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89797" w14:textId="77777777" w:rsidR="001C48D1" w:rsidRDefault="001C48D1" w:rsidP="00C810A4">
      <w:pPr>
        <w:spacing w:after="0" w:line="240" w:lineRule="auto"/>
      </w:pPr>
      <w:r>
        <w:separator/>
      </w:r>
    </w:p>
  </w:endnote>
  <w:endnote w:type="continuationSeparator" w:id="0">
    <w:p w14:paraId="2BE58198" w14:textId="77777777" w:rsidR="001C48D1" w:rsidRDefault="001C48D1" w:rsidP="00C81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047F3" w14:textId="77777777" w:rsidR="001C48D1" w:rsidRDefault="001C48D1" w:rsidP="00C810A4">
      <w:pPr>
        <w:spacing w:after="0" w:line="240" w:lineRule="auto"/>
      </w:pPr>
      <w:r>
        <w:separator/>
      </w:r>
    </w:p>
  </w:footnote>
  <w:footnote w:type="continuationSeparator" w:id="0">
    <w:p w14:paraId="15B78351" w14:textId="77777777" w:rsidR="001C48D1" w:rsidRDefault="001C48D1" w:rsidP="00C810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C11C6"/>
    <w:multiLevelType w:val="multilevel"/>
    <w:tmpl w:val="3550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F0BBF"/>
    <w:multiLevelType w:val="multilevel"/>
    <w:tmpl w:val="B4BA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1F08"/>
    <w:multiLevelType w:val="multilevel"/>
    <w:tmpl w:val="3590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C2F38"/>
    <w:multiLevelType w:val="multilevel"/>
    <w:tmpl w:val="85A0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F6884"/>
    <w:multiLevelType w:val="multilevel"/>
    <w:tmpl w:val="B32C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13B04"/>
    <w:multiLevelType w:val="multilevel"/>
    <w:tmpl w:val="A340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30454"/>
    <w:multiLevelType w:val="multilevel"/>
    <w:tmpl w:val="852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F1985"/>
    <w:multiLevelType w:val="multilevel"/>
    <w:tmpl w:val="62E4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C2BE0"/>
    <w:multiLevelType w:val="multilevel"/>
    <w:tmpl w:val="D92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D7C37"/>
    <w:multiLevelType w:val="multilevel"/>
    <w:tmpl w:val="17E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83F12"/>
    <w:multiLevelType w:val="multilevel"/>
    <w:tmpl w:val="9CA6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D7064"/>
    <w:multiLevelType w:val="hybridMultilevel"/>
    <w:tmpl w:val="F594F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446D1F"/>
    <w:multiLevelType w:val="multilevel"/>
    <w:tmpl w:val="3E98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B51AD"/>
    <w:multiLevelType w:val="multilevel"/>
    <w:tmpl w:val="CC2E8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86819"/>
    <w:multiLevelType w:val="multilevel"/>
    <w:tmpl w:val="8848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EA37CA"/>
    <w:multiLevelType w:val="multilevel"/>
    <w:tmpl w:val="EBE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A07EC"/>
    <w:multiLevelType w:val="multilevel"/>
    <w:tmpl w:val="3E70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37631"/>
    <w:multiLevelType w:val="multilevel"/>
    <w:tmpl w:val="07F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5D02FC"/>
    <w:multiLevelType w:val="multilevel"/>
    <w:tmpl w:val="486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70B4A"/>
    <w:multiLevelType w:val="multilevel"/>
    <w:tmpl w:val="8E78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D65CEC"/>
    <w:multiLevelType w:val="multilevel"/>
    <w:tmpl w:val="3EB4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AD2D41"/>
    <w:multiLevelType w:val="multilevel"/>
    <w:tmpl w:val="AFD8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ED7654"/>
    <w:multiLevelType w:val="multilevel"/>
    <w:tmpl w:val="82F4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410266">
    <w:abstractNumId w:val="14"/>
  </w:num>
  <w:num w:numId="2" w16cid:durableId="1401706614">
    <w:abstractNumId w:val="20"/>
  </w:num>
  <w:num w:numId="3" w16cid:durableId="2114592174">
    <w:abstractNumId w:val="10"/>
  </w:num>
  <w:num w:numId="4" w16cid:durableId="1904221643">
    <w:abstractNumId w:val="0"/>
  </w:num>
  <w:num w:numId="5" w16cid:durableId="1875653452">
    <w:abstractNumId w:val="15"/>
  </w:num>
  <w:num w:numId="6" w16cid:durableId="1990593193">
    <w:abstractNumId w:val="18"/>
  </w:num>
  <w:num w:numId="7" w16cid:durableId="1503617664">
    <w:abstractNumId w:val="6"/>
  </w:num>
  <w:num w:numId="8" w16cid:durableId="1767117865">
    <w:abstractNumId w:val="21"/>
  </w:num>
  <w:num w:numId="9" w16cid:durableId="1016616601">
    <w:abstractNumId w:val="22"/>
  </w:num>
  <w:num w:numId="10" w16cid:durableId="599922006">
    <w:abstractNumId w:val="11"/>
  </w:num>
  <w:num w:numId="11" w16cid:durableId="616908537">
    <w:abstractNumId w:val="17"/>
  </w:num>
  <w:num w:numId="12" w16cid:durableId="766923861">
    <w:abstractNumId w:val="7"/>
  </w:num>
  <w:num w:numId="13" w16cid:durableId="2081631600">
    <w:abstractNumId w:val="8"/>
  </w:num>
  <w:num w:numId="14" w16cid:durableId="983853686">
    <w:abstractNumId w:val="19"/>
  </w:num>
  <w:num w:numId="15" w16cid:durableId="962032113">
    <w:abstractNumId w:val="13"/>
  </w:num>
  <w:num w:numId="16" w16cid:durableId="856966411">
    <w:abstractNumId w:val="5"/>
  </w:num>
  <w:num w:numId="17" w16cid:durableId="1377580126">
    <w:abstractNumId w:val="9"/>
  </w:num>
  <w:num w:numId="18" w16cid:durableId="1033966921">
    <w:abstractNumId w:val="3"/>
  </w:num>
  <w:num w:numId="19" w16cid:durableId="1153180550">
    <w:abstractNumId w:val="1"/>
  </w:num>
  <w:num w:numId="20" w16cid:durableId="974023382">
    <w:abstractNumId w:val="2"/>
  </w:num>
  <w:num w:numId="21" w16cid:durableId="1264529674">
    <w:abstractNumId w:val="16"/>
  </w:num>
  <w:num w:numId="22" w16cid:durableId="1267498432">
    <w:abstractNumId w:val="12"/>
  </w:num>
  <w:num w:numId="23" w16cid:durableId="479543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86"/>
    <w:rsid w:val="00021B52"/>
    <w:rsid w:val="001A018C"/>
    <w:rsid w:val="001C48D1"/>
    <w:rsid w:val="00233A71"/>
    <w:rsid w:val="00251186"/>
    <w:rsid w:val="0039603F"/>
    <w:rsid w:val="0044461B"/>
    <w:rsid w:val="00446186"/>
    <w:rsid w:val="0053661A"/>
    <w:rsid w:val="0055292F"/>
    <w:rsid w:val="00580847"/>
    <w:rsid w:val="00675D7C"/>
    <w:rsid w:val="006C283C"/>
    <w:rsid w:val="00742396"/>
    <w:rsid w:val="00910EB5"/>
    <w:rsid w:val="009357D6"/>
    <w:rsid w:val="009378D4"/>
    <w:rsid w:val="009520F9"/>
    <w:rsid w:val="009C2094"/>
    <w:rsid w:val="00BE060B"/>
    <w:rsid w:val="00C47DC0"/>
    <w:rsid w:val="00C810A4"/>
    <w:rsid w:val="00C960BB"/>
    <w:rsid w:val="00CB00A5"/>
    <w:rsid w:val="00D15F07"/>
    <w:rsid w:val="00D535E7"/>
    <w:rsid w:val="00D570D0"/>
    <w:rsid w:val="00F67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1069"/>
  <w15:chartTrackingRefBased/>
  <w15:docId w15:val="{132E2A51-0851-4D1B-8A11-7A11DE97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20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5F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186"/>
    <w:rPr>
      <w:color w:val="0000FF"/>
      <w:u w:val="single"/>
    </w:rPr>
  </w:style>
  <w:style w:type="paragraph" w:styleId="NormalWeb">
    <w:name w:val="Normal (Web)"/>
    <w:basedOn w:val="Normal"/>
    <w:uiPriority w:val="99"/>
    <w:semiHidden/>
    <w:unhideWhenUsed/>
    <w:rsid w:val="002511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520F9"/>
    <w:rPr>
      <w:rFonts w:ascii="Times New Roman" w:eastAsia="Times New Roman" w:hAnsi="Times New Roman" w:cs="Times New Roman"/>
      <w:b/>
      <w:bCs/>
      <w:sz w:val="36"/>
      <w:szCs w:val="36"/>
    </w:rPr>
  </w:style>
  <w:style w:type="paragraph" w:customStyle="1" w:styleId="x-hidden-focus">
    <w:name w:val="x-hidden-focus"/>
    <w:basedOn w:val="Normal"/>
    <w:rsid w:val="00D15F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F07"/>
    <w:rPr>
      <w:b/>
      <w:bCs/>
    </w:rPr>
  </w:style>
  <w:style w:type="character" w:customStyle="1" w:styleId="Heading3Char">
    <w:name w:val="Heading 3 Char"/>
    <w:basedOn w:val="DefaultParagraphFont"/>
    <w:link w:val="Heading3"/>
    <w:uiPriority w:val="9"/>
    <w:semiHidden/>
    <w:rsid w:val="00D15F0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960BB"/>
    <w:rPr>
      <w:rFonts w:ascii="Courier New" w:eastAsia="Times New Roman" w:hAnsi="Courier New" w:cs="Courier New"/>
      <w:sz w:val="20"/>
      <w:szCs w:val="20"/>
    </w:rPr>
  </w:style>
  <w:style w:type="character" w:styleId="Emphasis">
    <w:name w:val="Emphasis"/>
    <w:basedOn w:val="DefaultParagraphFont"/>
    <w:uiPriority w:val="20"/>
    <w:qFormat/>
    <w:rsid w:val="00C960BB"/>
    <w:rPr>
      <w:i/>
      <w:iCs/>
    </w:rPr>
  </w:style>
  <w:style w:type="character" w:customStyle="1" w:styleId="Heading1Char">
    <w:name w:val="Heading 1 Char"/>
    <w:basedOn w:val="DefaultParagraphFont"/>
    <w:link w:val="Heading1"/>
    <w:uiPriority w:val="9"/>
    <w:rsid w:val="00021B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292F"/>
    <w:pPr>
      <w:ind w:left="720"/>
      <w:contextualSpacing/>
    </w:pPr>
  </w:style>
  <w:style w:type="paragraph" w:styleId="Header">
    <w:name w:val="header"/>
    <w:basedOn w:val="Normal"/>
    <w:link w:val="HeaderChar"/>
    <w:uiPriority w:val="99"/>
    <w:unhideWhenUsed/>
    <w:rsid w:val="00C81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0A4"/>
  </w:style>
  <w:style w:type="paragraph" w:styleId="Footer">
    <w:name w:val="footer"/>
    <w:basedOn w:val="Normal"/>
    <w:link w:val="FooterChar"/>
    <w:uiPriority w:val="99"/>
    <w:unhideWhenUsed/>
    <w:rsid w:val="00C81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0A4"/>
  </w:style>
  <w:style w:type="character" w:styleId="UnresolvedMention">
    <w:name w:val="Unresolved Mention"/>
    <w:basedOn w:val="DefaultParagraphFont"/>
    <w:uiPriority w:val="99"/>
    <w:semiHidden/>
    <w:unhideWhenUsed/>
    <w:rsid w:val="00444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39940">
      <w:bodyDiv w:val="1"/>
      <w:marLeft w:val="0"/>
      <w:marRight w:val="0"/>
      <w:marTop w:val="0"/>
      <w:marBottom w:val="0"/>
      <w:divBdr>
        <w:top w:val="none" w:sz="0" w:space="0" w:color="auto"/>
        <w:left w:val="none" w:sz="0" w:space="0" w:color="auto"/>
        <w:bottom w:val="none" w:sz="0" w:space="0" w:color="auto"/>
        <w:right w:val="none" w:sz="0" w:space="0" w:color="auto"/>
      </w:divBdr>
    </w:div>
    <w:div w:id="192546758">
      <w:bodyDiv w:val="1"/>
      <w:marLeft w:val="0"/>
      <w:marRight w:val="0"/>
      <w:marTop w:val="0"/>
      <w:marBottom w:val="0"/>
      <w:divBdr>
        <w:top w:val="none" w:sz="0" w:space="0" w:color="auto"/>
        <w:left w:val="none" w:sz="0" w:space="0" w:color="auto"/>
        <w:bottom w:val="none" w:sz="0" w:space="0" w:color="auto"/>
        <w:right w:val="none" w:sz="0" w:space="0" w:color="auto"/>
      </w:divBdr>
    </w:div>
    <w:div w:id="207037099">
      <w:bodyDiv w:val="1"/>
      <w:marLeft w:val="0"/>
      <w:marRight w:val="0"/>
      <w:marTop w:val="0"/>
      <w:marBottom w:val="0"/>
      <w:divBdr>
        <w:top w:val="none" w:sz="0" w:space="0" w:color="auto"/>
        <w:left w:val="none" w:sz="0" w:space="0" w:color="auto"/>
        <w:bottom w:val="none" w:sz="0" w:space="0" w:color="auto"/>
        <w:right w:val="none" w:sz="0" w:space="0" w:color="auto"/>
      </w:divBdr>
      <w:divsChild>
        <w:div w:id="1858733657">
          <w:marLeft w:val="0"/>
          <w:marRight w:val="0"/>
          <w:marTop w:val="0"/>
          <w:marBottom w:val="0"/>
          <w:divBdr>
            <w:top w:val="none" w:sz="0" w:space="0" w:color="auto"/>
            <w:left w:val="none" w:sz="0" w:space="0" w:color="auto"/>
            <w:bottom w:val="none" w:sz="0" w:space="0" w:color="auto"/>
            <w:right w:val="none" w:sz="0" w:space="0" w:color="auto"/>
          </w:divBdr>
        </w:div>
        <w:div w:id="2140024905">
          <w:marLeft w:val="0"/>
          <w:marRight w:val="0"/>
          <w:marTop w:val="0"/>
          <w:marBottom w:val="0"/>
          <w:divBdr>
            <w:top w:val="none" w:sz="0" w:space="0" w:color="auto"/>
            <w:left w:val="none" w:sz="0" w:space="0" w:color="auto"/>
            <w:bottom w:val="none" w:sz="0" w:space="0" w:color="auto"/>
            <w:right w:val="none" w:sz="0" w:space="0" w:color="auto"/>
          </w:divBdr>
        </w:div>
        <w:div w:id="580482607">
          <w:marLeft w:val="0"/>
          <w:marRight w:val="0"/>
          <w:marTop w:val="0"/>
          <w:marBottom w:val="0"/>
          <w:divBdr>
            <w:top w:val="none" w:sz="0" w:space="0" w:color="auto"/>
            <w:left w:val="none" w:sz="0" w:space="0" w:color="auto"/>
            <w:bottom w:val="none" w:sz="0" w:space="0" w:color="auto"/>
            <w:right w:val="none" w:sz="0" w:space="0" w:color="auto"/>
          </w:divBdr>
        </w:div>
      </w:divsChild>
    </w:div>
    <w:div w:id="255095638">
      <w:bodyDiv w:val="1"/>
      <w:marLeft w:val="0"/>
      <w:marRight w:val="0"/>
      <w:marTop w:val="0"/>
      <w:marBottom w:val="0"/>
      <w:divBdr>
        <w:top w:val="none" w:sz="0" w:space="0" w:color="auto"/>
        <w:left w:val="none" w:sz="0" w:space="0" w:color="auto"/>
        <w:bottom w:val="none" w:sz="0" w:space="0" w:color="auto"/>
        <w:right w:val="none" w:sz="0" w:space="0" w:color="auto"/>
      </w:divBdr>
      <w:divsChild>
        <w:div w:id="232394330">
          <w:marLeft w:val="0"/>
          <w:marRight w:val="0"/>
          <w:marTop w:val="0"/>
          <w:marBottom w:val="0"/>
          <w:divBdr>
            <w:top w:val="none" w:sz="0" w:space="0" w:color="auto"/>
            <w:left w:val="none" w:sz="0" w:space="0" w:color="auto"/>
            <w:bottom w:val="none" w:sz="0" w:space="0" w:color="auto"/>
            <w:right w:val="none" w:sz="0" w:space="0" w:color="auto"/>
          </w:divBdr>
        </w:div>
      </w:divsChild>
    </w:div>
    <w:div w:id="289674326">
      <w:bodyDiv w:val="1"/>
      <w:marLeft w:val="0"/>
      <w:marRight w:val="0"/>
      <w:marTop w:val="0"/>
      <w:marBottom w:val="0"/>
      <w:divBdr>
        <w:top w:val="none" w:sz="0" w:space="0" w:color="auto"/>
        <w:left w:val="none" w:sz="0" w:space="0" w:color="auto"/>
        <w:bottom w:val="none" w:sz="0" w:space="0" w:color="auto"/>
        <w:right w:val="none" w:sz="0" w:space="0" w:color="auto"/>
      </w:divBdr>
      <w:divsChild>
        <w:div w:id="1744795110">
          <w:marLeft w:val="0"/>
          <w:marRight w:val="0"/>
          <w:marTop w:val="0"/>
          <w:marBottom w:val="0"/>
          <w:divBdr>
            <w:top w:val="none" w:sz="0" w:space="0" w:color="auto"/>
            <w:left w:val="none" w:sz="0" w:space="0" w:color="auto"/>
            <w:bottom w:val="none" w:sz="0" w:space="0" w:color="auto"/>
            <w:right w:val="none" w:sz="0" w:space="0" w:color="auto"/>
          </w:divBdr>
        </w:div>
      </w:divsChild>
    </w:div>
    <w:div w:id="346715858">
      <w:bodyDiv w:val="1"/>
      <w:marLeft w:val="0"/>
      <w:marRight w:val="0"/>
      <w:marTop w:val="0"/>
      <w:marBottom w:val="0"/>
      <w:divBdr>
        <w:top w:val="none" w:sz="0" w:space="0" w:color="auto"/>
        <w:left w:val="none" w:sz="0" w:space="0" w:color="auto"/>
        <w:bottom w:val="none" w:sz="0" w:space="0" w:color="auto"/>
        <w:right w:val="none" w:sz="0" w:space="0" w:color="auto"/>
      </w:divBdr>
    </w:div>
    <w:div w:id="372117530">
      <w:bodyDiv w:val="1"/>
      <w:marLeft w:val="0"/>
      <w:marRight w:val="0"/>
      <w:marTop w:val="0"/>
      <w:marBottom w:val="0"/>
      <w:divBdr>
        <w:top w:val="none" w:sz="0" w:space="0" w:color="auto"/>
        <w:left w:val="none" w:sz="0" w:space="0" w:color="auto"/>
        <w:bottom w:val="none" w:sz="0" w:space="0" w:color="auto"/>
        <w:right w:val="none" w:sz="0" w:space="0" w:color="auto"/>
      </w:divBdr>
    </w:div>
    <w:div w:id="603077686">
      <w:bodyDiv w:val="1"/>
      <w:marLeft w:val="0"/>
      <w:marRight w:val="0"/>
      <w:marTop w:val="0"/>
      <w:marBottom w:val="0"/>
      <w:divBdr>
        <w:top w:val="none" w:sz="0" w:space="0" w:color="auto"/>
        <w:left w:val="none" w:sz="0" w:space="0" w:color="auto"/>
        <w:bottom w:val="none" w:sz="0" w:space="0" w:color="auto"/>
        <w:right w:val="none" w:sz="0" w:space="0" w:color="auto"/>
      </w:divBdr>
    </w:div>
    <w:div w:id="638073999">
      <w:bodyDiv w:val="1"/>
      <w:marLeft w:val="0"/>
      <w:marRight w:val="0"/>
      <w:marTop w:val="0"/>
      <w:marBottom w:val="0"/>
      <w:divBdr>
        <w:top w:val="none" w:sz="0" w:space="0" w:color="auto"/>
        <w:left w:val="none" w:sz="0" w:space="0" w:color="auto"/>
        <w:bottom w:val="none" w:sz="0" w:space="0" w:color="auto"/>
        <w:right w:val="none" w:sz="0" w:space="0" w:color="auto"/>
      </w:divBdr>
    </w:div>
    <w:div w:id="671680900">
      <w:bodyDiv w:val="1"/>
      <w:marLeft w:val="0"/>
      <w:marRight w:val="0"/>
      <w:marTop w:val="0"/>
      <w:marBottom w:val="0"/>
      <w:divBdr>
        <w:top w:val="none" w:sz="0" w:space="0" w:color="auto"/>
        <w:left w:val="none" w:sz="0" w:space="0" w:color="auto"/>
        <w:bottom w:val="none" w:sz="0" w:space="0" w:color="auto"/>
        <w:right w:val="none" w:sz="0" w:space="0" w:color="auto"/>
      </w:divBdr>
    </w:div>
    <w:div w:id="688684212">
      <w:bodyDiv w:val="1"/>
      <w:marLeft w:val="0"/>
      <w:marRight w:val="0"/>
      <w:marTop w:val="0"/>
      <w:marBottom w:val="0"/>
      <w:divBdr>
        <w:top w:val="none" w:sz="0" w:space="0" w:color="auto"/>
        <w:left w:val="none" w:sz="0" w:space="0" w:color="auto"/>
        <w:bottom w:val="none" w:sz="0" w:space="0" w:color="auto"/>
        <w:right w:val="none" w:sz="0" w:space="0" w:color="auto"/>
      </w:divBdr>
    </w:div>
    <w:div w:id="700592558">
      <w:bodyDiv w:val="1"/>
      <w:marLeft w:val="0"/>
      <w:marRight w:val="0"/>
      <w:marTop w:val="0"/>
      <w:marBottom w:val="0"/>
      <w:divBdr>
        <w:top w:val="none" w:sz="0" w:space="0" w:color="auto"/>
        <w:left w:val="none" w:sz="0" w:space="0" w:color="auto"/>
        <w:bottom w:val="none" w:sz="0" w:space="0" w:color="auto"/>
        <w:right w:val="none" w:sz="0" w:space="0" w:color="auto"/>
      </w:divBdr>
    </w:div>
    <w:div w:id="725030127">
      <w:bodyDiv w:val="1"/>
      <w:marLeft w:val="0"/>
      <w:marRight w:val="0"/>
      <w:marTop w:val="0"/>
      <w:marBottom w:val="0"/>
      <w:divBdr>
        <w:top w:val="none" w:sz="0" w:space="0" w:color="auto"/>
        <w:left w:val="none" w:sz="0" w:space="0" w:color="auto"/>
        <w:bottom w:val="none" w:sz="0" w:space="0" w:color="auto"/>
        <w:right w:val="none" w:sz="0" w:space="0" w:color="auto"/>
      </w:divBdr>
    </w:div>
    <w:div w:id="729810398">
      <w:bodyDiv w:val="1"/>
      <w:marLeft w:val="0"/>
      <w:marRight w:val="0"/>
      <w:marTop w:val="0"/>
      <w:marBottom w:val="0"/>
      <w:divBdr>
        <w:top w:val="none" w:sz="0" w:space="0" w:color="auto"/>
        <w:left w:val="none" w:sz="0" w:space="0" w:color="auto"/>
        <w:bottom w:val="none" w:sz="0" w:space="0" w:color="auto"/>
        <w:right w:val="none" w:sz="0" w:space="0" w:color="auto"/>
      </w:divBdr>
    </w:div>
    <w:div w:id="766926994">
      <w:bodyDiv w:val="1"/>
      <w:marLeft w:val="0"/>
      <w:marRight w:val="0"/>
      <w:marTop w:val="0"/>
      <w:marBottom w:val="0"/>
      <w:divBdr>
        <w:top w:val="none" w:sz="0" w:space="0" w:color="auto"/>
        <w:left w:val="none" w:sz="0" w:space="0" w:color="auto"/>
        <w:bottom w:val="none" w:sz="0" w:space="0" w:color="auto"/>
        <w:right w:val="none" w:sz="0" w:space="0" w:color="auto"/>
      </w:divBdr>
    </w:div>
    <w:div w:id="870337732">
      <w:bodyDiv w:val="1"/>
      <w:marLeft w:val="0"/>
      <w:marRight w:val="0"/>
      <w:marTop w:val="0"/>
      <w:marBottom w:val="0"/>
      <w:divBdr>
        <w:top w:val="none" w:sz="0" w:space="0" w:color="auto"/>
        <w:left w:val="none" w:sz="0" w:space="0" w:color="auto"/>
        <w:bottom w:val="none" w:sz="0" w:space="0" w:color="auto"/>
        <w:right w:val="none" w:sz="0" w:space="0" w:color="auto"/>
      </w:divBdr>
    </w:div>
    <w:div w:id="907039494">
      <w:bodyDiv w:val="1"/>
      <w:marLeft w:val="0"/>
      <w:marRight w:val="0"/>
      <w:marTop w:val="0"/>
      <w:marBottom w:val="0"/>
      <w:divBdr>
        <w:top w:val="none" w:sz="0" w:space="0" w:color="auto"/>
        <w:left w:val="none" w:sz="0" w:space="0" w:color="auto"/>
        <w:bottom w:val="none" w:sz="0" w:space="0" w:color="auto"/>
        <w:right w:val="none" w:sz="0" w:space="0" w:color="auto"/>
      </w:divBdr>
      <w:divsChild>
        <w:div w:id="2098624195">
          <w:marLeft w:val="0"/>
          <w:marRight w:val="0"/>
          <w:marTop w:val="0"/>
          <w:marBottom w:val="0"/>
          <w:divBdr>
            <w:top w:val="none" w:sz="0" w:space="0" w:color="auto"/>
            <w:left w:val="none" w:sz="0" w:space="0" w:color="auto"/>
            <w:bottom w:val="none" w:sz="0" w:space="0" w:color="auto"/>
            <w:right w:val="none" w:sz="0" w:space="0" w:color="auto"/>
          </w:divBdr>
        </w:div>
      </w:divsChild>
    </w:div>
    <w:div w:id="973831129">
      <w:bodyDiv w:val="1"/>
      <w:marLeft w:val="0"/>
      <w:marRight w:val="0"/>
      <w:marTop w:val="0"/>
      <w:marBottom w:val="0"/>
      <w:divBdr>
        <w:top w:val="none" w:sz="0" w:space="0" w:color="auto"/>
        <w:left w:val="none" w:sz="0" w:space="0" w:color="auto"/>
        <w:bottom w:val="none" w:sz="0" w:space="0" w:color="auto"/>
        <w:right w:val="none" w:sz="0" w:space="0" w:color="auto"/>
      </w:divBdr>
      <w:divsChild>
        <w:div w:id="1918783479">
          <w:marLeft w:val="0"/>
          <w:marRight w:val="0"/>
          <w:marTop w:val="0"/>
          <w:marBottom w:val="0"/>
          <w:divBdr>
            <w:top w:val="none" w:sz="0" w:space="0" w:color="auto"/>
            <w:left w:val="none" w:sz="0" w:space="0" w:color="auto"/>
            <w:bottom w:val="none" w:sz="0" w:space="0" w:color="auto"/>
            <w:right w:val="none" w:sz="0" w:space="0" w:color="auto"/>
          </w:divBdr>
        </w:div>
        <w:div w:id="1684551155">
          <w:marLeft w:val="0"/>
          <w:marRight w:val="0"/>
          <w:marTop w:val="0"/>
          <w:marBottom w:val="0"/>
          <w:divBdr>
            <w:top w:val="none" w:sz="0" w:space="0" w:color="auto"/>
            <w:left w:val="none" w:sz="0" w:space="0" w:color="auto"/>
            <w:bottom w:val="none" w:sz="0" w:space="0" w:color="auto"/>
            <w:right w:val="none" w:sz="0" w:space="0" w:color="auto"/>
          </w:divBdr>
        </w:div>
        <w:div w:id="823665117">
          <w:marLeft w:val="0"/>
          <w:marRight w:val="0"/>
          <w:marTop w:val="0"/>
          <w:marBottom w:val="0"/>
          <w:divBdr>
            <w:top w:val="none" w:sz="0" w:space="0" w:color="auto"/>
            <w:left w:val="none" w:sz="0" w:space="0" w:color="auto"/>
            <w:bottom w:val="none" w:sz="0" w:space="0" w:color="auto"/>
            <w:right w:val="none" w:sz="0" w:space="0" w:color="auto"/>
          </w:divBdr>
        </w:div>
      </w:divsChild>
    </w:div>
    <w:div w:id="1004286173">
      <w:bodyDiv w:val="1"/>
      <w:marLeft w:val="0"/>
      <w:marRight w:val="0"/>
      <w:marTop w:val="0"/>
      <w:marBottom w:val="0"/>
      <w:divBdr>
        <w:top w:val="none" w:sz="0" w:space="0" w:color="auto"/>
        <w:left w:val="none" w:sz="0" w:space="0" w:color="auto"/>
        <w:bottom w:val="none" w:sz="0" w:space="0" w:color="auto"/>
        <w:right w:val="none" w:sz="0" w:space="0" w:color="auto"/>
      </w:divBdr>
    </w:div>
    <w:div w:id="1112165589">
      <w:bodyDiv w:val="1"/>
      <w:marLeft w:val="0"/>
      <w:marRight w:val="0"/>
      <w:marTop w:val="0"/>
      <w:marBottom w:val="0"/>
      <w:divBdr>
        <w:top w:val="none" w:sz="0" w:space="0" w:color="auto"/>
        <w:left w:val="none" w:sz="0" w:space="0" w:color="auto"/>
        <w:bottom w:val="none" w:sz="0" w:space="0" w:color="auto"/>
        <w:right w:val="none" w:sz="0" w:space="0" w:color="auto"/>
      </w:divBdr>
    </w:div>
    <w:div w:id="1112241754">
      <w:bodyDiv w:val="1"/>
      <w:marLeft w:val="0"/>
      <w:marRight w:val="0"/>
      <w:marTop w:val="0"/>
      <w:marBottom w:val="0"/>
      <w:divBdr>
        <w:top w:val="none" w:sz="0" w:space="0" w:color="auto"/>
        <w:left w:val="none" w:sz="0" w:space="0" w:color="auto"/>
        <w:bottom w:val="none" w:sz="0" w:space="0" w:color="auto"/>
        <w:right w:val="none" w:sz="0" w:space="0" w:color="auto"/>
      </w:divBdr>
      <w:divsChild>
        <w:div w:id="1540127232">
          <w:marLeft w:val="0"/>
          <w:marRight w:val="0"/>
          <w:marTop w:val="0"/>
          <w:marBottom w:val="0"/>
          <w:divBdr>
            <w:top w:val="none" w:sz="0" w:space="0" w:color="auto"/>
            <w:left w:val="none" w:sz="0" w:space="0" w:color="auto"/>
            <w:bottom w:val="none" w:sz="0" w:space="0" w:color="auto"/>
            <w:right w:val="none" w:sz="0" w:space="0" w:color="auto"/>
          </w:divBdr>
        </w:div>
      </w:divsChild>
    </w:div>
    <w:div w:id="1159073706">
      <w:bodyDiv w:val="1"/>
      <w:marLeft w:val="0"/>
      <w:marRight w:val="0"/>
      <w:marTop w:val="0"/>
      <w:marBottom w:val="0"/>
      <w:divBdr>
        <w:top w:val="none" w:sz="0" w:space="0" w:color="auto"/>
        <w:left w:val="none" w:sz="0" w:space="0" w:color="auto"/>
        <w:bottom w:val="none" w:sz="0" w:space="0" w:color="auto"/>
        <w:right w:val="none" w:sz="0" w:space="0" w:color="auto"/>
      </w:divBdr>
    </w:div>
    <w:div w:id="1206720562">
      <w:bodyDiv w:val="1"/>
      <w:marLeft w:val="0"/>
      <w:marRight w:val="0"/>
      <w:marTop w:val="0"/>
      <w:marBottom w:val="0"/>
      <w:divBdr>
        <w:top w:val="none" w:sz="0" w:space="0" w:color="auto"/>
        <w:left w:val="none" w:sz="0" w:space="0" w:color="auto"/>
        <w:bottom w:val="none" w:sz="0" w:space="0" w:color="auto"/>
        <w:right w:val="none" w:sz="0" w:space="0" w:color="auto"/>
      </w:divBdr>
    </w:div>
    <w:div w:id="1275164015">
      <w:bodyDiv w:val="1"/>
      <w:marLeft w:val="0"/>
      <w:marRight w:val="0"/>
      <w:marTop w:val="0"/>
      <w:marBottom w:val="0"/>
      <w:divBdr>
        <w:top w:val="none" w:sz="0" w:space="0" w:color="auto"/>
        <w:left w:val="none" w:sz="0" w:space="0" w:color="auto"/>
        <w:bottom w:val="none" w:sz="0" w:space="0" w:color="auto"/>
        <w:right w:val="none" w:sz="0" w:space="0" w:color="auto"/>
      </w:divBdr>
    </w:div>
    <w:div w:id="1343892252">
      <w:bodyDiv w:val="1"/>
      <w:marLeft w:val="0"/>
      <w:marRight w:val="0"/>
      <w:marTop w:val="0"/>
      <w:marBottom w:val="0"/>
      <w:divBdr>
        <w:top w:val="none" w:sz="0" w:space="0" w:color="auto"/>
        <w:left w:val="none" w:sz="0" w:space="0" w:color="auto"/>
        <w:bottom w:val="none" w:sz="0" w:space="0" w:color="auto"/>
        <w:right w:val="none" w:sz="0" w:space="0" w:color="auto"/>
      </w:divBdr>
    </w:div>
    <w:div w:id="1344891333">
      <w:bodyDiv w:val="1"/>
      <w:marLeft w:val="0"/>
      <w:marRight w:val="0"/>
      <w:marTop w:val="0"/>
      <w:marBottom w:val="0"/>
      <w:divBdr>
        <w:top w:val="none" w:sz="0" w:space="0" w:color="auto"/>
        <w:left w:val="none" w:sz="0" w:space="0" w:color="auto"/>
        <w:bottom w:val="none" w:sz="0" w:space="0" w:color="auto"/>
        <w:right w:val="none" w:sz="0" w:space="0" w:color="auto"/>
      </w:divBdr>
    </w:div>
    <w:div w:id="1365014371">
      <w:bodyDiv w:val="1"/>
      <w:marLeft w:val="0"/>
      <w:marRight w:val="0"/>
      <w:marTop w:val="0"/>
      <w:marBottom w:val="0"/>
      <w:divBdr>
        <w:top w:val="none" w:sz="0" w:space="0" w:color="auto"/>
        <w:left w:val="none" w:sz="0" w:space="0" w:color="auto"/>
        <w:bottom w:val="none" w:sz="0" w:space="0" w:color="auto"/>
        <w:right w:val="none" w:sz="0" w:space="0" w:color="auto"/>
      </w:divBdr>
    </w:div>
    <w:div w:id="1511799057">
      <w:bodyDiv w:val="1"/>
      <w:marLeft w:val="0"/>
      <w:marRight w:val="0"/>
      <w:marTop w:val="0"/>
      <w:marBottom w:val="0"/>
      <w:divBdr>
        <w:top w:val="none" w:sz="0" w:space="0" w:color="auto"/>
        <w:left w:val="none" w:sz="0" w:space="0" w:color="auto"/>
        <w:bottom w:val="none" w:sz="0" w:space="0" w:color="auto"/>
        <w:right w:val="none" w:sz="0" w:space="0" w:color="auto"/>
      </w:divBdr>
      <w:divsChild>
        <w:div w:id="903756499">
          <w:marLeft w:val="0"/>
          <w:marRight w:val="0"/>
          <w:marTop w:val="0"/>
          <w:marBottom w:val="0"/>
          <w:divBdr>
            <w:top w:val="none" w:sz="0" w:space="0" w:color="auto"/>
            <w:left w:val="none" w:sz="0" w:space="0" w:color="auto"/>
            <w:bottom w:val="none" w:sz="0" w:space="0" w:color="auto"/>
            <w:right w:val="none" w:sz="0" w:space="0" w:color="auto"/>
          </w:divBdr>
        </w:div>
      </w:divsChild>
    </w:div>
    <w:div w:id="1551065797">
      <w:bodyDiv w:val="1"/>
      <w:marLeft w:val="0"/>
      <w:marRight w:val="0"/>
      <w:marTop w:val="0"/>
      <w:marBottom w:val="0"/>
      <w:divBdr>
        <w:top w:val="none" w:sz="0" w:space="0" w:color="auto"/>
        <w:left w:val="none" w:sz="0" w:space="0" w:color="auto"/>
        <w:bottom w:val="none" w:sz="0" w:space="0" w:color="auto"/>
        <w:right w:val="none" w:sz="0" w:space="0" w:color="auto"/>
      </w:divBdr>
      <w:divsChild>
        <w:div w:id="1480461700">
          <w:marLeft w:val="0"/>
          <w:marRight w:val="0"/>
          <w:marTop w:val="0"/>
          <w:marBottom w:val="0"/>
          <w:divBdr>
            <w:top w:val="none" w:sz="0" w:space="0" w:color="auto"/>
            <w:left w:val="none" w:sz="0" w:space="0" w:color="auto"/>
            <w:bottom w:val="none" w:sz="0" w:space="0" w:color="auto"/>
            <w:right w:val="none" w:sz="0" w:space="0" w:color="auto"/>
          </w:divBdr>
        </w:div>
      </w:divsChild>
    </w:div>
    <w:div w:id="1551914804">
      <w:bodyDiv w:val="1"/>
      <w:marLeft w:val="0"/>
      <w:marRight w:val="0"/>
      <w:marTop w:val="0"/>
      <w:marBottom w:val="0"/>
      <w:divBdr>
        <w:top w:val="none" w:sz="0" w:space="0" w:color="auto"/>
        <w:left w:val="none" w:sz="0" w:space="0" w:color="auto"/>
        <w:bottom w:val="none" w:sz="0" w:space="0" w:color="auto"/>
        <w:right w:val="none" w:sz="0" w:space="0" w:color="auto"/>
      </w:divBdr>
    </w:div>
    <w:div w:id="1569730255">
      <w:bodyDiv w:val="1"/>
      <w:marLeft w:val="0"/>
      <w:marRight w:val="0"/>
      <w:marTop w:val="0"/>
      <w:marBottom w:val="0"/>
      <w:divBdr>
        <w:top w:val="none" w:sz="0" w:space="0" w:color="auto"/>
        <w:left w:val="none" w:sz="0" w:space="0" w:color="auto"/>
        <w:bottom w:val="none" w:sz="0" w:space="0" w:color="auto"/>
        <w:right w:val="none" w:sz="0" w:space="0" w:color="auto"/>
      </w:divBdr>
    </w:div>
    <w:div w:id="1672105609">
      <w:bodyDiv w:val="1"/>
      <w:marLeft w:val="0"/>
      <w:marRight w:val="0"/>
      <w:marTop w:val="0"/>
      <w:marBottom w:val="0"/>
      <w:divBdr>
        <w:top w:val="none" w:sz="0" w:space="0" w:color="auto"/>
        <w:left w:val="none" w:sz="0" w:space="0" w:color="auto"/>
        <w:bottom w:val="none" w:sz="0" w:space="0" w:color="auto"/>
        <w:right w:val="none" w:sz="0" w:space="0" w:color="auto"/>
      </w:divBdr>
      <w:divsChild>
        <w:div w:id="828711855">
          <w:marLeft w:val="0"/>
          <w:marRight w:val="0"/>
          <w:marTop w:val="0"/>
          <w:marBottom w:val="0"/>
          <w:divBdr>
            <w:top w:val="none" w:sz="0" w:space="0" w:color="auto"/>
            <w:left w:val="none" w:sz="0" w:space="0" w:color="auto"/>
            <w:bottom w:val="none" w:sz="0" w:space="0" w:color="auto"/>
            <w:right w:val="none" w:sz="0" w:space="0" w:color="auto"/>
          </w:divBdr>
        </w:div>
      </w:divsChild>
    </w:div>
    <w:div w:id="1728871453">
      <w:bodyDiv w:val="1"/>
      <w:marLeft w:val="0"/>
      <w:marRight w:val="0"/>
      <w:marTop w:val="0"/>
      <w:marBottom w:val="0"/>
      <w:divBdr>
        <w:top w:val="none" w:sz="0" w:space="0" w:color="auto"/>
        <w:left w:val="none" w:sz="0" w:space="0" w:color="auto"/>
        <w:bottom w:val="none" w:sz="0" w:space="0" w:color="auto"/>
        <w:right w:val="none" w:sz="0" w:space="0" w:color="auto"/>
      </w:divBdr>
    </w:div>
    <w:div w:id="1807814941">
      <w:bodyDiv w:val="1"/>
      <w:marLeft w:val="0"/>
      <w:marRight w:val="0"/>
      <w:marTop w:val="0"/>
      <w:marBottom w:val="0"/>
      <w:divBdr>
        <w:top w:val="none" w:sz="0" w:space="0" w:color="auto"/>
        <w:left w:val="none" w:sz="0" w:space="0" w:color="auto"/>
        <w:bottom w:val="none" w:sz="0" w:space="0" w:color="auto"/>
        <w:right w:val="none" w:sz="0" w:space="0" w:color="auto"/>
      </w:divBdr>
    </w:div>
    <w:div w:id="1854420064">
      <w:bodyDiv w:val="1"/>
      <w:marLeft w:val="0"/>
      <w:marRight w:val="0"/>
      <w:marTop w:val="0"/>
      <w:marBottom w:val="0"/>
      <w:divBdr>
        <w:top w:val="none" w:sz="0" w:space="0" w:color="auto"/>
        <w:left w:val="none" w:sz="0" w:space="0" w:color="auto"/>
        <w:bottom w:val="none" w:sz="0" w:space="0" w:color="auto"/>
        <w:right w:val="none" w:sz="0" w:space="0" w:color="auto"/>
      </w:divBdr>
    </w:div>
    <w:div w:id="1892382744">
      <w:bodyDiv w:val="1"/>
      <w:marLeft w:val="0"/>
      <w:marRight w:val="0"/>
      <w:marTop w:val="0"/>
      <w:marBottom w:val="0"/>
      <w:divBdr>
        <w:top w:val="none" w:sz="0" w:space="0" w:color="auto"/>
        <w:left w:val="none" w:sz="0" w:space="0" w:color="auto"/>
        <w:bottom w:val="none" w:sz="0" w:space="0" w:color="auto"/>
        <w:right w:val="none" w:sz="0" w:space="0" w:color="auto"/>
      </w:divBdr>
    </w:div>
    <w:div w:id="1907106926">
      <w:bodyDiv w:val="1"/>
      <w:marLeft w:val="0"/>
      <w:marRight w:val="0"/>
      <w:marTop w:val="0"/>
      <w:marBottom w:val="0"/>
      <w:divBdr>
        <w:top w:val="none" w:sz="0" w:space="0" w:color="auto"/>
        <w:left w:val="none" w:sz="0" w:space="0" w:color="auto"/>
        <w:bottom w:val="none" w:sz="0" w:space="0" w:color="auto"/>
        <w:right w:val="none" w:sz="0" w:space="0" w:color="auto"/>
      </w:divBdr>
    </w:div>
    <w:div w:id="1980376129">
      <w:bodyDiv w:val="1"/>
      <w:marLeft w:val="0"/>
      <w:marRight w:val="0"/>
      <w:marTop w:val="0"/>
      <w:marBottom w:val="0"/>
      <w:divBdr>
        <w:top w:val="none" w:sz="0" w:space="0" w:color="auto"/>
        <w:left w:val="none" w:sz="0" w:space="0" w:color="auto"/>
        <w:bottom w:val="none" w:sz="0" w:space="0" w:color="auto"/>
        <w:right w:val="none" w:sz="0" w:space="0" w:color="auto"/>
      </w:divBdr>
    </w:div>
    <w:div w:id="2009943616">
      <w:bodyDiv w:val="1"/>
      <w:marLeft w:val="0"/>
      <w:marRight w:val="0"/>
      <w:marTop w:val="0"/>
      <w:marBottom w:val="0"/>
      <w:divBdr>
        <w:top w:val="none" w:sz="0" w:space="0" w:color="auto"/>
        <w:left w:val="none" w:sz="0" w:space="0" w:color="auto"/>
        <w:bottom w:val="none" w:sz="0" w:space="0" w:color="auto"/>
        <w:right w:val="none" w:sz="0" w:space="0" w:color="auto"/>
      </w:divBdr>
    </w:div>
    <w:div w:id="2067365251">
      <w:bodyDiv w:val="1"/>
      <w:marLeft w:val="0"/>
      <w:marRight w:val="0"/>
      <w:marTop w:val="0"/>
      <w:marBottom w:val="0"/>
      <w:divBdr>
        <w:top w:val="none" w:sz="0" w:space="0" w:color="auto"/>
        <w:left w:val="none" w:sz="0" w:space="0" w:color="auto"/>
        <w:bottom w:val="none" w:sz="0" w:space="0" w:color="auto"/>
        <w:right w:val="none" w:sz="0" w:space="0" w:color="auto"/>
      </w:divBdr>
    </w:div>
    <w:div w:id="2081056437">
      <w:bodyDiv w:val="1"/>
      <w:marLeft w:val="0"/>
      <w:marRight w:val="0"/>
      <w:marTop w:val="0"/>
      <w:marBottom w:val="0"/>
      <w:divBdr>
        <w:top w:val="none" w:sz="0" w:space="0" w:color="auto"/>
        <w:left w:val="none" w:sz="0" w:space="0" w:color="auto"/>
        <w:bottom w:val="none" w:sz="0" w:space="0" w:color="auto"/>
        <w:right w:val="none" w:sz="0" w:space="0" w:color="auto"/>
      </w:divBdr>
    </w:div>
    <w:div w:id="2105179279">
      <w:bodyDiv w:val="1"/>
      <w:marLeft w:val="0"/>
      <w:marRight w:val="0"/>
      <w:marTop w:val="0"/>
      <w:marBottom w:val="0"/>
      <w:divBdr>
        <w:top w:val="none" w:sz="0" w:space="0" w:color="auto"/>
        <w:left w:val="none" w:sz="0" w:space="0" w:color="auto"/>
        <w:bottom w:val="none" w:sz="0" w:space="0" w:color="auto"/>
        <w:right w:val="none" w:sz="0" w:space="0" w:color="auto"/>
      </w:divBdr>
      <w:divsChild>
        <w:div w:id="2010449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aspnet/core/fundamentals/dependency-injection?view=aspnetcore-9.0" TargetMode="External"/><Relationship Id="rId21" Type="http://schemas.openxmlformats.org/officeDocument/2006/relationships/hyperlink" Target="https://visualstudio.microsoft.com/vs/mac/" TargetMode="External"/><Relationship Id="rId42" Type="http://schemas.openxmlformats.org/officeDocument/2006/relationships/hyperlink" Target="https://learn.microsoft.com/en-us/aspnet/core/fundamentals/host/generic-host?view=aspnetcore-9.0" TargetMode="External"/><Relationship Id="rId47" Type="http://schemas.openxmlformats.org/officeDocument/2006/relationships/hyperlink" Target="https://learn.microsoft.com/en-us/aspnet/core/fundamentals/?view=aspnetcore-9.0&amp;tabs=windows" TargetMode="External"/><Relationship Id="rId63" Type="http://schemas.openxmlformats.org/officeDocument/2006/relationships/hyperlink" Target="https://docs.microsoft.com/en-us/dotnet/api/system.security.cryptography.pkcs.signedcms" TargetMode="External"/><Relationship Id="rId68" Type="http://schemas.openxmlformats.org/officeDocument/2006/relationships/hyperlink" Target="https://github.com/dotnet/core/blob/master/Documentation/prereqs.md" TargetMode="External"/><Relationship Id="rId7" Type="http://schemas.openxmlformats.org/officeDocument/2006/relationships/hyperlink" Target="https://github.com/dotnet/aspnetcore" TargetMode="External"/><Relationship Id="rId2" Type="http://schemas.openxmlformats.org/officeDocument/2006/relationships/styles" Target="styles.xml"/><Relationship Id="rId16" Type="http://schemas.openxmlformats.org/officeDocument/2006/relationships/hyperlink" Target="https://learn.microsoft.com/en-us/aspnet/mvc" TargetMode="External"/><Relationship Id="rId29" Type="http://schemas.openxmlformats.org/officeDocument/2006/relationships/hyperlink" Target="https://learn.microsoft.com/en-us/aspnet/core/fundamentals/dependency-injection?view=aspnetcore-9.0" TargetMode="External"/><Relationship Id="rId11" Type="http://schemas.openxmlformats.org/officeDocument/2006/relationships/hyperlink" Target="https://learn.microsoft.com/en-us/aspnet/core/mvc/overview?view=aspnetcore-9.0" TargetMode="External"/><Relationship Id="rId24" Type="http://schemas.openxmlformats.org/officeDocument/2006/relationships/hyperlink" Target="https://learn.microsoft.com/en-us/dotnet/standard/choosing-core-framework-server" TargetMode="External"/><Relationship Id="rId32" Type="http://schemas.openxmlformats.org/officeDocument/2006/relationships/hyperlink" Target="https://learn.microsoft.com/en-us/aspnet/core/migration/50-to-60?view=aspnetcore-9.0" TargetMode="External"/><Relationship Id="rId37" Type="http://schemas.openxmlformats.org/officeDocument/2006/relationships/hyperlink" Target="https://learn.microsoft.com/en-us/dotnet/api/microsoft.aspnetcore.builder.webapplicationbuilder" TargetMode="External"/><Relationship Id="rId40" Type="http://schemas.openxmlformats.org/officeDocument/2006/relationships/hyperlink" Target="https://learn.microsoft.com/en-us/aspnet/core/fundamentals/?view=aspnetcore-9.0&amp;tabs=windows" TargetMode="External"/><Relationship Id="rId45" Type="http://schemas.openxmlformats.org/officeDocument/2006/relationships/hyperlink" Target="https://learn.microsoft.com/en-us/dotnet/api/microsoft.aspnetcore.http.httpcontext" TargetMode="External"/><Relationship Id="rId53" Type="http://schemas.openxmlformats.org/officeDocument/2006/relationships/hyperlink" Target="https://docs.microsoft.com/en-us/dotnet/api/system.diagnostics.eventlog" TargetMode="External"/><Relationship Id="rId58" Type="http://schemas.openxmlformats.org/officeDocument/2006/relationships/hyperlink" Target="https://www.ietf.org/rfc/rfc7932.txt" TargetMode="External"/><Relationship Id="rId66" Type="http://schemas.openxmlformats.org/officeDocument/2006/relationships/hyperlink" Target="https://docs.microsoft.com/en-us/dotnet/api/system.security.cryptography.x509certificates.x509certificate.getcerthashstring" TargetMode="External"/><Relationship Id="rId5" Type="http://schemas.openxmlformats.org/officeDocument/2006/relationships/footnotes" Target="footnotes.xml"/><Relationship Id="rId61" Type="http://schemas.openxmlformats.org/officeDocument/2006/relationships/hyperlink" Target="https://docs.microsoft.com/en-us/dotnet/api/system.net.http.socketshttphandler" TargetMode="External"/><Relationship Id="rId19" Type="http://schemas.openxmlformats.org/officeDocument/2006/relationships/hyperlink" Target="https://learn.microsoft.com/en-us/aspnet/web-pages" TargetMode="External"/><Relationship Id="rId14" Type="http://schemas.openxmlformats.org/officeDocument/2006/relationships/hyperlink" Target="https://learn.microsoft.com/en-us/aspnet/web-forms" TargetMode="External"/><Relationship Id="rId22" Type="http://schemas.openxmlformats.org/officeDocument/2006/relationships/hyperlink" Target="https://code.visualstudio.com/" TargetMode="External"/><Relationship Id="rId27" Type="http://schemas.openxmlformats.org/officeDocument/2006/relationships/hyperlink" Target="https://learn.microsoft.com/en-us/dotnet/api/microsoft.aspnetcore.builder.webapplicationbuilder.services" TargetMode="External"/><Relationship Id="rId30" Type="http://schemas.openxmlformats.org/officeDocument/2006/relationships/hyperlink" Target="https://learn.microsoft.com/en-us/aspnet/core/fundamentals/http-context?view=aspnetcore-9.0" TargetMode="External"/><Relationship Id="rId35" Type="http://schemas.openxmlformats.org/officeDocument/2006/relationships/hyperlink" Target="https://learn.microsoft.com/en-us/aspnet/core/fundamentals/host/web-host?view=aspnetcore-9.0" TargetMode="External"/><Relationship Id="rId43" Type="http://schemas.openxmlformats.org/officeDocument/2006/relationships/hyperlink" Target="https://learn.microsoft.com/en-us/aspnet/core/fundamentals/host/hosted-services?view=aspnetcore-9.0" TargetMode="External"/><Relationship Id="rId48" Type="http://schemas.openxmlformats.org/officeDocument/2006/relationships/hyperlink" Target="https://learn.microsoft.com/en-us/aspnet/core/fundamentals/?view=aspnetcore-9.0&amp;tabs=windows" TargetMode="External"/><Relationship Id="rId56" Type="http://schemas.openxmlformats.org/officeDocument/2006/relationships/hyperlink" Target="https://docs.microsoft.com/en-us/dotnet/api/system.memory-1" TargetMode="External"/><Relationship Id="rId64" Type="http://schemas.openxmlformats.org/officeDocument/2006/relationships/hyperlink" Target="https://docs.microsoft.com/en-us/dotnet/api/system.security.cryptography.pkcs.signedcms" TargetMode="External"/><Relationship Id="rId69" Type="http://schemas.openxmlformats.org/officeDocument/2006/relationships/fontTable" Target="fontTable.xml"/><Relationship Id="rId8" Type="http://schemas.openxmlformats.org/officeDocument/2006/relationships/hyperlink" Target="https://www.microsoft.com/internet-of-things/" TargetMode="External"/><Relationship Id="rId51" Type="http://schemas.openxmlformats.org/officeDocument/2006/relationships/hyperlink" Target="https://www.nuget.org/packages/Microsoft.Windows.Compatibility" TargetMode="External"/><Relationship Id="rId3" Type="http://schemas.openxmlformats.org/officeDocument/2006/relationships/settings" Target="settings.xml"/><Relationship Id="rId12" Type="http://schemas.openxmlformats.org/officeDocument/2006/relationships/hyperlink" Target="https://learn.microsoft.com/en-us/aspnet/core/tutorials/first-web-api?view=aspnetcore-9.0" TargetMode="External"/><Relationship Id="rId17" Type="http://schemas.openxmlformats.org/officeDocument/2006/relationships/hyperlink" Target="https://learn.microsoft.com/en-us/aspnet/web-api/" TargetMode="External"/><Relationship Id="rId25" Type="http://schemas.openxmlformats.org/officeDocument/2006/relationships/hyperlink" Target="https://learn.microsoft.com/en-us/aspnet/core/fundamentals/middleware/?view=aspnetcore-9.0" TargetMode="External"/><Relationship Id="rId33" Type="http://schemas.openxmlformats.org/officeDocument/2006/relationships/hyperlink" Target="https://learn.microsoft.com/en-us/aspnet/core/fundamentals/host/generic-host?view=aspnetcore-9.0" TargetMode="External"/><Relationship Id="rId38" Type="http://schemas.openxmlformats.org/officeDocument/2006/relationships/hyperlink" Target="https://learn.microsoft.com/en-us/dotnet/api/microsoft.aspnetcore.webhost" TargetMode="External"/><Relationship Id="rId46" Type="http://schemas.openxmlformats.org/officeDocument/2006/relationships/hyperlink" Target="https://learn.microsoft.com/en-us/aspnet/core/fundamentals/?view=aspnetcore-9.0&amp;tabs=windows" TargetMode="External"/><Relationship Id="rId59" Type="http://schemas.openxmlformats.org/officeDocument/2006/relationships/hyperlink" Target="https://docs.microsoft.com/en-us/dotnet/api/system.net.http.socketshttphandler" TargetMode="External"/><Relationship Id="rId67" Type="http://schemas.openxmlformats.org/officeDocument/2006/relationships/hyperlink" Target="https://docs.microsoft.com/en-us/dotnet/standard/assembly-format" TargetMode="External"/><Relationship Id="rId20" Type="http://schemas.openxmlformats.org/officeDocument/2006/relationships/hyperlink" Target="https://visualstudio.microsoft.com/vs/" TargetMode="External"/><Relationship Id="rId41" Type="http://schemas.openxmlformats.org/officeDocument/2006/relationships/hyperlink" Target="https://learn.microsoft.com/en-us/aspnet/core/fundamentals/configuration/?view=aspnetcore-9.0" TargetMode="External"/><Relationship Id="rId54" Type="http://schemas.openxmlformats.org/officeDocument/2006/relationships/hyperlink" Target="https://docs.microsoft.com/en-us/dotnet/api/system.span-1" TargetMode="External"/><Relationship Id="rId62" Type="http://schemas.openxmlformats.org/officeDocument/2006/relationships/hyperlink" Target="https://docs.microsoft.com/en-us/dotnet/api/system.net.http.httpclient"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en-us/aspnet/signalr" TargetMode="External"/><Relationship Id="rId23" Type="http://schemas.openxmlformats.org/officeDocument/2006/relationships/hyperlink" Target="https://visualstudio.microsoft.com/vs/" TargetMode="External"/><Relationship Id="rId28" Type="http://schemas.openxmlformats.org/officeDocument/2006/relationships/hyperlink" Target="https://learn.microsoft.com/en-us/dotnet/api/microsoft.aspnetcore.builder.webapplicationbuilder" TargetMode="External"/><Relationship Id="rId36" Type="http://schemas.openxmlformats.org/officeDocument/2006/relationships/hyperlink" Target="https://learn.microsoft.com/en-us/dotnet/api/microsoft.aspnetcore.builder.webapplication" TargetMode="External"/><Relationship Id="rId49" Type="http://schemas.openxmlformats.org/officeDocument/2006/relationships/hyperlink" Target="https://www.iis.net/" TargetMode="External"/><Relationship Id="rId57" Type="http://schemas.openxmlformats.org/officeDocument/2006/relationships/hyperlink" Target="https://docs.microsoft.com/en-us/dotnet/api/system.readonlymemory-1" TargetMode="External"/><Relationship Id="rId10" Type="http://schemas.openxmlformats.org/officeDocument/2006/relationships/hyperlink" Target="https://learn.microsoft.com/en-us/aspnet/core/razor-pages/?view=aspnetcore-9.0" TargetMode="External"/><Relationship Id="rId31" Type="http://schemas.openxmlformats.org/officeDocument/2006/relationships/hyperlink" Target="https://learn.microsoft.com/en-us/aspnet/core/fundamentals/minimal-apis/webapplication?view=aspnetcore-9.0" TargetMode="External"/><Relationship Id="rId44" Type="http://schemas.openxmlformats.org/officeDocument/2006/relationships/hyperlink" Target="https://learn.microsoft.com/en-us/aspnet/core/fundamentals/request-features?view=aspnetcore-9.0" TargetMode="External"/><Relationship Id="rId52" Type="http://schemas.openxmlformats.org/officeDocument/2006/relationships/hyperlink" Target="https://docs.microsoft.com/en-us/dotnet/api/system.drawing" TargetMode="External"/><Relationship Id="rId60" Type="http://schemas.openxmlformats.org/officeDocument/2006/relationships/hyperlink" Target="https://docs.microsoft.com/en-us/dotnet/api/system.net.http.httpmessagehandler" TargetMode="External"/><Relationship Id="rId65" Type="http://schemas.openxmlformats.org/officeDocument/2006/relationships/hyperlink" Target="https://docs.microsoft.com/en-us/dotnet/api/system.security.cryptography.x509certificates.x509certificate.getcerthash" TargetMode="External"/><Relationship Id="rId4" Type="http://schemas.openxmlformats.org/officeDocument/2006/relationships/webSettings" Target="webSettings.xml"/><Relationship Id="rId9" Type="http://schemas.openxmlformats.org/officeDocument/2006/relationships/hyperlink" Target="https://learn.microsoft.com/en-us/dotnet/core/introduction" TargetMode="External"/><Relationship Id="rId13" Type="http://schemas.openxmlformats.org/officeDocument/2006/relationships/hyperlink" Target="https://learn.microsoft.com/en-us/aspnet/core/signalr/introduction?view=aspnetcore-9.0" TargetMode="External"/><Relationship Id="rId18" Type="http://schemas.openxmlformats.org/officeDocument/2006/relationships/hyperlink" Target="https://learn.microsoft.com/en-us/aspnet/webhooks/" TargetMode="External"/><Relationship Id="rId39" Type="http://schemas.openxmlformats.org/officeDocument/2006/relationships/hyperlink" Target="https://learn.microsoft.com/en-us/dotnet/api/microsoft.aspnetcore.builder.webapplicationbuilder.build" TargetMode="External"/><Relationship Id="rId34" Type="http://schemas.openxmlformats.org/officeDocument/2006/relationships/hyperlink" Target="https://learn.microsoft.com/en-us/dotnet/api/microsoft.extensions.hosting.generichostbuilderextensions.configurewebhostdefaults" TargetMode="External"/><Relationship Id="rId50" Type="http://schemas.openxmlformats.org/officeDocument/2006/relationships/hyperlink" Target="https://docs.microsoft.com/en-us/dotnet/api/microsoft.entityframeworkcore.dbcontext" TargetMode="External"/><Relationship Id="rId55" Type="http://schemas.openxmlformats.org/officeDocument/2006/relationships/hyperlink" Target="https://docs.microsoft.com/en-us/dotnet/api/system.readonlyspa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10</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Pratihar</dc:creator>
  <cp:keywords/>
  <dc:description/>
  <cp:lastModifiedBy>Pratihar, Gagandeep</cp:lastModifiedBy>
  <cp:revision>16</cp:revision>
  <dcterms:created xsi:type="dcterms:W3CDTF">2018-04-03T06:11:00Z</dcterms:created>
  <dcterms:modified xsi:type="dcterms:W3CDTF">2025-02-14T14:15:00Z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2025-02-14T14:15:04Z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b92915b2-c3d7-4f46-a85e-bf07773ba246</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