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181" w:rsidRDefault="00E358FD" w:rsidP="00312290">
      <w:pPr>
        <w:shd w:val="clear" w:color="auto" w:fill="FFFFFF"/>
        <w:spacing w:after="150" w:line="240" w:lineRule="auto"/>
        <w:rPr>
          <w:rStyle w:val="Hyperlink"/>
          <w:rFonts w:ascii="Arial" w:eastAsia="Times New Roman" w:hAnsi="Arial" w:cs="Arial"/>
          <w:sz w:val="21"/>
          <w:szCs w:val="21"/>
          <w:lang w:val="en-IN" w:eastAsia="en-IN"/>
        </w:rPr>
      </w:pPr>
      <w:r>
        <w:fldChar w:fldCharType="begin"/>
      </w:r>
      <w:r>
        <w:instrText xml:space="preserve"> HYPERLINK "https://www.tutorialspoint.com/dbms/database_normalization.htm" </w:instrText>
      </w:r>
      <w:r>
        <w:fldChar w:fldCharType="separate"/>
      </w:r>
      <w:r w:rsidR="00F51C54" w:rsidRPr="009C210B">
        <w:rPr>
          <w:rStyle w:val="Hyperlink"/>
          <w:rFonts w:ascii="Arial" w:eastAsia="Times New Roman" w:hAnsi="Arial" w:cs="Arial"/>
          <w:sz w:val="21"/>
          <w:szCs w:val="21"/>
          <w:lang w:val="en-IN" w:eastAsia="en-IN"/>
        </w:rPr>
        <w:t>https://</w:t>
      </w:r>
      <w:proofErr w:type="spellStart"/>
      <w:r w:rsidR="00F51C54" w:rsidRPr="009C210B">
        <w:rPr>
          <w:rStyle w:val="Hyperlink"/>
          <w:rFonts w:ascii="Arial" w:eastAsia="Times New Roman" w:hAnsi="Arial" w:cs="Arial"/>
          <w:sz w:val="21"/>
          <w:szCs w:val="21"/>
          <w:lang w:val="en-IN" w:eastAsia="en-IN"/>
        </w:rPr>
        <w:t>www.tutorialspoint.com</w:t>
      </w:r>
      <w:proofErr w:type="spellEnd"/>
      <w:r w:rsidR="00F51C54" w:rsidRPr="009C210B">
        <w:rPr>
          <w:rStyle w:val="Hyperlink"/>
          <w:rFonts w:ascii="Arial" w:eastAsia="Times New Roman" w:hAnsi="Arial" w:cs="Arial"/>
          <w:sz w:val="21"/>
          <w:szCs w:val="21"/>
          <w:lang w:val="en-IN" w:eastAsia="en-IN"/>
        </w:rPr>
        <w:t>/</w:t>
      </w:r>
      <w:proofErr w:type="spellStart"/>
      <w:r w:rsidR="00F51C54" w:rsidRPr="009C210B">
        <w:rPr>
          <w:rStyle w:val="Hyperlink"/>
          <w:rFonts w:ascii="Arial" w:eastAsia="Times New Roman" w:hAnsi="Arial" w:cs="Arial"/>
          <w:sz w:val="21"/>
          <w:szCs w:val="21"/>
          <w:lang w:val="en-IN" w:eastAsia="en-IN"/>
        </w:rPr>
        <w:t>dbms</w:t>
      </w:r>
      <w:proofErr w:type="spellEnd"/>
      <w:r w:rsidR="00F51C54" w:rsidRPr="009C210B">
        <w:rPr>
          <w:rStyle w:val="Hyperlink"/>
          <w:rFonts w:ascii="Arial" w:eastAsia="Times New Roman" w:hAnsi="Arial" w:cs="Arial"/>
          <w:sz w:val="21"/>
          <w:szCs w:val="21"/>
          <w:lang w:val="en-IN" w:eastAsia="en-IN"/>
        </w:rPr>
        <w:t>/</w:t>
      </w:r>
      <w:proofErr w:type="spellStart"/>
      <w:r w:rsidR="00F51C54" w:rsidRPr="009C210B">
        <w:rPr>
          <w:rStyle w:val="Hyperlink"/>
          <w:rFonts w:ascii="Arial" w:eastAsia="Times New Roman" w:hAnsi="Arial" w:cs="Arial"/>
          <w:sz w:val="21"/>
          <w:szCs w:val="21"/>
          <w:lang w:val="en-IN" w:eastAsia="en-IN"/>
        </w:rPr>
        <w:t>database_normalization.htm</w:t>
      </w:r>
      <w:proofErr w:type="spellEnd"/>
      <w:r>
        <w:rPr>
          <w:rStyle w:val="Hyperlink"/>
          <w:rFonts w:ascii="Arial" w:eastAsia="Times New Roman" w:hAnsi="Arial" w:cs="Arial"/>
          <w:sz w:val="21"/>
          <w:szCs w:val="21"/>
          <w:lang w:val="en-IN" w:eastAsia="en-IN"/>
        </w:rPr>
        <w:fldChar w:fldCharType="end"/>
      </w:r>
    </w:p>
    <w:p w:rsidR="000F7FC8" w:rsidRDefault="000F7FC8" w:rsidP="00312290">
      <w:pPr>
        <w:shd w:val="clear" w:color="auto" w:fill="FFFFFF"/>
        <w:spacing w:after="150" w:line="240" w:lineRule="auto"/>
        <w:rPr>
          <w:rStyle w:val="Hyperlink"/>
          <w:rFonts w:ascii="Arial" w:eastAsia="Times New Roman" w:hAnsi="Arial" w:cs="Arial"/>
          <w:sz w:val="21"/>
          <w:szCs w:val="21"/>
          <w:lang w:val="en-IN" w:eastAsia="en-IN"/>
        </w:rPr>
      </w:pPr>
    </w:p>
    <w:p w:rsidR="000F7FC8" w:rsidRDefault="00F955C2" w:rsidP="00312290">
      <w:pPr>
        <w:shd w:val="clear" w:color="auto" w:fill="FFFFFF"/>
        <w:spacing w:after="150" w:line="240" w:lineRule="auto"/>
        <w:rPr>
          <w:rFonts w:ascii="Arial" w:eastAsia="Times New Roman" w:hAnsi="Arial" w:cs="Arial"/>
          <w:color w:val="000000"/>
          <w:sz w:val="21"/>
          <w:szCs w:val="21"/>
          <w:lang w:val="en-IN" w:eastAsia="en-IN"/>
        </w:rPr>
      </w:pPr>
      <w:hyperlink r:id="rId5" w:history="1">
        <w:r w:rsidR="00A84DF6" w:rsidRPr="00EC1CB7">
          <w:rPr>
            <w:rStyle w:val="Hyperlink"/>
            <w:rFonts w:ascii="Arial" w:eastAsia="Times New Roman" w:hAnsi="Arial" w:cs="Arial"/>
            <w:sz w:val="21"/>
            <w:szCs w:val="21"/>
            <w:lang w:val="en-IN" w:eastAsia="en-IN"/>
          </w:rPr>
          <w:t>http://www.dotnettricks.com/learn/sqlserver/different-types-of-sql-keys</w:t>
        </w:r>
      </w:hyperlink>
    </w:p>
    <w:p w:rsidR="00A84DF6" w:rsidRDefault="00F955C2" w:rsidP="00312290">
      <w:pPr>
        <w:shd w:val="clear" w:color="auto" w:fill="FFFFFF"/>
        <w:spacing w:after="150" w:line="240" w:lineRule="auto"/>
        <w:rPr>
          <w:rFonts w:ascii="Arial" w:eastAsia="Times New Roman" w:hAnsi="Arial" w:cs="Arial"/>
          <w:color w:val="000000"/>
          <w:sz w:val="21"/>
          <w:szCs w:val="21"/>
          <w:lang w:val="en-IN" w:eastAsia="en-IN"/>
        </w:rPr>
      </w:pPr>
      <w:hyperlink r:id="rId6" w:history="1">
        <w:r w:rsidR="00E358FD" w:rsidRPr="00EC1CB7">
          <w:rPr>
            <w:rStyle w:val="Hyperlink"/>
            <w:rFonts w:ascii="Arial" w:eastAsia="Times New Roman" w:hAnsi="Arial" w:cs="Arial"/>
            <w:sz w:val="21"/>
            <w:szCs w:val="21"/>
            <w:lang w:val="en-IN" w:eastAsia="en-IN"/>
          </w:rPr>
          <w:t>http://www.dotnettricks.com/learn/sqlserver/stored-procedure-plan-recompilation-and-performance-tuning</w:t>
        </w:r>
      </w:hyperlink>
    </w:p>
    <w:p w:rsidR="0042042B" w:rsidRDefault="00F955C2" w:rsidP="00312290">
      <w:pPr>
        <w:shd w:val="clear" w:color="auto" w:fill="FFFFFF"/>
        <w:spacing w:after="150" w:line="240" w:lineRule="auto"/>
        <w:rPr>
          <w:rFonts w:ascii="Arial" w:eastAsia="Times New Roman" w:hAnsi="Arial" w:cs="Arial"/>
          <w:color w:val="000000"/>
          <w:sz w:val="21"/>
          <w:szCs w:val="21"/>
          <w:lang w:val="en-IN" w:eastAsia="en-IN"/>
        </w:rPr>
      </w:pPr>
      <w:hyperlink r:id="rId7" w:history="1">
        <w:r w:rsidR="0042042B" w:rsidRPr="00EC1CB7">
          <w:rPr>
            <w:rStyle w:val="Hyperlink"/>
            <w:rFonts w:ascii="Arial" w:eastAsia="Times New Roman" w:hAnsi="Arial" w:cs="Arial"/>
            <w:sz w:val="21"/>
            <w:szCs w:val="21"/>
            <w:lang w:val="en-IN" w:eastAsia="en-IN"/>
          </w:rPr>
          <w:t>http://www.dotnettricks.com/learn/sqlserver/sql-server-different-types-of-cursors</w:t>
        </w:r>
      </w:hyperlink>
    </w:p>
    <w:p w:rsidR="0042042B" w:rsidRDefault="00F955C2" w:rsidP="00312290">
      <w:pPr>
        <w:shd w:val="clear" w:color="auto" w:fill="FFFFFF"/>
        <w:spacing w:after="150" w:line="240" w:lineRule="auto"/>
        <w:rPr>
          <w:rFonts w:ascii="Arial" w:eastAsia="Times New Roman" w:hAnsi="Arial" w:cs="Arial"/>
          <w:color w:val="000000"/>
          <w:sz w:val="21"/>
          <w:szCs w:val="21"/>
          <w:lang w:val="en-IN" w:eastAsia="en-IN"/>
        </w:rPr>
      </w:pPr>
      <w:hyperlink r:id="rId8" w:history="1">
        <w:r w:rsidR="0042042B" w:rsidRPr="00EC1CB7">
          <w:rPr>
            <w:rStyle w:val="Hyperlink"/>
            <w:rFonts w:ascii="Arial" w:eastAsia="Times New Roman" w:hAnsi="Arial" w:cs="Arial"/>
            <w:sz w:val="21"/>
            <w:szCs w:val="21"/>
            <w:lang w:val="en-IN" w:eastAsia="en-IN"/>
          </w:rPr>
          <w:t>http://www.dotnettricks.com/learn/sqlserver/sql-server-setting-triggers-firing-order</w:t>
        </w:r>
      </w:hyperlink>
    </w:p>
    <w:p w:rsidR="0042042B" w:rsidRDefault="00F955C2" w:rsidP="00312290">
      <w:pPr>
        <w:shd w:val="clear" w:color="auto" w:fill="FFFFFF"/>
        <w:spacing w:after="150" w:line="240" w:lineRule="auto"/>
        <w:rPr>
          <w:rFonts w:ascii="Arial" w:eastAsia="Times New Roman" w:hAnsi="Arial" w:cs="Arial"/>
          <w:color w:val="000000"/>
          <w:sz w:val="21"/>
          <w:szCs w:val="21"/>
          <w:lang w:val="en-IN" w:eastAsia="en-IN"/>
        </w:rPr>
      </w:pPr>
      <w:hyperlink r:id="rId9" w:history="1">
        <w:r w:rsidR="0042042B" w:rsidRPr="00EC1CB7">
          <w:rPr>
            <w:rStyle w:val="Hyperlink"/>
            <w:rFonts w:ascii="Arial" w:eastAsia="Times New Roman" w:hAnsi="Arial" w:cs="Arial"/>
            <w:sz w:val="21"/>
            <w:szCs w:val="21"/>
            <w:lang w:val="en-IN" w:eastAsia="en-IN"/>
          </w:rPr>
          <w:t>http://www.dotnettricks.com/learn/sqlserver/create-a-comma-separated-list-from-column-using-select-statement</w:t>
        </w:r>
      </w:hyperlink>
    </w:p>
    <w:p w:rsidR="0042042B" w:rsidRDefault="00F955C2" w:rsidP="00312290">
      <w:pPr>
        <w:shd w:val="clear" w:color="auto" w:fill="FFFFFF"/>
        <w:spacing w:after="150" w:line="240" w:lineRule="auto"/>
        <w:rPr>
          <w:rFonts w:ascii="Arial" w:eastAsia="Times New Roman" w:hAnsi="Arial" w:cs="Arial"/>
          <w:color w:val="000000"/>
          <w:sz w:val="21"/>
          <w:szCs w:val="21"/>
          <w:lang w:val="en-IN" w:eastAsia="en-IN"/>
        </w:rPr>
      </w:pPr>
      <w:hyperlink r:id="rId10" w:history="1">
        <w:r w:rsidR="0042042B" w:rsidRPr="00EC1CB7">
          <w:rPr>
            <w:rStyle w:val="Hyperlink"/>
            <w:rFonts w:ascii="Arial" w:eastAsia="Times New Roman" w:hAnsi="Arial" w:cs="Arial"/>
            <w:sz w:val="21"/>
            <w:szCs w:val="21"/>
            <w:lang w:val="en-IN" w:eastAsia="en-IN"/>
          </w:rPr>
          <w:t>http://www.dotnettricks.com/learn/sqlserver/get-nth-highest-and-lowest-salary-of-an-employee</w:t>
        </w:r>
      </w:hyperlink>
    </w:p>
    <w:p w:rsidR="0042042B" w:rsidRDefault="00F955C2" w:rsidP="00312290">
      <w:pPr>
        <w:shd w:val="clear" w:color="auto" w:fill="FFFFFF"/>
        <w:spacing w:after="150" w:line="240" w:lineRule="auto"/>
        <w:rPr>
          <w:rFonts w:ascii="Arial" w:eastAsia="Times New Roman" w:hAnsi="Arial" w:cs="Arial"/>
          <w:color w:val="000000"/>
          <w:sz w:val="21"/>
          <w:szCs w:val="21"/>
          <w:lang w:val="en-IN" w:eastAsia="en-IN"/>
        </w:rPr>
      </w:pPr>
      <w:hyperlink r:id="rId11" w:history="1">
        <w:r w:rsidR="0042042B" w:rsidRPr="00EC1CB7">
          <w:rPr>
            <w:rStyle w:val="Hyperlink"/>
            <w:rFonts w:ascii="Arial" w:eastAsia="Times New Roman" w:hAnsi="Arial" w:cs="Arial"/>
            <w:sz w:val="21"/>
            <w:szCs w:val="21"/>
            <w:lang w:val="en-IN" w:eastAsia="en-IN"/>
          </w:rPr>
          <w:t>http://www.dotnettricks.com/learn/sqlserver/how-to-insert-values-to-identity-column-in-sql-server</w:t>
        </w:r>
      </w:hyperlink>
    </w:p>
    <w:p w:rsidR="0042042B" w:rsidRDefault="0042042B" w:rsidP="00312290">
      <w:pPr>
        <w:shd w:val="clear" w:color="auto" w:fill="FFFFFF"/>
        <w:spacing w:after="150" w:line="240" w:lineRule="auto"/>
        <w:rPr>
          <w:rFonts w:ascii="Arial" w:eastAsia="Times New Roman" w:hAnsi="Arial" w:cs="Arial"/>
          <w:color w:val="000000"/>
          <w:sz w:val="21"/>
          <w:szCs w:val="21"/>
          <w:lang w:val="en-IN" w:eastAsia="en-IN"/>
        </w:rPr>
      </w:pPr>
    </w:p>
    <w:p w:rsidR="00E358FD" w:rsidRDefault="00E358FD" w:rsidP="00312290">
      <w:pPr>
        <w:shd w:val="clear" w:color="auto" w:fill="FFFFFF"/>
        <w:spacing w:after="150" w:line="240" w:lineRule="auto"/>
        <w:rPr>
          <w:rFonts w:ascii="Arial" w:eastAsia="Times New Roman" w:hAnsi="Arial" w:cs="Arial"/>
          <w:color w:val="000000"/>
          <w:sz w:val="21"/>
          <w:szCs w:val="21"/>
          <w:lang w:val="en-IN" w:eastAsia="en-IN"/>
        </w:rPr>
      </w:pPr>
    </w:p>
    <w:p w:rsidR="00972E4D" w:rsidRDefault="00972E4D" w:rsidP="00966A19">
      <w:pPr>
        <w:rPr>
          <w:rFonts w:ascii="Arial" w:hAnsi="Arial" w:cs="Arial"/>
          <w:color w:val="333333"/>
          <w:sz w:val="23"/>
          <w:szCs w:val="23"/>
          <w:shd w:val="clear" w:color="auto" w:fill="FFFFFF"/>
        </w:rPr>
      </w:pPr>
    </w:p>
    <w:p w:rsidR="009A3116" w:rsidRDefault="00D157AD" w:rsidP="00966A19">
      <w:pPr>
        <w:rPr>
          <w:rStyle w:val="apple-converted-space"/>
          <w:rFonts w:ascii="Segoe UI" w:hAnsi="Segoe UI" w:cs="Segoe UI"/>
          <w:color w:val="2A2A2A"/>
          <w:sz w:val="20"/>
          <w:szCs w:val="20"/>
        </w:rPr>
      </w:pPr>
      <w:proofErr w:type="gramStart"/>
      <w:r>
        <w:rPr>
          <w:rFonts w:ascii="Segoe UI" w:hAnsi="Segoe UI" w:cs="Segoe UI"/>
          <w:color w:val="2A2A2A"/>
          <w:sz w:val="20"/>
          <w:szCs w:val="20"/>
        </w:rPr>
        <w:t>Identity  -</w:t>
      </w:r>
      <w:proofErr w:type="gramEnd"/>
      <w:r>
        <w:rPr>
          <w:rFonts w:ascii="Segoe UI" w:hAnsi="Segoe UI" w:cs="Segoe UI"/>
          <w:color w:val="2A2A2A"/>
          <w:sz w:val="20"/>
          <w:szCs w:val="20"/>
        </w:rPr>
        <w:t xml:space="preserve"> Creates an identity column in a table.</w:t>
      </w:r>
      <w:r>
        <w:rPr>
          <w:rStyle w:val="apple-converted-space"/>
          <w:rFonts w:ascii="Segoe UI" w:hAnsi="Segoe UI" w:cs="Segoe UI"/>
          <w:color w:val="2A2A2A"/>
          <w:sz w:val="20"/>
          <w:szCs w:val="20"/>
        </w:rPr>
        <w:t>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CREATE TABLE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id_num</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int</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IDENTITY(</w:t>
      </w:r>
      <w:proofErr w:type="gramEnd"/>
      <w:r w:rsidRPr="00D157AD">
        <w:rPr>
          <w:rFonts w:ascii="Courier New" w:eastAsia="Times New Roman" w:hAnsi="Courier New" w:cs="Courier New"/>
          <w:color w:val="000000"/>
          <w:sz w:val="20"/>
          <w:szCs w:val="20"/>
          <w:lang w:val="en-IN" w:eastAsia="en-IN"/>
        </w:rPr>
        <w:t xml:space="preserve">1,1),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varchar (20),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char(</w:t>
      </w:r>
      <w:proofErr w:type="gramEnd"/>
      <w:r w:rsidRPr="00D157AD">
        <w:rPr>
          <w:rFonts w:ascii="Courier New" w:eastAsia="Times New Roman" w:hAnsi="Courier New" w:cs="Courier New"/>
          <w:color w:val="000000"/>
          <w:sz w:val="20"/>
          <w:szCs w:val="20"/>
          <w:lang w:val="en-IN" w:eastAsia="en-IN"/>
        </w:rPr>
        <w:t xml:space="preserve">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w:t>
      </w:r>
      <w:proofErr w:type="gramStart"/>
      <w:r w:rsidRPr="00D157AD">
        <w:rPr>
          <w:rFonts w:ascii="Courier New" w:eastAsia="Times New Roman" w:hAnsi="Courier New" w:cs="Courier New"/>
          <w:color w:val="000000"/>
          <w:sz w:val="20"/>
          <w:szCs w:val="20"/>
          <w:lang w:val="en-IN" w:eastAsia="en-IN"/>
        </w:rPr>
        <w:t>varchar(</w:t>
      </w:r>
      <w:proofErr w:type="gramEnd"/>
      <w:r w:rsidRPr="00D157AD">
        <w:rPr>
          <w:rFonts w:ascii="Courier New" w:eastAsia="Times New Roman" w:hAnsi="Courier New" w:cs="Courier New"/>
          <w:color w:val="000000"/>
          <w:sz w:val="20"/>
          <w:szCs w:val="20"/>
          <w:lang w:val="en-IN" w:eastAsia="en-IN"/>
        </w:rPr>
        <w:t xml:space="preserve">30)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INSERT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VALUES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('Karin', 'F', 'Josephs');  </w:t>
      </w:r>
    </w:p>
    <w:p w:rsidR="00D157AD" w:rsidRDefault="00D157AD" w:rsidP="00966A19">
      <w:pPr>
        <w:rPr>
          <w:rFonts w:ascii="Arial" w:hAnsi="Arial" w:cs="Arial"/>
          <w:color w:val="333333"/>
          <w:sz w:val="23"/>
          <w:szCs w:val="23"/>
          <w:shd w:val="clear" w:color="auto" w:fill="FFFFFF"/>
        </w:rPr>
      </w:pPr>
    </w:p>
    <w:p w:rsidR="00D157AD" w:rsidRDefault="00D157A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Primary Key Constraints</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CONSTRAINT </w:t>
      </w:r>
      <w:proofErr w:type="spellStart"/>
      <w:r>
        <w:rPr>
          <w:rFonts w:ascii="Lucida Console" w:hAnsi="Lucida Console"/>
          <w:color w:val="333333"/>
          <w:sz w:val="23"/>
          <w:szCs w:val="23"/>
          <w:shd w:val="clear" w:color="auto" w:fill="FAFAFA"/>
        </w:rPr>
        <w:t>emp_id_pk</w:t>
      </w:r>
      <w:proofErr w:type="spellEnd"/>
      <w:r>
        <w:rPr>
          <w:rFonts w:ascii="Lucida Console" w:hAnsi="Lucida Console"/>
          <w:color w:val="333333"/>
          <w:sz w:val="23"/>
          <w:szCs w:val="23"/>
          <w:shd w:val="clear" w:color="auto" w:fill="FAFAFA"/>
        </w:rPr>
        <w:t xml:space="preserve">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A27F70"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Foreign Key Constraint</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lastRenderedPageBreak/>
        <w:t>age number(2),</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mgr_id</w:t>
      </w:r>
      <w:proofErr w:type="spellEnd"/>
      <w:r>
        <w:rPr>
          <w:rFonts w:ascii="Lucida Console" w:hAnsi="Lucida Console"/>
          <w:color w:val="333333"/>
          <w:sz w:val="23"/>
          <w:szCs w:val="23"/>
          <w:shd w:val="clear" w:color="auto" w:fill="FAFAFA"/>
        </w:rPr>
        <w:t xml:space="preserve">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name char(20) CONSTRAINT </w:t>
      </w:r>
      <w:proofErr w:type="spellStart"/>
      <w:r>
        <w:rPr>
          <w:rFonts w:ascii="Lucida Console" w:hAnsi="Lucida Console"/>
          <w:color w:val="333333"/>
          <w:sz w:val="23"/>
          <w:szCs w:val="23"/>
          <w:shd w:val="clear" w:color="auto" w:fill="FAFAFA"/>
        </w:rPr>
        <w:t>nm_nn</w:t>
      </w:r>
      <w:proofErr w:type="spellEnd"/>
      <w:r>
        <w:rPr>
          <w:rFonts w:ascii="Lucida Console" w:hAnsi="Lucida Console"/>
          <w:color w:val="333333"/>
          <w:sz w:val="23"/>
          <w:szCs w:val="23"/>
          <w:shd w:val="clear" w:color="auto" w:fill="FAFAFA"/>
        </w:rPr>
        <w:t xml:space="preserve"> NOT NULL,</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w:t>
      </w:r>
      <w:proofErr w:type="gramStart"/>
      <w:r>
        <w:rPr>
          <w:rFonts w:ascii="Lucida Console" w:hAnsi="Lucida Console"/>
          <w:color w:val="333333"/>
          <w:sz w:val="23"/>
          <w:szCs w:val="23"/>
          <w:shd w:val="clear" w:color="auto" w:fill="FAFAFA"/>
        </w:rPr>
        <w:t>Key :</w:t>
      </w:r>
      <w:proofErr w:type="gramEnd"/>
      <w:r>
        <w:rPr>
          <w:rFonts w:ascii="Lucida Console" w:hAnsi="Lucida Console"/>
          <w:color w:val="333333"/>
          <w:sz w:val="23"/>
          <w:szCs w:val="23"/>
          <w:shd w:val="clear" w:color="auto" w:fill="FAFAFA"/>
        </w:rPr>
        <w:t xml:space="preserve">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0" w:name="sql-check-constraint"/>
      <w:r w:rsidRPr="007746F4">
        <w:rPr>
          <w:rFonts w:ascii="Trebuchet MS" w:eastAsia="Times New Roman" w:hAnsi="Trebuchet MS" w:cs="Times New Roman"/>
          <w:b/>
          <w:bCs/>
          <w:color w:val="000000"/>
          <w:sz w:val="34"/>
          <w:szCs w:val="34"/>
          <w:lang w:val="en-IN" w:eastAsia="en-IN"/>
        </w:rPr>
        <w:t xml:space="preserve">SQL Check </w:t>
      </w:r>
      <w:proofErr w:type="gramStart"/>
      <w:r w:rsidRPr="007746F4">
        <w:rPr>
          <w:rFonts w:ascii="Trebuchet MS" w:eastAsia="Times New Roman" w:hAnsi="Trebuchet MS" w:cs="Times New Roman"/>
          <w:b/>
          <w:bCs/>
          <w:color w:val="000000"/>
          <w:sz w:val="34"/>
          <w:szCs w:val="34"/>
          <w:lang w:val="en-IN" w:eastAsia="en-IN"/>
        </w:rPr>
        <w:t>Constraint :</w:t>
      </w:r>
      <w:bookmarkEnd w:id="0"/>
      <w:proofErr w:type="gramEnd"/>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B0CCA"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 id </w:t>
      </w:r>
      <w:proofErr w:type="gramStart"/>
      <w:r>
        <w:rPr>
          <w:rFonts w:ascii="Lucida Console" w:hAnsi="Lucida Console"/>
          <w:color w:val="333333"/>
          <w:sz w:val="23"/>
          <w:szCs w:val="23"/>
          <w:shd w:val="clear" w:color="auto" w:fill="FAFAFA"/>
        </w:rPr>
        <w:t>number(</w:t>
      </w:r>
      <w:proofErr w:type="gramEnd"/>
      <w:r>
        <w:rPr>
          <w:rFonts w:ascii="Lucida Console" w:hAnsi="Lucida Console"/>
          <w:color w:val="333333"/>
          <w:sz w:val="23"/>
          <w:szCs w:val="23"/>
          <w:shd w:val="clear" w:color="auto" w:fill="FAFAFA"/>
        </w:rPr>
        <w:t>5) PRIMARY KEY,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gender char(1) CHECK (gender in ('</w:t>
      </w:r>
      <w:proofErr w:type="spellStart"/>
      <w:r>
        <w:rPr>
          <w:rFonts w:ascii="Lucida Console" w:hAnsi="Lucida Console"/>
          <w:color w:val="333333"/>
          <w:sz w:val="23"/>
          <w:szCs w:val="23"/>
          <w:shd w:val="clear" w:color="auto" w:fill="FAFAFA"/>
        </w:rPr>
        <w:t>M','F</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w:t>
      </w:r>
      <w:proofErr w:type="spellStart"/>
      <w:r w:rsidRPr="00EC71DB">
        <w:rPr>
          <w:rFonts w:ascii="Verdana" w:eastAsia="Times New Roman" w:hAnsi="Verdana" w:cs="Times New Roman"/>
          <w:b/>
          <w:bCs/>
          <w:color w:val="333333"/>
          <w:sz w:val="21"/>
          <w:szCs w:val="21"/>
          <w:lang w:val="en-IN" w:eastAsia="en-IN"/>
        </w:rPr>
        <w:t>DDL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Manipulation Language (</w:t>
      </w:r>
      <w:proofErr w:type="spellStart"/>
      <w:r w:rsidRPr="00EC71DB">
        <w:rPr>
          <w:rFonts w:ascii="Verdana" w:eastAsia="Times New Roman" w:hAnsi="Verdana" w:cs="Times New Roman"/>
          <w:b/>
          <w:bCs/>
          <w:color w:val="333333"/>
          <w:sz w:val="21"/>
          <w:szCs w:val="21"/>
          <w:lang w:val="en-IN" w:eastAsia="en-IN"/>
        </w:rPr>
        <w:t>DML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12"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13"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14"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15"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Transaction Control Language (TCL)</w:t>
      </w:r>
      <w:r w:rsidRPr="00EC71DB">
        <w:rPr>
          <w:rFonts w:ascii="Verdana" w:eastAsia="Times New Roman" w:hAnsi="Verdana" w:cs="Times New Roman"/>
          <w:color w:val="333333"/>
          <w:sz w:val="21"/>
          <w:szCs w:val="21"/>
          <w:lang w:val="en-IN" w:eastAsia="en-IN"/>
        </w:rPr>
        <w:t xml:space="preserve"> - These SQL commands are used for managing changes affecting the data. These commands are COMMIT, ROLLBACK, and </w:t>
      </w:r>
      <w:proofErr w:type="spellStart"/>
      <w:r w:rsidRPr="00EC71DB">
        <w:rPr>
          <w:rFonts w:ascii="Verdana" w:eastAsia="Times New Roman" w:hAnsi="Verdana" w:cs="Times New Roman"/>
          <w:color w:val="333333"/>
          <w:sz w:val="21"/>
          <w:szCs w:val="21"/>
          <w:lang w:val="en-IN" w:eastAsia="en-IN"/>
        </w:rPr>
        <w:t>SAVEPOINT</w:t>
      </w:r>
      <w:proofErr w:type="spellEnd"/>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lastRenderedPageBreak/>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3C4925" w:rsidRDefault="003C4925" w:rsidP="00EB0C6A">
      <w:pPr>
        <w:shd w:val="clear" w:color="auto" w:fill="FFFFFF"/>
        <w:spacing w:before="150" w:after="150" w:line="240" w:lineRule="auto"/>
        <w:ind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w:t>
      </w:r>
      <w:proofErr w:type="spellStart"/>
      <w:r>
        <w:rPr>
          <w:rFonts w:ascii="Verdana" w:hAnsi="Verdana"/>
          <w:color w:val="333333"/>
          <w:sz w:val="21"/>
          <w:szCs w:val="21"/>
          <w:shd w:val="clear" w:color="auto" w:fill="FFFFFF"/>
        </w:rPr>
        <w:t>user1</w:t>
      </w:r>
      <w:proofErr w:type="spellEnd"/>
      <w:r>
        <w:rPr>
          <w:rFonts w:ascii="Verdana" w:hAnsi="Verdana"/>
          <w:color w:val="333333"/>
          <w:sz w:val="21"/>
          <w:szCs w:val="21"/>
          <w:shd w:val="clear" w:color="auto" w:fill="FFFFFF"/>
        </w:rPr>
        <w:t xml:space="preserve">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 xml:space="preserve">REVOKE </w:t>
      </w:r>
      <w:proofErr w:type="spellStart"/>
      <w:r>
        <w:rPr>
          <w:rFonts w:ascii="Lucida Console" w:hAnsi="Lucida Console"/>
          <w:color w:val="333333"/>
          <w:sz w:val="23"/>
          <w:szCs w:val="23"/>
          <w:shd w:val="clear" w:color="auto" w:fill="FAFAFA"/>
        </w:rPr>
        <w:t>privilege_name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ON </w:t>
      </w:r>
      <w:proofErr w:type="spellStart"/>
      <w:r>
        <w:rPr>
          <w:rFonts w:ascii="Lucida Console" w:hAnsi="Lucida Console"/>
          <w:color w:val="333333"/>
          <w:sz w:val="23"/>
          <w:szCs w:val="23"/>
          <w:shd w:val="clear" w:color="auto" w:fill="FAFAFA"/>
        </w:rPr>
        <w:t>object_name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w:t>
      </w:r>
      <w:proofErr w:type="spellStart"/>
      <w:r>
        <w:rPr>
          <w:rFonts w:ascii="Lucida Console" w:hAnsi="Lucida Console"/>
          <w:color w:val="333333"/>
          <w:sz w:val="23"/>
          <w:szCs w:val="23"/>
          <w:shd w:val="clear" w:color="auto" w:fill="FAFAFA"/>
        </w:rPr>
        <w:t>user_name</w:t>
      </w:r>
      <w:proofErr w:type="spellEnd"/>
      <w:r>
        <w:rPr>
          <w:rFonts w:ascii="Lucida Console" w:hAnsi="Lucida Console"/>
          <w:color w:val="333333"/>
          <w:sz w:val="23"/>
          <w:szCs w:val="23"/>
          <w:shd w:val="clear" w:color="auto" w:fill="FAFAFA"/>
        </w:rPr>
        <w:t xml:space="preserve"> |PUBLIC |</w:t>
      </w:r>
      <w:proofErr w:type="spellStart"/>
      <w:r>
        <w:rPr>
          <w:rFonts w:ascii="Lucida Console" w:hAnsi="Lucida Console"/>
          <w:color w:val="333333"/>
          <w:sz w:val="23"/>
          <w:szCs w:val="23"/>
          <w:shd w:val="clear" w:color="auto" w:fill="FAFAFA"/>
        </w:rPr>
        <w:t>role_name</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 xml:space="preserve">WHERE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DISTINCT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AVG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proofErr w:type="spellStart"/>
      <w:r>
        <w:t>LDF</w:t>
      </w:r>
      <w:proofErr w:type="spellEnd"/>
      <w:r>
        <w:t xml:space="preserve">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w:t>
      </w:r>
      <w:proofErr w:type="spellStart"/>
      <w:r>
        <w:rPr>
          <w:rFonts w:ascii="Verdana" w:hAnsi="Verdana"/>
          <w:i/>
          <w:iCs/>
          <w:color w:val="333333"/>
          <w:sz w:val="20"/>
          <w:szCs w:val="20"/>
          <w:shd w:val="clear" w:color="auto" w:fill="FEFDFA"/>
        </w:rPr>
        <w:t>ndf</w:t>
      </w:r>
      <w:proofErr w:type="spellEnd"/>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 xml:space="preserve">It points to the other files in the database. Therefore, every database has one primary data file. Also, all the data in the database objects (tables, stored procedures, views, </w:t>
      </w:r>
      <w:proofErr w:type="gramStart"/>
      <w:r>
        <w:rPr>
          <w:rFonts w:ascii="Verdana" w:hAnsi="Verdana"/>
          <w:color w:val="333333"/>
          <w:sz w:val="20"/>
          <w:szCs w:val="20"/>
          <w:shd w:val="clear" w:color="auto" w:fill="FEFDFA"/>
        </w:rPr>
        <w:t>triggers..</w:t>
      </w:r>
      <w:proofErr w:type="gramEnd"/>
      <w:r>
        <w:rPr>
          <w:rFonts w:ascii="Verdana" w:hAnsi="Verdana"/>
          <w:color w:val="333333"/>
          <w:sz w:val="20"/>
          <w:szCs w:val="20"/>
          <w:shd w:val="clear" w:color="auto" w:fill="FEFDFA"/>
        </w:rPr>
        <w:t xml:space="preserve">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name, salary, salary*1.2 AS </w:t>
      </w:r>
      <w:proofErr w:type="spellStart"/>
      <w:r>
        <w:rPr>
          <w:rFonts w:ascii="Lucida Console" w:hAnsi="Lucida Console"/>
          <w:color w:val="333333"/>
          <w:sz w:val="23"/>
          <w:szCs w:val="23"/>
          <w:shd w:val="clear" w:color="auto" w:fill="FAFAFA"/>
        </w:rPr>
        <w:t>new_salary</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ORDER BY </w:t>
      </w:r>
      <w:proofErr w:type="spellStart"/>
      <w:r>
        <w:rPr>
          <w:rFonts w:ascii="Lucida Console" w:hAnsi="Lucida Console"/>
          <w:color w:val="333333"/>
          <w:sz w:val="23"/>
          <w:szCs w:val="23"/>
          <w:shd w:val="clear" w:color="auto" w:fill="FAFAFA"/>
        </w:rPr>
        <w:t>new_salary</w:t>
      </w:r>
      <w:proofErr w:type="spellEnd"/>
      <w:r>
        <w:rPr>
          <w:rFonts w:ascii="Lucida Console" w:hAnsi="Lucida Console"/>
          <w:color w:val="333333"/>
          <w:sz w:val="23"/>
          <w:szCs w:val="23"/>
          <w:shd w:val="clear" w:color="auto" w:fill="FAFAFA"/>
        </w:rPr>
        <w:t xml:space="preserve"> DESC;</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 xml:space="preserve">Having clause is used to filter data based on the group functions. This is </w:t>
      </w:r>
      <w:proofErr w:type="gramStart"/>
      <w:r>
        <w:rPr>
          <w:rFonts w:ascii="Verdana" w:hAnsi="Verdana"/>
          <w:color w:val="333333"/>
          <w:sz w:val="21"/>
          <w:szCs w:val="21"/>
        </w:rPr>
        <w:t>similar to</w:t>
      </w:r>
      <w:proofErr w:type="gramEnd"/>
      <w:r>
        <w:rPr>
          <w:rFonts w:ascii="Verdana" w:hAnsi="Verdana"/>
          <w:color w:val="333333"/>
          <w:sz w:val="21"/>
          <w:szCs w:val="21"/>
        </w:rPr>
        <w:t xml:space="preserve">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 must return a value but in Stored Procedure it is </w:t>
      </w:r>
      <w:proofErr w:type="gramStart"/>
      <w:r>
        <w:rPr>
          <w:rFonts w:ascii="Segoe UI" w:hAnsi="Segoe UI" w:cs="Segoe UI"/>
          <w:color w:val="161616"/>
          <w:sz w:val="21"/>
          <w:szCs w:val="21"/>
        </w:rPr>
        <w:t>optional( Procedure</w:t>
      </w:r>
      <w:proofErr w:type="gramEnd"/>
      <w:r>
        <w:rPr>
          <w:rFonts w:ascii="Segoe UI" w:hAnsi="Segoe UI" w:cs="Segoe UI"/>
          <w:color w:val="161616"/>
          <w:sz w:val="21"/>
          <w:szCs w:val="21"/>
        </w:rPr>
        <w:t xml:space="preserv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can have only input parameters for it whereas Procedures can have input/output </w:t>
      </w:r>
      <w:proofErr w:type="gramStart"/>
      <w:r>
        <w:rPr>
          <w:rFonts w:ascii="Segoe UI" w:hAnsi="Segoe UI" w:cs="Segoe UI"/>
          <w:color w:val="161616"/>
          <w:sz w:val="21"/>
          <w:szCs w:val="21"/>
        </w:rPr>
        <w:t>parameters .</w:t>
      </w:r>
      <w:proofErr w:type="gramEnd"/>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 allows SELECT as well as </w:t>
      </w:r>
      <w:proofErr w:type="spellStart"/>
      <w:r>
        <w:rPr>
          <w:rFonts w:ascii="Segoe UI" w:hAnsi="Segoe UI" w:cs="Segoe UI"/>
          <w:color w:val="161616"/>
          <w:sz w:val="21"/>
          <w:szCs w:val="21"/>
        </w:rPr>
        <w:t>DML</w:t>
      </w:r>
      <w:proofErr w:type="spellEnd"/>
      <w:r>
        <w:rPr>
          <w:rFonts w:ascii="Segoe UI" w:hAnsi="Segoe UI" w:cs="Segoe UI"/>
          <w:color w:val="161616"/>
          <w:sz w:val="21"/>
          <w:szCs w:val="21"/>
        </w:rPr>
        <w:t>(INSERT/UPDATE/DELETE)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Procedures </w:t>
      </w:r>
      <w:proofErr w:type="spellStart"/>
      <w:r>
        <w:rPr>
          <w:rFonts w:ascii="Segoe UI" w:hAnsi="Segoe UI" w:cs="Segoe UI"/>
          <w:color w:val="161616"/>
          <w:sz w:val="21"/>
          <w:szCs w:val="21"/>
        </w:rPr>
        <w:t>can not</w:t>
      </w:r>
      <w:proofErr w:type="spellEnd"/>
      <w:r>
        <w:rPr>
          <w:rFonts w:ascii="Segoe UI" w:hAnsi="Segoe UI" w:cs="Segoe UI"/>
          <w:color w:val="161616"/>
          <w:sz w:val="21"/>
          <w:szCs w:val="21"/>
        </w:rPr>
        <w:t xml:space="preserve">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that return tables can be treated as another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This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Inline Function can be </w:t>
      </w:r>
      <w:proofErr w:type="spellStart"/>
      <w:r>
        <w:rPr>
          <w:rFonts w:ascii="Segoe UI" w:hAnsi="Segoe UI" w:cs="Segoe UI"/>
          <w:color w:val="161616"/>
          <w:sz w:val="21"/>
          <w:szCs w:val="21"/>
        </w:rPr>
        <w:t>though</w:t>
      </w:r>
      <w:proofErr w:type="spellEnd"/>
      <w:r>
        <w:rPr>
          <w:rFonts w:ascii="Segoe UI" w:hAnsi="Segoe UI" w:cs="Segoe UI"/>
          <w:color w:val="161616"/>
          <w:sz w:val="21"/>
          <w:szCs w:val="21"/>
        </w:rPr>
        <w:t xml:space="preserve"> of as views that take parameters and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and 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r w:rsidR="00FF2810">
        <w:rPr>
          <w:rStyle w:val="apple-converted-space"/>
          <w:rFonts w:ascii="Lucida Console" w:hAnsi="Lucida Console"/>
          <w:color w:val="333333"/>
          <w:sz w:val="23"/>
          <w:szCs w:val="23"/>
          <w:shd w:val="clear" w:color="auto" w:fill="FAFAFA"/>
        </w:rPr>
        <w:t xml:space="preserve"> Functions</w:t>
      </w:r>
      <w:r>
        <w:rPr>
          <w:rStyle w:val="apple-converted-space"/>
          <w:rFonts w:ascii="Lucida Console" w:hAnsi="Lucida Console"/>
          <w:color w:val="333333"/>
          <w:sz w:val="23"/>
          <w:szCs w:val="23"/>
          <w:shd w:val="clear" w:color="auto" w:fill="FAFAFA"/>
        </w:rPr>
        <w:t>:</w:t>
      </w:r>
    </w:p>
    <w:p w:rsidR="00D42E72" w:rsidRPr="001614CF" w:rsidRDefault="00D42E72" w:rsidP="001614CF">
      <w:pPr>
        <w:pStyle w:val="ListParagraph"/>
        <w:numPr>
          <w:ilvl w:val="0"/>
          <w:numId w:val="2"/>
        </w:numPr>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t xml:space="preserve">Scalar functions </w:t>
      </w:r>
      <w:proofErr w:type="gramStart"/>
      <w:r w:rsidRPr="001614CF">
        <w:rPr>
          <w:rFonts w:ascii="Segoe UI" w:hAnsi="Segoe UI" w:cs="Segoe UI"/>
          <w:color w:val="161616"/>
          <w:sz w:val="21"/>
          <w:szCs w:val="21"/>
          <w:shd w:val="clear" w:color="auto" w:fill="FCFCFC"/>
        </w:rPr>
        <w:t>operates</w:t>
      </w:r>
      <w:proofErr w:type="gramEnd"/>
      <w:r w:rsidRPr="001614CF">
        <w:rPr>
          <w:rFonts w:ascii="Segoe UI" w:hAnsi="Segoe UI" w:cs="Segoe UI"/>
          <w:color w:val="161616"/>
          <w:sz w:val="21"/>
          <w:szCs w:val="21"/>
          <w:shd w:val="clear" w:color="auto" w:fill="FCFCFC"/>
        </w:rPr>
        <w:t xml:space="preserve"> on a single value and returns a single value.</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 xml:space="preserve">This will </w:t>
      </w:r>
      <w:proofErr w:type="gramStart"/>
      <w:r w:rsidRPr="009062BC">
        <w:rPr>
          <w:rFonts w:ascii="Segoe UI" w:eastAsia="Times New Roman" w:hAnsi="Segoe UI" w:cs="Segoe UI"/>
          <w:color w:val="161616"/>
          <w:sz w:val="21"/>
          <w:szCs w:val="21"/>
          <w:lang w:val="en-IN" w:eastAsia="en-IN"/>
        </w:rPr>
        <w:t>returns</w:t>
      </w:r>
      <w:proofErr w:type="gramEnd"/>
      <w:r w:rsidRPr="009062BC">
        <w:rPr>
          <w:rFonts w:ascii="Segoe UI" w:eastAsia="Times New Roman" w:hAnsi="Segoe UI" w:cs="Segoe UI"/>
          <w:color w:val="161616"/>
          <w:sz w:val="21"/>
          <w:szCs w:val="21"/>
          <w:lang w:val="en-IN" w:eastAsia="en-IN"/>
        </w:rPr>
        <w:t xml:space="preserve"> upper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lower('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 xml:space="preserve">This will </w:t>
      </w:r>
      <w:proofErr w:type="gramStart"/>
      <w:r w:rsidRPr="009062BC">
        <w:rPr>
          <w:rFonts w:ascii="Segoe UI" w:eastAsia="Times New Roman" w:hAnsi="Segoe UI" w:cs="Segoe UI"/>
          <w:color w:val="161616"/>
          <w:sz w:val="21"/>
          <w:szCs w:val="21"/>
          <w:lang w:val="en-IN" w:eastAsia="en-IN"/>
        </w:rPr>
        <w:t>returns</w:t>
      </w:r>
      <w:proofErr w:type="gramEnd"/>
      <w:r w:rsidRPr="009062BC">
        <w:rPr>
          <w:rFonts w:ascii="Segoe UI" w:eastAsia="Times New Roman" w:hAnsi="Segoe UI" w:cs="Segoe UI"/>
          <w:color w:val="161616"/>
          <w:sz w:val="21"/>
          <w:szCs w:val="21"/>
          <w:lang w:val="en-IN" w:eastAsia="en-IN"/>
        </w:rPr>
        <w:t xml:space="preserve"> lower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proofErr w:type="gramStart"/>
      <w:r w:rsidRPr="009062BC">
        <w:rPr>
          <w:rFonts w:ascii="Segoe UI" w:eastAsia="Times New Roman" w:hAnsi="Segoe UI" w:cs="Segoe UI"/>
          <w:color w:val="161616"/>
          <w:sz w:val="21"/>
          <w:szCs w:val="21"/>
          <w:lang w:val="en-IN" w:eastAsia="en-IN"/>
        </w:rPr>
        <w:t>ltrim</w:t>
      </w:r>
      <w:proofErr w:type="spellEnd"/>
      <w:r w:rsidRPr="009062BC">
        <w:rPr>
          <w:rFonts w:ascii="Segoe UI" w:eastAsia="Times New Roman" w:hAnsi="Segoe UI" w:cs="Segoe UI"/>
          <w:color w:val="161616"/>
          <w:sz w:val="21"/>
          <w:szCs w:val="21"/>
          <w:lang w:val="en-IN" w:eastAsia="en-IN"/>
        </w:rPr>
        <w:t>(</w:t>
      </w:r>
      <w:proofErr w:type="gramEnd"/>
      <w:r w:rsidRPr="009062BC">
        <w:rPr>
          <w:rFonts w:ascii="Segoe UI" w:eastAsia="Times New Roman" w:hAnsi="Segoe UI" w:cs="Segoe UI"/>
          <w:color w:val="161616"/>
          <w:sz w:val="21"/>
          <w:szCs w:val="21"/>
          <w:lang w:val="en-IN" w:eastAsia="en-IN"/>
        </w:rPr>
        <w:t xml:space="preserve">'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Pr="001614CF" w:rsidRDefault="00280701" w:rsidP="001614CF">
      <w:pPr>
        <w:pStyle w:val="ListParagraph"/>
        <w:numPr>
          <w:ilvl w:val="0"/>
          <w:numId w:val="2"/>
        </w:numPr>
        <w:shd w:val="clear" w:color="auto" w:fill="FCFCFC"/>
        <w:spacing w:after="0" w:line="240" w:lineRule="auto"/>
        <w:textAlignment w:val="top"/>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lastRenderedPageBreak/>
        <w:t xml:space="preserve">Aggregate functions </w:t>
      </w:r>
      <w:proofErr w:type="gramStart"/>
      <w:r w:rsidRPr="001614CF">
        <w:rPr>
          <w:rFonts w:ascii="Segoe UI" w:hAnsi="Segoe UI" w:cs="Segoe UI"/>
          <w:color w:val="161616"/>
          <w:sz w:val="21"/>
          <w:szCs w:val="21"/>
          <w:shd w:val="clear" w:color="auto" w:fill="FCFCFC"/>
        </w:rPr>
        <w:t>operates</w:t>
      </w:r>
      <w:proofErr w:type="gramEnd"/>
      <w:r w:rsidRPr="001614CF">
        <w:rPr>
          <w:rFonts w:ascii="Segoe UI" w:hAnsi="Segoe UI" w:cs="Segoe UI"/>
          <w:color w:val="161616"/>
          <w:sz w:val="21"/>
          <w:szCs w:val="21"/>
          <w:shd w:val="clear" w:color="auto" w:fill="FCFCFC"/>
        </w:rPr>
        <w:t xml:space="preserve"> on a collection of values and returns a single value.</w:t>
      </w:r>
    </w:p>
    <w:p w:rsidR="000C2540" w:rsidRDefault="000C2540"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max(</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min(</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proofErr w:type="gramStart"/>
      <w:r w:rsidRPr="00551ADD">
        <w:rPr>
          <w:rFonts w:ascii="Segoe UI" w:eastAsia="Times New Roman" w:hAnsi="Segoe UI" w:cs="Segoe UI"/>
          <w:color w:val="161616"/>
          <w:sz w:val="21"/>
          <w:szCs w:val="21"/>
          <w:lang w:val="en-IN" w:eastAsia="en-IN"/>
        </w:rPr>
        <w:t>avg</w:t>
      </w:r>
      <w:proofErr w:type="spellEnd"/>
      <w:r w:rsidRPr="00551ADD">
        <w:rPr>
          <w:rFonts w:ascii="Segoe UI" w:eastAsia="Times New Roman" w:hAnsi="Segoe UI" w:cs="Segoe UI"/>
          <w:color w:val="161616"/>
          <w:sz w:val="21"/>
          <w:szCs w:val="21"/>
          <w:lang w:val="en-IN" w:eastAsia="en-IN"/>
        </w:rPr>
        <w:t>(</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gramStart"/>
      <w:r w:rsidRPr="00551ADD">
        <w:rPr>
          <w:rFonts w:ascii="Segoe UI" w:eastAsia="Times New Roman" w:hAnsi="Segoe UI" w:cs="Segoe UI"/>
          <w:color w:val="161616"/>
          <w:sz w:val="21"/>
          <w:szCs w:val="21"/>
          <w:lang w:val="en-IN" w:eastAsia="en-IN"/>
        </w:rPr>
        <w:t>count(</w:t>
      </w:r>
      <w:proofErr w:type="gram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 xml:space="preserve">User Defined </w:t>
      </w:r>
      <w:proofErr w:type="gramStart"/>
      <w:r w:rsidR="00DA37AB">
        <w:rPr>
          <w:rFonts w:ascii="Segoe UI" w:eastAsia="Times New Roman" w:hAnsi="Segoe UI" w:cs="Segoe UI"/>
          <w:color w:val="161616"/>
          <w:sz w:val="21"/>
          <w:szCs w:val="21"/>
          <w:lang w:val="en-IN" w:eastAsia="en-IN"/>
        </w:rPr>
        <w:t>Functions</w:t>
      </w:r>
      <w:r>
        <w:rPr>
          <w:rFonts w:ascii="Segoe UI" w:eastAsia="Times New Roman" w:hAnsi="Segoe UI" w:cs="Segoe UI"/>
          <w:color w:val="161616"/>
          <w:sz w:val="21"/>
          <w:szCs w:val="21"/>
          <w:lang w:val="en-IN" w:eastAsia="en-IN"/>
        </w:rPr>
        <w:t xml:space="preserve"> :</w:t>
      </w:r>
      <w:proofErr w:type="gramEnd"/>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E5028" w:rsidRDefault="003B522C" w:rsidP="008E5028">
      <w:pPr>
        <w:pStyle w:val="ListParagraph"/>
        <w:numPr>
          <w:ilvl w:val="0"/>
          <w:numId w:val="2"/>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E5028">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w:t>
      </w:r>
      <w:proofErr w:type="spellStart"/>
      <w:r w:rsidRPr="008C37C9">
        <w:rPr>
          <w:rFonts w:ascii="Consolas" w:eastAsia="Times New Roman" w:hAnsi="Consolas" w:cs="Times New Roman"/>
          <w:b/>
          <w:bCs/>
          <w:color w:val="393124"/>
          <w:sz w:val="21"/>
          <w:szCs w:val="21"/>
          <w:lang w:val="en-IN" w:eastAsia="en-IN"/>
        </w:rPr>
        <w:t>fnGetEmpFullName</w:t>
      </w:r>
      <w:proofErr w:type="spellEnd"/>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 xml:space="preserve">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 xml:space="preserve">returns </w:t>
      </w:r>
      <w:proofErr w:type="gramStart"/>
      <w:r w:rsidRPr="008C37C9">
        <w:rPr>
          <w:rFonts w:ascii="Consolas" w:eastAsia="Times New Roman" w:hAnsi="Consolas" w:cs="Times New Roman"/>
          <w:b/>
          <w:bCs/>
          <w:color w:val="393124"/>
          <w:sz w:val="21"/>
          <w:szCs w:val="21"/>
          <w:lang w:val="en-IN" w:eastAsia="en-IN"/>
        </w:rPr>
        <w:t>varchar(</w:t>
      </w:r>
      <w:proofErr w:type="gramEnd"/>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inline table-valued function returns a table variable </w:t>
      </w:r>
      <w:proofErr w:type="gramStart"/>
      <w:r>
        <w:rPr>
          <w:rFonts w:ascii="Segoe UI" w:hAnsi="Segoe UI" w:cs="Segoe UI"/>
          <w:color w:val="161616"/>
          <w:sz w:val="21"/>
          <w:szCs w:val="21"/>
        </w:rPr>
        <w:t>as a result of</w:t>
      </w:r>
      <w:proofErr w:type="gramEnd"/>
      <w:r>
        <w:rPr>
          <w:rFonts w:ascii="Segoe UI" w:hAnsi="Segoe UI" w:cs="Segoe UI"/>
          <w:color w:val="161616"/>
          <w:sz w:val="21"/>
          <w:szCs w:val="21"/>
        </w:rPr>
        <w:t xml:space="preserve"> actions perform by function. The value of table variable should be derived from a single SELECT statement.</w:t>
      </w:r>
    </w:p>
    <w:p w:rsidR="008E5028" w:rsidRDefault="008E5028"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w:t>
      </w:r>
      <w:proofErr w:type="spellStart"/>
      <w:proofErr w:type="gramStart"/>
      <w:r w:rsidRPr="007A6748">
        <w:rPr>
          <w:rFonts w:ascii="Consolas" w:eastAsia="Times New Roman" w:hAnsi="Consolas" w:cs="Times New Roman"/>
          <w:b/>
          <w:bCs/>
          <w:color w:val="393124"/>
          <w:sz w:val="21"/>
          <w:szCs w:val="21"/>
          <w:lang w:val="en-IN" w:eastAsia="en-IN"/>
        </w:rPr>
        <w:t>fnGetEmployee</w:t>
      </w:r>
      <w:proofErr w:type="spellEnd"/>
      <w:r w:rsidRPr="007A6748">
        <w:rPr>
          <w:rFonts w:ascii="Consolas" w:eastAsia="Times New Roman" w:hAnsi="Consolas" w:cs="Times New Roman"/>
          <w:b/>
          <w:bCs/>
          <w:color w:val="393124"/>
          <w:sz w:val="21"/>
          <w:szCs w:val="21"/>
          <w:lang w:val="en-IN" w:eastAsia="en-IN"/>
        </w:rPr>
        <w:t>(</w:t>
      </w:r>
      <w:proofErr w:type="gramEnd"/>
      <w:r w:rsidRPr="007A6748">
        <w:rPr>
          <w:rFonts w:ascii="Consolas" w:eastAsia="Times New Roman" w:hAnsi="Consolas" w:cs="Times New Roman"/>
          <w:b/>
          <w:bCs/>
          <w:color w:val="393124"/>
          <w:sz w:val="21"/>
          <w:szCs w:val="21"/>
          <w:lang w:val="en-IN" w:eastAsia="en-IN"/>
        </w:rPr>
        <w: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w:t>
      </w:r>
      <w:proofErr w:type="spellStart"/>
      <w:proofErr w:type="gramStart"/>
      <w:r w:rsidRPr="00F64743">
        <w:rPr>
          <w:rFonts w:ascii="Consolas" w:eastAsia="Times New Roman" w:hAnsi="Consolas" w:cs="Times New Roman"/>
          <w:b/>
          <w:bCs/>
          <w:color w:val="393124"/>
          <w:sz w:val="21"/>
          <w:szCs w:val="21"/>
          <w:lang w:val="en-IN" w:eastAsia="en-IN"/>
        </w:rPr>
        <w:t>fnGetEmployee</w:t>
      </w:r>
      <w:proofErr w:type="spellEnd"/>
      <w:r w:rsidRPr="00F64743">
        <w:rPr>
          <w:rFonts w:ascii="Consolas" w:eastAsia="Times New Roman" w:hAnsi="Consolas" w:cs="Times New Roman"/>
          <w:b/>
          <w:bCs/>
          <w:color w:val="393124"/>
          <w:sz w:val="21"/>
          <w:szCs w:val="21"/>
          <w:lang w:val="en-IN" w:eastAsia="en-IN"/>
        </w:rPr>
        <w:t>(</w:t>
      </w:r>
      <w:proofErr w:type="gramEnd"/>
      <w:r w:rsidRPr="00F64743">
        <w:rPr>
          <w:rFonts w:ascii="Consolas" w:eastAsia="Times New Roman" w:hAnsi="Consolas" w:cs="Times New Roman"/>
          <w:b/>
          <w:bCs/>
          <w:color w:val="393124"/>
          <w:sz w:val="21"/>
          <w:szCs w:val="21"/>
          <w:lang w:val="en-IN" w:eastAsia="en-IN"/>
        </w:rPr>
        <w:t xml:space="preserv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multi-statement table-valued function returns a table variable </w:t>
      </w:r>
      <w:proofErr w:type="gramStart"/>
      <w:r>
        <w:rPr>
          <w:rFonts w:ascii="Segoe UI" w:hAnsi="Segoe UI" w:cs="Segoe UI"/>
          <w:color w:val="161616"/>
          <w:sz w:val="21"/>
          <w:szCs w:val="21"/>
        </w:rPr>
        <w:t>as a result of</w:t>
      </w:r>
      <w:proofErr w:type="gramEnd"/>
      <w:r>
        <w:rPr>
          <w:rFonts w:ascii="Segoe UI" w:hAnsi="Segoe UI" w:cs="Segoe UI"/>
          <w:color w:val="161616"/>
          <w:sz w:val="21"/>
          <w:szCs w:val="21"/>
        </w:rPr>
        <w:t xml:space="preserve"> actions perform by function. In this a table variable must be explicitly declared and defined whose value can be derived from a multiple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proofErr w:type="spellEnd"/>
      <w:proofErr w:type="gram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393124"/>
          <w:sz w:val="21"/>
          <w:szCs w:val="21"/>
          <w:lang w:val="en-IN" w:eastAsia="en-IN"/>
        </w:rPr>
        <w:t>fnGetMulEmployee</w:t>
      </w:r>
      <w:proofErr w:type="spellEnd"/>
      <w:r w:rsidRPr="00F922A2">
        <w:rPr>
          <w:rFonts w:ascii="Consolas" w:eastAsia="Times New Roman" w:hAnsi="Consolas" w:cs="Times New Roman"/>
          <w:b/>
          <w:bCs/>
          <w:color w:val="393124"/>
          <w:sz w:val="21"/>
          <w:szCs w:val="21"/>
          <w:lang w:val="en-IN" w:eastAsia="en-IN"/>
        </w:rPr>
        <w:t>(</w:t>
      </w:r>
      <w:proofErr w:type="gramEnd"/>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 xml:space="preserve"> </w:t>
      </w:r>
      <w:proofErr w:type="gramStart"/>
      <w:r w:rsidRPr="00F922A2">
        <w:rPr>
          <w:rFonts w:ascii="Consolas" w:eastAsia="Times New Roman" w:hAnsi="Consolas" w:cs="Times New Roman"/>
          <w:b/>
          <w:bCs/>
          <w:color w:val="393124"/>
          <w:sz w:val="21"/>
          <w:szCs w:val="21"/>
          <w:lang w:val="en-IN" w:eastAsia="en-IN"/>
        </w:rPr>
        <w:t>varchar(</w:t>
      </w:r>
      <w:proofErr w:type="gramEnd"/>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lastRenderedPageBreak/>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w:t>
      </w:r>
      <w:proofErr w:type="spellStart"/>
      <w:proofErr w:type="gramStart"/>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EmpID</w:t>
      </w:r>
      <w:proofErr w:type="gramEnd"/>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update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Pr>
          <w:rFonts w:ascii="Segoe UI" w:eastAsia="Times New Roman" w:hAnsi="Segoe UI" w:cs="Segoe UI"/>
          <w:color w:val="161616"/>
          <w:sz w:val="21"/>
          <w:szCs w:val="21"/>
          <w:lang w:val="en-IN" w:eastAsia="en-IN"/>
        </w:rPr>
        <w:t>CTE</w:t>
      </w:r>
      <w:proofErr w:type="spellEnd"/>
      <w:r>
        <w:rPr>
          <w:rFonts w:ascii="Segoe UI" w:eastAsia="Times New Roman" w:hAnsi="Segoe UI" w:cs="Segoe UI"/>
          <w:color w:val="161616"/>
          <w:sz w:val="21"/>
          <w:szCs w:val="21"/>
          <w:lang w:val="en-IN" w:eastAsia="en-IN"/>
        </w:rPr>
        <w:t>:</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281AE0" w:rsidRDefault="00281AE0" w:rsidP="00281AE0">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proofErr w:type="gramStart"/>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proofErr w:type="gram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Addr</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w:t>
      </w:r>
      <w:proofErr w:type="spellStart"/>
      <w:r w:rsidRPr="00FF3A73">
        <w:rPr>
          <w:rFonts w:ascii="Consolas" w:eastAsia="Times New Roman" w:hAnsi="Consolas" w:cs="Times New Roman"/>
          <w:b/>
          <w:bCs/>
          <w:color w:val="393124"/>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ON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.EID</w:t>
      </w:r>
      <w:proofErr w:type="spellEnd"/>
      <w:r w:rsidRPr="00FF3A73">
        <w:rPr>
          <w:rFonts w:ascii="Consolas" w:eastAsia="Times New Roman" w:hAnsi="Consolas" w:cs="Times New Roman"/>
          <w:b/>
          <w:bCs/>
          <w:color w:val="393124"/>
          <w:sz w:val="20"/>
          <w:szCs w:val="20"/>
          <w:lang w:val="en-IN" w:eastAsia="en-IN"/>
        </w:rPr>
        <w:t xml:space="preserve"> =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 FROM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xml:space="preserv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WHERE </w:t>
      </w:r>
      <w:proofErr w:type="spellStart"/>
      <w:r w:rsidRPr="00FF3A73">
        <w:rPr>
          <w:rFonts w:ascii="Consolas" w:eastAsia="Times New Roman" w:hAnsi="Consolas" w:cs="Times New Roman"/>
          <w:b/>
          <w:bCs/>
          <w:color w:val="393124"/>
          <w:sz w:val="20"/>
          <w:szCs w:val="20"/>
          <w:lang w:val="en-IN" w:eastAsia="en-IN"/>
        </w:rPr>
        <w:t>CTE1.</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ORDER BY </w:t>
      </w:r>
      <w:proofErr w:type="spellStart"/>
      <w:r w:rsidRPr="00FF3A73">
        <w:rPr>
          <w:rFonts w:ascii="Consolas" w:eastAsia="Times New Roman" w:hAnsi="Consolas" w:cs="Times New Roman"/>
          <w:b/>
          <w:bCs/>
          <w:color w:val="393124"/>
          <w:sz w:val="20"/>
          <w:szCs w:val="20"/>
          <w:lang w:val="en-IN" w:eastAsia="en-IN"/>
        </w:rPr>
        <w:t>CTE1.NAME</w:t>
      </w:r>
      <w:proofErr w:type="spellEnd"/>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62AA" w:rsidRDefault="00BB62AA" w:rsidP="00CE7E5E">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Not stored physically in </w:t>
      </w:r>
      <w:proofErr w:type="spellStart"/>
      <w:r>
        <w:rPr>
          <w:rFonts w:ascii="Segoe UI" w:hAnsi="Segoe UI" w:cs="Segoe UI"/>
          <w:color w:val="161616"/>
          <w:sz w:val="21"/>
          <w:szCs w:val="21"/>
        </w:rPr>
        <w:t>tempdb</w:t>
      </w:r>
      <w:proofErr w:type="spellEnd"/>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In SQL Server, temporary tables are created at run-time and you can do all the operations which you can do on a normal table. These tables are created inside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w:t>
      </w:r>
    </w:p>
    <w:p w:rsidR="00CE7E5E" w:rsidRDefault="00CE7E5E" w:rsidP="00D33EA1">
      <w:pPr>
        <w:pStyle w:val="Heading3"/>
        <w:spacing w:before="0" w:line="450" w:lineRule="atLeast"/>
        <w:jc w:val="both"/>
        <w:rPr>
          <w:rFonts w:ascii="Segoe UI" w:hAnsi="Segoe UI" w:cs="Segoe UI"/>
          <w:b/>
          <w:bCs/>
          <w:color w:val="363636"/>
          <w:sz w:val="33"/>
          <w:szCs w:val="33"/>
        </w:rPr>
      </w:pP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4408A8">
        <w:rPr>
          <w:rFonts w:ascii="Consolas" w:eastAsia="Times New Roman" w:hAnsi="Consolas" w:cs="Times New Roman"/>
          <w:b/>
          <w:bCs/>
          <w:color w:val="5353A6"/>
          <w:sz w:val="21"/>
          <w:szCs w:val="21"/>
          <w:lang w:val="en-IN" w:eastAsia="en-IN"/>
        </w:rPr>
        <w:t>UserID</w:t>
      </w:r>
      <w:proofErr w:type="spellEnd"/>
      <w:r w:rsidRPr="004408A8">
        <w:rPr>
          <w:rFonts w:ascii="Consolas" w:eastAsia="Times New Roman" w:hAnsi="Consolas" w:cs="Times New Roman"/>
          <w:b/>
          <w:bCs/>
          <w:color w:val="393124"/>
          <w:sz w:val="21"/>
          <w:szCs w:val="21"/>
          <w:lang w:val="en-IN" w:eastAsia="en-IN"/>
        </w:rPr>
        <w:t xml:space="preserve"> </w:t>
      </w:r>
      <w:proofErr w:type="spellStart"/>
      <w:r w:rsidRPr="004408A8">
        <w:rPr>
          <w:rFonts w:ascii="Consolas" w:eastAsia="Times New Roman" w:hAnsi="Consolas" w:cs="Times New Roman"/>
          <w:b/>
          <w:bCs/>
          <w:color w:val="FF0080"/>
          <w:sz w:val="21"/>
          <w:szCs w:val="21"/>
          <w:lang w:val="en-IN" w:eastAsia="en-IN"/>
        </w:rPr>
        <w:t>int</w:t>
      </w:r>
      <w:proofErr w:type="spellEnd"/>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w:t>
      </w:r>
      <w:proofErr w:type="gramStart"/>
      <w:r w:rsidRPr="004408A8">
        <w:rPr>
          <w:rFonts w:ascii="Consolas" w:eastAsia="Times New Roman" w:hAnsi="Consolas" w:cs="Times New Roman"/>
          <w:b/>
          <w:bCs/>
          <w:color w:val="393124"/>
          <w:sz w:val="21"/>
          <w:szCs w:val="21"/>
          <w:lang w:val="en-IN" w:eastAsia="en-IN"/>
        </w:rPr>
        <w:t>varchar(</w:t>
      </w:r>
      <w:proofErr w:type="gramEnd"/>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w:t>
      </w:r>
      <w:proofErr w:type="gramStart"/>
      <w:r w:rsidRPr="004408A8">
        <w:rPr>
          <w:rFonts w:ascii="Consolas" w:eastAsia="Times New Roman" w:hAnsi="Consolas" w:cs="Times New Roman"/>
          <w:b/>
          <w:bCs/>
          <w:color w:val="393124"/>
          <w:sz w:val="21"/>
          <w:szCs w:val="21"/>
          <w:lang w:val="en-IN" w:eastAsia="en-IN"/>
        </w:rPr>
        <w:t>varchar(</w:t>
      </w:r>
      <w:proofErr w:type="gramEnd"/>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r w:rsidRPr="004408A8">
        <w:rPr>
          <w:rFonts w:ascii="Consolas" w:eastAsia="Times New Roman" w:hAnsi="Consolas" w:cs="Times New Roman"/>
          <w:b/>
          <w:bCs/>
          <w:i/>
          <w:iCs/>
          <w:color w:val="4E9B00"/>
          <w:sz w:val="21"/>
          <w:szCs w:val="21"/>
          <w:lang w:val="en-IN" w:eastAsia="en-IN"/>
        </w:rPr>
        <w:t xml:space="preserve"> values </w:t>
      </w:r>
      <w:proofErr w:type="gramStart"/>
      <w:r w:rsidRPr="004408A8">
        <w:rPr>
          <w:rFonts w:ascii="Consolas" w:eastAsia="Times New Roman" w:hAnsi="Consolas" w:cs="Times New Roman"/>
          <w:b/>
          <w:bCs/>
          <w:i/>
          <w:iCs/>
          <w:color w:val="4E9B00"/>
          <w:sz w:val="21"/>
          <w:szCs w:val="21"/>
          <w:lang w:val="en-IN" w:eastAsia="en-IN"/>
        </w:rPr>
        <w:t>( 1</w:t>
      </w:r>
      <w:proofErr w:type="gramEnd"/>
      <w:r w:rsidRPr="004408A8">
        <w:rPr>
          <w:rFonts w:ascii="Consolas" w:eastAsia="Times New Roman" w:hAnsi="Consolas" w:cs="Times New Roman"/>
          <w:b/>
          <w:bCs/>
          <w:i/>
          <w:iCs/>
          <w:color w:val="4E9B00"/>
          <w:sz w:val="21"/>
          <w:szCs w:val="21"/>
          <w:lang w:val="en-IN" w:eastAsia="en-IN"/>
        </w:rPr>
        <w:t>, '</w:t>
      </w:r>
      <w:proofErr w:type="spellStart"/>
      <w:r w:rsidRPr="004408A8">
        <w:rPr>
          <w:rFonts w:ascii="Consolas" w:eastAsia="Times New Roman" w:hAnsi="Consolas" w:cs="Times New Roman"/>
          <w:b/>
          <w:bCs/>
          <w:i/>
          <w:iCs/>
          <w:color w:val="4E9B00"/>
          <w:sz w:val="21"/>
          <w:szCs w:val="21"/>
          <w:lang w:val="en-IN" w:eastAsia="en-IN"/>
        </w:rPr>
        <w:t>Shailendra','Noida</w:t>
      </w:r>
      <w:proofErr w:type="spellEnd"/>
      <w:r w:rsidRPr="004408A8">
        <w:rPr>
          <w:rFonts w:ascii="Consolas" w:eastAsia="Times New Roman" w:hAnsi="Consolas" w:cs="Times New Roman"/>
          <w:b/>
          <w:bCs/>
          <w:i/>
          <w:iCs/>
          <w:color w:val="4E9B00"/>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CE7E5E" w:rsidRDefault="00CE7E5E" w:rsidP="0080498D">
      <w:pPr>
        <w:pStyle w:val="Heading3"/>
        <w:spacing w:before="0" w:line="450" w:lineRule="atLeast"/>
        <w:jc w:val="both"/>
        <w:rPr>
          <w:rFonts w:ascii="Segoe UI" w:hAnsi="Segoe UI" w:cs="Segoe UI"/>
          <w:b/>
          <w:bCs/>
          <w:color w:val="363636"/>
          <w:sz w:val="33"/>
          <w:szCs w:val="33"/>
        </w:rPr>
      </w:pPr>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5353A6"/>
          <w:sz w:val="21"/>
          <w:szCs w:val="21"/>
          <w:lang w:val="en-IN" w:eastAsia="en-IN"/>
        </w:rPr>
        <w:t>UserID</w:t>
      </w:r>
      <w:proofErr w:type="spellEnd"/>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FF0080"/>
          <w:sz w:val="21"/>
          <w:szCs w:val="21"/>
          <w:lang w:val="en-IN" w:eastAsia="en-IN"/>
        </w:rPr>
        <w:t>int</w:t>
      </w:r>
      <w:proofErr w:type="spellEnd"/>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w:t>
      </w:r>
      <w:proofErr w:type="gramStart"/>
      <w:r w:rsidRPr="0077318B">
        <w:rPr>
          <w:rFonts w:ascii="Consolas" w:eastAsia="Times New Roman" w:hAnsi="Consolas" w:cs="Courier New"/>
          <w:b/>
          <w:bCs/>
          <w:color w:val="393124"/>
          <w:sz w:val="21"/>
          <w:szCs w:val="21"/>
          <w:lang w:val="en-IN" w:eastAsia="en-IN"/>
        </w:rPr>
        <w:t>varchar(</w:t>
      </w:r>
      <w:proofErr w:type="gramEnd"/>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w:t>
      </w:r>
      <w:proofErr w:type="gramStart"/>
      <w:r w:rsidRPr="0077318B">
        <w:rPr>
          <w:rFonts w:ascii="Consolas" w:eastAsia="Times New Roman" w:hAnsi="Consolas" w:cs="Courier New"/>
          <w:b/>
          <w:bCs/>
          <w:color w:val="393124"/>
          <w:sz w:val="21"/>
          <w:szCs w:val="21"/>
          <w:lang w:val="en-IN" w:eastAsia="en-IN"/>
        </w:rPr>
        <w:t>varchar(</w:t>
      </w:r>
      <w:proofErr w:type="gramEnd"/>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r w:rsidRPr="0077318B">
        <w:rPr>
          <w:rFonts w:ascii="Consolas" w:eastAsia="Times New Roman" w:hAnsi="Consolas" w:cs="Courier New"/>
          <w:b/>
          <w:bCs/>
          <w:i/>
          <w:iCs/>
          <w:color w:val="4E9B00"/>
          <w:sz w:val="21"/>
          <w:szCs w:val="21"/>
          <w:lang w:val="en-IN" w:eastAsia="en-IN"/>
        </w:rPr>
        <w:t xml:space="preserve"> values </w:t>
      </w:r>
      <w:proofErr w:type="gramStart"/>
      <w:r w:rsidRPr="0077318B">
        <w:rPr>
          <w:rFonts w:ascii="Consolas" w:eastAsia="Times New Roman" w:hAnsi="Consolas" w:cs="Courier New"/>
          <w:b/>
          <w:bCs/>
          <w:i/>
          <w:iCs/>
          <w:color w:val="4E9B00"/>
          <w:sz w:val="21"/>
          <w:szCs w:val="21"/>
          <w:lang w:val="en-IN" w:eastAsia="en-IN"/>
        </w:rPr>
        <w:t>( 1</w:t>
      </w:r>
      <w:proofErr w:type="gramEnd"/>
      <w:r w:rsidRPr="0077318B">
        <w:rPr>
          <w:rFonts w:ascii="Consolas" w:eastAsia="Times New Roman" w:hAnsi="Consolas" w:cs="Courier New"/>
          <w:b/>
          <w:bCs/>
          <w:i/>
          <w:iCs/>
          <w:color w:val="4E9B00"/>
          <w:sz w:val="21"/>
          <w:szCs w:val="21"/>
          <w:lang w:val="en-IN" w:eastAsia="en-IN"/>
        </w:rPr>
        <w:t>, '</w:t>
      </w:r>
      <w:proofErr w:type="spellStart"/>
      <w:r w:rsidRPr="0077318B">
        <w:rPr>
          <w:rFonts w:ascii="Consolas" w:eastAsia="Times New Roman" w:hAnsi="Consolas" w:cs="Courier New"/>
          <w:b/>
          <w:bCs/>
          <w:i/>
          <w:iCs/>
          <w:color w:val="4E9B00"/>
          <w:sz w:val="21"/>
          <w:szCs w:val="21"/>
          <w:lang w:val="en-IN" w:eastAsia="en-IN"/>
        </w:rPr>
        <w:t>Shailendra','Noida</w:t>
      </w:r>
      <w:proofErr w:type="spellEnd"/>
      <w:r w:rsidRPr="0077318B">
        <w:rPr>
          <w:rFonts w:ascii="Consolas" w:eastAsia="Times New Roman" w:hAnsi="Consolas" w:cs="Courier New"/>
          <w:b/>
          <w:bCs/>
          <w:i/>
          <w:iCs/>
          <w:color w:val="4E9B00"/>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This acts like a variable and exists for a </w:t>
      </w:r>
      <w:proofErr w:type="gramStart"/>
      <w:r>
        <w:rPr>
          <w:rFonts w:ascii="Segoe UI" w:hAnsi="Segoe UI" w:cs="Segoe UI"/>
          <w:color w:val="161616"/>
          <w:sz w:val="21"/>
          <w:szCs w:val="21"/>
        </w:rPr>
        <w:t>particular batch</w:t>
      </w:r>
      <w:proofErr w:type="gramEnd"/>
      <w:r>
        <w:rPr>
          <w:rFonts w:ascii="Segoe UI" w:hAnsi="Segoe UI" w:cs="Segoe UI"/>
          <w:color w:val="161616"/>
          <w:sz w:val="21"/>
          <w:szCs w:val="21"/>
        </w:rPr>
        <w:t xml:space="preserve"> of query execution. It gets dropped once it comes out of batch. This is also created in the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 but not the memory. This also allows you to create primary key, identity at the time of Table variable declaration but not non-clustered index.</w:t>
      </w:r>
    </w:p>
    <w:p w:rsidR="00327925" w:rsidRPr="00327925" w:rsidRDefault="00327925" w:rsidP="00CE7E5E">
      <w:pPr>
        <w:shd w:val="clear" w:color="auto" w:fill="EEEEEE"/>
        <w:spacing w:after="0" w:line="240" w:lineRule="auto"/>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SNo</w:t>
      </w:r>
      <w:proofErr w:type="spellEnd"/>
      <w:r w:rsidRPr="00327925">
        <w:rPr>
          <w:rFonts w:ascii="Consolas" w:eastAsia="Times New Roman" w:hAnsi="Consolas" w:cs="Times New Roman"/>
          <w:b/>
          <w:bCs/>
          <w:color w:val="393124"/>
          <w:sz w:val="20"/>
          <w:szCs w:val="20"/>
          <w:lang w:val="en-IN" w:eastAsia="en-IN"/>
        </w:rPr>
        <w:t xml:space="preserve"> INT </w:t>
      </w:r>
      <w:proofErr w:type="gramStart"/>
      <w:r w:rsidRPr="00327925">
        <w:rPr>
          <w:rFonts w:ascii="Consolas" w:eastAsia="Times New Roman" w:hAnsi="Consolas" w:cs="Times New Roman"/>
          <w:b/>
          <w:bCs/>
          <w:color w:val="393124"/>
          <w:sz w:val="20"/>
          <w:szCs w:val="20"/>
          <w:lang w:val="en-IN" w:eastAsia="en-IN"/>
        </w:rPr>
        <w:t>IDENTITY(</w:t>
      </w:r>
      <w:proofErr w:type="gramEnd"/>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w:t>
      </w:r>
      <w:proofErr w:type="spellStart"/>
      <w:proofErr w:type="gramStart"/>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proofErr w:type="spellEnd"/>
      <w:proofErr w:type="gramEnd"/>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FROM </w:t>
      </w:r>
      <w:proofErr w:type="spellStart"/>
      <w:r w:rsidRPr="00327925">
        <w:rPr>
          <w:rFonts w:ascii="Consolas" w:eastAsia="Times New Roman" w:hAnsi="Consolas" w:cs="Times New Roman"/>
          <w:b/>
          <w:bCs/>
          <w:color w:val="5353A6"/>
          <w:sz w:val="20"/>
          <w:szCs w:val="20"/>
          <w:lang w:val="en-IN" w:eastAsia="en-IN"/>
        </w:rPr>
        <w:t>ProductsSales</w:t>
      </w:r>
      <w:proofErr w:type="spellEnd"/>
      <w:r w:rsidRPr="00327925">
        <w:rPr>
          <w:rFonts w:ascii="Consolas" w:eastAsia="Times New Roman" w:hAnsi="Consolas" w:cs="Times New Roman"/>
          <w:b/>
          <w:bCs/>
          <w:color w:val="393124"/>
          <w:sz w:val="20"/>
          <w:szCs w:val="20"/>
          <w:lang w:val="en-IN" w:eastAsia="en-IN"/>
        </w:rPr>
        <w:t xml:space="preserve"> ORDER BY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CE7E5E">
      <w:pPr>
        <w:pStyle w:val="NormalWeb"/>
        <w:shd w:val="clear" w:color="auto" w:fill="FCFCFC"/>
        <w:spacing w:before="0" w:beforeAutospacing="0" w:after="0" w:afterAutospacing="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 xml:space="preserve">(SELECT </w:t>
      </w: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e.Emp</w:t>
      </w:r>
      <w:proofErr w:type="gramEnd"/>
      <w:r w:rsidRPr="00A03760">
        <w:rPr>
          <w:rFonts w:ascii="Consolas" w:eastAsia="Times New Roman" w:hAnsi="Consolas" w:cs="Times New Roman"/>
          <w:color w:val="000000"/>
          <w:sz w:val="18"/>
          <w:szCs w:val="18"/>
          <w:bdr w:val="none" w:sz="0" w:space="0" w:color="auto" w:frame="1"/>
          <w:lang w:val="en-IN" w:eastAsia="en-IN"/>
        </w:rPr>
        <w:t>_Id,e.EmployeeName,p.Project_Name</w:t>
      </w:r>
      <w:proofErr w:type="spellEnd"/>
      <w:r w:rsidRPr="00A03760">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A03760">
        <w:rPr>
          <w:rFonts w:ascii="Consolas" w:eastAsia="Times New Roman" w:hAnsi="Consolas" w:cs="Times New Roman"/>
          <w:color w:val="000000"/>
          <w:sz w:val="18"/>
          <w:szCs w:val="18"/>
          <w:bdr w:val="none" w:sz="0" w:space="0" w:color="auto" w:frame="1"/>
          <w:lang w:val="en-IN" w:eastAsia="en-IN"/>
        </w:rPr>
        <w:t>dbo.Employee</w:t>
      </w:r>
      <w:proofErr w:type="spellEnd"/>
      <w:r w:rsidRPr="00A03760">
        <w:rPr>
          <w:rFonts w:ascii="Consolas" w:eastAsia="Times New Roman" w:hAnsi="Consolas" w:cs="Times New Roman"/>
          <w:color w:val="000000"/>
          <w:sz w:val="18"/>
          <w:szCs w:val="18"/>
          <w:bdr w:val="none" w:sz="0" w:space="0" w:color="auto" w:frame="1"/>
          <w:lang w:val="en-IN" w:eastAsia="en-IN"/>
        </w:rPr>
        <w:t>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lastRenderedPageBreak/>
        <w:t>INNERJOIN</w:t>
      </w:r>
      <w:proofErr w:type="spellEnd"/>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dbo.Project</w:t>
      </w:r>
      <w:proofErr w:type="spellEnd"/>
      <w:proofErr w:type="gramEnd"/>
      <w:r w:rsidRPr="00A03760">
        <w:rPr>
          <w:rFonts w:ascii="Consolas" w:eastAsia="Times New Roman" w:hAnsi="Consolas" w:cs="Times New Roman"/>
          <w:color w:val="000000"/>
          <w:sz w:val="18"/>
          <w:szCs w:val="18"/>
          <w:bdr w:val="none" w:sz="0" w:space="0" w:color="auto" w:frame="1"/>
          <w:lang w:val="en-IN" w:eastAsia="en-IN"/>
        </w:rPr>
        <w: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proofErr w:type="gramStart"/>
      <w:r w:rsidRPr="00A03760">
        <w:rPr>
          <w:rFonts w:ascii="Consolas" w:eastAsia="Times New Roman" w:hAnsi="Consolas" w:cs="Times New Roman"/>
          <w:color w:val="000000"/>
          <w:sz w:val="18"/>
          <w:szCs w:val="18"/>
          <w:bdr w:val="none" w:sz="0" w:space="0" w:color="auto" w:frame="1"/>
          <w:lang w:val="en-IN" w:eastAsia="en-IN"/>
        </w:rPr>
        <w:t>e.Emp</w:t>
      </w:r>
      <w:proofErr w:type="gramEnd"/>
      <w:r w:rsidRPr="00A03760">
        <w:rPr>
          <w:rFonts w:ascii="Consolas" w:eastAsia="Times New Roman" w:hAnsi="Consolas" w:cs="Times New Roman"/>
          <w:color w:val="000000"/>
          <w:sz w:val="18"/>
          <w:szCs w:val="18"/>
          <w:bdr w:val="none" w:sz="0" w:space="0" w:color="auto" w:frame="1"/>
          <w:lang w:val="en-IN" w:eastAsia="en-IN"/>
        </w:rPr>
        <w:t>_Id</w:t>
      </w:r>
      <w:proofErr w:type="spellEnd"/>
      <w:r w:rsidRPr="00A03760">
        <w:rPr>
          <w:rFonts w:ascii="Consolas" w:eastAsia="Times New Roman" w:hAnsi="Consolas" w:cs="Times New Roman"/>
          <w:color w:val="000000"/>
          <w:sz w:val="18"/>
          <w:szCs w:val="18"/>
          <w:bdr w:val="none" w:sz="0" w:space="0" w:color="auto" w:frame="1"/>
          <w:lang w:val="en-IN" w:eastAsia="en-IN"/>
        </w:rPr>
        <w:t>=</w:t>
      </w:r>
      <w:proofErr w:type="spellStart"/>
      <w:r w:rsidRPr="00A03760">
        <w:rPr>
          <w:rFonts w:ascii="Consolas" w:eastAsia="Times New Roman" w:hAnsi="Consolas" w:cs="Times New Roman"/>
          <w:color w:val="000000"/>
          <w:sz w:val="18"/>
          <w:szCs w:val="18"/>
          <w:bdr w:val="none" w:sz="0" w:space="0" w:color="auto" w:frame="1"/>
          <w:lang w:val="en-IN" w:eastAsia="en-IN"/>
        </w:rPr>
        <w:t>p.Project_Id</w:t>
      </w:r>
      <w:proofErr w:type="spellEnd"/>
      <w:r w:rsidRPr="00A03760">
        <w:rPr>
          <w:rFonts w:ascii="Consolas" w:eastAsia="Times New Roman" w:hAnsi="Consolas" w:cs="Times New Roman"/>
          <w:color w:val="000000"/>
          <w:sz w:val="18"/>
          <w:szCs w:val="18"/>
          <w:bdr w:val="none" w:sz="0" w:space="0" w:color="auto" w:frame="1"/>
          <w:lang w:val="en-IN" w:eastAsia="en-IN"/>
        </w:rPr>
        <w:t>)Tab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w:t>
      </w:r>
      <w:proofErr w:type="spellStart"/>
      <w:r w:rsidRPr="00A03760">
        <w:rPr>
          <w:rFonts w:ascii="Consolas" w:eastAsia="Times New Roman" w:hAnsi="Consolas" w:cs="Times New Roman"/>
          <w:color w:val="000000"/>
          <w:sz w:val="18"/>
          <w:szCs w:val="18"/>
          <w:bdr w:val="none" w:sz="0" w:space="0" w:color="auto" w:frame="1"/>
          <w:lang w:val="en-IN" w:eastAsia="en-IN"/>
        </w:rPr>
        <w:t>Tab.Emp_Id%2</w:t>
      </w:r>
      <w:proofErr w:type="spellEnd"/>
      <w:r w:rsidRPr="00A03760">
        <w:rPr>
          <w:rFonts w:ascii="Consolas" w:eastAsia="Times New Roman" w:hAnsi="Consolas" w:cs="Times New Roman"/>
          <w:color w:val="000000"/>
          <w:sz w:val="18"/>
          <w:szCs w:val="18"/>
          <w:bdr w:val="none" w:sz="0" w:space="0" w:color="auto" w:frame="1"/>
          <w:lang w:val="en-IN" w:eastAsia="en-IN"/>
        </w:rPr>
        <w:t>=1</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E30445" w:rsidRDefault="00F955C2"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hyperlink r:id="rId16" w:history="1">
        <w:r w:rsidR="00E30445" w:rsidRPr="00851C3A">
          <w:rPr>
            <w:rStyle w:val="Hyperlink"/>
            <w:rFonts w:ascii="Segoe UI" w:hAnsi="Segoe UI" w:cs="Segoe UI"/>
            <w:sz w:val="21"/>
            <w:szCs w:val="21"/>
          </w:rPr>
          <w:t>http://www.dotnettricks.com/learn/sqlserver/sql-server-cursor-alternatives</w:t>
        </w:r>
      </w:hyperlink>
    </w:p>
    <w:p w:rsidR="00E30445" w:rsidRDefault="00E30445"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E30445" w:rsidRDefault="00E30445"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6C567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A6695A" w:rsidP="00966A19">
      <w:pPr>
        <w:rPr>
          <w:rStyle w:val="apple-converted-space"/>
          <w:rFonts w:ascii="Lucida Console" w:hAnsi="Lucida Console"/>
          <w:color w:val="333333"/>
          <w:sz w:val="23"/>
          <w:szCs w:val="23"/>
          <w:shd w:val="clear" w:color="auto" w:fill="FAFAFA"/>
        </w:rPr>
      </w:pP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50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database name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path for backup files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filename for backup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used for file name</w:t>
      </w:r>
      <w:r>
        <w:rPr>
          <w:rStyle w:val="apple-converted-space"/>
          <w:rFonts w:ascii="Courier New" w:hAnsi="Courier New" w:cs="Courier New"/>
          <w:color w:val="008000"/>
          <w:sz w:val="18"/>
          <w:szCs w:val="18"/>
          <w:shd w:val="clear" w:color="auto" w:fill="FFFFE1"/>
        </w:rPr>
        <w:t> </w:t>
      </w:r>
      <w:r>
        <w:rPr>
          <w:rFonts w:ascii="Courier New" w:hAnsi="Courier New" w:cs="Courier New"/>
          <w:color w:val="008000"/>
          <w:sz w:val="18"/>
          <w:szCs w:val="18"/>
          <w:shd w:val="clear" w:color="auto" w:fill="FFFFE1"/>
        </w:rPr>
        <w:br/>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00"/>
          <w:sz w:val="18"/>
          <w:szCs w:val="18"/>
          <w:shd w:val="clear" w:color="auto" w:fill="FFFFE1"/>
        </w:rPr>
        <w:t>'C:\Backup\'  </w:t>
      </w:r>
      <w:r>
        <w:rPr>
          <w:rFonts w:ascii="Courier New" w:hAnsi="Courier New" w:cs="Courier New"/>
          <w:color w:val="FF0000"/>
          <w:sz w:val="18"/>
          <w:szCs w:val="18"/>
          <w:shd w:val="clear" w:color="auto" w:fill="FFFFE1"/>
        </w:rPr>
        <w:br/>
      </w:r>
      <w:r>
        <w:rPr>
          <w:rFonts w:ascii="Courier New" w:hAnsi="Courier New" w:cs="Courier New"/>
          <w:color w:val="FF0000"/>
          <w:sz w:val="18"/>
          <w:szCs w:val="18"/>
          <w:shd w:val="clear" w:color="auto" w:fill="FFFFE1"/>
        </w:rPr>
        <w:br/>
      </w:r>
      <w:r>
        <w:rPr>
          <w:rFonts w:ascii="Courier New" w:hAnsi="Courier New" w:cs="Courier New"/>
          <w:color w:val="0000FF"/>
          <w:sz w:val="18"/>
          <w:szCs w:val="18"/>
          <w:shd w:val="clear" w:color="auto" w:fill="FFFFE1"/>
        </w:rP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FF"/>
          <w:sz w:val="18"/>
          <w:szCs w:val="18"/>
          <w:shd w:val="clear" w:color="auto" w:fill="FFFFE1"/>
        </w:rPr>
        <w:t>CONVERT</w:t>
      </w:r>
      <w:r>
        <w:rPr>
          <w:rFonts w:ascii="Courier New" w:hAnsi="Courier New" w:cs="Courier New"/>
          <w:color w:val="808080"/>
          <w:sz w:val="18"/>
          <w:szCs w:val="18"/>
          <w:shd w:val="clear" w:color="auto" w:fill="FFFFE1"/>
        </w:rPr>
        <w:t>(</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proofErr w:type="spellStart"/>
      <w:r>
        <w:rPr>
          <w:rFonts w:ascii="Courier New" w:hAnsi="Courier New" w:cs="Courier New"/>
          <w:color w:val="FF00FF"/>
          <w:sz w:val="18"/>
          <w:szCs w:val="18"/>
          <w:shd w:val="clear" w:color="auto" w:fill="FFFFE1"/>
        </w:rPr>
        <w:t>GETDATE</w:t>
      </w:r>
      <w:proofErr w:type="spellEnd"/>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112</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CURSOR FOR  </w:t>
      </w:r>
      <w:r>
        <w:rPr>
          <w:rFonts w:ascii="Courier New" w:hAnsi="Courier New" w:cs="Courier New"/>
          <w:color w:val="0000FF"/>
          <w:sz w:val="18"/>
          <w:szCs w:val="18"/>
          <w:shd w:val="clear" w:color="auto" w:fill="FFFFE1"/>
        </w:rPr>
        <w:b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 xml:space="preserve">FROM </w:t>
      </w:r>
      <w:proofErr w:type="spellStart"/>
      <w:r>
        <w:rPr>
          <w:rFonts w:ascii="Courier New" w:hAnsi="Courier New" w:cs="Courier New"/>
          <w:color w:val="0000FF"/>
          <w:sz w:val="18"/>
          <w:szCs w:val="18"/>
          <w:shd w:val="clear" w:color="auto" w:fill="FFFFE1"/>
        </w:rPr>
        <w:t>MASTER</w:t>
      </w:r>
      <w:r>
        <w:rPr>
          <w:rFonts w:ascii="Courier New" w:hAnsi="Courier New" w:cs="Courier New"/>
          <w:color w:val="000000"/>
          <w:sz w:val="18"/>
          <w:szCs w:val="18"/>
          <w:shd w:val="clear" w:color="auto" w:fill="FFFFE1"/>
        </w:rPr>
        <w:t>.dbo.sysdatabases</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WHERE</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808080"/>
          <w:sz w:val="18"/>
          <w:szCs w:val="18"/>
          <w:shd w:val="clear" w:color="auto" w:fill="FFFFE1"/>
        </w:rPr>
        <w:t>NOT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00FF"/>
          <w:sz w:val="18"/>
          <w:szCs w:val="18"/>
          <w:shd w:val="clear" w:color="auto" w:fill="FFFFE1"/>
        </w:rPr>
        <w:t>IN</w:t>
      </w:r>
      <w:r>
        <w:rPr>
          <w:rStyle w:val="apple-converted-space"/>
          <w:rFonts w:ascii="Courier New" w:hAnsi="Courier New" w:cs="Courier New"/>
          <w:color w:val="0000FF"/>
          <w:sz w:val="18"/>
          <w:szCs w:val="18"/>
          <w:shd w:val="clear" w:color="auto" w:fill="FFFFE1"/>
        </w:rPr>
        <w:t> </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'master'</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'model'</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msdb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tempdb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OPEN</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WHILE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FETCH_STATUS</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0  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BEGIN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t>       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'_'</w:t>
      </w:r>
      <w:r>
        <w:rPr>
          <w:rStyle w:val="apple-converted-space"/>
          <w:rFonts w:ascii="Courier New" w:hAnsi="Courier New" w:cs="Courier New"/>
          <w:color w:val="FF0000"/>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BAK</w:t>
      </w:r>
      <w:proofErr w:type="spellEnd"/>
      <w:r>
        <w:rPr>
          <w:rFonts w:ascii="Courier New" w:hAnsi="Courier New" w:cs="Courier New"/>
          <w:color w:val="FF0000"/>
          <w:sz w:val="18"/>
          <w:szCs w:val="18"/>
          <w:shd w:val="clear" w:color="auto" w:fill="FFFFE1"/>
        </w:rPr>
        <w:t>'  </w:t>
      </w:r>
      <w:r>
        <w:rPr>
          <w:rFonts w:ascii="Courier New" w:hAnsi="Courier New" w:cs="Courier New"/>
          <w:color w:val="FF0000"/>
          <w:sz w:val="18"/>
          <w:szCs w:val="18"/>
          <w:shd w:val="clear" w:color="auto" w:fill="FFFFE1"/>
        </w:rPr>
        <w:br/>
        <w:t>      </w:t>
      </w:r>
      <w:r>
        <w:rPr>
          <w:rStyle w:val="apple-converted-space"/>
          <w:rFonts w:ascii="Courier New" w:hAnsi="Courier New" w:cs="Courier New"/>
          <w:color w:val="FF0000"/>
          <w:sz w:val="18"/>
          <w:szCs w:val="18"/>
          <w:shd w:val="clear" w:color="auto" w:fill="FFFFE1"/>
        </w:rPr>
        <w:t> </w:t>
      </w:r>
      <w:r>
        <w:rPr>
          <w:rFonts w:ascii="Courier New" w:hAnsi="Courier New" w:cs="Courier New"/>
          <w:color w:val="0000FF"/>
          <w:sz w:val="18"/>
          <w:szCs w:val="18"/>
          <w:shd w:val="clear" w:color="auto" w:fill="FFFFE1"/>
        </w:rPr>
        <w:t>BACKUP DATABASE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TO DISK =</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lastRenderedPageBreak/>
        <w:br/>
        <w:t>      </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END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r>
      <w:r>
        <w:rPr>
          <w:rFonts w:ascii="Courier New" w:hAnsi="Courier New" w:cs="Courier New"/>
          <w:color w:val="0000FF"/>
          <w:sz w:val="18"/>
          <w:szCs w:val="18"/>
          <w:shd w:val="clear" w:color="auto" w:fill="FFFFE1"/>
        </w:rPr>
        <w:br/>
        <w:t>CLOSE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DEALLOCATE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p>
    <w:p w:rsidR="00D42E72" w:rsidRDefault="00D42E72" w:rsidP="00966A19">
      <w:pPr>
        <w:rPr>
          <w:rStyle w:val="apple-converted-space"/>
          <w:rFonts w:ascii="Lucida Console" w:hAnsi="Lucida Console"/>
          <w:color w:val="333333"/>
          <w:sz w:val="23"/>
          <w:szCs w:val="23"/>
          <w:shd w:val="clear" w:color="auto" w:fill="FAFAFA"/>
        </w:rPr>
      </w:pPr>
    </w:p>
    <w:p w:rsidR="00EB00E7" w:rsidRDefault="00EB00E7" w:rsidP="00966A19">
      <w:pPr>
        <w:rPr>
          <w:rFonts w:ascii="Verdana" w:hAnsi="Verdana"/>
          <w:color w:val="333333"/>
          <w:sz w:val="20"/>
          <w:szCs w:val="20"/>
          <w:shd w:val="clear" w:color="auto" w:fill="FEFD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Join condition is a part of the </w:t>
      </w:r>
      <w:proofErr w:type="spellStart"/>
      <w:r>
        <w:rPr>
          <w:rFonts w:ascii="Verdana" w:hAnsi="Verdana"/>
          <w:color w:val="333333"/>
          <w:sz w:val="21"/>
          <w:szCs w:val="21"/>
          <w:shd w:val="clear" w:color="auto" w:fill="FFFFFF"/>
        </w:rPr>
        <w:t>sql</w:t>
      </w:r>
      <w:proofErr w:type="spellEnd"/>
      <w:r>
        <w:rPr>
          <w:rFonts w:ascii="Verdana" w:hAnsi="Verdana"/>
          <w:color w:val="333333"/>
          <w:sz w:val="21"/>
          <w:szCs w:val="21"/>
          <w:shd w:val="clear" w:color="auto" w:fill="FFFFFF"/>
        </w:rPr>
        <w:t xml:space="preserve"> query that retrieves rows from two or more tables</w:t>
      </w:r>
    </w:p>
    <w:p w:rsidR="00E6406A" w:rsidRDefault="00D74C7E"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Inner Join</w:t>
      </w:r>
    </w:p>
    <w:p w:rsidR="00684D95" w:rsidRDefault="00684D95" w:rsidP="00966A19">
      <w:pPr>
        <w:rPr>
          <w:rFonts w:ascii="Verdana" w:hAnsi="Verdana"/>
          <w:color w:val="333333"/>
          <w:sz w:val="21"/>
          <w:szCs w:val="21"/>
          <w:shd w:val="clear" w:color="auto" w:fill="FFFFFF"/>
        </w:rPr>
      </w:pPr>
      <w:r>
        <w:rPr>
          <w:rFonts w:ascii="Segoe UI" w:hAnsi="Segoe UI" w:cs="Segoe UI"/>
          <w:color w:val="111111"/>
          <w:sz w:val="21"/>
          <w:szCs w:val="21"/>
          <w:shd w:val="clear" w:color="auto" w:fill="FFFFFF"/>
        </w:rPr>
        <w:t>The join that displays only the rows that have a match in both the joined tables is known as inner join.</w:t>
      </w:r>
    </w:p>
    <w:p w:rsidR="00D74C7E" w:rsidRPr="00D74C7E" w:rsidRDefault="00D74C7E" w:rsidP="00D74C7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74C7E">
        <w:rPr>
          <w:rFonts w:ascii="Consolas" w:eastAsia="Times New Roman" w:hAnsi="Consolas" w:cs="Courier New"/>
          <w:color w:val="0000FF"/>
          <w:sz w:val="18"/>
          <w:szCs w:val="18"/>
          <w:bdr w:val="none" w:sz="0" w:space="0" w:color="auto" w:frame="1"/>
          <w:lang w:val="en-IN" w:eastAsia="en-IN"/>
        </w:rPr>
        <w:t>select</w:t>
      </w:r>
      <w:r w:rsidRPr="00D74C7E">
        <w:rPr>
          <w:rFonts w:ascii="Consolas" w:eastAsia="Times New Roman" w:hAnsi="Consolas" w:cs="Courier New"/>
          <w:color w:val="000000"/>
          <w:sz w:val="18"/>
          <w:szCs w:val="18"/>
          <w:lang w:val="en-IN" w:eastAsia="en-IN"/>
        </w:rPr>
        <w:t xml:space="preserve"> </w:t>
      </w:r>
      <w:proofErr w:type="spellStart"/>
      <w:r w:rsidRPr="00D74C7E">
        <w:rPr>
          <w:rFonts w:ascii="Consolas" w:eastAsia="Times New Roman" w:hAnsi="Consolas" w:cs="Courier New"/>
          <w:color w:val="000000"/>
          <w:sz w:val="18"/>
          <w:szCs w:val="18"/>
          <w:lang w:val="en-IN" w:eastAsia="en-IN"/>
        </w:rPr>
        <w:t>e</w:t>
      </w:r>
      <w:proofErr w:type="gramStart"/>
      <w:r w:rsidRPr="00D74C7E">
        <w:rPr>
          <w:rFonts w:ascii="Consolas" w:eastAsia="Times New Roman" w:hAnsi="Consolas" w:cs="Courier New"/>
          <w:color w:val="000000"/>
          <w:sz w:val="18"/>
          <w:szCs w:val="18"/>
          <w:lang w:val="en-IN" w:eastAsia="en-IN"/>
        </w:rPr>
        <w:t>1.Username</w:t>
      </w:r>
      <w:proofErr w:type="gramEnd"/>
      <w:r w:rsidRPr="00D74C7E">
        <w:rPr>
          <w:rFonts w:ascii="Consolas" w:eastAsia="Times New Roman" w:hAnsi="Consolas" w:cs="Courier New"/>
          <w:color w:val="000000"/>
          <w:sz w:val="18"/>
          <w:szCs w:val="18"/>
          <w:lang w:val="en-IN" w:eastAsia="en-IN"/>
        </w:rPr>
        <w:t>,e1.FirstName,e1.LastName,e2.DepartmentName</w:t>
      </w:r>
      <w:proofErr w:type="spellEnd"/>
      <w:r w:rsidRPr="00D74C7E">
        <w:rPr>
          <w:rFonts w:ascii="Consolas" w:eastAsia="Times New Roman" w:hAnsi="Consolas" w:cs="Courier New"/>
          <w:color w:val="000000"/>
          <w:sz w:val="18"/>
          <w:szCs w:val="18"/>
          <w:lang w:val="en-IN" w:eastAsia="en-IN"/>
        </w:rPr>
        <w:t xml:space="preserve"> from Employee </w:t>
      </w:r>
      <w:proofErr w:type="spellStart"/>
      <w:r w:rsidRPr="00D74C7E">
        <w:rPr>
          <w:rFonts w:ascii="Consolas" w:eastAsia="Times New Roman" w:hAnsi="Consolas" w:cs="Courier New"/>
          <w:color w:val="000000"/>
          <w:sz w:val="18"/>
          <w:szCs w:val="18"/>
          <w:lang w:val="en-IN" w:eastAsia="en-IN"/>
        </w:rPr>
        <w:t>e1</w:t>
      </w:r>
      <w:proofErr w:type="spellEnd"/>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inner</w:t>
      </w:r>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join</w:t>
      </w:r>
      <w:r w:rsidRPr="00D74C7E">
        <w:rPr>
          <w:rFonts w:ascii="Consolas" w:eastAsia="Times New Roman" w:hAnsi="Consolas" w:cs="Courier New"/>
          <w:color w:val="000000"/>
          <w:sz w:val="18"/>
          <w:szCs w:val="18"/>
          <w:lang w:val="en-IN" w:eastAsia="en-IN"/>
        </w:rPr>
        <w:t xml:space="preserve"> Departments </w:t>
      </w:r>
      <w:proofErr w:type="spellStart"/>
      <w:r w:rsidRPr="00D74C7E">
        <w:rPr>
          <w:rFonts w:ascii="Consolas" w:eastAsia="Times New Roman" w:hAnsi="Consolas" w:cs="Courier New"/>
          <w:color w:val="000000"/>
          <w:sz w:val="18"/>
          <w:szCs w:val="18"/>
          <w:lang w:val="en-IN" w:eastAsia="en-IN"/>
        </w:rPr>
        <w:t>e2</w:t>
      </w:r>
      <w:proofErr w:type="spellEnd"/>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on</w:t>
      </w:r>
      <w:r w:rsidRPr="00D74C7E">
        <w:rPr>
          <w:rFonts w:ascii="Consolas" w:eastAsia="Times New Roman" w:hAnsi="Consolas" w:cs="Courier New"/>
          <w:color w:val="000000"/>
          <w:sz w:val="18"/>
          <w:szCs w:val="18"/>
          <w:lang w:val="en-IN" w:eastAsia="en-IN"/>
        </w:rPr>
        <w:t xml:space="preserve"> </w:t>
      </w:r>
      <w:proofErr w:type="spellStart"/>
      <w:r w:rsidRPr="00D74C7E">
        <w:rPr>
          <w:rFonts w:ascii="Consolas" w:eastAsia="Times New Roman" w:hAnsi="Consolas" w:cs="Courier New"/>
          <w:color w:val="000000"/>
          <w:sz w:val="18"/>
          <w:szCs w:val="18"/>
          <w:lang w:val="en-IN" w:eastAsia="en-IN"/>
        </w:rPr>
        <w:t>e1.DepartID</w:t>
      </w:r>
      <w:proofErr w:type="spellEnd"/>
      <w:r w:rsidRPr="00D74C7E">
        <w:rPr>
          <w:rFonts w:ascii="Consolas" w:eastAsia="Times New Roman" w:hAnsi="Consolas" w:cs="Courier New"/>
          <w:color w:val="000000"/>
          <w:sz w:val="18"/>
          <w:szCs w:val="18"/>
          <w:lang w:val="en-IN" w:eastAsia="en-IN"/>
        </w:rPr>
        <w:t>=</w:t>
      </w:r>
      <w:proofErr w:type="spellStart"/>
      <w:r w:rsidRPr="00D74C7E">
        <w:rPr>
          <w:rFonts w:ascii="Consolas" w:eastAsia="Times New Roman" w:hAnsi="Consolas" w:cs="Courier New"/>
          <w:color w:val="000000"/>
          <w:sz w:val="18"/>
          <w:szCs w:val="18"/>
          <w:lang w:val="en-IN" w:eastAsia="en-IN"/>
        </w:rPr>
        <w:t>e2.id</w:t>
      </w:r>
      <w:proofErr w:type="spellEnd"/>
    </w:p>
    <w:p w:rsidR="00D74C7E" w:rsidRDefault="00D74C7E" w:rsidP="00966A19">
      <w:pPr>
        <w:rPr>
          <w:rFonts w:ascii="Verdana" w:hAnsi="Verdana"/>
          <w:color w:val="333333"/>
          <w:sz w:val="21"/>
          <w:szCs w:val="21"/>
          <w:shd w:val="clear" w:color="auto" w:fill="FFFFFF"/>
        </w:rPr>
      </w:pPr>
    </w:p>
    <w:p w:rsidR="00684D95" w:rsidRDefault="00684D95" w:rsidP="00966A19">
      <w:pPr>
        <w:rPr>
          <w:rFonts w:ascii="Verdana" w:hAnsi="Verdana"/>
          <w:color w:val="333333"/>
          <w:sz w:val="21"/>
          <w:szCs w:val="21"/>
          <w:shd w:val="clear" w:color="auto" w:fill="FFFFFF"/>
        </w:rPr>
      </w:pPr>
      <w:proofErr w:type="spellStart"/>
      <w:r>
        <w:rPr>
          <w:rFonts w:ascii="Verdana" w:hAnsi="Verdana"/>
          <w:color w:val="333333"/>
          <w:sz w:val="21"/>
          <w:szCs w:val="21"/>
          <w:shd w:val="clear" w:color="auto" w:fill="FFFFFF"/>
        </w:rPr>
        <w:t>Equi</w:t>
      </w:r>
      <w:proofErr w:type="spellEnd"/>
      <w:r>
        <w:rPr>
          <w:rFonts w:ascii="Verdana" w:hAnsi="Verdana"/>
          <w:color w:val="333333"/>
          <w:sz w:val="21"/>
          <w:szCs w:val="21"/>
          <w:shd w:val="clear" w:color="auto" w:fill="FFFFFF"/>
        </w:rPr>
        <w:t xml:space="preserve"> Join</w:t>
      </w:r>
    </w:p>
    <w:p w:rsidR="00684D95" w:rsidRDefault="00684D95" w:rsidP="00966A19">
      <w:pPr>
        <w:rPr>
          <w:rStyle w:val="apple-converted-space"/>
          <w:rFonts w:ascii="Segoe UI" w:hAnsi="Segoe UI" w:cs="Segoe UI"/>
          <w:color w:val="111111"/>
          <w:sz w:val="21"/>
          <w:szCs w:val="21"/>
          <w:shd w:val="clear" w:color="auto" w:fill="FFFFFF"/>
        </w:rPr>
      </w:pP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 is a special type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in which we use only equality operator. Hence, when you make a query for</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using equality operator, then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 xml:space="preserve">query comes under </w:t>
      </w: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w:t>
      </w:r>
      <w:r>
        <w:rPr>
          <w:rStyle w:val="apple-converted-space"/>
          <w:rFonts w:ascii="Segoe UI" w:hAnsi="Segoe UI" w:cs="Segoe UI"/>
          <w:color w:val="111111"/>
          <w:sz w:val="21"/>
          <w:szCs w:val="21"/>
          <w:shd w:val="clear" w:color="auto" w:fill="FFFFFF"/>
        </w:rPr>
        <w:t> </w:t>
      </w:r>
    </w:p>
    <w:p w:rsidR="000B4F31" w:rsidRPr="000B4F31" w:rsidRDefault="000B4F31" w:rsidP="000B4F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0B4F31">
        <w:rPr>
          <w:rFonts w:ascii="Consolas" w:eastAsia="Times New Roman" w:hAnsi="Consolas" w:cs="Courier New"/>
          <w:color w:val="0000FF"/>
          <w:sz w:val="18"/>
          <w:szCs w:val="18"/>
          <w:bdr w:val="none" w:sz="0" w:space="0" w:color="auto" w:frame="1"/>
          <w:lang w:val="en-IN" w:eastAsia="en-IN"/>
        </w:rPr>
        <w:t>SELECT</w:t>
      </w:r>
      <w:r w:rsidRPr="000B4F31">
        <w:rPr>
          <w:rFonts w:ascii="Consolas" w:eastAsia="Times New Roman" w:hAnsi="Consolas" w:cs="Courier New"/>
          <w:color w:val="000000"/>
          <w:sz w:val="18"/>
          <w:szCs w:val="18"/>
          <w:lang w:val="en-IN" w:eastAsia="en-IN"/>
        </w:rPr>
        <w:t xml:space="preserve"> * </w:t>
      </w:r>
      <w:r w:rsidRPr="000B4F31">
        <w:rPr>
          <w:rFonts w:ascii="Consolas" w:eastAsia="Times New Roman" w:hAnsi="Consolas" w:cs="Courier New"/>
          <w:color w:val="0000FF"/>
          <w:sz w:val="18"/>
          <w:szCs w:val="18"/>
          <w:bdr w:val="none" w:sz="0" w:space="0" w:color="auto" w:frame="1"/>
          <w:lang w:val="en-IN" w:eastAsia="en-IN"/>
        </w:rPr>
        <w:t>FROM</w:t>
      </w:r>
      <w:r w:rsidRPr="000B4F31">
        <w:rPr>
          <w:rFonts w:ascii="Consolas" w:eastAsia="Times New Roman" w:hAnsi="Consolas" w:cs="Courier New"/>
          <w:color w:val="000000"/>
          <w:sz w:val="18"/>
          <w:szCs w:val="18"/>
          <w:lang w:val="en-IN" w:eastAsia="en-IN"/>
        </w:rPr>
        <w:t xml:space="preserve"> Employee </w:t>
      </w:r>
      <w:proofErr w:type="spellStart"/>
      <w:r w:rsidRPr="000B4F31">
        <w:rPr>
          <w:rFonts w:ascii="Consolas" w:eastAsia="Times New Roman" w:hAnsi="Consolas" w:cs="Courier New"/>
          <w:color w:val="000000"/>
          <w:sz w:val="18"/>
          <w:szCs w:val="18"/>
          <w:lang w:val="en-IN" w:eastAsia="en-IN"/>
        </w:rPr>
        <w:t>e1</w:t>
      </w:r>
      <w:proofErr w:type="spellEnd"/>
      <w:r w:rsidRPr="000B4F31">
        <w:rPr>
          <w:rFonts w:ascii="Consolas" w:eastAsia="Times New Roman" w:hAnsi="Consolas" w:cs="Courier New"/>
          <w:color w:val="000000"/>
          <w:sz w:val="18"/>
          <w:szCs w:val="18"/>
          <w:lang w:val="en-IN" w:eastAsia="en-IN"/>
        </w:rPr>
        <w:t xml:space="preserve"> </w:t>
      </w:r>
      <w:r w:rsidRPr="000B4F31">
        <w:rPr>
          <w:rFonts w:ascii="Consolas" w:eastAsia="Times New Roman" w:hAnsi="Consolas" w:cs="Courier New"/>
          <w:color w:val="0000FF"/>
          <w:sz w:val="18"/>
          <w:szCs w:val="18"/>
          <w:bdr w:val="none" w:sz="0" w:space="0" w:color="auto" w:frame="1"/>
          <w:lang w:val="en-IN" w:eastAsia="en-IN"/>
        </w:rPr>
        <w:t>JOIN</w:t>
      </w:r>
      <w:r w:rsidRPr="000B4F31">
        <w:rPr>
          <w:rFonts w:ascii="Consolas" w:eastAsia="Times New Roman" w:hAnsi="Consolas" w:cs="Courier New"/>
          <w:color w:val="000000"/>
          <w:sz w:val="18"/>
          <w:szCs w:val="18"/>
          <w:lang w:val="en-IN" w:eastAsia="en-IN"/>
        </w:rPr>
        <w:t xml:space="preserve"> Departments </w:t>
      </w:r>
      <w:proofErr w:type="spellStart"/>
      <w:r w:rsidRPr="000B4F31">
        <w:rPr>
          <w:rFonts w:ascii="Consolas" w:eastAsia="Times New Roman" w:hAnsi="Consolas" w:cs="Courier New"/>
          <w:color w:val="000000"/>
          <w:sz w:val="18"/>
          <w:szCs w:val="18"/>
          <w:lang w:val="en-IN" w:eastAsia="en-IN"/>
        </w:rPr>
        <w:t>e2</w:t>
      </w:r>
      <w:proofErr w:type="spellEnd"/>
      <w:r w:rsidRPr="000B4F31">
        <w:rPr>
          <w:rFonts w:ascii="Consolas" w:eastAsia="Times New Roman" w:hAnsi="Consolas" w:cs="Courier New"/>
          <w:color w:val="000000"/>
          <w:sz w:val="18"/>
          <w:szCs w:val="18"/>
          <w:lang w:val="en-IN" w:eastAsia="en-IN"/>
        </w:rPr>
        <w:t xml:space="preserve"> </w:t>
      </w:r>
      <w:r w:rsidRPr="000B4F31">
        <w:rPr>
          <w:rFonts w:ascii="Consolas" w:eastAsia="Times New Roman" w:hAnsi="Consolas" w:cs="Courier New"/>
          <w:color w:val="0000FF"/>
          <w:sz w:val="18"/>
          <w:szCs w:val="18"/>
          <w:bdr w:val="none" w:sz="0" w:space="0" w:color="auto" w:frame="1"/>
          <w:lang w:val="en-IN" w:eastAsia="en-IN"/>
        </w:rPr>
        <w:t>ON</w:t>
      </w:r>
      <w:r w:rsidRPr="000B4F31">
        <w:rPr>
          <w:rFonts w:ascii="Consolas" w:eastAsia="Times New Roman" w:hAnsi="Consolas" w:cs="Courier New"/>
          <w:color w:val="000000"/>
          <w:sz w:val="18"/>
          <w:szCs w:val="18"/>
          <w:lang w:val="en-IN" w:eastAsia="en-IN"/>
        </w:rPr>
        <w:t xml:space="preserve"> </w:t>
      </w:r>
      <w:proofErr w:type="spellStart"/>
      <w:r w:rsidRPr="000B4F31">
        <w:rPr>
          <w:rFonts w:ascii="Consolas" w:eastAsia="Times New Roman" w:hAnsi="Consolas" w:cs="Courier New"/>
          <w:color w:val="000000"/>
          <w:sz w:val="18"/>
          <w:szCs w:val="18"/>
          <w:lang w:val="en-IN" w:eastAsia="en-IN"/>
        </w:rPr>
        <w:t>e</w:t>
      </w:r>
      <w:proofErr w:type="gramStart"/>
      <w:r w:rsidRPr="000B4F31">
        <w:rPr>
          <w:rFonts w:ascii="Consolas" w:eastAsia="Times New Roman" w:hAnsi="Consolas" w:cs="Courier New"/>
          <w:color w:val="000000"/>
          <w:sz w:val="18"/>
          <w:szCs w:val="18"/>
          <w:lang w:val="en-IN" w:eastAsia="en-IN"/>
        </w:rPr>
        <w:t>1.DepartID</w:t>
      </w:r>
      <w:proofErr w:type="spellEnd"/>
      <w:proofErr w:type="gramEnd"/>
      <w:r w:rsidRPr="000B4F31">
        <w:rPr>
          <w:rFonts w:ascii="Consolas" w:eastAsia="Times New Roman" w:hAnsi="Consolas" w:cs="Courier New"/>
          <w:color w:val="000000"/>
          <w:sz w:val="18"/>
          <w:szCs w:val="18"/>
          <w:lang w:val="en-IN" w:eastAsia="en-IN"/>
        </w:rPr>
        <w:t xml:space="preserve"> = </w:t>
      </w:r>
      <w:proofErr w:type="spellStart"/>
      <w:r w:rsidRPr="000B4F31">
        <w:rPr>
          <w:rFonts w:ascii="Consolas" w:eastAsia="Times New Roman" w:hAnsi="Consolas" w:cs="Courier New"/>
          <w:color w:val="000000"/>
          <w:sz w:val="18"/>
          <w:szCs w:val="18"/>
          <w:lang w:val="en-IN" w:eastAsia="en-IN"/>
        </w:rPr>
        <w:t>e2.id</w:t>
      </w:r>
      <w:proofErr w:type="spellEnd"/>
    </w:p>
    <w:p w:rsidR="000B4F31" w:rsidRDefault="000B4F31" w:rsidP="00966A19">
      <w:pPr>
        <w:rPr>
          <w:rFonts w:ascii="Verdana" w:hAnsi="Verdana"/>
          <w:color w:val="333333"/>
          <w:sz w:val="21"/>
          <w:szCs w:val="21"/>
          <w:shd w:val="clear" w:color="auto" w:fill="FFFFFF"/>
        </w:rPr>
      </w:pPr>
    </w:p>
    <w:p w:rsidR="00A41DD1" w:rsidRDefault="00A41DD1" w:rsidP="00A41DD1">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Left Outer join</w:t>
      </w:r>
    </w:p>
    <w:p w:rsidR="00A41DD1" w:rsidRDefault="00A41DD1" w:rsidP="00A41D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Left join displays all the rows from first table and matched rows from second table like </w:t>
      </w:r>
      <w:proofErr w:type="gramStart"/>
      <w:r>
        <w:rPr>
          <w:rFonts w:ascii="Segoe UI" w:hAnsi="Segoe UI" w:cs="Segoe UI"/>
          <w:color w:val="111111"/>
          <w:sz w:val="21"/>
          <w:szCs w:val="21"/>
        </w:rPr>
        <w:t>that..</w:t>
      </w:r>
      <w:proofErr w:type="gramEnd"/>
    </w:p>
    <w:p w:rsidR="00A41DD1" w:rsidRDefault="00A41DD1" w:rsidP="00A41D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proofErr w:type="spellStart"/>
      <w:r>
        <w:rPr>
          <w:rFonts w:ascii="Consolas" w:hAnsi="Consolas"/>
          <w:color w:val="000000"/>
          <w:sz w:val="18"/>
          <w:szCs w:val="18"/>
        </w:rPr>
        <w:t>e1</w:t>
      </w:r>
      <w:proofErr w:type="spellEnd"/>
      <w:r>
        <w:rPr>
          <w:rFonts w:ascii="Consolas" w:hAnsi="Consolas"/>
          <w:color w:val="000000"/>
          <w:sz w:val="18"/>
          <w:szCs w:val="18"/>
        </w:rPr>
        <w:t xml:space="preserve"> </w:t>
      </w:r>
      <w:r>
        <w:rPr>
          <w:rStyle w:val="code-keyword"/>
          <w:rFonts w:ascii="Consolas" w:hAnsi="Consolas"/>
          <w:sz w:val="18"/>
          <w:szCs w:val="18"/>
          <w:bdr w:val="none" w:sz="0" w:space="0" w:color="auto" w:frame="1"/>
        </w:rPr>
        <w:t>LEFT</w:t>
      </w:r>
      <w:r>
        <w:rPr>
          <w:rFonts w:ascii="Consolas" w:hAnsi="Consolas"/>
          <w:color w:val="000000"/>
          <w:sz w:val="18"/>
          <w:szCs w:val="18"/>
        </w:rPr>
        <w:t xml:space="preserve"> </w:t>
      </w:r>
      <w:r>
        <w:rPr>
          <w:rStyle w:val="code-keyword"/>
          <w:rFonts w:ascii="Consolas" w:hAnsi="Consolas"/>
          <w:sz w:val="18"/>
          <w:szCs w:val="18"/>
          <w:bdr w:val="none" w:sz="0" w:space="0" w:color="auto" w:frame="1"/>
        </w:rPr>
        <w:t>OUTER</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w:t>
      </w:r>
      <w:proofErr w:type="spellStart"/>
      <w:r>
        <w:rPr>
          <w:rFonts w:ascii="Consolas" w:hAnsi="Consolas"/>
          <w:color w:val="000000"/>
          <w:sz w:val="18"/>
          <w:szCs w:val="18"/>
        </w:rPr>
        <w:t>e2</w:t>
      </w:r>
      <w:proofErr w:type="spellEnd"/>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ON</w:t>
      </w:r>
      <w:r>
        <w:rPr>
          <w:rFonts w:ascii="Consolas" w:hAnsi="Consolas"/>
          <w:color w:val="000000"/>
          <w:sz w:val="18"/>
          <w:szCs w:val="18"/>
        </w:rPr>
        <w:t xml:space="preserve"> </w:t>
      </w:r>
      <w:proofErr w:type="spellStart"/>
      <w:r>
        <w:rPr>
          <w:rFonts w:ascii="Consolas" w:hAnsi="Consolas"/>
          <w:color w:val="000000"/>
          <w:sz w:val="18"/>
          <w:szCs w:val="18"/>
        </w:rPr>
        <w:t>e</w:t>
      </w:r>
      <w:proofErr w:type="gramStart"/>
      <w:r>
        <w:rPr>
          <w:rFonts w:ascii="Consolas" w:hAnsi="Consolas"/>
          <w:color w:val="000000"/>
          <w:sz w:val="18"/>
          <w:szCs w:val="18"/>
        </w:rPr>
        <w:t>1.DepartID</w:t>
      </w:r>
      <w:proofErr w:type="spellEnd"/>
      <w:proofErr w:type="gramEnd"/>
      <w:r>
        <w:rPr>
          <w:rFonts w:ascii="Consolas" w:hAnsi="Consolas"/>
          <w:color w:val="000000"/>
          <w:sz w:val="18"/>
          <w:szCs w:val="18"/>
        </w:rPr>
        <w:t xml:space="preserve"> = </w:t>
      </w:r>
      <w:proofErr w:type="spellStart"/>
      <w:r>
        <w:rPr>
          <w:rFonts w:ascii="Consolas" w:hAnsi="Consolas"/>
          <w:color w:val="000000"/>
          <w:sz w:val="18"/>
          <w:szCs w:val="18"/>
        </w:rPr>
        <w:t>e2.id</w:t>
      </w:r>
      <w:proofErr w:type="spellEnd"/>
      <w:r>
        <w:rPr>
          <w:rFonts w:ascii="Consolas" w:hAnsi="Consolas"/>
          <w:color w:val="000000"/>
          <w:sz w:val="18"/>
          <w:szCs w:val="18"/>
        </w:rPr>
        <w:t xml:space="preserve"> </w:t>
      </w:r>
    </w:p>
    <w:p w:rsidR="00A41DD1" w:rsidRDefault="00A41DD1" w:rsidP="00966A19">
      <w:pPr>
        <w:rPr>
          <w:rFonts w:ascii="Verdana" w:hAnsi="Verdana"/>
          <w:color w:val="333333"/>
          <w:sz w:val="21"/>
          <w:szCs w:val="21"/>
          <w:shd w:val="clear" w:color="auto" w:fill="FFFFFF"/>
        </w:rPr>
      </w:pPr>
    </w:p>
    <w:p w:rsidR="00F6196B" w:rsidRPr="00F6196B" w:rsidRDefault="00F6196B" w:rsidP="00F6196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F6196B">
        <w:rPr>
          <w:rFonts w:ascii="Segoe UI" w:eastAsia="Times New Roman" w:hAnsi="Segoe UI" w:cs="Segoe UI"/>
          <w:color w:val="111111"/>
          <w:sz w:val="21"/>
          <w:szCs w:val="21"/>
          <w:lang w:val="en-IN" w:eastAsia="en-IN"/>
        </w:rPr>
        <w:t>Right outer join displays all the rows of second table and matched rows from first table like that.</w:t>
      </w:r>
    </w:p>
    <w:p w:rsidR="00F6196B" w:rsidRPr="00F6196B" w:rsidRDefault="00F6196B" w:rsidP="00F6196B">
      <w:pPr>
        <w:shd w:val="clear" w:color="auto" w:fill="FFFFFF"/>
        <w:spacing w:after="0" w:line="240" w:lineRule="auto"/>
        <w:jc w:val="right"/>
        <w:rPr>
          <w:rFonts w:ascii="Segoe UI" w:eastAsia="Times New Roman" w:hAnsi="Segoe UI" w:cs="Segoe UI"/>
          <w:color w:val="999999"/>
          <w:sz w:val="17"/>
          <w:szCs w:val="17"/>
          <w:lang w:val="en-IN" w:eastAsia="en-IN"/>
        </w:rPr>
      </w:pPr>
      <w:r w:rsidRPr="00F6196B">
        <w:rPr>
          <w:rFonts w:ascii="Segoe UI" w:eastAsia="Times New Roman" w:hAnsi="Segoe UI" w:cs="Segoe UI"/>
          <w:color w:val="999999"/>
          <w:sz w:val="17"/>
          <w:szCs w:val="17"/>
          <w:bdr w:val="none" w:sz="0" w:space="0" w:color="auto" w:frame="1"/>
          <w:lang w:val="en-IN" w:eastAsia="en-IN"/>
        </w:rPr>
        <w:t>Hide</w:t>
      </w:r>
      <w:r w:rsidRPr="00F6196B">
        <w:rPr>
          <w:rFonts w:ascii="Segoe UI" w:eastAsia="Times New Roman" w:hAnsi="Segoe UI" w:cs="Segoe UI"/>
          <w:color w:val="999999"/>
          <w:sz w:val="17"/>
          <w:szCs w:val="17"/>
          <w:lang w:val="en-IN" w:eastAsia="en-IN"/>
        </w:rPr>
        <w:t>   </w:t>
      </w:r>
      <w:r w:rsidRPr="00F6196B">
        <w:rPr>
          <w:rFonts w:ascii="Segoe UI" w:eastAsia="Times New Roman" w:hAnsi="Segoe UI" w:cs="Segoe UI"/>
          <w:color w:val="999999"/>
          <w:sz w:val="17"/>
          <w:szCs w:val="17"/>
          <w:bdr w:val="none" w:sz="0" w:space="0" w:color="auto" w:frame="1"/>
          <w:lang w:val="en-IN" w:eastAsia="en-IN"/>
        </w:rPr>
        <w:t>Copy Code</w:t>
      </w:r>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SELECT</w:t>
      </w:r>
      <w:r w:rsidRPr="00F6196B">
        <w:rPr>
          <w:rFonts w:ascii="Consolas" w:eastAsia="Times New Roman" w:hAnsi="Consolas" w:cs="Courier New"/>
          <w:color w:val="000000"/>
          <w:sz w:val="18"/>
          <w:szCs w:val="18"/>
          <w:lang w:val="en-IN" w:eastAsia="en-IN"/>
        </w:rPr>
        <w:t xml:space="preserve"> * </w:t>
      </w:r>
      <w:r w:rsidRPr="00F6196B">
        <w:rPr>
          <w:rFonts w:ascii="Consolas" w:eastAsia="Times New Roman" w:hAnsi="Consolas" w:cs="Courier New"/>
          <w:color w:val="0000FF"/>
          <w:sz w:val="18"/>
          <w:szCs w:val="18"/>
          <w:bdr w:val="none" w:sz="0" w:space="0" w:color="auto" w:frame="1"/>
          <w:lang w:val="en-IN" w:eastAsia="en-IN"/>
        </w:rPr>
        <w:t>FROM</w:t>
      </w:r>
      <w:r w:rsidRPr="00F6196B">
        <w:rPr>
          <w:rFonts w:ascii="Consolas" w:eastAsia="Times New Roman" w:hAnsi="Consolas" w:cs="Courier New"/>
          <w:color w:val="000000"/>
          <w:sz w:val="18"/>
          <w:szCs w:val="18"/>
          <w:lang w:val="en-IN" w:eastAsia="en-IN"/>
        </w:rPr>
        <w:t xml:space="preserve"> Employee </w:t>
      </w:r>
      <w:proofErr w:type="spellStart"/>
      <w:r w:rsidRPr="00F6196B">
        <w:rPr>
          <w:rFonts w:ascii="Consolas" w:eastAsia="Times New Roman" w:hAnsi="Consolas" w:cs="Courier New"/>
          <w:color w:val="000000"/>
          <w:sz w:val="18"/>
          <w:szCs w:val="18"/>
          <w:lang w:val="en-IN" w:eastAsia="en-IN"/>
        </w:rPr>
        <w:t>e1</w:t>
      </w:r>
      <w:proofErr w:type="spellEnd"/>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RIGHT</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OUTER</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JOIN</w:t>
      </w:r>
      <w:r w:rsidRPr="00F6196B">
        <w:rPr>
          <w:rFonts w:ascii="Consolas" w:eastAsia="Times New Roman" w:hAnsi="Consolas" w:cs="Courier New"/>
          <w:color w:val="000000"/>
          <w:sz w:val="18"/>
          <w:szCs w:val="18"/>
          <w:lang w:val="en-IN" w:eastAsia="en-IN"/>
        </w:rPr>
        <w:t xml:space="preserve"> Departments </w:t>
      </w:r>
      <w:proofErr w:type="spellStart"/>
      <w:r w:rsidRPr="00F6196B">
        <w:rPr>
          <w:rFonts w:ascii="Consolas" w:eastAsia="Times New Roman" w:hAnsi="Consolas" w:cs="Courier New"/>
          <w:color w:val="000000"/>
          <w:sz w:val="18"/>
          <w:szCs w:val="18"/>
          <w:lang w:val="en-IN" w:eastAsia="en-IN"/>
        </w:rPr>
        <w:t>e2</w:t>
      </w:r>
      <w:proofErr w:type="spellEnd"/>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ON</w:t>
      </w:r>
      <w:r w:rsidRPr="00F6196B">
        <w:rPr>
          <w:rFonts w:ascii="Consolas" w:eastAsia="Times New Roman" w:hAnsi="Consolas" w:cs="Courier New"/>
          <w:color w:val="000000"/>
          <w:sz w:val="18"/>
          <w:szCs w:val="18"/>
          <w:lang w:val="en-IN" w:eastAsia="en-IN"/>
        </w:rPr>
        <w:t xml:space="preserve"> </w:t>
      </w:r>
      <w:proofErr w:type="spellStart"/>
      <w:r w:rsidRPr="00F6196B">
        <w:rPr>
          <w:rFonts w:ascii="Consolas" w:eastAsia="Times New Roman" w:hAnsi="Consolas" w:cs="Courier New"/>
          <w:color w:val="000000"/>
          <w:sz w:val="18"/>
          <w:szCs w:val="18"/>
          <w:lang w:val="en-IN" w:eastAsia="en-IN"/>
        </w:rPr>
        <w:t>e</w:t>
      </w:r>
      <w:proofErr w:type="gramStart"/>
      <w:r w:rsidRPr="00F6196B">
        <w:rPr>
          <w:rFonts w:ascii="Consolas" w:eastAsia="Times New Roman" w:hAnsi="Consolas" w:cs="Courier New"/>
          <w:color w:val="000000"/>
          <w:sz w:val="18"/>
          <w:szCs w:val="18"/>
          <w:lang w:val="en-IN" w:eastAsia="en-IN"/>
        </w:rPr>
        <w:t>1.DepartID</w:t>
      </w:r>
      <w:proofErr w:type="spellEnd"/>
      <w:proofErr w:type="gramEnd"/>
      <w:r w:rsidRPr="00F6196B">
        <w:rPr>
          <w:rFonts w:ascii="Consolas" w:eastAsia="Times New Roman" w:hAnsi="Consolas" w:cs="Courier New"/>
          <w:color w:val="000000"/>
          <w:sz w:val="18"/>
          <w:szCs w:val="18"/>
          <w:lang w:val="en-IN" w:eastAsia="en-IN"/>
        </w:rPr>
        <w:t xml:space="preserve"> = </w:t>
      </w:r>
      <w:proofErr w:type="spellStart"/>
      <w:r w:rsidRPr="00F6196B">
        <w:rPr>
          <w:rFonts w:ascii="Consolas" w:eastAsia="Times New Roman" w:hAnsi="Consolas" w:cs="Courier New"/>
          <w:color w:val="000000"/>
          <w:sz w:val="18"/>
          <w:szCs w:val="18"/>
          <w:lang w:val="en-IN" w:eastAsia="en-IN"/>
        </w:rPr>
        <w:t>e2.id</w:t>
      </w:r>
      <w:proofErr w:type="spellEnd"/>
    </w:p>
    <w:p w:rsidR="00F6196B" w:rsidRDefault="00F6196B" w:rsidP="00966A19">
      <w:pPr>
        <w:rPr>
          <w:rFonts w:ascii="Verdana" w:hAnsi="Verdana"/>
          <w:color w:val="333333"/>
          <w:sz w:val="21"/>
          <w:szCs w:val="21"/>
          <w:shd w:val="clear" w:color="auto" w:fill="FFFFFF"/>
        </w:rPr>
      </w:pPr>
    </w:p>
    <w:p w:rsidR="00D3517D" w:rsidRDefault="00D3517D" w:rsidP="00D3517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lastRenderedPageBreak/>
        <w:t>Full outer join</w:t>
      </w:r>
    </w:p>
    <w:p w:rsidR="00D3517D" w:rsidRDefault="00D3517D" w:rsidP="00D3517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Full outer join returns all the rows from both tables whether it has been matched or not.</w:t>
      </w:r>
    </w:p>
    <w:p w:rsidR="00D3517D" w:rsidRDefault="00D3517D" w:rsidP="00D3517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SELECT * FROM Employee </w:t>
      </w:r>
      <w:proofErr w:type="spellStart"/>
      <w:r>
        <w:rPr>
          <w:rFonts w:ascii="Consolas" w:hAnsi="Consolas"/>
          <w:color w:val="000000"/>
          <w:sz w:val="18"/>
          <w:szCs w:val="18"/>
        </w:rPr>
        <w:t>e1</w:t>
      </w:r>
      <w:proofErr w:type="spellEnd"/>
      <w:r>
        <w:rPr>
          <w:rFonts w:ascii="Consolas" w:hAnsi="Consolas"/>
          <w:color w:val="000000"/>
          <w:sz w:val="18"/>
          <w:szCs w:val="18"/>
        </w:rPr>
        <w:t xml:space="preserve"> FULL OUTER JOIN Departments </w:t>
      </w:r>
      <w:proofErr w:type="spellStart"/>
      <w:r>
        <w:rPr>
          <w:rFonts w:ascii="Consolas" w:hAnsi="Consolas"/>
          <w:color w:val="000000"/>
          <w:sz w:val="18"/>
          <w:szCs w:val="18"/>
        </w:rPr>
        <w:t>e2</w:t>
      </w:r>
      <w:proofErr w:type="spellEnd"/>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ON </w:t>
      </w:r>
      <w:proofErr w:type="spellStart"/>
      <w:r>
        <w:rPr>
          <w:rFonts w:ascii="Consolas" w:hAnsi="Consolas"/>
          <w:color w:val="000000"/>
          <w:sz w:val="18"/>
          <w:szCs w:val="18"/>
        </w:rPr>
        <w:t>e</w:t>
      </w:r>
      <w:proofErr w:type="gramStart"/>
      <w:r>
        <w:rPr>
          <w:rFonts w:ascii="Consolas" w:hAnsi="Consolas"/>
          <w:color w:val="000000"/>
          <w:sz w:val="18"/>
          <w:szCs w:val="18"/>
        </w:rPr>
        <w:t>1.DepartID</w:t>
      </w:r>
      <w:proofErr w:type="spellEnd"/>
      <w:proofErr w:type="gramEnd"/>
      <w:r>
        <w:rPr>
          <w:rFonts w:ascii="Consolas" w:hAnsi="Consolas"/>
          <w:color w:val="000000"/>
          <w:sz w:val="18"/>
          <w:szCs w:val="18"/>
        </w:rPr>
        <w:t xml:space="preserve"> = </w:t>
      </w:r>
      <w:proofErr w:type="spellStart"/>
      <w:r>
        <w:rPr>
          <w:rFonts w:ascii="Consolas" w:hAnsi="Consolas"/>
          <w:color w:val="000000"/>
          <w:sz w:val="18"/>
          <w:szCs w:val="18"/>
        </w:rPr>
        <w:t>e2.id</w:t>
      </w:r>
      <w:proofErr w:type="spellEnd"/>
      <w:r>
        <w:rPr>
          <w:rFonts w:ascii="Consolas" w:hAnsi="Consolas"/>
          <w:color w:val="000000"/>
          <w:sz w:val="18"/>
          <w:szCs w:val="18"/>
        </w:rPr>
        <w:t xml:space="preserve"> </w:t>
      </w:r>
    </w:p>
    <w:p w:rsidR="00D3517D" w:rsidRDefault="00D3517D" w:rsidP="00966A19">
      <w:pPr>
        <w:rPr>
          <w:rFonts w:ascii="Verdana" w:hAnsi="Verdana"/>
          <w:color w:val="333333"/>
          <w:sz w:val="21"/>
          <w:szCs w:val="21"/>
          <w:shd w:val="clear" w:color="auto" w:fill="FFFFFF"/>
        </w:rPr>
      </w:pPr>
    </w:p>
    <w:p w:rsidR="00E0599F" w:rsidRDefault="00E0599F" w:rsidP="00E0599F">
      <w:pPr>
        <w:pStyle w:val="Heading4"/>
        <w:shd w:val="clear" w:color="auto" w:fill="FFFFFF"/>
        <w:rPr>
          <w:rFonts w:ascii="Segoe UI" w:hAnsi="Segoe UI" w:cs="Segoe UI"/>
          <w:color w:val="111111"/>
        </w:rPr>
      </w:pPr>
      <w:r>
        <w:rPr>
          <w:rStyle w:val="apple-converted-space"/>
          <w:rFonts w:ascii="Segoe UI" w:hAnsi="Segoe UI" w:cs="Segoe UI"/>
          <w:color w:val="111111"/>
        </w:rPr>
        <w:t> </w:t>
      </w:r>
      <w:r>
        <w:rPr>
          <w:rFonts w:ascii="Segoe UI" w:hAnsi="Segoe UI" w:cs="Segoe UI"/>
          <w:color w:val="111111"/>
        </w:rPr>
        <w:t>Cross Join</w:t>
      </w:r>
    </w:p>
    <w:p w:rsidR="00E0599F" w:rsidRDefault="00E0599F" w:rsidP="00E0599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cross join that produces Cartesian product of the tables that are involved in the join. The size of a Cartesian product is the number of the rows in the first table multiplied by the number of rows in the second table like this.</w:t>
      </w:r>
    </w:p>
    <w:p w:rsidR="00E0599F" w:rsidRDefault="00E0599F" w:rsidP="00E0599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0599F" w:rsidRDefault="00E0599F" w:rsidP="00E0599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r>
        <w:rPr>
          <w:rStyle w:val="code-keyword"/>
          <w:rFonts w:ascii="Consolas" w:hAnsi="Consolas"/>
          <w:sz w:val="18"/>
          <w:szCs w:val="18"/>
          <w:bdr w:val="none" w:sz="0" w:space="0" w:color="auto" w:frame="1"/>
        </w:rPr>
        <w:t>cross</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w:t>
      </w:r>
      <w:proofErr w:type="spellStart"/>
      <w:r>
        <w:rPr>
          <w:rFonts w:ascii="Consolas" w:hAnsi="Consolas"/>
          <w:color w:val="000000"/>
          <w:sz w:val="18"/>
          <w:szCs w:val="18"/>
        </w:rPr>
        <w:t>e2</w:t>
      </w:r>
      <w:proofErr w:type="spellEnd"/>
    </w:p>
    <w:p w:rsidR="009161D9" w:rsidRDefault="009161D9" w:rsidP="00966A19">
      <w:pPr>
        <w:rPr>
          <w:rFonts w:ascii="Verdana" w:hAnsi="Verdana"/>
          <w:color w:val="333333"/>
          <w:sz w:val="21"/>
          <w:szCs w:val="21"/>
          <w:shd w:val="clear" w:color="auto" w:fill="FFFFFF"/>
        </w:rPr>
      </w:pPr>
    </w:p>
    <w:p w:rsidR="009161D9" w:rsidRDefault="009161D9" w:rsidP="00966A19">
      <w:pPr>
        <w:rPr>
          <w:rFonts w:ascii="Verdana" w:hAnsi="Verdana"/>
          <w:color w:val="333333"/>
          <w:sz w:val="21"/>
          <w:szCs w:val="21"/>
          <w:shd w:val="clear" w:color="auto" w:fill="FFFFFF"/>
        </w:rPr>
      </w:pPr>
    </w:p>
    <w:p w:rsidR="00253CF5" w:rsidRDefault="00253CF5" w:rsidP="00253CF5">
      <w:pPr>
        <w:pStyle w:val="Heading4"/>
        <w:shd w:val="clear" w:color="auto" w:fill="FFFFFF"/>
        <w:rPr>
          <w:rFonts w:ascii="Segoe UI" w:hAnsi="Segoe UI" w:cs="Segoe UI"/>
          <w:color w:val="111111"/>
        </w:rPr>
      </w:pPr>
      <w:proofErr w:type="spellStart"/>
      <w:r>
        <w:rPr>
          <w:rFonts w:ascii="Segoe UI" w:hAnsi="Segoe UI" w:cs="Segoe UI"/>
          <w:color w:val="111111"/>
        </w:rPr>
        <w:t>Self Join</w:t>
      </w:r>
      <w:proofErr w:type="spellEnd"/>
    </w:p>
    <w:p w:rsidR="00253CF5" w:rsidRDefault="00253CF5" w:rsidP="00253CF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Joining the table itself called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is used to retrieve the records having some relation or similarity with other records in the same table. Here, we need to use aliases for the same table to set a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between single table and retrieve records satisfying the condition in</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where</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clause.</w:t>
      </w:r>
    </w:p>
    <w:p w:rsidR="00253CF5" w:rsidRDefault="00253CF5" w:rsidP="00253CF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53CF5" w:rsidRDefault="00253CF5" w:rsidP="00253C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r>
        <w:rPr>
          <w:rFonts w:ascii="Consolas" w:hAnsi="Consolas"/>
          <w:color w:val="000000"/>
          <w:sz w:val="18"/>
          <w:szCs w:val="18"/>
        </w:rPr>
        <w:t xml:space="preserve"> </w:t>
      </w:r>
      <w:proofErr w:type="spellStart"/>
      <w:r>
        <w:rPr>
          <w:rFonts w:ascii="Consolas" w:hAnsi="Consolas"/>
          <w:color w:val="000000"/>
          <w:sz w:val="18"/>
          <w:szCs w:val="18"/>
        </w:rPr>
        <w:t>e</w:t>
      </w:r>
      <w:proofErr w:type="gramStart"/>
      <w:r>
        <w:rPr>
          <w:rFonts w:ascii="Consolas" w:hAnsi="Consolas"/>
          <w:color w:val="000000"/>
          <w:sz w:val="18"/>
          <w:szCs w:val="18"/>
        </w:rPr>
        <w:t>1.Username</w:t>
      </w:r>
      <w:proofErr w:type="gramEnd"/>
      <w:r>
        <w:rPr>
          <w:rFonts w:ascii="Consolas" w:hAnsi="Consolas"/>
          <w:color w:val="000000"/>
          <w:sz w:val="18"/>
          <w:szCs w:val="18"/>
        </w:rPr>
        <w:t>,e1.FirstName,e1.LastName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from</w:t>
      </w:r>
      <w:r w:rsidR="006C5671">
        <w:rPr>
          <w:rFonts w:ascii="Consolas" w:hAnsi="Consolas"/>
          <w:color w:val="000000"/>
          <w:sz w:val="18"/>
          <w:szCs w:val="18"/>
        </w:rPr>
        <w:t xml:space="preserve"> Employee </w:t>
      </w:r>
      <w:proofErr w:type="spellStart"/>
      <w:r w:rsidR="006C5671">
        <w:rPr>
          <w:rFonts w:ascii="Consolas" w:hAnsi="Consolas"/>
          <w:color w:val="000000"/>
          <w:sz w:val="18"/>
          <w:szCs w:val="18"/>
        </w:rPr>
        <w:t>e1</w:t>
      </w:r>
      <w:proofErr w:type="spellEnd"/>
      <w:r w:rsidR="006C5671">
        <w:rPr>
          <w:rFonts w:ascii="Consolas" w:hAnsi="Consolas"/>
          <w:color w:val="000000"/>
          <w:sz w:val="18"/>
          <w:szCs w:val="18"/>
        </w:rPr>
        <w:t xml:space="preserve"> </w:t>
      </w:r>
      <w:r>
        <w:rPr>
          <w:rFonts w:ascii="Consolas" w:hAnsi="Consolas"/>
          <w:color w:val="000000"/>
          <w:sz w:val="18"/>
          <w:szCs w:val="18"/>
        </w:rPr>
        <w:t xml:space="preserve">inner </w:t>
      </w:r>
      <w:r>
        <w:rPr>
          <w:rStyle w:val="code-keyword"/>
          <w:rFonts w:ascii="Consolas" w:eastAsiaTheme="majorEastAsia" w:hAnsi="Consolas"/>
          <w:color w:val="0000FF"/>
          <w:sz w:val="18"/>
          <w:szCs w:val="18"/>
          <w:bdr w:val="none" w:sz="0" w:space="0" w:color="auto" w:frame="1"/>
        </w:rPr>
        <w:t>join</w:t>
      </w:r>
      <w:r>
        <w:rPr>
          <w:rFonts w:ascii="Consolas" w:hAnsi="Consolas"/>
          <w:color w:val="000000"/>
          <w:sz w:val="18"/>
          <w:szCs w:val="18"/>
        </w:rPr>
        <w:t xml:space="preserve"> Employee </w:t>
      </w:r>
      <w:proofErr w:type="spellStart"/>
      <w:r>
        <w:rPr>
          <w:rFonts w:ascii="Consolas" w:hAnsi="Consolas"/>
          <w:color w:val="000000"/>
          <w:sz w:val="18"/>
          <w:szCs w:val="18"/>
        </w:rPr>
        <w:t>e2</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on</w:t>
      </w:r>
      <w:r>
        <w:rPr>
          <w:rFonts w:ascii="Consolas" w:hAnsi="Consolas"/>
          <w:color w:val="000000"/>
          <w:sz w:val="18"/>
          <w:szCs w:val="18"/>
        </w:rPr>
        <w:t xml:space="preserve"> </w:t>
      </w:r>
      <w:proofErr w:type="spellStart"/>
      <w:r>
        <w:rPr>
          <w:rFonts w:ascii="Consolas" w:hAnsi="Consolas"/>
          <w:color w:val="000000"/>
          <w:sz w:val="18"/>
          <w:szCs w:val="18"/>
        </w:rPr>
        <w:t>e1.id</w:t>
      </w:r>
      <w:proofErr w:type="spellEnd"/>
      <w:r>
        <w:rPr>
          <w:rFonts w:ascii="Consolas" w:hAnsi="Consolas"/>
          <w:color w:val="000000"/>
          <w:sz w:val="18"/>
          <w:szCs w:val="18"/>
        </w:rPr>
        <w:t>=</w:t>
      </w:r>
      <w:proofErr w:type="spellStart"/>
      <w:r>
        <w:rPr>
          <w:rFonts w:ascii="Consolas" w:hAnsi="Consolas"/>
          <w:color w:val="000000"/>
          <w:sz w:val="18"/>
          <w:szCs w:val="18"/>
        </w:rPr>
        <w:t>e2.DepartID</w:t>
      </w:r>
      <w:proofErr w:type="spellEnd"/>
    </w:p>
    <w:p w:rsidR="009161D9" w:rsidRDefault="009161D9" w:rsidP="00966A19">
      <w:pPr>
        <w:rPr>
          <w:rFonts w:ascii="Verdana" w:hAnsi="Verdana"/>
          <w:color w:val="333333"/>
          <w:sz w:val="21"/>
          <w:szCs w:val="21"/>
          <w:shd w:val="clear" w:color="auto" w:fill="FFFFFF"/>
        </w:rPr>
      </w:pPr>
    </w:p>
    <w:p w:rsidR="00CA3375" w:rsidRDefault="00CA3375" w:rsidP="00CA3375">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@@IDENTITY</w:t>
      </w:r>
    </w:p>
    <w:p w:rsidR="00CA3375" w:rsidRDefault="00CA3375" w:rsidP="00CA337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across all scopes.</w:t>
      </w:r>
      <w:r w:rsidR="0093282C" w:rsidRPr="0093282C">
        <w:rPr>
          <w:rFonts w:ascii="Segoe UI" w:hAnsi="Segoe UI" w:cs="Segoe UI"/>
          <w:color w:val="111111"/>
          <w:sz w:val="21"/>
          <w:szCs w:val="21"/>
          <w:shd w:val="clear" w:color="auto" w:fill="FFFFFF"/>
        </w:rPr>
        <w:t xml:space="preserve"> </w:t>
      </w:r>
      <w:r w:rsidR="00C80103">
        <w:rPr>
          <w:rFonts w:ascii="Segoe UI" w:hAnsi="Segoe UI" w:cs="Segoe UI"/>
          <w:color w:val="111111"/>
          <w:sz w:val="21"/>
          <w:szCs w:val="21"/>
          <w:shd w:val="clear" w:color="auto" w:fill="FFFFFF"/>
        </w:rPr>
        <w:t>S</w:t>
      </w:r>
      <w:r w:rsidR="0093282C">
        <w:rPr>
          <w:rFonts w:ascii="Segoe UI" w:hAnsi="Segoe UI" w:cs="Segoe UI"/>
          <w:color w:val="111111"/>
          <w:sz w:val="21"/>
          <w:szCs w:val="21"/>
          <w:shd w:val="clear" w:color="auto" w:fill="FFFFFF"/>
        </w:rPr>
        <w:t>uppose we create an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insert</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trigger on table which inserts a row in another table with generate an identity column, then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@@IDENTITY</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returns that identity record which is created by trigger.</w:t>
      </w:r>
    </w:p>
    <w:p w:rsidR="00C90218" w:rsidRDefault="00C90218" w:rsidP="00C90218">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SCOPE_IDENTITY</w:t>
      </w:r>
      <w:proofErr w:type="spellEnd"/>
    </w:p>
    <w:p w:rsidR="00C90218" w:rsidRDefault="00C90218" w:rsidP="00C902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and the current scope.</w:t>
      </w:r>
    </w:p>
    <w:p w:rsidR="00CA43C3" w:rsidRDefault="00CA43C3" w:rsidP="00CA43C3">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lastRenderedPageBreak/>
        <w:t>IDENT_CURRENT</w:t>
      </w:r>
      <w:proofErr w:type="spellEnd"/>
    </w:p>
    <w:p w:rsidR="00CA43C3" w:rsidRDefault="00CA43C3" w:rsidP="00CA43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 specific table in any session and any scope.</w:t>
      </w:r>
    </w:p>
    <w:p w:rsidR="00E6406A" w:rsidRDefault="00E6406A" w:rsidP="00966A19">
      <w:pPr>
        <w:rPr>
          <w:rFonts w:ascii="Verdana" w:hAnsi="Verdana"/>
          <w:color w:val="333333"/>
          <w:sz w:val="21"/>
          <w:szCs w:val="21"/>
          <w:shd w:val="clear" w:color="auto" w:fill="FFFFFF"/>
        </w:rPr>
      </w:pPr>
    </w:p>
    <w:p w:rsidR="00B871C6" w:rsidRDefault="00B871C6" w:rsidP="00966A19">
      <w:pPr>
        <w:rPr>
          <w:rFonts w:ascii="Verdana" w:hAnsi="Verdana"/>
          <w:color w:val="333333"/>
          <w:sz w:val="21"/>
          <w:szCs w:val="21"/>
          <w:shd w:val="clear" w:color="auto" w:fill="FFFFFF"/>
        </w:rPr>
      </w:pPr>
      <w:r>
        <w:rPr>
          <w:rFonts w:ascii="Segoe UI" w:hAnsi="Segoe UI" w:cs="Segoe UI"/>
          <w:color w:val="444444"/>
          <w:shd w:val="clear" w:color="auto" w:fill="EEEEEE"/>
        </w:rPr>
        <w:t>Table partitioning is a way to divide a large table into smaller, more manageable parts without having to create separate tables for each part. Data in a partitioned table is physically stored in groups of rows called</w:t>
      </w:r>
      <w:r>
        <w:rPr>
          <w:rStyle w:val="apple-converted-space"/>
          <w:rFonts w:ascii="Segoe UI" w:hAnsi="Segoe UI" w:cs="Segoe UI"/>
          <w:color w:val="444444"/>
          <w:shd w:val="clear" w:color="auto" w:fill="EEEEEE"/>
        </w:rPr>
        <w:t> </w:t>
      </w:r>
      <w:r>
        <w:rPr>
          <w:rStyle w:val="Emphasis"/>
          <w:rFonts w:ascii="Segoe UI" w:hAnsi="Segoe UI" w:cs="Segoe UI"/>
          <w:color w:val="444444"/>
          <w:bdr w:val="none" w:sz="0" w:space="0" w:color="auto" w:frame="1"/>
          <w:shd w:val="clear" w:color="auto" w:fill="EEEEEE"/>
        </w:rPr>
        <w:t>partitions</w:t>
      </w:r>
      <w:r>
        <w:rPr>
          <w:rStyle w:val="apple-converted-space"/>
          <w:rFonts w:ascii="Segoe UI" w:hAnsi="Segoe UI" w:cs="Segoe UI"/>
          <w:color w:val="444444"/>
          <w:shd w:val="clear" w:color="auto" w:fill="EEEEEE"/>
        </w:rPr>
        <w:t> </w:t>
      </w:r>
      <w:r>
        <w:rPr>
          <w:rFonts w:ascii="Segoe UI" w:hAnsi="Segoe UI" w:cs="Segoe UI"/>
          <w:color w:val="444444"/>
          <w:shd w:val="clear" w:color="auto" w:fill="EEEEEE"/>
        </w:rPr>
        <w:t>and each partition can be accessed and maintained separately.</w:t>
      </w:r>
    </w:p>
    <w:p w:rsidR="00B871C6" w:rsidRDefault="00B871C6"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USE </w:t>
      </w:r>
      <w:proofErr w:type="spellStart"/>
      <w:r w:rsidRPr="00E6406A">
        <w:rPr>
          <w:rFonts w:ascii="inherit" w:eastAsia="Times New Roman" w:hAnsi="inherit" w:cs="Courier New"/>
          <w:color w:val="000000"/>
          <w:sz w:val="18"/>
          <w:szCs w:val="18"/>
          <w:lang w:val="en-IN" w:eastAsia="en-IN"/>
        </w:rPr>
        <w:t>AdventureWorks2012</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IF </w:t>
      </w:r>
      <w:proofErr w:type="spellStart"/>
      <w:r w:rsidRPr="00E6406A">
        <w:rPr>
          <w:rFonts w:ascii="inherit" w:eastAsia="Times New Roman" w:hAnsi="inherit" w:cs="Courier New"/>
          <w:color w:val="000000"/>
          <w:sz w:val="18"/>
          <w:szCs w:val="18"/>
          <w:lang w:val="en-IN" w:eastAsia="en-IN"/>
        </w:rPr>
        <w:t>OBJECT_</w:t>
      </w:r>
      <w:proofErr w:type="gramStart"/>
      <w:r w:rsidRPr="00E6406A">
        <w:rPr>
          <w:rFonts w:ascii="inherit" w:eastAsia="Times New Roman" w:hAnsi="inherit" w:cs="Courier New"/>
          <w:color w:val="000000"/>
          <w:sz w:val="18"/>
          <w:szCs w:val="18"/>
          <w:lang w:val="en-IN" w:eastAsia="en-IN"/>
        </w:rPr>
        <w:t>ID</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DROP PROCEDURE </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CREATE PROCEDURE </w:t>
      </w:r>
      <w:proofErr w:type="spellStart"/>
      <w:r w:rsidRPr="00E6406A">
        <w:rPr>
          <w:rFonts w:ascii="inherit" w:eastAsia="Times New Roman" w:hAnsi="inherit" w:cs="Courier New"/>
          <w:color w:val="000000"/>
          <w:sz w:val="18"/>
          <w:szCs w:val="18"/>
          <w:lang w:val="en-IN" w:eastAsia="en-IN"/>
        </w:rPr>
        <w:t>UpdateSales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SalesAmt</w:t>
      </w:r>
      <w:proofErr w:type="spellEnd"/>
      <w:r w:rsidRPr="00E6406A">
        <w:rPr>
          <w:rFonts w:ascii="inherit" w:eastAsia="Times New Roman" w:hAnsi="inherit" w:cs="Courier New"/>
          <w:color w:val="000000"/>
          <w:sz w:val="18"/>
          <w:szCs w:val="18"/>
          <w:lang w:val="en-IN" w:eastAsia="en-IN"/>
        </w:rPr>
        <w:t xml:space="preserve">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UPDATE </w:t>
      </w:r>
      <w:proofErr w:type="spellStart"/>
      <w:r w:rsidRPr="00E6406A">
        <w:rPr>
          <w:rFonts w:ascii="inherit" w:eastAsia="Times New Roman" w:hAnsi="inherit" w:cs="Courier New"/>
          <w:color w:val="000000"/>
          <w:sz w:val="18"/>
          <w:szCs w:val="18"/>
          <w:lang w:val="en-IN" w:eastAsia="en-IN"/>
        </w:rPr>
        <w:t>LastYearSales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SET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SalesAmt</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WHERE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w:t>
      </w:r>
      <w:proofErr w:type="spellStart"/>
      <w:r w:rsidRPr="00E6406A">
        <w:rPr>
          <w:rFonts w:ascii="inherit" w:eastAsia="Times New Roman" w:hAnsi="inherit" w:cs="Courier New"/>
          <w:color w:val="000000"/>
          <w:sz w:val="18"/>
          <w:szCs w:val="18"/>
          <w:lang w:val="en-IN" w:eastAsia="en-IN"/>
        </w:rPr>
        <w:t>TRANCOUNT</w:t>
      </w:r>
      <w:proofErr w:type="spellEnd"/>
      <w:r w:rsidRPr="00E6406A">
        <w:rPr>
          <w:rFonts w:ascii="inherit" w:eastAsia="Times New Roman" w:hAnsi="inherit" w:cs="Courier New"/>
          <w:color w:val="000000"/>
          <w:sz w:val="18"/>
          <w:szCs w:val="18"/>
          <w:lang w:val="en-IN" w:eastAsia="en-IN"/>
        </w:rPr>
        <w:t xml:space="preserve">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w:t>
      </w:r>
      <w:proofErr w:type="gramStart"/>
      <w:r w:rsidRPr="00E6406A">
        <w:rPr>
          <w:rFonts w:ascii="inherit" w:eastAsia="Times New Roman" w:hAnsi="inherit" w:cs="Courier New"/>
          <w:color w:val="000000"/>
          <w:sz w:val="18"/>
          <w:szCs w:val="18"/>
          <w:lang w:val="en-IN" w:eastAsia="en-IN"/>
        </w:rPr>
        <w:t>NUMBER</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w:t>
      </w:r>
      <w:proofErr w:type="gramStart"/>
      <w:r w:rsidRPr="00E6406A">
        <w:rPr>
          <w:rFonts w:ascii="inherit" w:eastAsia="Times New Roman" w:hAnsi="inherit" w:cs="Courier New"/>
          <w:color w:val="000000"/>
          <w:sz w:val="18"/>
          <w:szCs w:val="18"/>
          <w:lang w:val="en-IN" w:eastAsia="en-IN"/>
        </w:rPr>
        <w:t>LINE</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xml:space="preserve"> </w:t>
      </w:r>
      <w:proofErr w:type="spellStart"/>
      <w:proofErr w:type="gramStart"/>
      <w:r w:rsidRPr="00E6406A">
        <w:rPr>
          <w:rFonts w:ascii="inherit" w:eastAsia="Times New Roman" w:hAnsi="inherit" w:cs="Courier New"/>
          <w:color w:val="000000"/>
          <w:sz w:val="18"/>
          <w:szCs w:val="18"/>
          <w:lang w:val="en-IN" w:eastAsia="en-IN"/>
        </w:rPr>
        <w:t>NVARCHAR</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 xml:space="preserve">4000) = </w:t>
      </w:r>
      <w:proofErr w:type="spellStart"/>
      <w:r w:rsidRPr="00E6406A">
        <w:rPr>
          <w:rFonts w:ascii="inherit" w:eastAsia="Times New Roman" w:hAnsi="inherit" w:cs="Courier New"/>
          <w:color w:val="000000"/>
          <w:sz w:val="18"/>
          <w:szCs w:val="18"/>
          <w:lang w:val="en-IN" w:eastAsia="en-IN"/>
        </w:rPr>
        <w:t>ERROR_MESSAGE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w:t>
      </w:r>
      <w:proofErr w:type="gramStart"/>
      <w:r w:rsidRPr="00E6406A">
        <w:rPr>
          <w:rFonts w:ascii="inherit" w:eastAsia="Times New Roman" w:hAnsi="inherit" w:cs="Courier New"/>
          <w:color w:val="000000"/>
          <w:sz w:val="18"/>
          <w:szCs w:val="18"/>
          <w:lang w:val="en-IN" w:eastAsia="en-IN"/>
        </w:rPr>
        <w:t>SEVERITY</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w:t>
      </w:r>
      <w:proofErr w:type="gramStart"/>
      <w:r w:rsidRPr="00E6406A">
        <w:rPr>
          <w:rFonts w:ascii="inherit" w:eastAsia="Times New Roman" w:hAnsi="inherit" w:cs="Courier New"/>
          <w:color w:val="000000"/>
          <w:sz w:val="18"/>
          <w:szCs w:val="18"/>
          <w:lang w:val="en-IN" w:eastAsia="en-IN"/>
        </w:rPr>
        <w:t>STATE</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PRINT 'Actual error number: ' + </w:t>
      </w:r>
      <w:proofErr w:type="gramStart"/>
      <w:r w:rsidRPr="00E6406A">
        <w:rPr>
          <w:rFonts w:ascii="inherit" w:eastAsia="Times New Roman" w:hAnsi="inherit" w:cs="Courier New"/>
          <w:color w:val="000000"/>
          <w:sz w:val="18"/>
          <w:szCs w:val="18"/>
          <w:lang w:val="en-IN" w:eastAsia="en-IN"/>
        </w:rPr>
        <w:t>CAST(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PRINT 'Actual line number: ' + </w:t>
      </w:r>
      <w:proofErr w:type="gramStart"/>
      <w:r w:rsidRPr="00E6406A">
        <w:rPr>
          <w:rFonts w:ascii="inherit" w:eastAsia="Times New Roman" w:hAnsi="inherit" w:cs="Courier New"/>
          <w:color w:val="000000"/>
          <w:sz w:val="18"/>
          <w:szCs w:val="18"/>
          <w:lang w:val="en-IN" w:eastAsia="en-IN"/>
        </w:rPr>
        <w:t>CAST(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proofErr w:type="gramStart"/>
      <w:r w:rsidRPr="00E6406A">
        <w:rPr>
          <w:rFonts w:ascii="inherit" w:eastAsia="Times New Roman" w:hAnsi="inherit" w:cs="Courier New"/>
          <w:color w:val="000000"/>
          <w:sz w:val="18"/>
          <w:szCs w:val="18"/>
          <w:lang w:val="en-IN" w:eastAsia="en-IN"/>
        </w:rPr>
        <w:t>RAISERROR</w:t>
      </w:r>
      <w:proofErr w:type="spellEnd"/>
      <w:r w:rsidRPr="00E6406A">
        <w:rPr>
          <w:rFonts w:ascii="inherit" w:eastAsia="Times New Roman" w:hAnsi="inherit" w:cs="Courier New"/>
          <w:color w:val="000000"/>
          <w:sz w:val="18"/>
          <w:szCs w:val="18"/>
          <w:lang w:val="en-IN" w:eastAsia="en-IN"/>
        </w:rPr>
        <w:t>(</w:t>
      </w:r>
      <w:proofErr w:type="gram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Default="00E6406A" w:rsidP="00E6406A">
      <w:pPr>
        <w:wordWrap w:val="0"/>
        <w:spacing w:after="0" w:line="240" w:lineRule="auto"/>
        <w:rPr>
          <w:rFonts w:ascii="inherit" w:eastAsia="Times New Roman" w:hAnsi="inherit"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801B1D" w:rsidRDefault="00801B1D" w:rsidP="00E6406A">
      <w:pPr>
        <w:wordWrap w:val="0"/>
        <w:spacing w:after="0" w:line="240" w:lineRule="auto"/>
        <w:rPr>
          <w:rFonts w:ascii="inherit" w:eastAsia="Times New Roman" w:hAnsi="inherit" w:cs="Courier New"/>
          <w:color w:val="000000"/>
          <w:sz w:val="18"/>
          <w:szCs w:val="18"/>
          <w:lang w:val="en-IN" w:eastAsia="en-IN"/>
        </w:rPr>
      </w:pP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USE </w:t>
      </w:r>
      <w:proofErr w:type="spellStart"/>
      <w:r w:rsidRPr="00801B1D">
        <w:rPr>
          <w:rFonts w:ascii="Courier New" w:eastAsia="Times New Roman" w:hAnsi="Courier New" w:cs="Courier New"/>
          <w:color w:val="000000"/>
          <w:sz w:val="20"/>
          <w:szCs w:val="20"/>
          <w:lang w:val="en-IN" w:eastAsia="en-IN"/>
        </w:rPr>
        <w:t>AdventureWorks2012</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SET TRANSACTION ISOLATION LEVEL REPEATABLE READ;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BEGIN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lastRenderedPageBreak/>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HumanResources.EmployeePayHistory</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HumanResources.Department</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COMMIT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E6406A" w:rsidRDefault="00801B1D" w:rsidP="00E6406A">
      <w:pPr>
        <w:wordWrap w:val="0"/>
        <w:spacing w:after="0" w:line="240" w:lineRule="auto"/>
        <w:rPr>
          <w:rFonts w:ascii="Courier New" w:eastAsia="Times New Roman" w:hAnsi="Courier New" w:cs="Courier New"/>
          <w:color w:val="000000"/>
          <w:sz w:val="18"/>
          <w:szCs w:val="18"/>
          <w:lang w:val="en-IN" w:eastAsia="en-IN"/>
        </w:rPr>
      </w:pP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NUMBER</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LINE</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MESSAGE</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SEVERITY</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STATE</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w:t>
      </w:r>
      <w:proofErr w:type="gramStart"/>
      <w:r w:rsidRPr="00B74864">
        <w:rPr>
          <w:rFonts w:ascii="Arial" w:eastAsia="Times New Roman" w:hAnsi="Arial" w:cs="Arial"/>
          <w:b/>
          <w:bCs/>
          <w:color w:val="373737"/>
          <w:sz w:val="24"/>
          <w:szCs w:val="24"/>
          <w:lang w:val="en-IN" w:eastAsia="en-IN"/>
        </w:rPr>
        <w:t>PROCEDURE</w:t>
      </w:r>
      <w:proofErr w:type="spellEnd"/>
      <w:r w:rsidRPr="00B74864">
        <w:rPr>
          <w:rFonts w:ascii="Arial" w:eastAsia="Times New Roman" w:hAnsi="Arial" w:cs="Arial"/>
          <w:b/>
          <w:bCs/>
          <w:color w:val="373737"/>
          <w:sz w:val="24"/>
          <w:szCs w:val="24"/>
          <w:lang w:val="en-IN" w:eastAsia="en-IN"/>
        </w:rPr>
        <w:t>(</w:t>
      </w:r>
      <w:proofErr w:type="gram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proofErr w:type="spellStart"/>
            <w:r>
              <w:t>RAISEERROR</w:t>
            </w:r>
            <w:proofErr w:type="spellEnd"/>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To Re-THROW the original exception caught in the TRY Block, we can just specify the THROW 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proofErr w:type="spellStart"/>
            <w:r w:rsidRPr="007C1166">
              <w:rPr>
                <w:rFonts w:ascii="Courier New" w:eastAsia="Times New Roman" w:hAnsi="Courier New" w:cs="Courier New"/>
                <w:color w:val="141412"/>
                <w:sz w:val="20"/>
                <w:szCs w:val="20"/>
                <w:lang w:val="en-IN" w:eastAsia="en-IN"/>
              </w:rPr>
              <w:t>RAISERROR</w:t>
            </w:r>
            <w:proofErr w:type="spellEnd"/>
            <w:r w:rsidRPr="007C1166">
              <w:rPr>
                <w:rFonts w:ascii="Courier New" w:eastAsia="Times New Roman" w:hAnsi="Courier New" w:cs="Courier New"/>
                <w:color w:val="141412"/>
                <w:sz w:val="20"/>
                <w:szCs w:val="20"/>
                <w:lang w:val="en-IN" w:eastAsia="en-IN"/>
              </w:rPr>
              <w:t xml:space="preserve"> (@</w:t>
            </w:r>
            <w:proofErr w:type="spellStart"/>
            <w:r w:rsidRPr="007C1166">
              <w:rPr>
                <w:rFonts w:ascii="Courier New" w:eastAsia="Times New Roman" w:hAnsi="Courier New" w:cs="Courier New"/>
                <w:color w:val="141412"/>
                <w:sz w:val="20"/>
                <w:szCs w:val="20"/>
                <w:lang w:val="en-IN" w:eastAsia="en-IN"/>
              </w:rPr>
              <w:t>ErMessage</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ErSeverity</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proofErr w:type="gramStart"/>
            <w:r w:rsidRPr="007C1166">
              <w:rPr>
                <w:rFonts w:ascii="Courier New" w:eastAsia="Times New Roman" w:hAnsi="Courier New" w:cs="Courier New"/>
                <w:color w:val="141412"/>
                <w:sz w:val="20"/>
                <w:szCs w:val="20"/>
                <w:lang w:val="en-IN" w:eastAsia="en-IN"/>
              </w:rPr>
              <w:t>ErState</w:t>
            </w:r>
            <w:proofErr w:type="spellEnd"/>
            <w:r w:rsidRPr="007C1166">
              <w:rPr>
                <w:rFonts w:ascii="Courier New" w:eastAsia="Times New Roman" w:hAnsi="Courier New" w:cs="Courier New"/>
                <w:color w:val="141412"/>
                <w:sz w:val="20"/>
                <w:szCs w:val="20"/>
                <w:lang w:val="en-IN" w:eastAsia="en-IN"/>
              </w:rPr>
              <w:t xml:space="preserve"> )</w:t>
            </w:r>
            <w:proofErr w:type="gramEnd"/>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t xml:space="preserve">Statements after </w:t>
            </w:r>
            <w:proofErr w:type="spellStart"/>
            <w:r>
              <w:t>RAISEERROR</w:t>
            </w:r>
            <w:proofErr w:type="spellEnd"/>
            <w:r>
              <w:t xml:space="preserve">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 xml:space="preserve">With </w:t>
            </w:r>
            <w:proofErr w:type="spellStart"/>
            <w:r>
              <w:rPr>
                <w:rFonts w:ascii="Helvetica" w:hAnsi="Helvetica"/>
                <w:color w:val="141412"/>
                <w:sz w:val="21"/>
                <w:szCs w:val="21"/>
                <w:shd w:val="clear" w:color="auto" w:fill="FFFFFF"/>
              </w:rPr>
              <w:t>RAISERROR</w:t>
            </w:r>
            <w:proofErr w:type="spellEnd"/>
            <w:r>
              <w:rPr>
                <w:rFonts w:ascii="Helvetica" w:hAnsi="Helvetica"/>
                <w:color w:val="141412"/>
                <w:sz w:val="21"/>
                <w:szCs w:val="21"/>
                <w:shd w:val="clear" w:color="auto" w:fill="FFFFFF"/>
              </w:rPr>
              <w:t xml:space="preserve">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 xml:space="preserve">With </w:t>
            </w:r>
            <w:proofErr w:type="gramStart"/>
            <w:r>
              <w:rPr>
                <w:rFonts w:ascii="Helvetica" w:hAnsi="Helvetica"/>
                <w:color w:val="141412"/>
                <w:sz w:val="21"/>
                <w:szCs w:val="21"/>
                <w:shd w:val="clear" w:color="auto" w:fill="FFFFFF"/>
              </w:rPr>
              <w:t>THROW</w:t>
            </w:r>
            <w:proofErr w:type="gramEnd"/>
            <w:r>
              <w:rPr>
                <w:rFonts w:ascii="Helvetica" w:hAnsi="Helvetica"/>
                <w:color w:val="141412"/>
                <w:sz w:val="21"/>
                <w:szCs w:val="21"/>
                <w:shd w:val="clear" w:color="auto" w:fill="FFFFFF"/>
              </w:rPr>
              <w:t xml:space="preserve"> we can’t raise the System Exception. But when it used in CATCH BLOCK it can Re-THROW the system exception</w:t>
            </w:r>
          </w:p>
        </w:tc>
      </w:tr>
    </w:tbl>
    <w:p w:rsidR="006360CF" w:rsidRDefault="006360CF" w:rsidP="00966A19"/>
    <w:p w:rsidR="009145BF" w:rsidRDefault="009145BF" w:rsidP="00966A19">
      <w:pPr>
        <w:rPr>
          <w:rStyle w:val="Strong"/>
          <w:rFonts w:ascii="Arial" w:hAnsi="Arial" w:cs="Arial"/>
          <w:i/>
          <w:iCs/>
          <w:color w:val="363B3F"/>
          <w:sz w:val="21"/>
          <w:szCs w:val="21"/>
          <w:shd w:val="clear" w:color="auto" w:fill="FFFFFF"/>
        </w:rPr>
      </w:pPr>
      <w:proofErr w:type="spellStart"/>
      <w:r>
        <w:rPr>
          <w:rStyle w:val="Strong"/>
          <w:rFonts w:ascii="Arial" w:hAnsi="Arial" w:cs="Arial"/>
          <w:i/>
          <w:iCs/>
          <w:color w:val="363B3F"/>
          <w:sz w:val="21"/>
          <w:szCs w:val="21"/>
          <w:shd w:val="clear" w:color="auto" w:fill="FFFFFF"/>
        </w:rPr>
        <w:t>NOWAIT</w:t>
      </w:r>
      <w:proofErr w:type="spellEnd"/>
      <w:r>
        <w:rPr>
          <w:rStyle w:val="Strong"/>
          <w:rFonts w:ascii="Arial" w:hAnsi="Arial" w:cs="Arial"/>
          <w:i/>
          <w:iCs/>
          <w:color w:val="363B3F"/>
          <w:sz w:val="21"/>
          <w:szCs w:val="21"/>
          <w:shd w:val="clear" w:color="auto" w:fill="FFFFFF"/>
        </w:rPr>
        <w:t xml:space="preserve"> will return error if the original table has (transaction) locked on it.</w:t>
      </w:r>
      <w:r>
        <w:rPr>
          <w:rFonts w:ascii="Arial" w:hAnsi="Arial" w:cs="Arial"/>
          <w:color w:val="363B3F"/>
          <w:sz w:val="21"/>
          <w:szCs w:val="21"/>
        </w:rPr>
        <w:br/>
      </w:r>
      <w:proofErr w:type="spellStart"/>
      <w:r>
        <w:rPr>
          <w:rStyle w:val="Strong"/>
          <w:rFonts w:ascii="Arial" w:hAnsi="Arial" w:cs="Arial"/>
          <w:i/>
          <w:iCs/>
          <w:color w:val="363B3F"/>
          <w:sz w:val="21"/>
          <w:szCs w:val="21"/>
          <w:shd w:val="clear" w:color="auto" w:fill="FFFFFF"/>
        </w:rPr>
        <w:t>NOLOCK</w:t>
      </w:r>
      <w:proofErr w:type="spellEnd"/>
      <w:r>
        <w:rPr>
          <w:rStyle w:val="Strong"/>
          <w:rFonts w:ascii="Arial" w:hAnsi="Arial" w:cs="Arial"/>
          <w:i/>
          <w:iCs/>
          <w:color w:val="363B3F"/>
          <w:sz w:val="21"/>
          <w:szCs w:val="21"/>
          <w:shd w:val="clear" w:color="auto" w:fill="FFFFFF"/>
        </w:rPr>
        <w:t xml:space="preserve"> will read the data irrespective of the (transaction) lock on it.</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SELECT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 xml:space="preserve">ID, </w:t>
      </w:r>
      <w:proofErr w:type="spellStart"/>
      <w:r w:rsidRPr="008F738B">
        <w:rPr>
          <w:rFonts w:ascii="Courier New" w:eastAsia="Times New Roman" w:hAnsi="Courier New" w:cs="Courier New"/>
          <w:sz w:val="20"/>
          <w:szCs w:val="20"/>
          <w:lang w:val="en-IN" w:eastAsia="en-IN"/>
        </w:rPr>
        <w:t>Col1</w:t>
      </w:r>
      <w:proofErr w:type="spellEnd"/>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FROM</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First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WITH</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t>
      </w:r>
      <w:proofErr w:type="spellStart"/>
      <w:r w:rsidRPr="008F738B">
        <w:rPr>
          <w:rFonts w:ascii="Courier New" w:eastAsia="Times New Roman" w:hAnsi="Courier New" w:cs="Courier New"/>
          <w:sz w:val="20"/>
          <w:szCs w:val="20"/>
          <w:lang w:val="en-IN" w:eastAsia="en-IN"/>
        </w:rPr>
        <w:t>NOWAIT</w:t>
      </w:r>
      <w:proofErr w:type="spellEnd"/>
      <w:r w:rsidRPr="008F738B">
        <w:rPr>
          <w:rFonts w:ascii="Courier New" w:eastAsia="Times New Roman" w:hAnsi="Courier New" w:cs="Courier New"/>
          <w:sz w:val="20"/>
          <w:szCs w:val="20"/>
          <w:lang w:val="en-IN" w:eastAsia="en-IN"/>
        </w:rPr>
        <w:t>)</w:t>
      </w:r>
    </w:p>
    <w:p w:rsidR="008F738B" w:rsidRDefault="008F738B" w:rsidP="008F738B">
      <w:pPr>
        <w:rPr>
          <w:rFonts w:ascii="Courier New" w:eastAsia="Times New Roman" w:hAnsi="Courier New" w:cs="Courier New"/>
          <w:sz w:val="20"/>
          <w:szCs w:val="20"/>
          <w:lang w:val="en-IN" w:eastAsia="en-IN"/>
        </w:rPr>
      </w:pPr>
      <w:r w:rsidRPr="008F738B">
        <w:rPr>
          <w:rFonts w:ascii="Courier New" w:eastAsia="Times New Roman" w:hAnsi="Courier New" w:cs="Courier New"/>
          <w:sz w:val="20"/>
          <w:szCs w:val="20"/>
          <w:lang w:val="en-IN" w:eastAsia="en-IN"/>
        </w:rPr>
        <w:t>WHERE</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 1</w:t>
      </w:r>
    </w:p>
    <w:p w:rsidR="00E96DF5" w:rsidRDefault="00E96DF5" w:rsidP="008F738B">
      <w:pPr>
        <w:rPr>
          <w:rStyle w:val="apple-converted-space"/>
          <w:rFonts w:ascii="Segoe UI" w:hAnsi="Segoe UI" w:cs="Segoe UI"/>
          <w:color w:val="2A2A2A"/>
          <w:sz w:val="20"/>
          <w:szCs w:val="20"/>
        </w:rPr>
      </w:pPr>
      <w:r>
        <w:rPr>
          <w:rFonts w:ascii="Segoe UI" w:hAnsi="Segoe UI" w:cs="Segoe UI"/>
          <w:color w:val="2A2A2A"/>
          <w:sz w:val="20"/>
          <w:szCs w:val="20"/>
        </w:rPr>
        <w:t xml:space="preserve">When SET </w:t>
      </w:r>
      <w:proofErr w:type="spellStart"/>
      <w:r>
        <w:rPr>
          <w:rFonts w:ascii="Segoe UI" w:hAnsi="Segoe UI" w:cs="Segoe UI"/>
          <w:color w:val="2A2A2A"/>
          <w:sz w:val="20"/>
          <w:szCs w:val="20"/>
        </w:rPr>
        <w:t>ANSI_NULLS</w:t>
      </w:r>
      <w:proofErr w:type="spellEnd"/>
      <w:r>
        <w:rPr>
          <w:rFonts w:ascii="Segoe UI" w:hAnsi="Segoe UI" w:cs="Segoe UI"/>
          <w:color w:val="2A2A2A"/>
          <w:sz w:val="20"/>
          <w:szCs w:val="20"/>
        </w:rPr>
        <w:t xml:space="preserve"> </w:t>
      </w:r>
      <w:proofErr w:type="gramStart"/>
      <w:r>
        <w:rPr>
          <w:rFonts w:ascii="Segoe UI" w:hAnsi="Segoe UI" w:cs="Segoe UI"/>
          <w:color w:val="2A2A2A"/>
          <w:sz w:val="20"/>
          <w:szCs w:val="20"/>
        </w:rPr>
        <w:t>is</w:t>
      </w:r>
      <w:proofErr w:type="gramEnd"/>
      <w:r>
        <w:rPr>
          <w:rFonts w:ascii="Segoe UI" w:hAnsi="Segoe UI" w:cs="Segoe UI"/>
          <w:color w:val="2A2A2A"/>
          <w:sz w:val="20"/>
          <w:szCs w:val="20"/>
        </w:rPr>
        <w:t xml:space="preserve"> ON, a SELECT statement that uses WHERE</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NULL</w:t>
      </w:r>
      <w:r>
        <w:rPr>
          <w:rStyle w:val="apple-converted-space"/>
          <w:rFonts w:ascii="Segoe UI" w:hAnsi="Segoe UI" w:cs="Segoe UI"/>
          <w:color w:val="2A2A2A"/>
          <w:sz w:val="20"/>
          <w:szCs w:val="20"/>
        </w:rPr>
        <w:t> </w:t>
      </w:r>
      <w:r>
        <w:rPr>
          <w:rFonts w:ascii="Segoe UI" w:hAnsi="Segoe UI" w:cs="Segoe UI"/>
          <w:color w:val="2A2A2A"/>
          <w:sz w:val="20"/>
          <w:szCs w:val="20"/>
        </w:rPr>
        <w:t>returns zero rows even if there are null values in</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Fonts w:ascii="Segoe UI" w:hAnsi="Segoe UI" w:cs="Segoe UI"/>
          <w:color w:val="2A2A2A"/>
          <w:sz w:val="20"/>
          <w:szCs w:val="20"/>
        </w:rPr>
        <w:t>.</w:t>
      </w:r>
      <w:r>
        <w:rPr>
          <w:rStyle w:val="apple-converted-space"/>
          <w:rFonts w:ascii="Segoe UI" w:hAnsi="Segoe UI" w:cs="Segoe UI"/>
          <w:color w:val="2A2A2A"/>
          <w:sz w:val="20"/>
          <w:szCs w:val="20"/>
        </w:rPr>
        <w:t> </w:t>
      </w:r>
    </w:p>
    <w:p w:rsidR="007145C9" w:rsidRDefault="007145C9" w:rsidP="008F738B"/>
    <w:p w:rsidR="00A00F64" w:rsidRDefault="00A00F64" w:rsidP="008F738B">
      <w:r>
        <w:lastRenderedPageBreak/>
        <w:t>Trigger</w:t>
      </w:r>
    </w:p>
    <w:p w:rsidR="00B45278" w:rsidRDefault="00A00F64" w:rsidP="00B45278">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trigger is a special kind of a store procedure that executes in response to certain action on the table like insertion, deletion or </w:t>
      </w:r>
      <w:proofErr w:type="spellStart"/>
      <w:r>
        <w:rPr>
          <w:rFonts w:ascii="Segoe UI" w:hAnsi="Segoe UI" w:cs="Segoe UI"/>
          <w:color w:val="111111"/>
          <w:sz w:val="21"/>
          <w:szCs w:val="21"/>
          <w:shd w:val="clear" w:color="auto" w:fill="FFFFFF"/>
        </w:rPr>
        <w:t>updation</w:t>
      </w:r>
      <w:proofErr w:type="spellEnd"/>
      <w:r>
        <w:rPr>
          <w:rFonts w:ascii="Segoe UI" w:hAnsi="Segoe UI" w:cs="Segoe UI"/>
          <w:color w:val="111111"/>
          <w:sz w:val="21"/>
          <w:szCs w:val="21"/>
          <w:shd w:val="clear" w:color="auto" w:fill="FFFFFF"/>
        </w:rPr>
        <w:t xml:space="preserve"> of data. It is a database object which is bound to a table and is executed automatically. You can’t explicitly invoke triggers. The only way to do this is by performing the required action </w:t>
      </w:r>
      <w:proofErr w:type="spellStart"/>
      <w:r>
        <w:rPr>
          <w:rFonts w:ascii="Segoe UI" w:hAnsi="Segoe UI" w:cs="Segoe UI"/>
          <w:color w:val="111111"/>
          <w:sz w:val="21"/>
          <w:szCs w:val="21"/>
          <w:shd w:val="clear" w:color="auto" w:fill="FFFFFF"/>
        </w:rPr>
        <w:t>no</w:t>
      </w:r>
      <w:proofErr w:type="spellEnd"/>
      <w:r>
        <w:rPr>
          <w:rFonts w:ascii="Segoe UI" w:hAnsi="Segoe UI" w:cs="Segoe UI"/>
          <w:color w:val="111111"/>
          <w:sz w:val="21"/>
          <w:szCs w:val="21"/>
          <w:shd w:val="clear" w:color="auto" w:fill="FFFFFF"/>
        </w:rPr>
        <w:t xml:space="preserve"> the table that they are assigned to.</w:t>
      </w:r>
    </w:p>
    <w:p w:rsidR="00A00F64" w:rsidRPr="00B45278" w:rsidRDefault="00A00F64" w:rsidP="00B45278">
      <w:pPr>
        <w:rPr>
          <w:rFonts w:ascii="Segoe UI" w:hAnsi="Segoe UI" w:cs="Segoe UI"/>
          <w:color w:val="111111"/>
          <w:sz w:val="21"/>
          <w:szCs w:val="21"/>
          <w:shd w:val="clear" w:color="auto" w:fill="FFFFFF"/>
        </w:rPr>
      </w:pPr>
      <w:r w:rsidRPr="00A00F64">
        <w:rPr>
          <w:rFonts w:ascii="Segoe UI" w:eastAsia="Times New Roman" w:hAnsi="Segoe UI" w:cs="Segoe UI"/>
          <w:color w:val="111111"/>
          <w:sz w:val="21"/>
          <w:szCs w:val="21"/>
          <w:lang w:val="en-IN" w:eastAsia="en-IN"/>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After Triggers (For Triggers)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 xml:space="preserve">Instead </w:t>
      </w:r>
      <w:proofErr w:type="gramStart"/>
      <w:r w:rsidRPr="00A00F64">
        <w:rPr>
          <w:rFonts w:ascii="Segoe UI" w:eastAsia="Times New Roman" w:hAnsi="Segoe UI" w:cs="Segoe UI"/>
          <w:color w:val="111111"/>
          <w:sz w:val="21"/>
          <w:szCs w:val="21"/>
          <w:lang w:val="en-IN" w:eastAsia="en-IN"/>
        </w:rPr>
        <w:t>Of</w:t>
      </w:r>
      <w:proofErr w:type="gramEnd"/>
      <w:r w:rsidRPr="00A00F64">
        <w:rPr>
          <w:rFonts w:ascii="Segoe UI" w:eastAsia="Times New Roman" w:hAnsi="Segoe UI" w:cs="Segoe UI"/>
          <w:color w:val="111111"/>
          <w:sz w:val="21"/>
          <w:szCs w:val="21"/>
          <w:lang w:val="en-IN" w:eastAsia="en-IN"/>
        </w:rPr>
        <w:t xml:space="preserve"> Triggers</w:t>
      </w:r>
    </w:p>
    <w:p w:rsidR="00A00F64" w:rsidRDefault="00A00F64" w:rsidP="008F738B"/>
    <w:p w:rsidR="00B140C4" w:rsidRDefault="00B140C4" w:rsidP="008F738B"/>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CREATE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TRIGGER</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trgAfterInsert</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ON</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dbo</w:t>
      </w:r>
      <w:proofErr w:type="spellEnd"/>
      <w:proofErr w:type="gramStart"/>
      <w:r w:rsidRPr="00B140C4">
        <w:rPr>
          <w:rFonts w:ascii="Consolas" w:eastAsia="Times New Roman" w:hAnsi="Consolas" w:cs="Courier New"/>
          <w:color w:val="000000"/>
          <w:sz w:val="18"/>
          <w:szCs w:val="18"/>
          <w:lang w:val="en-IN" w:eastAsia="en-IN"/>
        </w:rPr>
        <w:t>].[</w:t>
      </w:r>
      <w:proofErr w:type="spellStart"/>
      <w:proofErr w:type="gramEnd"/>
      <w:r w:rsidRPr="00B140C4">
        <w:rPr>
          <w:rFonts w:ascii="Consolas" w:eastAsia="Times New Roman" w:hAnsi="Consolas" w:cs="Courier New"/>
          <w:color w:val="000000"/>
          <w:sz w:val="18"/>
          <w:szCs w:val="18"/>
          <w:lang w:val="en-IN" w:eastAsia="en-IN"/>
        </w:rPr>
        <w:t>Employee_Test</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FOR</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INSERT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AS</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FF"/>
          <w:sz w:val="18"/>
          <w:szCs w:val="18"/>
          <w:bdr w:val="none" w:sz="0" w:space="0" w:color="auto" w:frame="1"/>
          <w:lang w:val="en-IN" w:eastAsia="en-IN"/>
        </w:rPr>
        <w:t>int</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decimal</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2</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proofErr w:type="spellEnd"/>
      <w:r w:rsidRPr="00B140C4">
        <w:rPr>
          <w:rFonts w:ascii="Consolas" w:eastAsia="Times New Roman" w:hAnsi="Consolas" w:cs="Courier New"/>
          <w:color w:val="000000"/>
          <w:sz w:val="18"/>
          <w:szCs w:val="18"/>
          <w:lang w:val="en-IN" w:eastAsia="en-IN"/>
        </w:rPr>
        <w:t xml:space="preserve"> </w:t>
      </w:r>
      <w:proofErr w:type="gramStart"/>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proofErr w:type="gramEnd"/>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empid</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_ID</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empname</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_Name</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empsal</w:t>
      </w:r>
      <w:proofErr w:type="spellEnd"/>
      <w:r w:rsidRPr="00B140C4">
        <w:rPr>
          <w:rFonts w:ascii="Consolas" w:eastAsia="Times New Roman" w:hAnsi="Consolas" w:cs="Courier New"/>
          <w:color w:val="000000"/>
          <w:sz w:val="18"/>
          <w:szCs w:val="18"/>
          <w:lang w:val="en-IN" w:eastAsia="en-IN"/>
        </w:rPr>
        <w:t>=</w:t>
      </w:r>
      <w:proofErr w:type="spellStart"/>
      <w:proofErr w:type="gramStart"/>
      <w:r w:rsidRPr="00B140C4">
        <w:rPr>
          <w:rFonts w:ascii="Consolas" w:eastAsia="Times New Roman" w:hAnsi="Consolas" w:cs="Courier New"/>
          <w:color w:val="000000"/>
          <w:sz w:val="18"/>
          <w:szCs w:val="18"/>
          <w:lang w:val="en-IN" w:eastAsia="en-IN"/>
        </w:rPr>
        <w:t>i.Emp</w:t>
      </w:r>
      <w:proofErr w:type="gramEnd"/>
      <w:r w:rsidRPr="00B140C4">
        <w:rPr>
          <w:rFonts w:ascii="Consolas" w:eastAsia="Times New Roman" w:hAnsi="Consolas" w:cs="Courier New"/>
          <w:color w:val="000000"/>
          <w:sz w:val="18"/>
          <w:szCs w:val="18"/>
          <w:lang w:val="en-IN" w:eastAsia="en-IN"/>
        </w:rPr>
        <w:t>_Sal</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audit_action</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800080"/>
          <w:sz w:val="18"/>
          <w:szCs w:val="18"/>
          <w:bdr w:val="none" w:sz="0" w:space="0" w:color="auto" w:frame="1"/>
          <w:lang w:val="en-IN" w:eastAsia="en-IN"/>
        </w:rPr>
        <w:t>'Inserted Record -- After Insert Trigger.'</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insert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into</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Employee_Test_Audit</w:t>
      </w:r>
      <w:proofErr w:type="spellEnd"/>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Emp_</w:t>
      </w:r>
      <w:proofErr w:type="gramStart"/>
      <w:r w:rsidRPr="00B140C4">
        <w:rPr>
          <w:rFonts w:ascii="Consolas" w:eastAsia="Times New Roman" w:hAnsi="Consolas" w:cs="Courier New"/>
          <w:color w:val="000000"/>
          <w:sz w:val="18"/>
          <w:szCs w:val="18"/>
          <w:lang w:val="en-IN" w:eastAsia="en-IN"/>
        </w:rPr>
        <w:t>ID,Emp</w:t>
      </w:r>
      <w:proofErr w:type="gramEnd"/>
      <w:r w:rsidRPr="00B140C4">
        <w:rPr>
          <w:rFonts w:ascii="Consolas" w:eastAsia="Times New Roman" w:hAnsi="Consolas" w:cs="Courier New"/>
          <w:color w:val="000000"/>
          <w:sz w:val="18"/>
          <w:szCs w:val="18"/>
          <w:lang w:val="en-IN" w:eastAsia="en-IN"/>
        </w:rPr>
        <w:t>_Name,Emp_Sal,Audit_Action,Audit_Timestamp</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values</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proofErr w:type="gram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proofErr w:type="gramEnd"/>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,getdate</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PRINT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800080"/>
          <w:sz w:val="18"/>
          <w:szCs w:val="18"/>
          <w:bdr w:val="none" w:sz="0" w:space="0" w:color="auto" w:frame="1"/>
          <w:lang w:val="en-IN" w:eastAsia="en-IN"/>
        </w:rPr>
        <w:t>'AFTER INSERT trigger fired.'</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GO</w:t>
      </w:r>
    </w:p>
    <w:p w:rsidR="00B140C4" w:rsidRDefault="00B140C4" w:rsidP="008F738B"/>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CREATE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TRIGGER</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trgInsteadOfDelete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ON</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dbo</w:t>
      </w:r>
      <w:proofErr w:type="spellEnd"/>
      <w:proofErr w:type="gramStart"/>
      <w:r w:rsidRPr="00214B90">
        <w:rPr>
          <w:rFonts w:ascii="Consolas" w:eastAsia="Times New Roman" w:hAnsi="Consolas" w:cs="Courier New"/>
          <w:color w:val="000000"/>
          <w:sz w:val="18"/>
          <w:szCs w:val="18"/>
          <w:lang w:val="en-IN" w:eastAsia="en-IN"/>
        </w:rPr>
        <w:t>].[</w:t>
      </w:r>
      <w:proofErr w:type="spellStart"/>
      <w:proofErr w:type="gramEnd"/>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 xml:space="preserve">INSTEAD </w:t>
      </w:r>
      <w:r w:rsidRPr="00214B90">
        <w:rPr>
          <w:rFonts w:ascii="Consolas" w:eastAsia="Times New Roman" w:hAnsi="Consolas" w:cs="Courier New"/>
          <w:color w:val="0000FF"/>
          <w:sz w:val="18"/>
          <w:szCs w:val="18"/>
          <w:bdr w:val="none" w:sz="0" w:space="0" w:color="auto" w:frame="1"/>
          <w:lang w:val="en-IN" w:eastAsia="en-IN"/>
        </w:rPr>
        <w:t>OF</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DELETE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AS</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emp_id</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emp_name</w:t>
      </w:r>
      <w:proofErr w:type="spellEnd"/>
      <w:r w:rsidRPr="00214B90">
        <w:rPr>
          <w:rFonts w:ascii="Consolas" w:eastAsia="Times New Roman" w:hAnsi="Consolas" w:cs="Courier New"/>
          <w:color w:val="000000"/>
          <w:sz w:val="18"/>
          <w:szCs w:val="18"/>
          <w:lang w:val="en-IN" w:eastAsia="en-IN"/>
        </w:rPr>
        <w:t xml:space="preserve"> </w:t>
      </w:r>
      <w:proofErr w:type="gramStart"/>
      <w:r w:rsidRPr="00214B90">
        <w:rPr>
          <w:rFonts w:ascii="Consolas" w:eastAsia="Times New Roman" w:hAnsi="Consolas" w:cs="Courier New"/>
          <w:color w:val="0000FF"/>
          <w:sz w:val="18"/>
          <w:szCs w:val="18"/>
          <w:bdr w:val="none" w:sz="0" w:space="0" w:color="auto" w:frame="1"/>
          <w:lang w:val="en-IN" w:eastAsia="en-IN"/>
        </w:rPr>
        <w:t>varchar</w:t>
      </w:r>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000080"/>
          <w:sz w:val="18"/>
          <w:szCs w:val="18"/>
          <w:bdr w:val="none" w:sz="0" w:space="0" w:color="auto" w:frame="1"/>
          <w:lang w:val="en-IN" w:eastAsia="en-IN"/>
        </w:rPr>
        <w:t>100</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emp_sal</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_ID</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emp_name</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_Name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w:t>
      </w:r>
      <w:proofErr w:type="spellStart"/>
      <w:proofErr w:type="gramStart"/>
      <w:r w:rsidRPr="00214B90">
        <w:rPr>
          <w:rFonts w:ascii="Consolas" w:eastAsia="Times New Roman" w:hAnsi="Consolas" w:cs="Courier New"/>
          <w:color w:val="000000"/>
          <w:sz w:val="18"/>
          <w:szCs w:val="18"/>
          <w:lang w:val="en-IN" w:eastAsia="en-IN"/>
        </w:rPr>
        <w:t>d.Emp</w:t>
      </w:r>
      <w:proofErr w:type="gramEnd"/>
      <w:r w:rsidRPr="00214B90">
        <w:rPr>
          <w:rFonts w:ascii="Consolas" w:eastAsia="Times New Roman" w:hAnsi="Consolas" w:cs="Courier New"/>
          <w:color w:val="000000"/>
          <w:sz w:val="18"/>
          <w:szCs w:val="18"/>
          <w:lang w:val="en-IN" w:eastAsia="en-IN"/>
        </w:rPr>
        <w:t>_Sal</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if</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&gt;1200)</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spellStart"/>
      <w:proofErr w:type="gramStart"/>
      <w:r w:rsidRPr="00214B90">
        <w:rPr>
          <w:rFonts w:ascii="Consolas" w:eastAsia="Times New Roman" w:hAnsi="Consolas" w:cs="Courier New"/>
          <w:color w:val="0000FF"/>
          <w:sz w:val="18"/>
          <w:szCs w:val="18"/>
          <w:bdr w:val="none" w:sz="0" w:space="0" w:color="auto" w:frame="1"/>
          <w:lang w:val="en-IN" w:eastAsia="en-IN"/>
        </w:rPr>
        <w:t>RAISERROR</w:t>
      </w:r>
      <w:proofErr w:type="spellEnd"/>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800080"/>
          <w:sz w:val="18"/>
          <w:szCs w:val="18"/>
          <w:bdr w:val="none" w:sz="0" w:space="0" w:color="auto" w:frame="1"/>
          <w:lang w:val="en-IN" w:eastAsia="en-IN"/>
        </w:rPr>
        <w:t>'Cannot delete where salary &gt; 1200'</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16</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ROLLBACK</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else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lastRenderedPageBreak/>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delete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where</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COMMIT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insert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into</w:t>
      </w:r>
      <w:r w:rsidRPr="00214B90">
        <w:rPr>
          <w:rFonts w:ascii="Consolas" w:eastAsia="Times New Roman" w:hAnsi="Consolas" w:cs="Courier New"/>
          <w:color w:val="000000"/>
          <w:sz w:val="18"/>
          <w:szCs w:val="18"/>
          <w:lang w:val="en-IN" w:eastAsia="en-IN"/>
        </w:rPr>
        <w:t xml:space="preserve"> Employee_Test_Audit(Emp_</w:t>
      </w:r>
      <w:proofErr w:type="gramStart"/>
      <w:r w:rsidRPr="00214B90">
        <w:rPr>
          <w:rFonts w:ascii="Consolas" w:eastAsia="Times New Roman" w:hAnsi="Consolas" w:cs="Courier New"/>
          <w:color w:val="000000"/>
          <w:sz w:val="18"/>
          <w:szCs w:val="18"/>
          <w:lang w:val="en-IN" w:eastAsia="en-IN"/>
        </w:rPr>
        <w:t>ID,Emp</w:t>
      </w:r>
      <w:proofErr w:type="gramEnd"/>
      <w:r w:rsidRPr="00214B90">
        <w:rPr>
          <w:rFonts w:ascii="Consolas" w:eastAsia="Times New Roman" w:hAnsi="Consolas" w:cs="Courier New"/>
          <w:color w:val="000000"/>
          <w:sz w:val="18"/>
          <w:szCs w:val="18"/>
          <w:lang w:val="en-IN" w:eastAsia="en-IN"/>
        </w:rPr>
        <w:t>_Name,Emp_Sal,Audit_Action,Audit_Timestamp)</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gramStart"/>
      <w:r w:rsidRPr="00214B90">
        <w:rPr>
          <w:rFonts w:ascii="Consolas" w:eastAsia="Times New Roman" w:hAnsi="Consolas" w:cs="Courier New"/>
          <w:color w:val="0000FF"/>
          <w:sz w:val="18"/>
          <w:szCs w:val="18"/>
          <w:bdr w:val="none" w:sz="0" w:space="0" w:color="auto" w:frame="1"/>
          <w:lang w:val="en-IN" w:eastAsia="en-IN"/>
        </w:rPr>
        <w:t>values</w:t>
      </w:r>
      <w:r w:rsidRPr="00214B90">
        <w:rPr>
          <w:rFonts w:ascii="Consolas" w:eastAsia="Times New Roman" w:hAnsi="Consolas" w:cs="Courier New"/>
          <w:color w:val="000000"/>
          <w:sz w:val="18"/>
          <w:szCs w:val="18"/>
          <w:lang w:val="en-IN" w:eastAsia="en-IN"/>
        </w:rPr>
        <w:t>(</w:t>
      </w:r>
      <w:proofErr w:type="gramEnd"/>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w:t>
      </w:r>
      <w:proofErr w:type="spellStart"/>
      <w:r w:rsidRPr="00214B90">
        <w:rPr>
          <w:rFonts w:ascii="Consolas" w:eastAsia="Times New Roman" w:hAnsi="Consolas" w:cs="Courier New"/>
          <w:color w:val="339999"/>
          <w:sz w:val="18"/>
          <w:szCs w:val="18"/>
          <w:bdr w:val="none" w:sz="0" w:space="0" w:color="auto" w:frame="1"/>
          <w:lang w:val="en-IN" w:eastAsia="en-IN"/>
        </w:rPr>
        <w:t>sal</w:t>
      </w:r>
      <w:proofErr w:type="spellEnd"/>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'Deleted -- Instead Of Delete Trigger.'</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getdate</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PRINT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800080"/>
          <w:sz w:val="18"/>
          <w:szCs w:val="18"/>
          <w:bdr w:val="none" w:sz="0" w:space="0" w:color="auto" w:frame="1"/>
          <w:lang w:val="en-IN" w:eastAsia="en-IN"/>
        </w:rPr>
        <w:t xml:space="preserve">'Record Deleted -- Instead </w:t>
      </w:r>
      <w:proofErr w:type="gramStart"/>
      <w:r w:rsidRPr="00214B90">
        <w:rPr>
          <w:rFonts w:ascii="Consolas" w:eastAsia="Times New Roman" w:hAnsi="Consolas" w:cs="Courier New"/>
          <w:color w:val="800080"/>
          <w:sz w:val="18"/>
          <w:szCs w:val="18"/>
          <w:bdr w:val="none" w:sz="0" w:space="0" w:color="auto" w:frame="1"/>
          <w:lang w:val="en-IN" w:eastAsia="en-IN"/>
        </w:rPr>
        <w:t>Of</w:t>
      </w:r>
      <w:proofErr w:type="gramEnd"/>
      <w:r w:rsidRPr="00214B90">
        <w:rPr>
          <w:rFonts w:ascii="Consolas" w:eastAsia="Times New Roman" w:hAnsi="Consolas" w:cs="Courier New"/>
          <w:color w:val="800080"/>
          <w:sz w:val="18"/>
          <w:szCs w:val="18"/>
          <w:bdr w:val="none" w:sz="0" w:space="0" w:color="auto" w:frame="1"/>
          <w:lang w:val="en-IN" w:eastAsia="en-IN"/>
        </w:rPr>
        <w:t xml:space="preserve"> Delete Trigger.'</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GO</w:t>
      </w:r>
    </w:p>
    <w:p w:rsidR="00214B90" w:rsidRDefault="00214B90" w:rsidP="008F738B"/>
    <w:p w:rsidR="00AF1792" w:rsidRDefault="00AF1792" w:rsidP="008F738B"/>
    <w:p w:rsidR="00AF1792" w:rsidRDefault="00AF1792" w:rsidP="008F738B">
      <w:r>
        <w:t xml:space="preserve">Coalesce – </w:t>
      </w:r>
    </w:p>
    <w:p w:rsidR="00AF1792" w:rsidRPr="00AF1792" w:rsidRDefault="00AF1792" w:rsidP="00AF1792">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 </w:t>
      </w:r>
      <w:r w:rsidRPr="00AF1792">
        <w:rPr>
          <w:rFonts w:ascii="Segoe UI" w:eastAsia="Times New Roman" w:hAnsi="Segoe UI" w:cs="Segoe UI"/>
          <w:b/>
          <w:bCs/>
          <w:color w:val="111111"/>
          <w:sz w:val="21"/>
          <w:szCs w:val="21"/>
          <w:bdr w:val="none" w:sz="0" w:space="0" w:color="auto" w:frame="1"/>
          <w:lang w:val="en-IN" w:eastAsia="en-IN"/>
        </w:rPr>
        <w:t>It returns the first encountered Not Null Value from employee table.</w:t>
      </w:r>
    </w:p>
    <w:p w:rsidR="00AF1792" w:rsidRPr="00AF1792" w:rsidRDefault="00AF1792" w:rsidP="00AF17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AF1792">
        <w:rPr>
          <w:rFonts w:ascii="Consolas" w:eastAsia="Times New Roman" w:hAnsi="Consolas" w:cs="Courier New"/>
          <w:color w:val="0000FF"/>
          <w:sz w:val="18"/>
          <w:szCs w:val="18"/>
          <w:bdr w:val="none" w:sz="0" w:space="0" w:color="auto" w:frame="1"/>
          <w:lang w:val="en-IN" w:eastAsia="en-IN"/>
        </w:rPr>
        <w:t>select</w:t>
      </w:r>
      <w:r w:rsidRPr="00AF1792">
        <w:rPr>
          <w:rFonts w:ascii="Consolas" w:eastAsia="Times New Roman" w:hAnsi="Consolas" w:cs="Courier New"/>
          <w:color w:val="000000"/>
          <w:sz w:val="18"/>
          <w:szCs w:val="18"/>
          <w:lang w:val="en-IN" w:eastAsia="en-IN"/>
        </w:rPr>
        <w:t xml:space="preserve"> </w:t>
      </w:r>
      <w:proofErr w:type="gramStart"/>
      <w:r w:rsidRPr="00AF1792">
        <w:rPr>
          <w:rFonts w:ascii="Consolas" w:eastAsia="Times New Roman" w:hAnsi="Consolas" w:cs="Courier New"/>
          <w:color w:val="000000"/>
          <w:sz w:val="18"/>
          <w:szCs w:val="18"/>
          <w:lang w:val="en-IN" w:eastAsia="en-IN"/>
        </w:rPr>
        <w:t>id ,</w:t>
      </w:r>
      <w:proofErr w:type="gramEnd"/>
      <w:r w:rsidRPr="00AF1792">
        <w:rPr>
          <w:rFonts w:ascii="Consolas" w:eastAsia="Times New Roman" w:hAnsi="Consolas" w:cs="Courier New"/>
          <w:color w:val="000000"/>
          <w:sz w:val="18"/>
          <w:szCs w:val="18"/>
          <w:lang w:val="en-IN" w:eastAsia="en-IN"/>
        </w:rPr>
        <w:t xml:space="preserve"> name ,</w:t>
      </w:r>
      <w:r w:rsidRPr="00AF1792">
        <w:rPr>
          <w:rFonts w:ascii="Consolas" w:eastAsia="Times New Roman" w:hAnsi="Consolas" w:cs="Courier New"/>
          <w:color w:val="0000FF"/>
          <w:sz w:val="18"/>
          <w:szCs w:val="18"/>
          <w:bdr w:val="none" w:sz="0" w:space="0" w:color="auto" w:frame="1"/>
          <w:lang w:val="en-IN" w:eastAsia="en-IN"/>
        </w:rPr>
        <w:t>coalesce</w:t>
      </w:r>
      <w:r w:rsidRPr="00AF1792">
        <w:rPr>
          <w:rFonts w:ascii="Consolas" w:eastAsia="Times New Roman" w:hAnsi="Consolas" w:cs="Courier New"/>
          <w:color w:val="000000"/>
          <w:sz w:val="18"/>
          <w:szCs w:val="18"/>
          <w:lang w:val="en-IN" w:eastAsia="en-IN"/>
        </w:rPr>
        <w:t>(</w:t>
      </w:r>
      <w:proofErr w:type="spellStart"/>
      <w:r w:rsidRPr="00AF1792">
        <w:rPr>
          <w:rFonts w:ascii="Consolas" w:eastAsia="Times New Roman" w:hAnsi="Consolas" w:cs="Courier New"/>
          <w:color w:val="000000"/>
          <w:sz w:val="18"/>
          <w:szCs w:val="18"/>
          <w:lang w:val="en-IN" w:eastAsia="en-IN"/>
        </w:rPr>
        <w:t>Ph_no,Alt_no,Office_no</w:t>
      </w:r>
      <w:proofErr w:type="spellEnd"/>
      <w:r w:rsidRPr="00AF1792">
        <w:rPr>
          <w:rFonts w:ascii="Consolas" w:eastAsia="Times New Roman" w:hAnsi="Consolas" w:cs="Courier New"/>
          <w:color w:val="000000"/>
          <w:sz w:val="18"/>
          <w:szCs w:val="18"/>
          <w:lang w:val="en-IN" w:eastAsia="en-IN"/>
        </w:rPr>
        <w:t xml:space="preserve">) </w:t>
      </w:r>
      <w:r w:rsidRPr="00AF1792">
        <w:rPr>
          <w:rFonts w:ascii="Consolas" w:eastAsia="Times New Roman" w:hAnsi="Consolas" w:cs="Courier New"/>
          <w:color w:val="0000FF"/>
          <w:sz w:val="18"/>
          <w:szCs w:val="18"/>
          <w:bdr w:val="none" w:sz="0" w:space="0" w:color="auto" w:frame="1"/>
          <w:lang w:val="en-IN" w:eastAsia="en-IN"/>
        </w:rPr>
        <w:t>as</w:t>
      </w:r>
      <w:r w:rsidRPr="00AF1792">
        <w:rPr>
          <w:rFonts w:ascii="Consolas" w:eastAsia="Times New Roman" w:hAnsi="Consolas" w:cs="Courier New"/>
          <w:color w:val="000000"/>
          <w:sz w:val="18"/>
          <w:szCs w:val="18"/>
          <w:lang w:val="en-IN" w:eastAsia="en-IN"/>
        </w:rPr>
        <w:t xml:space="preserve"> contact number </w:t>
      </w:r>
      <w:r w:rsidRPr="00AF1792">
        <w:rPr>
          <w:rFonts w:ascii="Consolas" w:eastAsia="Times New Roman" w:hAnsi="Consolas" w:cs="Courier New"/>
          <w:color w:val="0000FF"/>
          <w:sz w:val="18"/>
          <w:szCs w:val="18"/>
          <w:bdr w:val="none" w:sz="0" w:space="0" w:color="auto" w:frame="1"/>
          <w:lang w:val="en-IN" w:eastAsia="en-IN"/>
        </w:rPr>
        <w:t>from</w:t>
      </w:r>
      <w:r w:rsidRPr="00AF1792">
        <w:rPr>
          <w:rFonts w:ascii="Consolas" w:eastAsia="Times New Roman" w:hAnsi="Consolas" w:cs="Courier New"/>
          <w:color w:val="000000"/>
          <w:sz w:val="18"/>
          <w:szCs w:val="18"/>
          <w:lang w:val="en-IN" w:eastAsia="en-IN"/>
        </w:rPr>
        <w:t xml:space="preserve"> employee </w:t>
      </w:r>
    </w:p>
    <w:p w:rsidR="00AF1792" w:rsidRDefault="00AF1792" w:rsidP="008F738B"/>
    <w:p w:rsidR="00A67377" w:rsidRDefault="00A67377" w:rsidP="008F738B">
      <w:r>
        <w:rPr>
          <w:rStyle w:val="apple-converted-space"/>
          <w:rFonts w:ascii="Helvetica" w:hAnsi="Helvetica"/>
          <w:color w:val="222222"/>
          <w:shd w:val="clear" w:color="auto" w:fill="FFFFFF"/>
        </w:rPr>
        <w:t> </w:t>
      </w:r>
      <w:r>
        <w:rPr>
          <w:rFonts w:ascii="Helvetica" w:hAnsi="Helvetica"/>
          <w:color w:val="222222"/>
          <w:shd w:val="clear" w:color="auto" w:fill="FFFFFF"/>
        </w:rPr>
        <w:t>If a table does not have a clustered index it is referred to as a Heap.</w:t>
      </w:r>
    </w:p>
    <w:p w:rsidR="00962213" w:rsidRPr="00962213" w:rsidRDefault="00962213" w:rsidP="009622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62213">
        <w:rPr>
          <w:rFonts w:ascii="Consolas" w:eastAsia="Times New Roman" w:hAnsi="Consolas" w:cs="Courier New"/>
          <w:color w:val="313131"/>
          <w:sz w:val="18"/>
          <w:szCs w:val="18"/>
          <w:lang w:val="en-IN" w:eastAsia="en-IN"/>
        </w:rPr>
        <w:t xml:space="preserve">CREATE INDEX </w:t>
      </w:r>
      <w:proofErr w:type="spellStart"/>
      <w:r w:rsidRPr="00962213">
        <w:rPr>
          <w:rFonts w:ascii="Consolas" w:eastAsia="Times New Roman" w:hAnsi="Consolas" w:cs="Courier New"/>
          <w:color w:val="313131"/>
          <w:sz w:val="18"/>
          <w:szCs w:val="18"/>
          <w:lang w:val="en-IN" w:eastAsia="en-IN"/>
        </w:rPr>
        <w:t>index_name</w:t>
      </w:r>
      <w:proofErr w:type="spellEnd"/>
      <w:r w:rsidRPr="00962213">
        <w:rPr>
          <w:rFonts w:ascii="Consolas" w:eastAsia="Times New Roman" w:hAnsi="Consolas" w:cs="Courier New"/>
          <w:color w:val="313131"/>
          <w:sz w:val="18"/>
          <w:szCs w:val="18"/>
          <w:lang w:val="en-IN" w:eastAsia="en-IN"/>
        </w:rPr>
        <w:t xml:space="preserve"> ON </w:t>
      </w:r>
      <w:proofErr w:type="spellStart"/>
      <w:r w:rsidRPr="00962213">
        <w:rPr>
          <w:rFonts w:ascii="Consolas" w:eastAsia="Times New Roman" w:hAnsi="Consolas" w:cs="Courier New"/>
          <w:color w:val="313131"/>
          <w:sz w:val="18"/>
          <w:szCs w:val="18"/>
          <w:lang w:val="en-IN" w:eastAsia="en-IN"/>
        </w:rPr>
        <w:t>table_name</w:t>
      </w:r>
      <w:proofErr w:type="spellEnd"/>
      <w:r w:rsidRPr="00962213">
        <w:rPr>
          <w:rFonts w:ascii="Consolas" w:eastAsia="Times New Roman" w:hAnsi="Consolas" w:cs="Courier New"/>
          <w:color w:val="313131"/>
          <w:sz w:val="18"/>
          <w:szCs w:val="18"/>
          <w:lang w:val="en-IN" w:eastAsia="en-IN"/>
        </w:rPr>
        <w:t>;</w:t>
      </w:r>
    </w:p>
    <w:p w:rsidR="00962213" w:rsidRDefault="00962213" w:rsidP="008F738B"/>
    <w:p w:rsidR="00337F15" w:rsidRPr="00337F15" w:rsidRDefault="00337F15" w:rsidP="00337F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337F15">
        <w:rPr>
          <w:rFonts w:ascii="Consolas" w:eastAsia="Times New Roman" w:hAnsi="Consolas" w:cs="Courier New"/>
          <w:color w:val="313131"/>
          <w:sz w:val="18"/>
          <w:szCs w:val="18"/>
          <w:lang w:val="en-IN" w:eastAsia="en-IN"/>
        </w:rPr>
        <w:t xml:space="preserve">CREATE INDEX </w:t>
      </w:r>
      <w:proofErr w:type="spellStart"/>
      <w:r w:rsidRPr="00337F15">
        <w:rPr>
          <w:rFonts w:ascii="Consolas" w:eastAsia="Times New Roman" w:hAnsi="Consolas" w:cs="Courier New"/>
          <w:color w:val="313131"/>
          <w:sz w:val="18"/>
          <w:szCs w:val="18"/>
          <w:lang w:val="en-IN" w:eastAsia="en-IN"/>
        </w:rPr>
        <w:t>index_name</w:t>
      </w:r>
      <w:proofErr w:type="spellEnd"/>
    </w:p>
    <w:p w:rsidR="00337F15" w:rsidRPr="00337F15" w:rsidRDefault="00337F15" w:rsidP="00337F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337F15">
        <w:rPr>
          <w:rFonts w:ascii="Consolas" w:eastAsia="Times New Roman" w:hAnsi="Consolas" w:cs="Courier New"/>
          <w:color w:val="313131"/>
          <w:sz w:val="18"/>
          <w:szCs w:val="18"/>
          <w:lang w:val="en-IN" w:eastAsia="en-IN"/>
        </w:rPr>
        <w:t xml:space="preserve">ON </w:t>
      </w:r>
      <w:proofErr w:type="spellStart"/>
      <w:r w:rsidRPr="00337F15">
        <w:rPr>
          <w:rFonts w:ascii="Consolas" w:eastAsia="Times New Roman" w:hAnsi="Consolas" w:cs="Courier New"/>
          <w:color w:val="313131"/>
          <w:sz w:val="18"/>
          <w:szCs w:val="18"/>
          <w:lang w:val="en-IN" w:eastAsia="en-IN"/>
        </w:rPr>
        <w:t>table_name</w:t>
      </w:r>
      <w:proofErr w:type="spellEnd"/>
      <w:r w:rsidRPr="00337F15">
        <w:rPr>
          <w:rFonts w:ascii="Consolas" w:eastAsia="Times New Roman" w:hAnsi="Consolas" w:cs="Courier New"/>
          <w:color w:val="313131"/>
          <w:sz w:val="18"/>
          <w:szCs w:val="18"/>
          <w:lang w:val="en-IN" w:eastAsia="en-IN"/>
        </w:rPr>
        <w:t xml:space="preserve"> (</w:t>
      </w:r>
      <w:proofErr w:type="spellStart"/>
      <w:r w:rsidRPr="00337F15">
        <w:rPr>
          <w:rFonts w:ascii="Consolas" w:eastAsia="Times New Roman" w:hAnsi="Consolas" w:cs="Courier New"/>
          <w:color w:val="313131"/>
          <w:sz w:val="18"/>
          <w:szCs w:val="18"/>
          <w:lang w:val="en-IN" w:eastAsia="en-IN"/>
        </w:rPr>
        <w:t>column_name</w:t>
      </w:r>
      <w:proofErr w:type="spellEnd"/>
      <w:r w:rsidRPr="00337F15">
        <w:rPr>
          <w:rFonts w:ascii="Consolas" w:eastAsia="Times New Roman" w:hAnsi="Consolas" w:cs="Courier New"/>
          <w:color w:val="313131"/>
          <w:sz w:val="18"/>
          <w:szCs w:val="18"/>
          <w:lang w:val="en-IN" w:eastAsia="en-IN"/>
        </w:rPr>
        <w:t>);</w:t>
      </w:r>
    </w:p>
    <w:p w:rsidR="00337F15" w:rsidRDefault="00337F15" w:rsidP="008F738B"/>
    <w:p w:rsidR="00947297" w:rsidRPr="00947297" w:rsidRDefault="00947297" w:rsidP="00947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47297">
        <w:rPr>
          <w:rFonts w:ascii="Consolas" w:eastAsia="Times New Roman" w:hAnsi="Consolas" w:cs="Courier New"/>
          <w:color w:val="313131"/>
          <w:sz w:val="18"/>
          <w:szCs w:val="18"/>
          <w:lang w:val="en-IN" w:eastAsia="en-IN"/>
        </w:rPr>
        <w:t xml:space="preserve">CREATE UNIQUE INDEX </w:t>
      </w:r>
      <w:proofErr w:type="spellStart"/>
      <w:r w:rsidRPr="00947297">
        <w:rPr>
          <w:rFonts w:ascii="Consolas" w:eastAsia="Times New Roman" w:hAnsi="Consolas" w:cs="Courier New"/>
          <w:color w:val="313131"/>
          <w:sz w:val="18"/>
          <w:szCs w:val="18"/>
          <w:lang w:val="en-IN" w:eastAsia="en-IN"/>
        </w:rPr>
        <w:t>index_name</w:t>
      </w:r>
      <w:proofErr w:type="spellEnd"/>
    </w:p>
    <w:p w:rsidR="00947297" w:rsidRPr="00947297" w:rsidRDefault="00947297" w:rsidP="00947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47297">
        <w:rPr>
          <w:rFonts w:ascii="Consolas" w:eastAsia="Times New Roman" w:hAnsi="Consolas" w:cs="Courier New"/>
          <w:color w:val="313131"/>
          <w:sz w:val="18"/>
          <w:szCs w:val="18"/>
          <w:lang w:val="en-IN" w:eastAsia="en-IN"/>
        </w:rPr>
        <w:t xml:space="preserve">on </w:t>
      </w:r>
      <w:proofErr w:type="spellStart"/>
      <w:r w:rsidRPr="00947297">
        <w:rPr>
          <w:rFonts w:ascii="Consolas" w:eastAsia="Times New Roman" w:hAnsi="Consolas" w:cs="Courier New"/>
          <w:color w:val="313131"/>
          <w:sz w:val="18"/>
          <w:szCs w:val="18"/>
          <w:lang w:val="en-IN" w:eastAsia="en-IN"/>
        </w:rPr>
        <w:t>table_name</w:t>
      </w:r>
      <w:proofErr w:type="spellEnd"/>
      <w:r w:rsidRPr="00947297">
        <w:rPr>
          <w:rFonts w:ascii="Consolas" w:eastAsia="Times New Roman" w:hAnsi="Consolas" w:cs="Courier New"/>
          <w:color w:val="313131"/>
          <w:sz w:val="18"/>
          <w:szCs w:val="18"/>
          <w:lang w:val="en-IN" w:eastAsia="en-IN"/>
        </w:rPr>
        <w:t xml:space="preserve"> (</w:t>
      </w:r>
      <w:proofErr w:type="spellStart"/>
      <w:r w:rsidRPr="00947297">
        <w:rPr>
          <w:rFonts w:ascii="Consolas" w:eastAsia="Times New Roman" w:hAnsi="Consolas" w:cs="Courier New"/>
          <w:color w:val="313131"/>
          <w:sz w:val="18"/>
          <w:szCs w:val="18"/>
          <w:lang w:val="en-IN" w:eastAsia="en-IN"/>
        </w:rPr>
        <w:t>column_name</w:t>
      </w:r>
      <w:proofErr w:type="spellEnd"/>
      <w:r w:rsidRPr="00947297">
        <w:rPr>
          <w:rFonts w:ascii="Consolas" w:eastAsia="Times New Roman" w:hAnsi="Consolas" w:cs="Courier New"/>
          <w:color w:val="313131"/>
          <w:sz w:val="18"/>
          <w:szCs w:val="18"/>
          <w:lang w:val="en-IN" w:eastAsia="en-IN"/>
        </w:rPr>
        <w:t>);</w:t>
      </w:r>
    </w:p>
    <w:p w:rsidR="005F714B" w:rsidRDefault="005F714B" w:rsidP="008F738B"/>
    <w:p w:rsidR="00134FE0" w:rsidRPr="00134FE0" w:rsidRDefault="00134FE0" w:rsidP="00134F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134FE0">
        <w:rPr>
          <w:rFonts w:ascii="Consolas" w:eastAsia="Times New Roman" w:hAnsi="Consolas" w:cs="Courier New"/>
          <w:color w:val="313131"/>
          <w:sz w:val="18"/>
          <w:szCs w:val="18"/>
          <w:lang w:val="en-IN" w:eastAsia="en-IN"/>
        </w:rPr>
        <w:t xml:space="preserve">CREATE INDEX </w:t>
      </w:r>
      <w:proofErr w:type="spellStart"/>
      <w:r w:rsidRPr="00134FE0">
        <w:rPr>
          <w:rFonts w:ascii="Consolas" w:eastAsia="Times New Roman" w:hAnsi="Consolas" w:cs="Courier New"/>
          <w:color w:val="313131"/>
          <w:sz w:val="18"/>
          <w:szCs w:val="18"/>
          <w:lang w:val="en-IN" w:eastAsia="en-IN"/>
        </w:rPr>
        <w:t>index_name</w:t>
      </w:r>
      <w:proofErr w:type="spellEnd"/>
    </w:p>
    <w:p w:rsidR="00134FE0" w:rsidRPr="00134FE0" w:rsidRDefault="00134FE0" w:rsidP="00134F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134FE0">
        <w:rPr>
          <w:rFonts w:ascii="Consolas" w:eastAsia="Times New Roman" w:hAnsi="Consolas" w:cs="Courier New"/>
          <w:color w:val="313131"/>
          <w:sz w:val="18"/>
          <w:szCs w:val="18"/>
          <w:lang w:val="en-IN" w:eastAsia="en-IN"/>
        </w:rPr>
        <w:t xml:space="preserve">on </w:t>
      </w:r>
      <w:proofErr w:type="spellStart"/>
      <w:r w:rsidRPr="00134FE0">
        <w:rPr>
          <w:rFonts w:ascii="Consolas" w:eastAsia="Times New Roman" w:hAnsi="Consolas" w:cs="Courier New"/>
          <w:color w:val="313131"/>
          <w:sz w:val="18"/>
          <w:szCs w:val="18"/>
          <w:lang w:val="en-IN" w:eastAsia="en-IN"/>
        </w:rPr>
        <w:t>table_name</w:t>
      </w:r>
      <w:proofErr w:type="spellEnd"/>
      <w:r w:rsidRPr="00134FE0">
        <w:rPr>
          <w:rFonts w:ascii="Consolas" w:eastAsia="Times New Roman" w:hAnsi="Consolas" w:cs="Courier New"/>
          <w:color w:val="313131"/>
          <w:sz w:val="18"/>
          <w:szCs w:val="18"/>
          <w:lang w:val="en-IN" w:eastAsia="en-IN"/>
        </w:rPr>
        <w:t xml:space="preserve"> (</w:t>
      </w:r>
      <w:proofErr w:type="spellStart"/>
      <w:r w:rsidRPr="00134FE0">
        <w:rPr>
          <w:rFonts w:ascii="Consolas" w:eastAsia="Times New Roman" w:hAnsi="Consolas" w:cs="Courier New"/>
          <w:color w:val="313131"/>
          <w:sz w:val="18"/>
          <w:szCs w:val="18"/>
          <w:lang w:val="en-IN" w:eastAsia="en-IN"/>
        </w:rPr>
        <w:t>column1</w:t>
      </w:r>
      <w:proofErr w:type="spellEnd"/>
      <w:r w:rsidRPr="00134FE0">
        <w:rPr>
          <w:rFonts w:ascii="Consolas" w:eastAsia="Times New Roman" w:hAnsi="Consolas" w:cs="Courier New"/>
          <w:color w:val="313131"/>
          <w:sz w:val="18"/>
          <w:szCs w:val="18"/>
          <w:lang w:val="en-IN" w:eastAsia="en-IN"/>
        </w:rPr>
        <w:t xml:space="preserve">, </w:t>
      </w:r>
      <w:proofErr w:type="spellStart"/>
      <w:r w:rsidRPr="00134FE0">
        <w:rPr>
          <w:rFonts w:ascii="Consolas" w:eastAsia="Times New Roman" w:hAnsi="Consolas" w:cs="Courier New"/>
          <w:color w:val="313131"/>
          <w:sz w:val="18"/>
          <w:szCs w:val="18"/>
          <w:lang w:val="en-IN" w:eastAsia="en-IN"/>
        </w:rPr>
        <w:t>column2</w:t>
      </w:r>
      <w:proofErr w:type="spellEnd"/>
      <w:r w:rsidRPr="00134FE0">
        <w:rPr>
          <w:rFonts w:ascii="Consolas" w:eastAsia="Times New Roman" w:hAnsi="Consolas" w:cs="Courier New"/>
          <w:color w:val="313131"/>
          <w:sz w:val="18"/>
          <w:szCs w:val="18"/>
          <w:lang w:val="en-IN" w:eastAsia="en-IN"/>
        </w:rPr>
        <w:t>);</w:t>
      </w:r>
    </w:p>
    <w:p w:rsidR="00134FE0" w:rsidRDefault="00134FE0" w:rsidP="008F738B"/>
    <w:p w:rsidR="009B15A1" w:rsidRPr="009B15A1" w:rsidRDefault="009B15A1" w:rsidP="009B15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rPr>
      </w:pPr>
      <w:r w:rsidRPr="009B15A1">
        <w:rPr>
          <w:rFonts w:ascii="Consolas" w:eastAsia="Times New Roman" w:hAnsi="Consolas" w:cs="Courier New"/>
          <w:color w:val="313131"/>
          <w:sz w:val="18"/>
          <w:szCs w:val="18"/>
          <w:lang w:val="en-IN" w:eastAsia="en-IN"/>
        </w:rPr>
        <w:t xml:space="preserve">DROP INDEX </w:t>
      </w:r>
      <w:proofErr w:type="spellStart"/>
      <w:r w:rsidRPr="009B15A1">
        <w:rPr>
          <w:rFonts w:ascii="Consolas" w:eastAsia="Times New Roman" w:hAnsi="Consolas" w:cs="Courier New"/>
          <w:color w:val="313131"/>
          <w:sz w:val="18"/>
          <w:szCs w:val="18"/>
          <w:lang w:val="en-IN" w:eastAsia="en-IN"/>
        </w:rPr>
        <w:t>index_name</w:t>
      </w:r>
      <w:proofErr w:type="spellEnd"/>
      <w:r w:rsidRPr="009B15A1">
        <w:rPr>
          <w:rFonts w:ascii="Consolas" w:eastAsia="Times New Roman" w:hAnsi="Consolas" w:cs="Courier New"/>
          <w:color w:val="313131"/>
          <w:sz w:val="18"/>
          <w:szCs w:val="18"/>
          <w:lang w:val="en-IN" w:eastAsia="en-IN"/>
        </w:rPr>
        <w:t>;</w:t>
      </w:r>
    </w:p>
    <w:p w:rsidR="005F714B" w:rsidRDefault="005F714B" w:rsidP="008F738B"/>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CL_ID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SALES(ID);</w:t>
      </w:r>
    </w:p>
    <w:p w:rsidR="00AF1792" w:rsidRDefault="00AF1792" w:rsidP="008F738B"/>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NONCLUSTERED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NONCI_PC</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w:t>
      </w:r>
      <w:proofErr w:type="spellStart"/>
      <w:r>
        <w:rPr>
          <w:rFonts w:ascii="Consolas" w:hAnsi="Consolas"/>
          <w:color w:val="000000"/>
          <w:sz w:val="18"/>
          <w:szCs w:val="18"/>
        </w:rPr>
        <w:t>ProductCode</w:t>
      </w:r>
      <w:proofErr w:type="spellEnd"/>
      <w:r>
        <w:rPr>
          <w:rFonts w:ascii="Consolas" w:hAnsi="Consolas"/>
          <w:color w:val="000000"/>
          <w:sz w:val="18"/>
          <w:szCs w:val="18"/>
        </w:rPr>
        <w:t>);</w:t>
      </w:r>
    </w:p>
    <w:p w:rsidR="00AF1792" w:rsidRDefault="00AF1792" w:rsidP="008F738B"/>
    <w:p w:rsidR="00F6034B" w:rsidRPr="00F6034B" w:rsidRDefault="00F6034B" w:rsidP="00F6034B">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val="en-IN" w:eastAsia="en-IN"/>
        </w:rPr>
      </w:pPr>
      <w:proofErr w:type="spellStart"/>
      <w:r w:rsidRPr="00F6034B">
        <w:rPr>
          <w:rFonts w:ascii="Consolas" w:eastAsia="Times New Roman" w:hAnsi="Consolas" w:cs="Courier New"/>
          <w:color w:val="333333"/>
          <w:sz w:val="23"/>
          <w:szCs w:val="23"/>
          <w:lang w:val="en-IN" w:eastAsia="en-IN"/>
        </w:rPr>
        <w:lastRenderedPageBreak/>
        <w:t>sp_rename</w:t>
      </w:r>
      <w:proofErr w:type="spellEnd"/>
      <w:r w:rsidRPr="00F6034B">
        <w:rPr>
          <w:rFonts w:ascii="Consolas" w:eastAsia="Times New Roman" w:hAnsi="Consolas" w:cs="Courier New"/>
          <w:color w:val="333333"/>
          <w:sz w:val="23"/>
          <w:szCs w:val="23"/>
          <w:lang w:val="en-IN" w:eastAsia="en-IN"/>
        </w:rPr>
        <w:t xml:space="preserve"> '</w:t>
      </w:r>
      <w:proofErr w:type="spellStart"/>
      <w:r w:rsidRPr="00F6034B">
        <w:rPr>
          <w:rFonts w:ascii="Consolas" w:eastAsia="Times New Roman" w:hAnsi="Consolas" w:cs="Courier New"/>
          <w:color w:val="333333"/>
          <w:sz w:val="23"/>
          <w:szCs w:val="23"/>
          <w:lang w:val="en-IN" w:eastAsia="en-IN"/>
        </w:rPr>
        <w:t>table_name.old_index_name</w:t>
      </w:r>
      <w:proofErr w:type="spellEnd"/>
      <w:r w:rsidRPr="00F6034B">
        <w:rPr>
          <w:rFonts w:ascii="Consolas" w:eastAsia="Times New Roman" w:hAnsi="Consolas" w:cs="Courier New"/>
          <w:color w:val="333333"/>
          <w:sz w:val="23"/>
          <w:szCs w:val="23"/>
          <w:lang w:val="en-IN" w:eastAsia="en-IN"/>
        </w:rPr>
        <w:t>', '</w:t>
      </w:r>
      <w:proofErr w:type="spellStart"/>
      <w:r w:rsidRPr="00F6034B">
        <w:rPr>
          <w:rFonts w:ascii="Consolas" w:eastAsia="Times New Roman" w:hAnsi="Consolas" w:cs="Courier New"/>
          <w:color w:val="333333"/>
          <w:sz w:val="23"/>
          <w:szCs w:val="23"/>
          <w:lang w:val="en-IN" w:eastAsia="en-IN"/>
        </w:rPr>
        <w:t>new_index_name</w:t>
      </w:r>
      <w:proofErr w:type="spellEnd"/>
      <w:r w:rsidRPr="00F6034B">
        <w:rPr>
          <w:rFonts w:ascii="Consolas" w:eastAsia="Times New Roman" w:hAnsi="Consolas" w:cs="Courier New"/>
          <w:color w:val="333333"/>
          <w:sz w:val="23"/>
          <w:szCs w:val="23"/>
          <w:lang w:val="en-IN" w:eastAsia="en-IN"/>
        </w:rPr>
        <w:t>', 'INDEX';</w:t>
      </w:r>
    </w:p>
    <w:p w:rsidR="00F6034B" w:rsidRDefault="00F6034B" w:rsidP="008F738B"/>
    <w:p w:rsidR="0042042B" w:rsidRDefault="00F955C2" w:rsidP="008F738B">
      <w:hyperlink r:id="rId17" w:history="1">
        <w:r w:rsidR="0042042B" w:rsidRPr="00EC1CB7">
          <w:rPr>
            <w:rStyle w:val="Hyperlink"/>
          </w:rPr>
          <w:t>http://www.dotnettricks.com/learn/sqlserver/calculate-running-total-total-of-a-column-and-row</w:t>
        </w:r>
      </w:hyperlink>
    </w:p>
    <w:p w:rsidR="0042042B" w:rsidRDefault="0042042B" w:rsidP="008F738B"/>
    <w:p w:rsidR="00A23ADB" w:rsidRDefault="00F955C2" w:rsidP="008F738B">
      <w:hyperlink r:id="rId18" w:history="1">
        <w:r w:rsidR="00134760" w:rsidRPr="009C210B">
          <w:rPr>
            <w:rStyle w:val="Hyperlink"/>
          </w:rPr>
          <w:t>https://www.simple-talk.com/sql/learn-sql-server/sql-server-index-basics/</w:t>
        </w:r>
      </w:hyperlink>
    </w:p>
    <w:p w:rsidR="003F42A2" w:rsidRDefault="003F42A2" w:rsidP="008F738B"/>
    <w:p w:rsidR="003F42A2" w:rsidRDefault="00F955C2" w:rsidP="008F738B">
      <w:pPr>
        <w:rPr>
          <w:rStyle w:val="Hyperlink"/>
        </w:rPr>
      </w:pPr>
      <w:hyperlink r:id="rId19" w:history="1">
        <w:r w:rsidR="003F42A2" w:rsidRPr="009C210B">
          <w:rPr>
            <w:rStyle w:val="Hyperlink"/>
          </w:rPr>
          <w:t>https://sqlwithmanoj.com/2011/02/09/clustered-indexes-non-clustered-indexes-why/</w:t>
        </w:r>
      </w:hyperlink>
    </w:p>
    <w:p w:rsidR="0042042B" w:rsidRDefault="00F955C2" w:rsidP="008F738B">
      <w:hyperlink r:id="rId20" w:history="1">
        <w:r w:rsidR="0042042B" w:rsidRPr="00EC1CB7">
          <w:rPr>
            <w:rStyle w:val="Hyperlink"/>
          </w:rPr>
          <w:t>http://www.dotnettricks.com/learn/sqlserver/sql-injection-attacks</w:t>
        </w:r>
      </w:hyperlink>
    </w:p>
    <w:p w:rsidR="0042042B" w:rsidRDefault="0042042B" w:rsidP="008F738B"/>
    <w:p w:rsidR="003F42A2" w:rsidRDefault="003F42A2" w:rsidP="008F738B"/>
    <w:p w:rsidR="003F42A2" w:rsidRDefault="003F42A2" w:rsidP="008F738B">
      <w:r>
        <w:t>Heap – Table Scan</w:t>
      </w:r>
    </w:p>
    <w:p w:rsidR="003F42A2" w:rsidRDefault="003F42A2" w:rsidP="008F738B">
      <w:r>
        <w:t>CI –</w:t>
      </w:r>
      <w:r w:rsidR="008B27A0">
        <w:t xml:space="preserve"> CI</w:t>
      </w:r>
      <w:r>
        <w:t xml:space="preserve"> </w:t>
      </w:r>
      <w:proofErr w:type="gramStart"/>
      <w:r>
        <w:t>Seek</w:t>
      </w:r>
      <w:r w:rsidR="008B27A0">
        <w:t xml:space="preserve">  then</w:t>
      </w:r>
      <w:proofErr w:type="gramEnd"/>
      <w:r w:rsidR="008B27A0">
        <w:t xml:space="preserve"> CI Scan</w:t>
      </w:r>
      <w:r w:rsidR="00FD1F18">
        <w:t xml:space="preserve"> – scan all rows and seek with where condition in query</w:t>
      </w:r>
    </w:p>
    <w:p w:rsidR="00864073" w:rsidRDefault="008B27A0" w:rsidP="008F738B">
      <w:r>
        <w:t>NCI -Index Seek</w:t>
      </w:r>
    </w:p>
    <w:p w:rsidR="00864073" w:rsidRDefault="00864073" w:rsidP="008F738B">
      <w:pPr>
        <w:rPr>
          <w:rFonts w:ascii="Helvetica" w:hAnsi="Helvetica"/>
          <w:color w:val="222222"/>
          <w:shd w:val="clear" w:color="auto" w:fill="FFFFFF"/>
        </w:rPr>
      </w:pPr>
      <w:r>
        <w:rPr>
          <w:rFonts w:ascii="Helvetica" w:hAnsi="Helvetica"/>
          <w:color w:val="222222"/>
          <w:shd w:val="clear" w:color="auto" w:fill="FFFFFF"/>
        </w:rPr>
        <w:t xml:space="preserve">The primary reason indexes are built is to provide faster data access to the specific data your query is trying to retrieve. This could be either a clustered or non-clustered index. Without having an index SQL Server would need to read through </w:t>
      </w:r>
      <w:proofErr w:type="gramStart"/>
      <w:r>
        <w:rPr>
          <w:rFonts w:ascii="Helvetica" w:hAnsi="Helvetica"/>
          <w:color w:val="222222"/>
          <w:shd w:val="clear" w:color="auto" w:fill="FFFFFF"/>
        </w:rPr>
        <w:t>all of</w:t>
      </w:r>
      <w:proofErr w:type="gramEnd"/>
      <w:r>
        <w:rPr>
          <w:rFonts w:ascii="Helvetica" w:hAnsi="Helvetica"/>
          <w:color w:val="222222"/>
          <w:shd w:val="clear" w:color="auto" w:fill="FFFFFF"/>
        </w:rPr>
        <w:t xml:space="preserve"> the data in order to find the rows that satisfy the query.</w:t>
      </w:r>
    </w:p>
    <w:p w:rsidR="00F6668C" w:rsidRDefault="00F6668C" w:rsidP="008F738B">
      <w:pPr>
        <w:rPr>
          <w:rFonts w:ascii="Helvetica" w:hAnsi="Helvetica"/>
          <w:color w:val="222222"/>
          <w:shd w:val="clear" w:color="auto" w:fill="FFFFFF"/>
        </w:rPr>
      </w:pPr>
    </w:p>
    <w:p w:rsidR="00F6668C" w:rsidRDefault="00F6668C" w:rsidP="00F6668C">
      <w:pPr>
        <w:shd w:val="clear" w:color="auto" w:fill="FFFFFF"/>
        <w:spacing w:before="100" w:beforeAutospacing="1" w:after="100" w:afterAutospacing="1"/>
        <w:rPr>
          <w:rFonts w:ascii="Arial" w:hAnsi="Arial" w:cs="Arial"/>
          <w:color w:val="373737"/>
        </w:rPr>
      </w:pPr>
      <w:r>
        <w:rPr>
          <w:rFonts w:ascii="Arial" w:hAnsi="Arial" w:cs="Arial"/>
          <w:color w:val="373737"/>
        </w:rPr>
        <w:t>You should consider the following guidelines when planning your indexing strategy:</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For tables that are heavily updated, use as few columns as possible in the index, and don’t over-index the tables.</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If a table contains a lot of data but data modifications are low, use as many indexes as necessary to improve query performance. However, use indexes judiciously on small tables because the query engine might take longer to navigate the index than to perform a table scan.</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 xml:space="preserve">For clustered indexes, try to keep the length of the indexed columns as short as possible. Ideally, try to implement your clustered indexes on unique columns that do not permit null values. </w:t>
      </w:r>
      <w:proofErr w:type="gramStart"/>
      <w:r>
        <w:rPr>
          <w:rFonts w:ascii="Arial" w:hAnsi="Arial" w:cs="Arial"/>
          <w:color w:val="373737"/>
        </w:rPr>
        <w:t>This is why</w:t>
      </w:r>
      <w:proofErr w:type="gramEnd"/>
      <w:r>
        <w:rPr>
          <w:rFonts w:ascii="Arial" w:hAnsi="Arial" w:cs="Arial"/>
          <w:color w:val="373737"/>
        </w:rPr>
        <w:t xml:space="preserve"> the primary key is often used for the table’s clustered index, although query considerations should also be taken into account when determining which columns should participate in the clustered index.</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The uniqueness of values in a column affects index performance. In general, the more duplicate values you have in a column, the more poorly the index performs. On the other hand, the more unique each value, the better the performance. When possible, implement unique indexes.</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lastRenderedPageBreak/>
        <w:t>For composite indexes, take into consideration the order of the columns in the index definition. Columns that will be used in comparison expressions in the WHERE clause (such as WHERE FirstName = ‘Charlie’) should be listed first. Subsequent columns should be listed based on the uniqueness of their values, with the most unique listed first.</w:t>
      </w:r>
    </w:p>
    <w:p w:rsidR="00F6668C" w:rsidRDefault="00F6668C" w:rsidP="00F6668C">
      <w:pPr>
        <w:numPr>
          <w:ilvl w:val="0"/>
          <w:numId w:val="24"/>
        </w:numPr>
        <w:shd w:val="clear" w:color="auto" w:fill="FFFFFF"/>
        <w:spacing w:before="100" w:beforeAutospacing="1" w:after="75" w:line="240" w:lineRule="auto"/>
        <w:rPr>
          <w:rFonts w:ascii="Arial" w:hAnsi="Arial" w:cs="Arial"/>
          <w:color w:val="373737"/>
        </w:rPr>
      </w:pPr>
      <w:r>
        <w:rPr>
          <w:rFonts w:ascii="Arial" w:hAnsi="Arial" w:cs="Arial"/>
          <w:color w:val="373737"/>
        </w:rPr>
        <w:t>You can also index computed columns if they meet certain requirements. For example, the expression used to generate the values must be deterministic (which means it always returns the same result for a specified set of inputs). For more details about indexing computed columns, see the topic “</w:t>
      </w:r>
      <w:hyperlink r:id="rId21" w:history="1">
        <w:r>
          <w:rPr>
            <w:rStyle w:val="Hyperlink"/>
            <w:rFonts w:ascii="Arial" w:hAnsi="Arial" w:cs="Arial"/>
            <w:color w:val="336DC2"/>
          </w:rPr>
          <w:t>Creating Indexes on Computed Columns</w:t>
        </w:r>
      </w:hyperlink>
      <w:r>
        <w:rPr>
          <w:rFonts w:ascii="Arial" w:hAnsi="Arial" w:cs="Arial"/>
          <w:color w:val="373737"/>
        </w:rPr>
        <w:t>” in SQL Server Books Online.</w:t>
      </w:r>
    </w:p>
    <w:p w:rsidR="00F6668C" w:rsidRDefault="00F6668C" w:rsidP="008F738B"/>
    <w:p w:rsidR="009A6B49" w:rsidRPr="00315B8A"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t>The CREATE INDEX statement is used to create indexes in tables.</w:t>
      </w:r>
    </w:p>
    <w:p w:rsidR="009A6B49" w:rsidRPr="00315B8A"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t>Indexes are used to retrieve data from the database very fast. The users cannot see the indexes, they are just used to speed up searches/queries.</w:t>
      </w:r>
    </w:p>
    <w:p w:rsidR="009A6B49" w:rsidRPr="00FE4408"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an index on a table. Duplicate values are allowed:</w:t>
      </w:r>
    </w:p>
    <w:p w:rsidR="009A6B49" w:rsidRPr="00FE4408" w:rsidRDefault="009A6B49" w:rsidP="009A6B49">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column1</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column2</w:t>
      </w:r>
      <w:proofErr w:type="spellEnd"/>
      <w:r w:rsidRPr="00FE4408">
        <w:rPr>
          <w:rFonts w:ascii="Consolas" w:eastAsia="Times New Roman" w:hAnsi="Consolas" w:cs="Times New Roman"/>
          <w:color w:val="000000"/>
          <w:sz w:val="24"/>
          <w:szCs w:val="24"/>
          <w:lang w:val="en-IN" w:eastAsia="en-IN"/>
        </w:rPr>
        <w:t>, ...);</w:t>
      </w:r>
    </w:p>
    <w:p w:rsidR="009A6B49" w:rsidRDefault="009A6B49" w:rsidP="009A6B49"/>
    <w:p w:rsidR="009A6B49" w:rsidRPr="00FE4408" w:rsidRDefault="009A6B49" w:rsidP="009A6B49">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 unique index on a table. Duplicate values are not allowed:</w:t>
      </w:r>
    </w:p>
    <w:p w:rsidR="009A6B49" w:rsidRPr="00FE4408" w:rsidRDefault="009A6B49" w:rsidP="009A6B49">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UNIQUE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column1</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column2</w:t>
      </w:r>
      <w:proofErr w:type="spellEnd"/>
      <w:r w:rsidRPr="00FE4408">
        <w:rPr>
          <w:rFonts w:ascii="Consolas" w:eastAsia="Times New Roman" w:hAnsi="Consolas" w:cs="Times New Roman"/>
          <w:color w:val="000000"/>
          <w:sz w:val="24"/>
          <w:szCs w:val="24"/>
          <w:lang w:val="en-IN" w:eastAsia="en-IN"/>
        </w:rPr>
        <w:t>, ...);</w:t>
      </w:r>
    </w:p>
    <w:p w:rsidR="009A6B49" w:rsidRDefault="009A6B49" w:rsidP="009A6B49"/>
    <w:p w:rsidR="009A6B49" w:rsidRDefault="009A6B49" w:rsidP="009A6B49">
      <w:pPr>
        <w:rPr>
          <w:rFonts w:ascii="Consolas" w:hAnsi="Consolas"/>
          <w:color w:val="000000"/>
          <w:shd w:val="clear" w:color="auto" w:fill="FFFFFF"/>
        </w:rPr>
      </w:pP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INDEX</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w:t>
      </w:r>
      <w:proofErr w:type="gramStart"/>
      <w:r>
        <w:rPr>
          <w:rStyle w:val="Emphasis"/>
          <w:rFonts w:ascii="Consolas" w:hAnsi="Consolas"/>
          <w:color w:val="000000"/>
          <w:shd w:val="clear" w:color="auto" w:fill="FFFFFF"/>
        </w:rPr>
        <w:t>name</w:t>
      </w:r>
      <w:r>
        <w:rPr>
          <w:rFonts w:ascii="Consolas" w:hAnsi="Consolas"/>
          <w:color w:val="000000"/>
          <w:shd w:val="clear" w:color="auto" w:fill="FFFFFF"/>
        </w:rPr>
        <w:t>.</w:t>
      </w:r>
      <w:r>
        <w:rPr>
          <w:rStyle w:val="Emphasis"/>
          <w:rFonts w:ascii="Consolas" w:hAnsi="Consolas"/>
          <w:color w:val="000000"/>
          <w:shd w:val="clear" w:color="auto" w:fill="FFFFFF"/>
        </w:rPr>
        <w:t>index</w:t>
      </w:r>
      <w:proofErr w:type="gramEnd"/>
      <w:r>
        <w:rPr>
          <w:rStyle w:val="Emphasis"/>
          <w:rFonts w:ascii="Consolas" w:hAnsi="Consolas"/>
          <w:color w:val="000000"/>
          <w:shd w:val="clear" w:color="auto" w:fill="FFFFFF"/>
        </w:rPr>
        <w:t>_name</w:t>
      </w:r>
      <w:proofErr w:type="spellEnd"/>
      <w:r>
        <w:rPr>
          <w:rFonts w:ascii="Consolas" w:hAnsi="Consolas"/>
          <w:color w:val="000000"/>
          <w:shd w:val="clear" w:color="auto" w:fill="FFFFFF"/>
        </w:rPr>
        <w:t>;</w:t>
      </w:r>
    </w:p>
    <w:p w:rsidR="009A6B49" w:rsidRDefault="009A6B49" w:rsidP="009A6B4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Composite Indexes:</w:t>
      </w:r>
    </w:p>
    <w:p w:rsidR="009A6B49" w:rsidRDefault="009A6B49" w:rsidP="009A6B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composite index is an index on two or more columns of a table. The basic syntax is as follows:</w:t>
      </w:r>
    </w:p>
    <w:p w:rsidR="009A6B49" w:rsidRDefault="009A6B49" w:rsidP="009A6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CREATE INDEX </w:t>
      </w:r>
      <w:proofErr w:type="spellStart"/>
      <w:r>
        <w:rPr>
          <w:rStyle w:val="pln"/>
          <w:rFonts w:ascii="Consolas" w:hAnsi="Consolas"/>
          <w:color w:val="313131"/>
        </w:rPr>
        <w:t>index_name</w:t>
      </w:r>
      <w:proofErr w:type="spellEnd"/>
    </w:p>
    <w:p w:rsidR="009A6B49" w:rsidRDefault="009A6B49" w:rsidP="009A6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on </w:t>
      </w:r>
      <w:proofErr w:type="spellStart"/>
      <w:r>
        <w:rPr>
          <w:rStyle w:val="pln"/>
          <w:rFonts w:ascii="Consolas" w:hAnsi="Consolas"/>
          <w:color w:val="313131"/>
        </w:rPr>
        <w:t>table_name</w:t>
      </w:r>
      <w:proofErr w:type="spellEnd"/>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column1</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column2</w:t>
      </w:r>
      <w:proofErr w:type="spellEnd"/>
      <w:r>
        <w:rPr>
          <w:rStyle w:val="pun"/>
          <w:rFonts w:ascii="Consolas" w:hAnsi="Consolas"/>
          <w:color w:val="666600"/>
        </w:rPr>
        <w:t>);</w:t>
      </w:r>
    </w:p>
    <w:p w:rsidR="009A6B49" w:rsidRDefault="009A6B49" w:rsidP="009A6B49">
      <w:pPr>
        <w:rPr>
          <w:rFonts w:ascii="Consolas" w:hAnsi="Consolas"/>
          <w:color w:val="000000"/>
          <w:shd w:val="clear" w:color="auto" w:fill="FFFFFF"/>
        </w:rPr>
      </w:pPr>
    </w:p>
    <w:p w:rsidR="009A6B49" w:rsidRDefault="009A6B49" w:rsidP="009A6B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guidelines indicate when the use of an index should be reconsidered:</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small tables.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Tables that have frequent, large batch update or insert operations.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columns that contain a high number of NULL values.</w:t>
      </w:r>
    </w:p>
    <w:p w:rsidR="009A6B49" w:rsidRDefault="009A6B49" w:rsidP="009A6B49">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Columns that are frequently manipulated should not be indexed.</w:t>
      </w:r>
    </w:p>
    <w:p w:rsidR="009A6B49" w:rsidRDefault="009B0572" w:rsidP="008F738B">
      <w:r>
        <w:rPr>
          <w:rFonts w:ascii="Arial" w:hAnsi="Arial" w:cs="Arial"/>
          <w:color w:val="373737"/>
          <w:shd w:val="clear" w:color="auto" w:fill="FFFFFF"/>
        </w:rPr>
        <w:t>The exceptions are primarily those columns configured with large object (LOB) data types, such as</w:t>
      </w:r>
      <w:r>
        <w:rPr>
          <w:rStyle w:val="apple-converted-space"/>
          <w:rFonts w:ascii="Arial" w:hAnsi="Arial" w:cs="Arial"/>
          <w:color w:val="373737"/>
          <w:shd w:val="clear" w:color="auto" w:fill="FFFFFF"/>
        </w:rPr>
        <w:t> </w:t>
      </w:r>
      <w:r>
        <w:rPr>
          <w:rFonts w:ascii="Arial" w:hAnsi="Arial" w:cs="Arial"/>
          <w:b/>
          <w:bCs/>
          <w:color w:val="373737"/>
          <w:shd w:val="clear" w:color="auto" w:fill="FFFFFF"/>
        </w:rPr>
        <w:t>image</w:t>
      </w:r>
      <w:r>
        <w:rPr>
          <w:rFonts w:ascii="Arial" w:hAnsi="Arial" w:cs="Arial"/>
          <w:color w:val="373737"/>
          <w:shd w:val="clear" w:color="auto" w:fill="FFFFFF"/>
        </w:rPr>
        <w:t>,</w:t>
      </w:r>
      <w:r>
        <w:rPr>
          <w:rStyle w:val="apple-converted-space"/>
          <w:rFonts w:ascii="Arial" w:hAnsi="Arial" w:cs="Arial"/>
          <w:color w:val="373737"/>
          <w:shd w:val="clear" w:color="auto" w:fill="FFFFFF"/>
        </w:rPr>
        <w:t> </w:t>
      </w:r>
      <w:r>
        <w:rPr>
          <w:rFonts w:ascii="Arial" w:hAnsi="Arial" w:cs="Arial"/>
          <w:b/>
          <w:bCs/>
          <w:color w:val="373737"/>
          <w:shd w:val="clear" w:color="auto" w:fill="FFFFFF"/>
        </w:rPr>
        <w:t>text,</w:t>
      </w:r>
      <w:r>
        <w:rPr>
          <w:rStyle w:val="apple-converted-space"/>
          <w:rFonts w:ascii="Arial" w:hAnsi="Arial" w:cs="Arial"/>
          <w:color w:val="373737"/>
          <w:shd w:val="clear" w:color="auto" w:fill="FFFFFF"/>
        </w:rPr>
        <w:t> </w:t>
      </w:r>
      <w:r>
        <w:rPr>
          <w:rFonts w:ascii="Arial" w:hAnsi="Arial" w:cs="Arial"/>
          <w:color w:val="373737"/>
          <w:shd w:val="clear" w:color="auto" w:fill="FFFFFF"/>
        </w:rPr>
        <w:t>and</w:t>
      </w:r>
      <w:r>
        <w:rPr>
          <w:rStyle w:val="apple-converted-space"/>
          <w:rFonts w:ascii="Arial" w:hAnsi="Arial" w:cs="Arial"/>
          <w:color w:val="373737"/>
          <w:shd w:val="clear" w:color="auto" w:fill="FFFFFF"/>
        </w:rPr>
        <w:t> </w:t>
      </w:r>
      <w:r>
        <w:rPr>
          <w:rFonts w:ascii="Arial" w:hAnsi="Arial" w:cs="Arial"/>
          <w:b/>
          <w:bCs/>
          <w:color w:val="373737"/>
          <w:shd w:val="clear" w:color="auto" w:fill="FFFFFF"/>
        </w:rPr>
        <w:t>varchar(max)</w:t>
      </w:r>
      <w:r>
        <w:rPr>
          <w:rFonts w:ascii="Arial" w:hAnsi="Arial" w:cs="Arial"/>
          <w:color w:val="373737"/>
          <w:shd w:val="clear" w:color="auto" w:fill="FFFFFF"/>
        </w:rPr>
        <w:t>.</w:t>
      </w:r>
      <w:r>
        <w:rPr>
          <w:rStyle w:val="apple-converted-space"/>
          <w:rFonts w:ascii="Arial" w:hAnsi="Arial" w:cs="Arial"/>
          <w:color w:val="373737"/>
          <w:shd w:val="clear" w:color="auto" w:fill="FFFFFF"/>
        </w:rPr>
        <w:t> </w:t>
      </w:r>
    </w:p>
    <w:p w:rsidR="00533A87" w:rsidRPr="004B31F7" w:rsidRDefault="00533A87" w:rsidP="00533A87">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IN" w:eastAsia="en-IN"/>
        </w:rPr>
      </w:pPr>
      <w:r w:rsidRPr="004B31F7">
        <w:rPr>
          <w:rFonts w:ascii="Segoe UI" w:eastAsia="Times New Roman" w:hAnsi="Segoe UI" w:cs="Segoe UI"/>
          <w:b/>
          <w:bCs/>
          <w:color w:val="111111"/>
          <w:sz w:val="24"/>
          <w:szCs w:val="24"/>
          <w:lang w:val="en-IN" w:eastAsia="en-IN"/>
        </w:rPr>
        <w:t>Create non-clustered indexes on columns which are:</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Frequently used in the search criteria</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to join other tables</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as foreign key fields</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 xml:space="preserve">Of having high selectivity (column which returns a low percentage (0-5%) of rows from a total number of rows on a </w:t>
      </w:r>
      <w:proofErr w:type="gramStart"/>
      <w:r w:rsidRPr="004B31F7">
        <w:rPr>
          <w:rFonts w:ascii="Segoe UI" w:eastAsia="Times New Roman" w:hAnsi="Segoe UI" w:cs="Segoe UI"/>
          <w:color w:val="111111"/>
          <w:sz w:val="21"/>
          <w:szCs w:val="21"/>
          <w:lang w:val="en-IN" w:eastAsia="en-IN"/>
        </w:rPr>
        <w:t>particular value</w:t>
      </w:r>
      <w:proofErr w:type="gramEnd"/>
      <w:r w:rsidRPr="004B31F7">
        <w:rPr>
          <w:rFonts w:ascii="Segoe UI" w:eastAsia="Times New Roman" w:hAnsi="Segoe UI" w:cs="Segoe UI"/>
          <w:color w:val="111111"/>
          <w:sz w:val="21"/>
          <w:szCs w:val="21"/>
          <w:lang w:val="en-IN" w:eastAsia="en-IN"/>
        </w:rPr>
        <w:t>)</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Used in the </w:t>
      </w:r>
      <w:r w:rsidRPr="004B31F7">
        <w:rPr>
          <w:rFonts w:ascii="Consolas" w:eastAsia="Times New Roman" w:hAnsi="Consolas" w:cs="Courier New"/>
          <w:color w:val="990000"/>
          <w:bdr w:val="none" w:sz="0" w:space="0" w:color="auto" w:frame="1"/>
          <w:lang w:val="en-IN" w:eastAsia="en-IN"/>
        </w:rPr>
        <w:t>ORDER BY</w:t>
      </w:r>
      <w:r w:rsidRPr="004B31F7">
        <w:rPr>
          <w:rFonts w:ascii="Segoe UI" w:eastAsia="Times New Roman" w:hAnsi="Segoe UI" w:cs="Segoe UI"/>
          <w:color w:val="111111"/>
          <w:sz w:val="21"/>
          <w:szCs w:val="21"/>
          <w:lang w:val="en-IN" w:eastAsia="en-IN"/>
        </w:rPr>
        <w:t> clause</w:t>
      </w:r>
    </w:p>
    <w:p w:rsidR="00533A87" w:rsidRPr="004B31F7" w:rsidRDefault="00533A87" w:rsidP="00533A87">
      <w:pPr>
        <w:numPr>
          <w:ilvl w:val="0"/>
          <w:numId w:val="29"/>
        </w:numPr>
        <w:shd w:val="clear" w:color="auto" w:fill="FFFFFF"/>
        <w:spacing w:after="0" w:line="240" w:lineRule="auto"/>
        <w:ind w:left="0"/>
        <w:rPr>
          <w:rFonts w:ascii="Segoe UI" w:eastAsia="Times New Roman" w:hAnsi="Segoe UI" w:cs="Segoe UI"/>
          <w:color w:val="111111"/>
          <w:sz w:val="21"/>
          <w:szCs w:val="21"/>
          <w:lang w:val="en-IN" w:eastAsia="en-IN"/>
        </w:rPr>
      </w:pPr>
      <w:r w:rsidRPr="004B31F7">
        <w:rPr>
          <w:rFonts w:ascii="Segoe UI" w:eastAsia="Times New Roman" w:hAnsi="Segoe UI" w:cs="Segoe UI"/>
          <w:color w:val="111111"/>
          <w:sz w:val="21"/>
          <w:szCs w:val="21"/>
          <w:lang w:val="en-IN" w:eastAsia="en-IN"/>
        </w:rPr>
        <w:t>Of type XML (primary and secondary indexes need to be created; more on this in the coming articles)</w:t>
      </w:r>
    </w:p>
    <w:p w:rsidR="00533A87" w:rsidRDefault="00533A87" w:rsidP="00533A87"/>
    <w:p w:rsidR="00533A87" w:rsidRDefault="00533A87" w:rsidP="008F738B"/>
    <w:p w:rsidR="009A6B49" w:rsidRDefault="009A6B49" w:rsidP="008F738B"/>
    <w:p w:rsidR="00AF1792" w:rsidRDefault="00AF1792" w:rsidP="00AF1792">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Row_</w:t>
      </w:r>
      <w:proofErr w:type="gramStart"/>
      <w:r>
        <w:rPr>
          <w:rFonts w:ascii="Segoe UI" w:hAnsi="Segoe UI" w:cs="Segoe UI"/>
          <w:b/>
          <w:bCs/>
          <w:color w:val="FF9900"/>
          <w:sz w:val="29"/>
          <w:szCs w:val="29"/>
        </w:rPr>
        <w:t>Number</w:t>
      </w:r>
      <w:proofErr w:type="spellEnd"/>
      <w:r>
        <w:rPr>
          <w:rFonts w:ascii="Segoe UI" w:hAnsi="Segoe UI" w:cs="Segoe UI"/>
          <w:b/>
          <w:bCs/>
          <w:color w:val="FF9900"/>
          <w:sz w:val="29"/>
          <w:szCs w:val="29"/>
        </w:rPr>
        <w:t>(</w:t>
      </w:r>
      <w:proofErr w:type="gramEnd"/>
      <w:r>
        <w:rPr>
          <w:rFonts w:ascii="Segoe UI" w:hAnsi="Segoe UI" w:cs="Segoe UI"/>
          <w:b/>
          <w:bCs/>
          <w:color w:val="FF9900"/>
          <w:sz w:val="29"/>
          <w:szCs w:val="29"/>
        </w:rPr>
        <w:t>)</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function will assign a unique id to each row returned from the query.</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DECLARE</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TABLE</w:t>
      </w:r>
      <w:r>
        <w:rPr>
          <w:rFonts w:ascii="Consolas" w:hAnsi="Consolas"/>
          <w:color w:val="000000"/>
          <w:sz w:val="18"/>
          <w:szCs w:val="18"/>
        </w:rPr>
        <w:t xml:space="preserve"> (</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proofErr w:type="gramStart"/>
      <w:r>
        <w:rPr>
          <w:rStyle w:val="code-keyword"/>
          <w:rFonts w:ascii="Consolas" w:hAnsi="Consolas"/>
          <w:color w:val="0000FF"/>
          <w:sz w:val="18"/>
          <w:szCs w:val="18"/>
          <w:bdr w:val="none" w:sz="0" w:space="0" w:color="auto" w:frame="1"/>
        </w:rPr>
        <w:t>varchar</w:t>
      </w:r>
      <w:r>
        <w:rPr>
          <w:rFonts w:ascii="Consolas" w:hAnsi="Consolas"/>
          <w:color w:val="000000"/>
          <w:sz w:val="18"/>
          <w:szCs w:val="18"/>
        </w:rPr>
        <w:t>(</w:t>
      </w:r>
      <w:proofErr w:type="gramEnd"/>
      <w:r>
        <w:rPr>
          <w:rStyle w:val="code-digit"/>
          <w:rFonts w:ascii="Consolas" w:hAnsi="Consolas"/>
          <w:color w:val="000080"/>
          <w:sz w:val="18"/>
          <w:szCs w:val="18"/>
          <w:bdr w:val="none" w:sz="0" w:space="0" w:color="auto" w:frame="1"/>
        </w:rPr>
        <w:t>2</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INSERT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INTO</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VALUES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'A'</w:t>
      </w:r>
      <w:proofErr w:type="gramStart"/>
      <w:r>
        <w:rPr>
          <w:rFonts w:ascii="Consolas" w:hAnsi="Consolas"/>
          <w:color w:val="000000"/>
          <w:sz w:val="18"/>
          <w:szCs w:val="18"/>
        </w:rPr>
        <w:t>),(</w:t>
      </w:r>
      <w:proofErr w:type="gramEnd"/>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ROW_</w:t>
      </w:r>
      <w:proofErr w:type="gramStart"/>
      <w:r>
        <w:rPr>
          <w:rFonts w:ascii="Consolas" w:hAnsi="Consolas"/>
          <w:color w:val="000000"/>
          <w:sz w:val="18"/>
          <w:szCs w:val="18"/>
        </w:rPr>
        <w:t>NUMBER</w:t>
      </w:r>
      <w:proofErr w:type="spellEnd"/>
      <w:r>
        <w:rPr>
          <w:rFonts w:ascii="Consolas" w:hAnsi="Consolas"/>
          <w:color w:val="000000"/>
          <w:sz w:val="18"/>
          <w:szCs w:val="18"/>
        </w:rPr>
        <w:t>(</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
    <w:p w:rsidR="00AF1792" w:rsidRDefault="00AF1792" w:rsidP="008F738B"/>
    <w:p w:rsidR="00AF1792" w:rsidRDefault="00AF1792" w:rsidP="008F738B">
      <w:proofErr w:type="gramStart"/>
      <w:r>
        <w:t>Output :</w:t>
      </w:r>
      <w:proofErr w:type="gramEnd"/>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AF1792" w:rsidRPr="00AF1792" w:rsidTr="00AF179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RowID</w:t>
            </w:r>
            <w:proofErr w:type="spellEnd"/>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1</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lastRenderedPageBreak/>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2</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3</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4</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5</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6</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7</w:t>
            </w:r>
          </w:p>
        </w:tc>
      </w:tr>
    </w:tbl>
    <w:p w:rsidR="00AF1792" w:rsidRDefault="00AF1792" w:rsidP="008F738B"/>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AF1792" w:rsidRDefault="00E673AF" w:rsidP="008F738B">
      <w:pPr>
        <w:rPr>
          <w:rFonts w:ascii="Segoe UI" w:hAnsi="Segoe UI" w:cs="Segoe UI"/>
          <w:color w:val="111111"/>
          <w:sz w:val="21"/>
          <w:szCs w:val="21"/>
          <w:shd w:val="clear" w:color="auto" w:fill="FFFFFF"/>
        </w:rPr>
      </w:pPr>
      <w:proofErr w:type="gramStart"/>
      <w:r>
        <w:rPr>
          <w:rFonts w:ascii="Segoe UI" w:hAnsi="Segoe UI" w:cs="Segoe UI"/>
          <w:color w:val="111111"/>
          <w:sz w:val="21"/>
          <w:szCs w:val="21"/>
          <w:shd w:val="clear" w:color="auto" w:fill="FFFFFF"/>
        </w:rPr>
        <w:t>Rank(</w:t>
      </w:r>
      <w:proofErr w:type="gramEnd"/>
      <w:r>
        <w:rPr>
          <w:rFonts w:ascii="Segoe UI" w:hAnsi="Segoe UI" w:cs="Segoe UI"/>
          <w:color w:val="111111"/>
          <w:sz w:val="21"/>
          <w:szCs w:val="21"/>
          <w:shd w:val="clear" w:color="auto" w:fill="FFFFFF"/>
        </w:rPr>
        <w:t>) - This function will assign a unique number to each distinct row, but it leaves a gap between the groups. Let me explain with a query, we will use the same query we used above with</w:t>
      </w:r>
      <w:r>
        <w:rPr>
          <w:rStyle w:val="apple-converted-space"/>
          <w:rFonts w:ascii="Segoe UI" w:hAnsi="Segoe UI" w:cs="Segoe UI"/>
          <w:color w:val="111111"/>
          <w:sz w:val="21"/>
          <w:szCs w:val="21"/>
          <w:shd w:val="clear" w:color="auto" w:fill="FFFFFF"/>
        </w:rPr>
        <w:t> </w:t>
      </w:r>
      <w:proofErr w:type="gramStart"/>
      <w:r>
        <w:rPr>
          <w:rStyle w:val="HTMLCode"/>
          <w:rFonts w:ascii="Consolas" w:eastAsiaTheme="minorHAnsi" w:hAnsi="Consolas"/>
          <w:color w:val="990000"/>
          <w:bdr w:val="none" w:sz="0" w:space="0" w:color="auto" w:frame="1"/>
          <w:shd w:val="clear" w:color="auto" w:fill="FFFFFF"/>
        </w:rPr>
        <w:t>Rank(</w:t>
      </w:r>
      <w:proofErr w:type="gramEnd"/>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Rank(</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AF1792" w:rsidRDefault="00AF1792" w:rsidP="008F738B"/>
    <w:p w:rsidR="00460E32" w:rsidRDefault="00460E32" w:rsidP="008F738B">
      <w:proofErr w:type="gramStart"/>
      <w:r>
        <w:t>Output :</w:t>
      </w:r>
      <w:proofErr w:type="gramEnd"/>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460E32" w:rsidRPr="00460E32" w:rsidTr="00460E3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RowID</w:t>
            </w:r>
            <w:proofErr w:type="spellEnd"/>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bl>
    <w:p w:rsidR="00460E32" w:rsidRDefault="00460E32" w:rsidP="008F738B"/>
    <w:p w:rsidR="002F189B" w:rsidRDefault="002F189B" w:rsidP="002F189B">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Dense_</w:t>
      </w:r>
      <w:proofErr w:type="gramStart"/>
      <w:r>
        <w:rPr>
          <w:rFonts w:ascii="Segoe UI" w:hAnsi="Segoe UI" w:cs="Segoe UI"/>
          <w:b/>
          <w:bCs/>
          <w:color w:val="FF9900"/>
          <w:sz w:val="29"/>
          <w:szCs w:val="29"/>
        </w:rPr>
        <w:t>Rank</w:t>
      </w:r>
      <w:proofErr w:type="spellEnd"/>
      <w:r>
        <w:rPr>
          <w:rFonts w:ascii="Segoe UI" w:hAnsi="Segoe UI" w:cs="Segoe UI"/>
          <w:b/>
          <w:bCs/>
          <w:color w:val="FF9900"/>
          <w:sz w:val="29"/>
          <w:szCs w:val="29"/>
        </w:rPr>
        <w:t>(</w:t>
      </w:r>
      <w:proofErr w:type="gramEnd"/>
      <w:r>
        <w:rPr>
          <w:rFonts w:ascii="Segoe UI" w:hAnsi="Segoe UI" w:cs="Segoe UI"/>
          <w:b/>
          <w:bCs/>
          <w:color w:val="FF9900"/>
          <w:sz w:val="29"/>
          <w:szCs w:val="29"/>
        </w:rPr>
        <w:t>)</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This function is </w:t>
      </w:r>
      <w:proofErr w:type="gramStart"/>
      <w:r>
        <w:rPr>
          <w:rFonts w:ascii="Segoe UI" w:hAnsi="Segoe UI" w:cs="Segoe UI"/>
          <w:color w:val="111111"/>
          <w:sz w:val="21"/>
          <w:szCs w:val="21"/>
        </w:rPr>
        <w:t>similar to</w:t>
      </w:r>
      <w:proofErr w:type="gramEnd"/>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with only difference, this will not leave gaps between groups.</w:t>
      </w:r>
    </w:p>
    <w:p w:rsidR="002F189B" w:rsidRDefault="002F189B" w:rsidP="002F189B">
      <w:pPr>
        <w:pStyle w:val="NormalWeb"/>
        <w:shd w:val="clear" w:color="auto" w:fill="FFFFFF"/>
        <w:spacing w:before="0" w:after="0"/>
        <w:rPr>
          <w:rFonts w:ascii="Segoe UI" w:hAnsi="Segoe UI" w:cs="Segoe UI"/>
          <w:color w:val="111111"/>
          <w:sz w:val="21"/>
          <w:szCs w:val="21"/>
        </w:rPr>
      </w:pPr>
      <w:proofErr w:type="gramStart"/>
      <w:r>
        <w:rPr>
          <w:rFonts w:ascii="Segoe UI" w:hAnsi="Segoe UI" w:cs="Segoe UI"/>
          <w:color w:val="111111"/>
          <w:sz w:val="21"/>
          <w:szCs w:val="21"/>
        </w:rPr>
        <w:lastRenderedPageBreak/>
        <w:t>So</w:t>
      </w:r>
      <w:proofErr w:type="gramEnd"/>
      <w:r>
        <w:rPr>
          <w:rFonts w:ascii="Segoe UI" w:hAnsi="Segoe UI" w:cs="Segoe UI"/>
          <w:color w:val="111111"/>
          <w:sz w:val="21"/>
          <w:szCs w:val="21"/>
        </w:rPr>
        <w:t xml:space="preserve"> if we use the same query used for</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Fonts w:ascii="Segoe UI" w:hAnsi="Segoe UI" w:cs="Segoe UI"/>
          <w:color w:val="111111"/>
          <w:sz w:val="21"/>
          <w:szCs w:val="21"/>
        </w:rPr>
        <w:t>, then:</w:t>
      </w:r>
    </w:p>
    <w:p w:rsidR="002F189B" w:rsidRDefault="002F189B" w:rsidP="002F189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DENSE_</w:t>
      </w:r>
      <w:proofErr w:type="gramStart"/>
      <w:r>
        <w:rPr>
          <w:rFonts w:ascii="Consolas" w:hAnsi="Consolas"/>
          <w:color w:val="000000"/>
          <w:sz w:val="18"/>
          <w:szCs w:val="18"/>
        </w:rPr>
        <w:t>RANK</w:t>
      </w:r>
      <w:proofErr w:type="spellEnd"/>
      <w:r>
        <w:rPr>
          <w:rFonts w:ascii="Consolas" w:hAnsi="Consolas"/>
          <w:color w:val="000000"/>
          <w:sz w:val="18"/>
          <w:szCs w:val="18"/>
        </w:rPr>
        <w:t>(</w:t>
      </w:r>
      <w:proofErr w:type="gram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FROM</w:t>
      </w:r>
    </w:p>
    <w:p w:rsidR="002F189B" w:rsidRPr="00417708" w:rsidRDefault="002F189B" w:rsidP="004177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2F189B" w:rsidRDefault="002F189B" w:rsidP="002F189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get:</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2F189B" w:rsidTr="002F189B">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RowID</w:t>
            </w:r>
            <w:proofErr w:type="spellEnd"/>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bl>
    <w:p w:rsidR="002F189B" w:rsidRDefault="002F189B" w:rsidP="008F738B"/>
    <w:p w:rsidR="00A00F64" w:rsidRDefault="00A00F64" w:rsidP="008F738B"/>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w:t>
      </w:r>
      <w:proofErr w:type="spellStart"/>
      <w:r w:rsidRPr="009B43B9">
        <w:rPr>
          <w:rFonts w:ascii="Courier New" w:eastAsia="Times New Roman" w:hAnsi="Courier New" w:cs="Courier New"/>
          <w:color w:val="444444"/>
          <w:sz w:val="20"/>
          <w:szCs w:val="20"/>
          <w:lang w:val="en-IN" w:eastAsia="en-IN"/>
        </w:rPr>
        <w:t>Salesperson.Name</w:t>
      </w:r>
      <w:proofErr w:type="spellEnd"/>
      <w:r w:rsidRPr="009B43B9">
        <w:rPr>
          <w:rFonts w:ascii="Courier New" w:eastAsia="Times New Roman" w:hAnsi="Courier New" w:cs="Courier New"/>
          <w:color w:val="444444"/>
          <w:sz w:val="20"/>
          <w:szCs w:val="20"/>
          <w:lang w:val="en-IN" w:eastAsia="en-IN"/>
        </w:rPr>
        <w:t xml:space="preserve"> from Salesperson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Salesperson.ID</w:t>
      </w:r>
      <w:proofErr w:type="spellEnd"/>
      <w:r w:rsidRPr="009B43B9">
        <w:rPr>
          <w:rFonts w:ascii="Courier New" w:eastAsia="Times New Roman" w:hAnsi="Courier New" w:cs="Courier New"/>
          <w:color w:val="444444"/>
          <w:sz w:val="20"/>
          <w:szCs w:val="20"/>
          <w:lang w:val="en-IN" w:eastAsia="en-IN"/>
        </w:rPr>
        <w:t xml:space="preserve"> NOT </w:t>
      </w:r>
      <w:proofErr w:type="gramStart"/>
      <w:r w:rsidRPr="009B43B9">
        <w:rPr>
          <w:rFonts w:ascii="Courier New" w:eastAsia="Times New Roman" w:hAnsi="Courier New" w:cs="Courier New"/>
          <w:color w:val="444444"/>
          <w:sz w:val="20"/>
          <w:szCs w:val="20"/>
          <w:lang w:val="en-IN" w:eastAsia="en-IN"/>
        </w:rPr>
        <w:t>IN(</w:t>
      </w:r>
      <w:proofErr w:type="gram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w:t>
      </w:r>
      <w:proofErr w:type="spellStart"/>
      <w:r w:rsidRPr="009B43B9">
        <w:rPr>
          <w:rFonts w:ascii="Courier New" w:eastAsia="Times New Roman" w:hAnsi="Courier New" w:cs="Courier New"/>
          <w:color w:val="444444"/>
          <w:sz w:val="20"/>
          <w:szCs w:val="20"/>
          <w:lang w:val="en-IN" w:eastAsia="en-IN"/>
        </w:rPr>
        <w:t>Orders.salesperson_id</w:t>
      </w:r>
      <w:proofErr w:type="spellEnd"/>
      <w:r w:rsidRPr="009B43B9">
        <w:rPr>
          <w:rFonts w:ascii="Courier New" w:eastAsia="Times New Roman" w:hAnsi="Courier New" w:cs="Courier New"/>
          <w:color w:val="444444"/>
          <w:sz w:val="20"/>
          <w:szCs w:val="20"/>
          <w:lang w:val="en-IN" w:eastAsia="en-IN"/>
        </w:rPr>
        <w:t xml:space="preserve"> from Orders, Customer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Orders.cust_id</w:t>
      </w:r>
      <w:proofErr w:type="spellEnd"/>
      <w:r w:rsidRPr="009B43B9">
        <w:rPr>
          <w:rFonts w:ascii="Courier New" w:eastAsia="Times New Roman" w:hAnsi="Courier New" w:cs="Courier New"/>
          <w:color w:val="444444"/>
          <w:sz w:val="20"/>
          <w:szCs w:val="20"/>
          <w:lang w:val="en-IN" w:eastAsia="en-IN"/>
        </w:rPr>
        <w:t xml:space="preserve"> = </w:t>
      </w:r>
      <w:proofErr w:type="spellStart"/>
      <w:r w:rsidRPr="009B43B9">
        <w:rPr>
          <w:rFonts w:ascii="Courier New" w:eastAsia="Times New Roman" w:hAnsi="Courier New" w:cs="Courier New"/>
          <w:color w:val="444444"/>
          <w:sz w:val="20"/>
          <w:szCs w:val="20"/>
          <w:lang w:val="en-IN" w:eastAsia="en-IN"/>
        </w:rPr>
        <w:t>Customer.ID</w:t>
      </w:r>
      <w:proofErr w:type="spellEnd"/>
      <w:r w:rsidRPr="009B43B9">
        <w:rPr>
          <w:rFonts w:ascii="Courier New" w:eastAsia="Times New Roman" w:hAnsi="Courier New" w:cs="Courier New"/>
          <w:color w:val="444444"/>
          <w:sz w:val="20"/>
          <w:szCs w:val="20"/>
          <w:lang w:val="en-IN" w:eastAsia="en-IN"/>
        </w:rPr>
        <w:t xml:space="preserve">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and </w:t>
      </w:r>
      <w:proofErr w:type="spellStart"/>
      <w:r w:rsidRPr="009B43B9">
        <w:rPr>
          <w:rFonts w:ascii="Courier New" w:eastAsia="Times New Roman" w:hAnsi="Courier New" w:cs="Courier New"/>
          <w:color w:val="444444"/>
          <w:sz w:val="20"/>
          <w:szCs w:val="20"/>
          <w:lang w:val="en-IN" w:eastAsia="en-IN"/>
        </w:rPr>
        <w:t>Customer.Name</w:t>
      </w:r>
      <w:proofErr w:type="spellEnd"/>
      <w:r w:rsidRPr="009B43B9">
        <w:rPr>
          <w:rFonts w:ascii="Courier New" w:eastAsia="Times New Roman" w:hAnsi="Courier New" w:cs="Courier New"/>
          <w:color w:val="444444"/>
          <w:sz w:val="20"/>
          <w:szCs w:val="20"/>
          <w:lang w:val="en-IN" w:eastAsia="en-IN"/>
        </w:rPr>
        <w:t xml:space="preserve"> = '</w:t>
      </w:r>
      <w:proofErr w:type="spellStart"/>
      <w:r w:rsidRPr="009B43B9">
        <w:rPr>
          <w:rFonts w:ascii="Courier New" w:eastAsia="Times New Roman" w:hAnsi="Courier New" w:cs="Courier New"/>
          <w:color w:val="444444"/>
          <w:sz w:val="20"/>
          <w:szCs w:val="20"/>
          <w:lang w:val="en-IN" w:eastAsia="en-IN"/>
        </w:rPr>
        <w:t>Samsonic</w:t>
      </w:r>
      <w:proofErr w:type="spellEnd"/>
      <w:r w:rsidRPr="009B43B9">
        <w:rPr>
          <w:rFonts w:ascii="Courier New" w:eastAsia="Times New Roman" w:hAnsi="Courier New" w:cs="Courier New"/>
          <w:color w:val="444444"/>
          <w:sz w:val="20"/>
          <w:szCs w:val="20"/>
          <w:lang w:val="en-IN" w:eastAsia="en-IN"/>
        </w:rPr>
        <w:t>')</w:t>
      </w:r>
    </w:p>
    <w:p w:rsidR="009B43B9" w:rsidRDefault="009B43B9" w:rsidP="008F738B"/>
    <w:p w:rsidR="00A00F64" w:rsidRDefault="00EB428B" w:rsidP="008F738B">
      <w:pPr>
        <w:rPr>
          <w:rFonts w:ascii="Verdana" w:hAnsi="Verdana"/>
          <w:color w:val="444444"/>
          <w:sz w:val="18"/>
          <w:szCs w:val="18"/>
          <w:shd w:val="clear" w:color="auto" w:fill="FFFFFF"/>
        </w:rPr>
      </w:pPr>
      <w:r>
        <w:rPr>
          <w:rFonts w:ascii="Verdana" w:hAnsi="Verdana"/>
          <w:color w:val="444444"/>
          <w:sz w:val="18"/>
          <w:szCs w:val="18"/>
          <w:shd w:val="clear" w:color="auto" w:fill="FFFFFF"/>
        </w:rPr>
        <w:t>The subquery portion of the SQL above begins after the “NOT IN” statement. The reason that the query above is an uncorrelated subquery is that the subquery can be run</w:t>
      </w:r>
      <w:r>
        <w:rPr>
          <w:rStyle w:val="apple-converted-space"/>
          <w:rFonts w:ascii="Verdana" w:hAnsi="Verdana"/>
          <w:color w:val="444444"/>
          <w:sz w:val="18"/>
          <w:szCs w:val="18"/>
          <w:shd w:val="clear" w:color="auto" w:fill="FFFFFF"/>
        </w:rPr>
        <w:t> </w:t>
      </w:r>
      <w:r>
        <w:rPr>
          <w:rFonts w:ascii="Verdana" w:hAnsi="Verdana"/>
          <w:b/>
          <w:bCs/>
          <w:i/>
          <w:iCs/>
          <w:color w:val="444444"/>
          <w:sz w:val="18"/>
          <w:szCs w:val="18"/>
          <w:shd w:val="clear" w:color="auto" w:fill="FFFFFF"/>
        </w:rPr>
        <w:t>independently</w:t>
      </w: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of the outer query. Basically, the subquery has no relationship with the outer query.</w:t>
      </w:r>
    </w:p>
    <w:p w:rsidR="009B43B9" w:rsidRDefault="009B43B9" w:rsidP="008F738B">
      <w:pPr>
        <w:rPr>
          <w:rFonts w:ascii="Verdana" w:hAnsi="Verdana"/>
          <w:color w:val="444444"/>
          <w:sz w:val="18"/>
          <w:szCs w:val="18"/>
          <w:shd w:val="clear" w:color="auto" w:fill="FFFFFF"/>
        </w:rPr>
      </w:pP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lastRenderedPageBreak/>
        <w:t>SELECT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FROM Employee </w:t>
      </w:r>
      <w:proofErr w:type="spellStart"/>
      <w:r w:rsidRPr="009B43B9">
        <w:rPr>
          <w:rFonts w:ascii="Courier New" w:eastAsia="Times New Roman" w:hAnsi="Courier New" w:cs="Courier New"/>
          <w:color w:val="444444"/>
          <w:sz w:val="20"/>
          <w:szCs w:val="20"/>
          <w:lang w:val="en-IN" w:eastAsia="en-IN"/>
        </w:rPr>
        <w:t>Emp1</w:t>
      </w:r>
      <w:proofErr w:type="spell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WHERE (1) =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SELECT COUNT(</w:t>
      </w:r>
      <w:proofErr w:type="gramStart"/>
      <w:r w:rsidRPr="009B43B9">
        <w:rPr>
          <w:rFonts w:ascii="Courier New" w:eastAsia="Times New Roman" w:hAnsi="Courier New" w:cs="Courier New"/>
          <w:color w:val="444444"/>
          <w:sz w:val="20"/>
          <w:szCs w:val="20"/>
          <w:lang w:val="en-IN" w:eastAsia="en-IN"/>
        </w:rPr>
        <w:t>DISTINCT(</w:t>
      </w:r>
      <w:proofErr w:type="spellStart"/>
      <w:proofErr w:type="gramEnd"/>
      <w:r w:rsidRPr="009B43B9">
        <w:rPr>
          <w:rFonts w:ascii="Courier New" w:eastAsia="Times New Roman" w:hAnsi="Courier New" w:cs="Courier New"/>
          <w:color w:val="444444"/>
          <w:sz w:val="20"/>
          <w:szCs w:val="20"/>
          <w:lang w:val="en-IN" w:eastAsia="en-IN"/>
        </w:rPr>
        <w:t>Emp2.Salary</w:t>
      </w:r>
      <w:proofErr w:type="spellEnd"/>
      <w:r w:rsidRPr="009B43B9">
        <w:rPr>
          <w:rFonts w:ascii="Courier New" w:eastAsia="Times New Roman" w:hAnsi="Courier New" w:cs="Courier New"/>
          <w:color w:val="444444"/>
          <w:sz w:val="20"/>
          <w:szCs w:val="20"/>
          <w:lang w:val="en-IN" w:eastAsia="en-IN"/>
        </w:rPr>
        <w:t>))</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FROM Employee </w:t>
      </w:r>
      <w:proofErr w:type="spellStart"/>
      <w:r w:rsidRPr="009B43B9">
        <w:rPr>
          <w:rFonts w:ascii="Courier New" w:eastAsia="Times New Roman" w:hAnsi="Courier New" w:cs="Courier New"/>
          <w:color w:val="444444"/>
          <w:sz w:val="20"/>
          <w:szCs w:val="20"/>
          <w:lang w:val="en-IN" w:eastAsia="en-IN"/>
        </w:rPr>
        <w:t>Emp2</w:t>
      </w:r>
      <w:proofErr w:type="spell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Emp2.Salary</w:t>
      </w:r>
      <w:proofErr w:type="spellEnd"/>
      <w:r w:rsidRPr="009B43B9">
        <w:rPr>
          <w:rFonts w:ascii="Courier New" w:eastAsia="Times New Roman" w:hAnsi="Courier New" w:cs="Courier New"/>
          <w:color w:val="444444"/>
          <w:sz w:val="20"/>
          <w:szCs w:val="20"/>
          <w:lang w:val="en-IN" w:eastAsia="en-IN"/>
        </w:rPr>
        <w:t xml:space="preserve"> &gt; </w:t>
      </w:r>
      <w:proofErr w:type="spellStart"/>
      <w:r w:rsidRPr="009B43B9">
        <w:rPr>
          <w:rFonts w:ascii="Courier New" w:eastAsia="Times New Roman" w:hAnsi="Courier New" w:cs="Courier New"/>
          <w:color w:val="444444"/>
          <w:sz w:val="20"/>
          <w:szCs w:val="20"/>
          <w:lang w:val="en-IN" w:eastAsia="en-IN"/>
        </w:rPr>
        <w:t>Emp1.Salary</w:t>
      </w:r>
      <w:proofErr w:type="spellEnd"/>
      <w:r w:rsidRPr="009B43B9">
        <w:rPr>
          <w:rFonts w:ascii="Courier New" w:eastAsia="Times New Roman" w:hAnsi="Courier New" w:cs="Courier New"/>
          <w:color w:val="444444"/>
          <w:sz w:val="20"/>
          <w:szCs w:val="20"/>
          <w:lang w:val="en-IN" w:eastAsia="en-IN"/>
        </w:rPr>
        <w:t>)</w:t>
      </w:r>
    </w:p>
    <w:p w:rsidR="009B43B9" w:rsidRDefault="009B43B9" w:rsidP="008F738B"/>
    <w:p w:rsidR="00FB74AD" w:rsidRDefault="00FB74AD" w:rsidP="008F738B">
      <w:pPr>
        <w:rPr>
          <w:rFonts w:ascii="Verdana" w:hAnsi="Verdana"/>
          <w:color w:val="444444"/>
          <w:sz w:val="18"/>
          <w:szCs w:val="18"/>
          <w:shd w:val="clear" w:color="auto" w:fill="FFFFFF"/>
        </w:rPr>
      </w:pP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 xml:space="preserve">inner subquery uses </w:t>
      </w:r>
      <w:proofErr w:type="spellStart"/>
      <w:r>
        <w:rPr>
          <w:rFonts w:ascii="Verdana" w:hAnsi="Verdana"/>
          <w:color w:val="444444"/>
          <w:sz w:val="18"/>
          <w:szCs w:val="18"/>
          <w:shd w:val="clear" w:color="auto" w:fill="FFFFFF"/>
        </w:rPr>
        <w:t>Emp1.Salary</w:t>
      </w:r>
      <w:proofErr w:type="spellEnd"/>
      <w:r>
        <w:rPr>
          <w:rFonts w:ascii="Verdana" w:hAnsi="Verdana"/>
          <w:color w:val="444444"/>
          <w:sz w:val="18"/>
          <w:szCs w:val="18"/>
          <w:shd w:val="clear" w:color="auto" w:fill="FFFFFF"/>
        </w:rPr>
        <w:t xml:space="preserve">, but the alias </w:t>
      </w:r>
      <w:proofErr w:type="spellStart"/>
      <w:r>
        <w:rPr>
          <w:rFonts w:ascii="Verdana" w:hAnsi="Verdana"/>
          <w:color w:val="444444"/>
          <w:sz w:val="18"/>
          <w:szCs w:val="18"/>
          <w:shd w:val="clear" w:color="auto" w:fill="FFFFFF"/>
        </w:rPr>
        <w:t>Emp1</w:t>
      </w:r>
      <w:proofErr w:type="spellEnd"/>
      <w:r>
        <w:rPr>
          <w:rFonts w:ascii="Verdana" w:hAnsi="Verdana"/>
          <w:color w:val="444444"/>
          <w:sz w:val="18"/>
          <w:szCs w:val="18"/>
          <w:shd w:val="clear" w:color="auto" w:fill="FFFFFF"/>
        </w:rPr>
        <w:t xml:space="preserve"> is created in the outer query. </w:t>
      </w:r>
      <w:proofErr w:type="gramStart"/>
      <w:r>
        <w:rPr>
          <w:rFonts w:ascii="Verdana" w:hAnsi="Verdana"/>
          <w:color w:val="444444"/>
          <w:sz w:val="18"/>
          <w:szCs w:val="18"/>
          <w:shd w:val="clear" w:color="auto" w:fill="FFFFFF"/>
        </w:rPr>
        <w:t>This is why</w:t>
      </w:r>
      <w:proofErr w:type="gramEnd"/>
      <w:r>
        <w:rPr>
          <w:rFonts w:ascii="Verdana" w:hAnsi="Verdana"/>
          <w:color w:val="444444"/>
          <w:sz w:val="18"/>
          <w:szCs w:val="18"/>
          <w:shd w:val="clear" w:color="auto" w:fill="FFFFFF"/>
        </w:rPr>
        <w:t xml:space="preserve"> it is called a correlated subquery, because the subquery references a value in </w:t>
      </w:r>
      <w:proofErr w:type="spellStart"/>
      <w:r>
        <w:rPr>
          <w:rFonts w:ascii="Verdana" w:hAnsi="Verdana"/>
          <w:color w:val="444444"/>
          <w:sz w:val="18"/>
          <w:szCs w:val="18"/>
          <w:shd w:val="clear" w:color="auto" w:fill="FFFFFF"/>
        </w:rPr>
        <w:t>it’s</w:t>
      </w:r>
      <w:proofErr w:type="spellEnd"/>
      <w:r>
        <w:rPr>
          <w:rFonts w:ascii="Verdana" w:hAnsi="Verdana"/>
          <w:color w:val="444444"/>
          <w:sz w:val="18"/>
          <w:szCs w:val="18"/>
          <w:shd w:val="clear" w:color="auto" w:fill="FFFFFF"/>
        </w:rPr>
        <w:t xml:space="preserve"> WHERE clause (in this case, it uses a column belonging to </w:t>
      </w:r>
      <w:proofErr w:type="spellStart"/>
      <w:r>
        <w:rPr>
          <w:rFonts w:ascii="Verdana" w:hAnsi="Verdana"/>
          <w:color w:val="444444"/>
          <w:sz w:val="18"/>
          <w:szCs w:val="18"/>
          <w:shd w:val="clear" w:color="auto" w:fill="FFFFFF"/>
        </w:rPr>
        <w:t>Emp1</w:t>
      </w:r>
      <w:proofErr w:type="spellEnd"/>
      <w:r>
        <w:rPr>
          <w:rFonts w:ascii="Verdana" w:hAnsi="Verdana"/>
          <w:color w:val="444444"/>
          <w:sz w:val="18"/>
          <w:szCs w:val="18"/>
          <w:shd w:val="clear" w:color="auto" w:fill="FFFFFF"/>
        </w:rPr>
        <w:t>) that is used in the outer query.</w:t>
      </w:r>
    </w:p>
    <w:p w:rsidR="00EC080F" w:rsidRDefault="00F955C2" w:rsidP="008F738B">
      <w:pPr>
        <w:rPr>
          <w:rFonts w:ascii="Verdana" w:hAnsi="Verdana"/>
          <w:color w:val="444444"/>
          <w:sz w:val="18"/>
          <w:szCs w:val="18"/>
          <w:shd w:val="clear" w:color="auto" w:fill="FFFFFF"/>
        </w:rPr>
      </w:pPr>
      <w:hyperlink r:id="rId22" w:history="1">
        <w:r w:rsidR="00564CD3" w:rsidRPr="00851C3A">
          <w:rPr>
            <w:rStyle w:val="Hyperlink"/>
            <w:rFonts w:ascii="Verdana" w:hAnsi="Verdana"/>
            <w:sz w:val="18"/>
            <w:szCs w:val="18"/>
            <w:shd w:val="clear" w:color="auto" w:fill="FFFFFF"/>
          </w:rPr>
          <w:t>https://www.codeproject.com/Articles/20815/Building-Dynamic-SQL-In-a-Stored-Procedure</w:t>
        </w:r>
      </w:hyperlink>
    </w:p>
    <w:p w:rsidR="00564CD3" w:rsidRDefault="00564CD3" w:rsidP="008F738B">
      <w:pPr>
        <w:rPr>
          <w:rFonts w:ascii="Verdana" w:hAnsi="Verdana"/>
          <w:color w:val="444444"/>
          <w:sz w:val="18"/>
          <w:szCs w:val="18"/>
          <w:shd w:val="clear" w:color="auto" w:fill="FFFFFF"/>
        </w:rPr>
      </w:pPr>
    </w:p>
    <w:p w:rsidR="00854241" w:rsidRDefault="00F955C2" w:rsidP="008F738B">
      <w:pPr>
        <w:rPr>
          <w:rFonts w:ascii="Verdana" w:hAnsi="Verdana"/>
          <w:color w:val="444444"/>
          <w:sz w:val="18"/>
          <w:szCs w:val="18"/>
          <w:shd w:val="clear" w:color="auto" w:fill="FFFFFF"/>
        </w:rPr>
      </w:pPr>
      <w:hyperlink r:id="rId23" w:history="1">
        <w:r w:rsidR="00854241" w:rsidRPr="00851C3A">
          <w:rPr>
            <w:rStyle w:val="Hyperlink"/>
            <w:rFonts w:ascii="Verdana" w:hAnsi="Verdana"/>
            <w:sz w:val="18"/>
            <w:szCs w:val="18"/>
            <w:shd w:val="clear" w:color="auto" w:fill="FFFFFF"/>
          </w:rPr>
          <w:t>http://</w:t>
        </w:r>
        <w:proofErr w:type="spellStart"/>
        <w:r w:rsidR="00854241" w:rsidRPr="00851C3A">
          <w:rPr>
            <w:rStyle w:val="Hyperlink"/>
            <w:rFonts w:ascii="Verdana" w:hAnsi="Verdana"/>
            <w:sz w:val="18"/>
            <w:szCs w:val="18"/>
            <w:shd w:val="clear" w:color="auto" w:fill="FFFFFF"/>
          </w:rPr>
          <w:t>www.sommarskog.se</w:t>
        </w:r>
        <w:proofErr w:type="spellEnd"/>
        <w:r w:rsidR="00854241" w:rsidRPr="00851C3A">
          <w:rPr>
            <w:rStyle w:val="Hyperlink"/>
            <w:rFonts w:ascii="Verdana" w:hAnsi="Verdana"/>
            <w:sz w:val="18"/>
            <w:szCs w:val="18"/>
            <w:shd w:val="clear" w:color="auto" w:fill="FFFFFF"/>
          </w:rPr>
          <w:t>/</w:t>
        </w:r>
        <w:proofErr w:type="spellStart"/>
        <w:r w:rsidR="00854241" w:rsidRPr="00851C3A">
          <w:rPr>
            <w:rStyle w:val="Hyperlink"/>
            <w:rFonts w:ascii="Verdana" w:hAnsi="Verdana"/>
            <w:sz w:val="18"/>
            <w:szCs w:val="18"/>
            <w:shd w:val="clear" w:color="auto" w:fill="FFFFFF"/>
          </w:rPr>
          <w:t>dynamic_sql.html</w:t>
        </w:r>
        <w:proofErr w:type="spellEnd"/>
      </w:hyperlink>
    </w:p>
    <w:p w:rsidR="00854241" w:rsidRDefault="00854241" w:rsidP="008F738B">
      <w:pPr>
        <w:rPr>
          <w:rFonts w:ascii="Verdana" w:hAnsi="Verdana"/>
          <w:color w:val="444444"/>
          <w:sz w:val="18"/>
          <w:szCs w:val="18"/>
          <w:shd w:val="clear" w:color="auto" w:fill="FFFFFF"/>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 xml:space="preserve">A view is a virtual table whose contents are defined by a query. Like a table, a view consists of a set of named columns and rows of data. The query that defines the view can be from one or more tables or from other views in the current or other databases.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Pr>
          <w:rFonts w:ascii="Segoe UI" w:eastAsia="Times New Roman" w:hAnsi="Segoe UI" w:cs="Segoe UI"/>
          <w:color w:val="2A2A2A"/>
          <w:sz w:val="20"/>
          <w:szCs w:val="20"/>
          <w:lang w:eastAsia="en-IN"/>
        </w:rPr>
        <w:t xml:space="preserve">Uses of </w:t>
      </w:r>
      <w:proofErr w:type="gramStart"/>
      <w:r>
        <w:rPr>
          <w:rFonts w:ascii="Segoe UI" w:eastAsia="Times New Roman" w:hAnsi="Segoe UI" w:cs="Segoe UI"/>
          <w:color w:val="2A2A2A"/>
          <w:sz w:val="20"/>
          <w:szCs w:val="20"/>
          <w:lang w:eastAsia="en-IN"/>
        </w:rPr>
        <w:t>Views :</w:t>
      </w:r>
      <w:proofErr w:type="gramEnd"/>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be used as security mechanisms by letting users access data through the view, without granting the users permissions to directly access the underlying base tables of the view.</w:t>
      </w: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also be used when you copy data to and from SQL Server to improve performance and to partition data.</w:t>
      </w:r>
    </w:p>
    <w:p w:rsidR="006C5671" w:rsidRDefault="006C5671" w:rsidP="006C5671">
      <w:pPr>
        <w:spacing w:after="0" w:line="312" w:lineRule="atLeast"/>
        <w:outlineLvl w:val="1"/>
        <w:rPr>
          <w:rFonts w:ascii="Segoe UI Semibold" w:eastAsia="Times New Roman" w:hAnsi="Segoe UI Semibold" w:cs="Segoe UI Semibold"/>
          <w:color w:val="000000"/>
          <w:sz w:val="35"/>
          <w:szCs w:val="35"/>
          <w:lang w:eastAsia="en-IN"/>
        </w:rPr>
      </w:pPr>
    </w:p>
    <w:p w:rsidR="006C5671" w:rsidRPr="002F03D2" w:rsidRDefault="006C5671" w:rsidP="006C5671">
      <w:pPr>
        <w:spacing w:after="0" w:line="312" w:lineRule="atLeast"/>
        <w:outlineLvl w:val="1"/>
        <w:rPr>
          <w:rFonts w:ascii="Segoe UI Semibold" w:eastAsia="Times New Roman" w:hAnsi="Segoe UI Semibold" w:cs="Segoe UI Semibold"/>
          <w:color w:val="000000"/>
          <w:sz w:val="20"/>
          <w:szCs w:val="20"/>
          <w:lang w:eastAsia="en-IN"/>
        </w:rPr>
      </w:pPr>
      <w:r w:rsidRPr="002F03D2">
        <w:rPr>
          <w:rFonts w:ascii="Segoe UI Semibold" w:eastAsia="Times New Roman" w:hAnsi="Segoe UI Semibold" w:cs="Segoe UI Semibold"/>
          <w:color w:val="000000"/>
          <w:sz w:val="35"/>
          <w:szCs w:val="35"/>
          <w:lang w:eastAsia="en-IN"/>
        </w:rPr>
        <w:t>Types of Views</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Indexed Views</w:t>
      </w:r>
      <w:r w:rsidRPr="002F03D2">
        <w:rPr>
          <w:rFonts w:ascii="Segoe UI" w:eastAsia="Times New Roman" w:hAnsi="Segoe UI" w:cs="Segoe UI"/>
          <w:color w:val="2A2A2A"/>
          <w:sz w:val="20"/>
          <w:szCs w:val="20"/>
          <w:lang w:eastAsia="en-IN"/>
        </w:rPr>
        <w:br/>
      </w: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You index a view by creating a unique clustered index on it. Indexed views can dramatically improve the performance of some types of queries. Indexed views work best for queries that aggregate many rows. They are not well-suited for underlying data sets that are frequently updated.</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Partitioned Views</w:t>
      </w:r>
      <w:r w:rsidRPr="002F03D2">
        <w:rPr>
          <w:rFonts w:ascii="Segoe UI" w:eastAsia="Times New Roman" w:hAnsi="Segoe UI" w:cs="Segoe UI"/>
          <w:color w:val="2A2A2A"/>
          <w:sz w:val="20"/>
          <w:szCs w:val="20"/>
          <w:lang w:eastAsia="en-IN"/>
        </w:rPr>
        <w:br/>
        <w:t>A partitioned view joins horizontally partitioned data from a set of member tables across one or more servers. This makes the data appear as if from one table. A view that joins member tables on the same instance of SQL Server is a local partitioned view.</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System Views</w:t>
      </w:r>
      <w:r w:rsidRPr="002F03D2">
        <w:rPr>
          <w:rFonts w:ascii="Segoe UI" w:eastAsia="Times New Roman" w:hAnsi="Segoe UI" w:cs="Segoe UI"/>
          <w:color w:val="2A2A2A"/>
          <w:sz w:val="20"/>
          <w:szCs w:val="20"/>
          <w:lang w:eastAsia="en-IN"/>
        </w:rPr>
        <w:br/>
        <w:t xml:space="preserve">You can use system views to return information about the instance of SQL Server or the objects defined in </w:t>
      </w:r>
      <w:r w:rsidRPr="002F03D2">
        <w:rPr>
          <w:rFonts w:ascii="Segoe UI" w:eastAsia="Times New Roman" w:hAnsi="Segoe UI" w:cs="Segoe UI"/>
          <w:color w:val="2A2A2A"/>
          <w:sz w:val="20"/>
          <w:szCs w:val="20"/>
          <w:lang w:eastAsia="en-IN"/>
        </w:rPr>
        <w:lastRenderedPageBreak/>
        <w:t xml:space="preserve">the instance. For example, you can query the </w:t>
      </w:r>
      <w:proofErr w:type="spellStart"/>
      <w:proofErr w:type="gramStart"/>
      <w:r w:rsidRPr="002F03D2">
        <w:rPr>
          <w:rFonts w:ascii="Segoe UI" w:eastAsia="Times New Roman" w:hAnsi="Segoe UI" w:cs="Segoe UI"/>
          <w:color w:val="2A2A2A"/>
          <w:sz w:val="20"/>
          <w:szCs w:val="20"/>
          <w:lang w:eastAsia="en-IN"/>
        </w:rPr>
        <w:t>sys.databases</w:t>
      </w:r>
      <w:proofErr w:type="spellEnd"/>
      <w:proofErr w:type="gramEnd"/>
      <w:r w:rsidRPr="002F03D2">
        <w:rPr>
          <w:rFonts w:ascii="Segoe UI" w:eastAsia="Times New Roman" w:hAnsi="Segoe UI" w:cs="Segoe UI"/>
          <w:color w:val="2A2A2A"/>
          <w:sz w:val="20"/>
          <w:szCs w:val="20"/>
          <w:lang w:eastAsia="en-IN"/>
        </w:rPr>
        <w:t xml:space="preserve"> catalog view to return information about the user-defined databases available in the instance.</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USE </w:t>
      </w:r>
      <w:proofErr w:type="spellStart"/>
      <w:r w:rsidRPr="002F03D2">
        <w:rPr>
          <w:rFonts w:ascii="Courier New" w:eastAsia="Times New Roman" w:hAnsi="Courier New" w:cs="Courier New"/>
          <w:color w:val="000000"/>
          <w:sz w:val="20"/>
          <w:szCs w:val="20"/>
          <w:lang w:eastAsia="en-IN"/>
        </w:rPr>
        <w:t>AdventureWorks</w:t>
      </w:r>
      <w:proofErr w:type="gramStart"/>
      <w:r w:rsidRPr="002F03D2">
        <w:rPr>
          <w:rFonts w:ascii="Courier New" w:eastAsia="Times New Roman" w:hAnsi="Courier New" w:cs="Courier New"/>
          <w:color w:val="000000"/>
          <w:sz w:val="20"/>
          <w:szCs w:val="20"/>
          <w:lang w:eastAsia="en-IN"/>
        </w:rPr>
        <w:t>2012</w:t>
      </w:r>
      <w:proofErr w:type="spellEnd"/>
      <w:r w:rsidRPr="002F03D2">
        <w:rPr>
          <w:rFonts w:ascii="Courier New" w:eastAsia="Times New Roman" w:hAnsi="Courier New" w:cs="Courier New"/>
          <w:color w:val="000000"/>
          <w:sz w:val="20"/>
          <w:szCs w:val="20"/>
          <w:lang w:eastAsia="en-IN"/>
        </w:rPr>
        <w:t xml:space="preserve"> ;</w:t>
      </w:r>
      <w:proofErr w:type="gram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CREATE VIEW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AS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w:t>
      </w:r>
      <w:proofErr w:type="spellStart"/>
      <w:proofErr w:type="gramStart"/>
      <w:r w:rsidRPr="002F03D2">
        <w:rPr>
          <w:rFonts w:ascii="Courier New" w:eastAsia="Times New Roman" w:hAnsi="Courier New" w:cs="Courier New"/>
          <w:color w:val="000000"/>
          <w:sz w:val="20"/>
          <w:szCs w:val="20"/>
          <w:lang w:eastAsia="en-IN"/>
        </w:rPr>
        <w:t>p.FirstName</w:t>
      </w:r>
      <w:proofErr w:type="spellEnd"/>
      <w:proofErr w:type="gram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p.LastName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w:t>
      </w:r>
      <w:proofErr w:type="spellEnd"/>
      <w:r w:rsidRPr="002F03D2">
        <w:rPr>
          <w:rFonts w:ascii="Courier New" w:eastAsia="Times New Roman" w:hAnsi="Courier New" w:cs="Courier New"/>
          <w:color w:val="000000"/>
          <w:sz w:val="20"/>
          <w:szCs w:val="20"/>
          <w:lang w:eastAsia="en-IN"/>
        </w:rPr>
        <w:t xml:space="preserve"> AS e JOIN </w:t>
      </w:r>
      <w:proofErr w:type="spellStart"/>
      <w:r w:rsidRPr="002F03D2">
        <w:rPr>
          <w:rFonts w:ascii="Courier New" w:eastAsia="Times New Roman" w:hAnsi="Courier New" w:cs="Courier New"/>
          <w:color w:val="000000"/>
          <w:sz w:val="20"/>
          <w:szCs w:val="20"/>
          <w:lang w:eastAsia="en-IN"/>
        </w:rPr>
        <w:t>Person.Person</w:t>
      </w:r>
      <w:proofErr w:type="spellEnd"/>
      <w:r w:rsidRPr="002F03D2">
        <w:rPr>
          <w:rFonts w:ascii="Courier New" w:eastAsia="Times New Roman" w:hAnsi="Courier New" w:cs="Courier New"/>
          <w:color w:val="000000"/>
          <w:sz w:val="20"/>
          <w:szCs w:val="20"/>
          <w:lang w:eastAsia="en-IN"/>
        </w:rPr>
        <w:t xml:space="preserve"> </w:t>
      </w:r>
      <w:proofErr w:type="gramStart"/>
      <w:r w:rsidRPr="002F03D2">
        <w:rPr>
          <w:rFonts w:ascii="Courier New" w:eastAsia="Times New Roman" w:hAnsi="Courier New" w:cs="Courier New"/>
          <w:color w:val="000000"/>
          <w:sz w:val="20"/>
          <w:szCs w:val="20"/>
          <w:lang w:eastAsia="en-IN"/>
        </w:rPr>
        <w:t>AS  p</w:t>
      </w:r>
      <w:proofErr w:type="gram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ON </w:t>
      </w:r>
      <w:proofErr w:type="spellStart"/>
      <w:proofErr w:type="gramStart"/>
      <w:r w:rsidRPr="002F03D2">
        <w:rPr>
          <w:rFonts w:ascii="Courier New" w:eastAsia="Times New Roman" w:hAnsi="Courier New" w:cs="Courier New"/>
          <w:color w:val="000000"/>
          <w:sz w:val="20"/>
          <w:szCs w:val="20"/>
          <w:lang w:eastAsia="en-IN"/>
        </w:rPr>
        <w:t>e.BusinessEntityID</w:t>
      </w:r>
      <w:proofErr w:type="spellEnd"/>
      <w:proofErr w:type="gramEnd"/>
      <w:r w:rsidRPr="002F03D2">
        <w:rPr>
          <w:rFonts w:ascii="Courier New" w:eastAsia="Times New Roman" w:hAnsi="Courier New" w:cs="Courier New"/>
          <w:color w:val="000000"/>
          <w:sz w:val="20"/>
          <w:szCs w:val="20"/>
          <w:lang w:eastAsia="en-IN"/>
        </w:rPr>
        <w:t xml:space="preserve"> = </w:t>
      </w:r>
      <w:proofErr w:type="spellStart"/>
      <w:r w:rsidRPr="002F03D2">
        <w:rPr>
          <w:rFonts w:ascii="Courier New" w:eastAsia="Times New Roman" w:hAnsi="Courier New" w:cs="Courier New"/>
          <w:color w:val="000000"/>
          <w:sz w:val="20"/>
          <w:szCs w:val="20"/>
          <w:lang w:eastAsia="en-IN"/>
        </w:rPr>
        <w:t>p.BusinessEntityID</w:t>
      </w:r>
      <w:proofErr w:type="spellEnd"/>
      <w:r w:rsidRPr="002F03D2">
        <w:rPr>
          <w:rFonts w:ascii="Courier New" w:eastAsia="Times New Roman" w:hAnsi="Courier New" w:cs="Courier New"/>
          <w:color w:val="000000"/>
          <w:sz w:val="20"/>
          <w:szCs w:val="20"/>
          <w:lang w:eastAsia="en-IN"/>
        </w:rPr>
        <w:t xml:space="preserve"> ;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 Query the view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FirstName,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ORDER BY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pStyle w:val="HTMLPreformatted"/>
        <w:rPr>
          <w:color w:val="000000"/>
        </w:rPr>
      </w:pPr>
      <w:r>
        <w:rPr>
          <w:color w:val="000000"/>
        </w:rPr>
        <w:t xml:space="preserve">-- Modify the view by adding a WHERE clause to limit the rows returned.  </w:t>
      </w:r>
    </w:p>
    <w:p w:rsidR="006C5671" w:rsidRDefault="006C5671" w:rsidP="006C5671">
      <w:pPr>
        <w:pStyle w:val="HTMLPreformatted"/>
        <w:rPr>
          <w:color w:val="000000"/>
        </w:rPr>
      </w:pPr>
      <w:r>
        <w:rPr>
          <w:color w:val="000000"/>
        </w:rPr>
        <w:t xml:space="preserve">ALTER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AS  </w:t>
      </w:r>
    </w:p>
    <w:p w:rsidR="006C5671" w:rsidRDefault="006C5671" w:rsidP="006C5671">
      <w:pPr>
        <w:pStyle w:val="HTMLPreformatted"/>
        <w:rPr>
          <w:color w:val="000000"/>
        </w:rPr>
      </w:pPr>
      <w:r>
        <w:rPr>
          <w:color w:val="000000"/>
        </w:rPr>
        <w:t xml:space="preserve">SELECT </w:t>
      </w:r>
      <w:proofErr w:type="spellStart"/>
      <w:proofErr w:type="gramStart"/>
      <w:r>
        <w:rPr>
          <w:color w:val="000000"/>
        </w:rPr>
        <w:t>p.FirstName</w:t>
      </w:r>
      <w:proofErr w:type="spellEnd"/>
      <w:proofErr w:type="gramEnd"/>
      <w:r>
        <w:rPr>
          <w:color w:val="000000"/>
        </w:rPr>
        <w:t xml:space="preserve">, </w:t>
      </w:r>
      <w:proofErr w:type="spellStart"/>
      <w:r>
        <w:rPr>
          <w:color w:val="000000"/>
        </w:rPr>
        <w:t>p.LastName</w:t>
      </w:r>
      <w:proofErr w:type="spellEnd"/>
      <w:r>
        <w:rPr>
          <w:color w:val="000000"/>
        </w:rPr>
        <w:t xml:space="preserve">, </w:t>
      </w:r>
      <w:proofErr w:type="spellStart"/>
      <w:r>
        <w:rPr>
          <w:color w:val="000000"/>
        </w:rPr>
        <w:t>e.HireDate</w:t>
      </w:r>
      <w:proofErr w:type="spellEnd"/>
      <w:r>
        <w:rPr>
          <w:color w:val="000000"/>
        </w:rPr>
        <w:t xml:space="preserve">  </w:t>
      </w:r>
    </w:p>
    <w:p w:rsidR="006C5671" w:rsidRDefault="006C5671" w:rsidP="006C5671">
      <w:pPr>
        <w:pStyle w:val="HTMLPreformatted"/>
        <w:rPr>
          <w:color w:val="000000"/>
        </w:rPr>
      </w:pPr>
      <w:r>
        <w:rPr>
          <w:color w:val="000000"/>
        </w:rPr>
        <w:t xml:space="preserve">FROM </w:t>
      </w:r>
      <w:proofErr w:type="spellStart"/>
      <w:r>
        <w:rPr>
          <w:color w:val="000000"/>
        </w:rPr>
        <w:t>HumanResources.Employee</w:t>
      </w:r>
      <w:proofErr w:type="spellEnd"/>
      <w:r>
        <w:rPr>
          <w:color w:val="000000"/>
        </w:rPr>
        <w:t xml:space="preserve"> AS e JOIN </w:t>
      </w:r>
      <w:proofErr w:type="spellStart"/>
      <w:r>
        <w:rPr>
          <w:color w:val="000000"/>
        </w:rPr>
        <w:t>Person.Person</w:t>
      </w:r>
      <w:proofErr w:type="spellEnd"/>
      <w:r>
        <w:rPr>
          <w:color w:val="000000"/>
        </w:rPr>
        <w:t xml:space="preserve"> </w:t>
      </w:r>
      <w:proofErr w:type="gramStart"/>
      <w:r>
        <w:rPr>
          <w:color w:val="000000"/>
        </w:rPr>
        <w:t>AS  p</w:t>
      </w:r>
      <w:proofErr w:type="gramEnd"/>
      <w:r>
        <w:rPr>
          <w:color w:val="000000"/>
        </w:rPr>
        <w:t xml:space="preserve">  </w:t>
      </w:r>
    </w:p>
    <w:p w:rsidR="006C5671" w:rsidRDefault="006C5671" w:rsidP="006C5671">
      <w:pPr>
        <w:pStyle w:val="HTMLPreformatted"/>
        <w:rPr>
          <w:color w:val="000000"/>
        </w:rPr>
      </w:pPr>
      <w:r>
        <w:rPr>
          <w:color w:val="000000"/>
        </w:rPr>
        <w:t xml:space="preserve">ON </w:t>
      </w:r>
      <w:proofErr w:type="spellStart"/>
      <w:proofErr w:type="gramStart"/>
      <w:r>
        <w:rPr>
          <w:color w:val="000000"/>
        </w:rPr>
        <w:t>e.BusinessEntityID</w:t>
      </w:r>
      <w:proofErr w:type="spellEnd"/>
      <w:proofErr w:type="gramEnd"/>
      <w:r>
        <w:rPr>
          <w:color w:val="000000"/>
        </w:rPr>
        <w:t xml:space="preserve"> = </w:t>
      </w:r>
      <w:proofErr w:type="spellStart"/>
      <w:r>
        <w:rPr>
          <w:color w:val="000000"/>
        </w:rPr>
        <w:t>p.BusinessEntityID</w:t>
      </w:r>
      <w:proofErr w:type="spellEnd"/>
      <w:r>
        <w:rPr>
          <w:color w:val="000000"/>
        </w:rPr>
        <w:t xml:space="preserve">  </w:t>
      </w:r>
    </w:p>
    <w:p w:rsidR="006C5671" w:rsidRDefault="006C5671" w:rsidP="006C5671">
      <w:pPr>
        <w:pStyle w:val="HTMLPreformatted"/>
        <w:rPr>
          <w:color w:val="000000"/>
        </w:rPr>
      </w:pPr>
      <w:r>
        <w:rPr>
          <w:color w:val="000000"/>
        </w:rPr>
        <w:t xml:space="preserve">WHERE </w:t>
      </w:r>
      <w:proofErr w:type="spellStart"/>
      <w:r>
        <w:rPr>
          <w:color w:val="000000"/>
        </w:rPr>
        <w:t>HireDate</w:t>
      </w:r>
      <w:proofErr w:type="spellEnd"/>
      <w:r>
        <w:rPr>
          <w:color w:val="000000"/>
        </w:rPr>
        <w:t xml:space="preserve"> &lt; CONVERT(</w:t>
      </w:r>
      <w:proofErr w:type="spellStart"/>
      <w:r>
        <w:rPr>
          <w:color w:val="000000"/>
        </w:rPr>
        <w:t>DATETIME,'20020101',101</w:t>
      </w:r>
      <w:proofErr w:type="spellEnd"/>
      <w:proofErr w:type="gramStart"/>
      <w:r>
        <w:rPr>
          <w:color w:val="000000"/>
        </w:rPr>
        <w:t>) ;</w:t>
      </w:r>
      <w:proofErr w:type="gramEnd"/>
      <w:r>
        <w:rPr>
          <w:color w:val="000000"/>
        </w:rPr>
        <w:t xml:space="preserve">   </w:t>
      </w:r>
    </w:p>
    <w:p w:rsidR="006C5671" w:rsidRDefault="006C5671" w:rsidP="006C5671">
      <w:pPr>
        <w:pStyle w:val="HTMLPreformatted"/>
        <w:rPr>
          <w:color w:val="000000"/>
        </w:rPr>
      </w:pPr>
      <w:r>
        <w:rPr>
          <w:color w:val="000000"/>
        </w:rPr>
        <w:t xml:space="preserve">GO  </w:t>
      </w:r>
    </w:p>
    <w:p w:rsidR="00081365" w:rsidRDefault="00081365" w:rsidP="006C5671">
      <w:pPr>
        <w:pStyle w:val="HTMLPreformatted"/>
        <w:rPr>
          <w:color w:val="000000"/>
        </w:rPr>
      </w:pPr>
    </w:p>
    <w:p w:rsidR="006C5671" w:rsidRDefault="006C5671" w:rsidP="006C5671">
      <w:pPr>
        <w:pStyle w:val="HTMLPreformatted"/>
        <w:rPr>
          <w:color w:val="000000"/>
        </w:rPr>
      </w:pPr>
      <w:r>
        <w:rPr>
          <w:color w:val="000000"/>
        </w:rPr>
        <w:t xml:space="preserve">USE </w:t>
      </w:r>
      <w:proofErr w:type="spellStart"/>
      <w:r>
        <w:rPr>
          <w:color w:val="000000"/>
        </w:rPr>
        <w:t>AdventureWorks</w:t>
      </w:r>
      <w:proofErr w:type="gramStart"/>
      <w:r>
        <w:rPr>
          <w:color w:val="000000"/>
        </w:rPr>
        <w:t>2012</w:t>
      </w:r>
      <w:proofErr w:type="spellEnd"/>
      <w:r>
        <w:rPr>
          <w:color w:val="000000"/>
        </w:rPr>
        <w:t xml:space="preserve"> ;</w:t>
      </w:r>
      <w:proofErr w:type="gramEnd"/>
      <w:r>
        <w:rPr>
          <w:color w:val="000000"/>
        </w:rPr>
        <w:t xml:space="preserve">  </w:t>
      </w:r>
    </w:p>
    <w:p w:rsidR="006C5671" w:rsidRDefault="006C5671" w:rsidP="006C5671">
      <w:pPr>
        <w:pStyle w:val="HTMLPreformatted"/>
        <w:rPr>
          <w:color w:val="000000"/>
        </w:rPr>
      </w:pPr>
      <w:r>
        <w:rPr>
          <w:color w:val="000000"/>
        </w:rPr>
        <w:t xml:space="preserve">GO  </w:t>
      </w:r>
    </w:p>
    <w:p w:rsidR="006C5671" w:rsidRDefault="006C5671" w:rsidP="006C5671">
      <w:pPr>
        <w:pStyle w:val="HTMLPreformatted"/>
        <w:rPr>
          <w:color w:val="000000"/>
        </w:rPr>
      </w:pPr>
      <w:r>
        <w:rPr>
          <w:color w:val="000000"/>
        </w:rPr>
        <w:t xml:space="preserve">IF </w:t>
      </w:r>
      <w:proofErr w:type="spellStart"/>
      <w:r>
        <w:rPr>
          <w:color w:val="000000"/>
        </w:rPr>
        <w:t>OBJECT_ID</w:t>
      </w:r>
      <w:proofErr w:type="spellEnd"/>
      <w:r>
        <w:rPr>
          <w:color w:val="000000"/>
        </w:rPr>
        <w:t xml:space="preserve"> ('</w:t>
      </w:r>
      <w:proofErr w:type="spellStart"/>
      <w:r>
        <w:rPr>
          <w:color w:val="000000"/>
        </w:rPr>
        <w:t>HumanResources.EmployeeHireDate</w:t>
      </w:r>
      <w:proofErr w:type="spellEnd"/>
      <w:r>
        <w:rPr>
          <w:color w:val="000000"/>
        </w:rPr>
        <w:t xml:space="preserve">', 'V') IS NOT NULL  </w:t>
      </w:r>
    </w:p>
    <w:p w:rsidR="006C5671" w:rsidRDefault="006C5671" w:rsidP="006C5671">
      <w:pPr>
        <w:pStyle w:val="HTMLPreformatted"/>
        <w:rPr>
          <w:color w:val="000000"/>
        </w:rPr>
      </w:pPr>
      <w:r>
        <w:rPr>
          <w:color w:val="000000"/>
        </w:rPr>
        <w:t xml:space="preserve">DROP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GO  </w:t>
      </w:r>
    </w:p>
    <w:p w:rsidR="006C5671" w:rsidRDefault="006C5671" w:rsidP="008F738B"/>
    <w:p w:rsidR="00081365" w:rsidRDefault="00615B4E" w:rsidP="00615B4E">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Just think that someone drops/alters the table</w:t>
      </w:r>
      <w:r>
        <w:rPr>
          <w:rStyle w:val="apple-converted-space"/>
          <w:rFonts w:ascii="Segoe UI" w:hAnsi="Segoe UI" w:cs="Segoe UI"/>
          <w:color w:val="111111"/>
          <w:sz w:val="21"/>
          <w:szCs w:val="21"/>
          <w:shd w:val="clear" w:color="auto" w:fill="FFFFFF"/>
        </w:rPr>
        <w:t> </w:t>
      </w:r>
      <w:proofErr w:type="spellStart"/>
      <w:proofErr w:type="gramStart"/>
      <w:r>
        <w:rPr>
          <w:rStyle w:val="HTMLCode"/>
          <w:rFonts w:ascii="Consolas" w:eastAsiaTheme="minorHAnsi" w:hAnsi="Consolas"/>
          <w:color w:val="990000"/>
          <w:bdr w:val="none" w:sz="0" w:space="0" w:color="auto" w:frame="1"/>
          <w:shd w:val="clear" w:color="auto" w:fill="FFFFFF"/>
        </w:rPr>
        <w:t>dbo.Customer</w:t>
      </w:r>
      <w:proofErr w:type="spellEnd"/>
      <w:proofErr w:type="gramEnd"/>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without paying any heed to our view. Now that would leave our view nowhere. Hence schema bind it, this will prevent any such accidents from happening.</w:t>
      </w:r>
    </w:p>
    <w:p w:rsidR="00615B4E" w:rsidRDefault="00615B4E" w:rsidP="00615B4E">
      <w:pPr>
        <w:rPr>
          <w:rFonts w:ascii="Segoe UI" w:hAnsi="Segoe UI" w:cs="Segoe UI"/>
          <w:color w:val="111111"/>
          <w:sz w:val="21"/>
          <w:szCs w:val="21"/>
          <w:shd w:val="clear" w:color="auto" w:fill="FFFFFF"/>
        </w:rPr>
      </w:pP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ALTER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WITH</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SCHEMABINDING</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AS</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SELECT</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C.FName</w:t>
      </w:r>
      <w:proofErr w:type="spellEnd"/>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C</w:t>
      </w:r>
      <w:proofErr w:type="gramEnd"/>
      <w:r w:rsidRPr="00615B4E">
        <w:rPr>
          <w:rFonts w:ascii="Consolas" w:eastAsia="Times New Roman" w:hAnsi="Consolas" w:cs="Courier New"/>
          <w:color w:val="000000"/>
          <w:sz w:val="18"/>
          <w:szCs w:val="18"/>
          <w:lang w:val="en-IN" w:eastAsia="en-IN"/>
        </w:rPr>
        <w:t>.LNme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w:t>
      </w:r>
      <w:proofErr w:type="gramEnd"/>
      <w:r w:rsidRPr="00615B4E">
        <w:rPr>
          <w:rFonts w:ascii="Consolas" w:eastAsia="Times New Roman" w:hAnsi="Consolas" w:cs="Courier New"/>
          <w:color w:val="000000"/>
          <w:sz w:val="18"/>
          <w:szCs w:val="18"/>
          <w:lang w:val="en-IN" w:eastAsia="en-IN"/>
        </w:rPr>
        <w:t>.ProductDesc</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B</w:t>
      </w:r>
      <w:proofErr w:type="gramEnd"/>
      <w:r w:rsidRPr="00615B4E">
        <w:rPr>
          <w:rFonts w:ascii="Consolas" w:eastAsia="Times New Roman" w:hAnsi="Consolas" w:cs="Courier New"/>
          <w:color w:val="000000"/>
          <w:sz w:val="18"/>
          <w:szCs w:val="18"/>
          <w:lang w:val="en-IN" w:eastAsia="en-IN"/>
        </w:rPr>
        <w:t>.DateOfBooking</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w:t>
      </w:r>
      <w:proofErr w:type="gramEnd"/>
      <w:r w:rsidRPr="00615B4E">
        <w:rPr>
          <w:rFonts w:ascii="Consolas" w:eastAsia="Times New Roman" w:hAnsi="Consolas" w:cs="Courier New"/>
          <w:color w:val="000000"/>
          <w:sz w:val="18"/>
          <w:szCs w:val="18"/>
          <w:lang w:val="en-IN" w:eastAsia="en-IN"/>
        </w:rPr>
        <w:t>.Price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B.QTY</w:t>
      </w:r>
      <w:proofErr w:type="spellEnd"/>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gramStart"/>
      <w:r w:rsidRPr="00615B4E">
        <w:rPr>
          <w:rFonts w:ascii="Consolas" w:eastAsia="Times New Roman" w:hAnsi="Consolas" w:cs="Courier New"/>
          <w:color w:val="000000"/>
          <w:sz w:val="18"/>
          <w:szCs w:val="18"/>
          <w:lang w:val="en-IN" w:eastAsia="en-IN"/>
        </w:rPr>
        <w:t>,(</w:t>
      </w:r>
      <w:proofErr w:type="spellStart"/>
      <w:proofErr w:type="gramEnd"/>
      <w:r w:rsidRPr="00615B4E">
        <w:rPr>
          <w:rFonts w:ascii="Consolas" w:eastAsia="Times New Roman" w:hAnsi="Consolas" w:cs="Courier New"/>
          <w:color w:val="000000"/>
          <w:sz w:val="18"/>
          <w:szCs w:val="18"/>
          <w:lang w:val="en-IN" w:eastAsia="en-IN"/>
        </w:rPr>
        <w:t>B.QTY</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P.Price</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AS</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TotalAmountPayable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FROM</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dbo.BOOKING</w:t>
      </w:r>
      <w:proofErr w:type="spellEnd"/>
      <w:proofErr w:type="gramEnd"/>
      <w:r w:rsidRPr="00615B4E">
        <w:rPr>
          <w:rFonts w:ascii="Consolas" w:eastAsia="Times New Roman" w:hAnsi="Consolas" w:cs="Courier New"/>
          <w:color w:val="000000"/>
          <w:sz w:val="18"/>
          <w:szCs w:val="18"/>
          <w:lang w:val="en-IN" w:eastAsia="en-IN"/>
        </w:rPr>
        <w:t xml:space="preserve"> B</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dbo.PRODUCTS</w:t>
      </w:r>
      <w:proofErr w:type="spellEnd"/>
      <w:proofErr w:type="gramEnd"/>
      <w:r w:rsidRPr="00615B4E">
        <w:rPr>
          <w:rFonts w:ascii="Consolas" w:eastAsia="Times New Roman" w:hAnsi="Consolas" w:cs="Courier New"/>
          <w:color w:val="000000"/>
          <w:sz w:val="18"/>
          <w:szCs w:val="18"/>
          <w:lang w:val="en-IN" w:eastAsia="en-IN"/>
        </w:rPr>
        <w:t xml:space="preserve"> P</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B.ProductID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P.ProductID</w:t>
      </w:r>
      <w:proofErr w:type="spellEnd"/>
      <w:proofErr w:type="gram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dbo.Customer</w:t>
      </w:r>
      <w:proofErr w:type="spellEnd"/>
      <w:proofErr w:type="gramEnd"/>
      <w:r w:rsidRPr="00615B4E">
        <w:rPr>
          <w:rFonts w:ascii="Consolas" w:eastAsia="Times New Roman" w:hAnsi="Consolas" w:cs="Courier New"/>
          <w:color w:val="000000"/>
          <w:sz w:val="18"/>
          <w:szCs w:val="18"/>
          <w:lang w:val="en-IN" w:eastAsia="en-IN"/>
        </w:rPr>
        <w:t xml:space="preserve"> C</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B.CustID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C.CustID</w:t>
      </w:r>
      <w:proofErr w:type="spellEnd"/>
      <w:proofErr w:type="gramEnd"/>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lastRenderedPageBreak/>
        <w:t xml:space="preserve">Now we are licensed </w:t>
      </w:r>
      <w:r w:rsidRPr="00615B4E">
        <w:rPr>
          <w:rFonts w:ascii="Consolas" w:eastAsia="Times New Roman" w:hAnsi="Consolas" w:cs="Courier New"/>
          <w:color w:val="0000FF"/>
          <w:sz w:val="18"/>
          <w:szCs w:val="18"/>
          <w:bdr w:val="none" w:sz="0" w:space="0" w:color="auto" w:frame="1"/>
          <w:lang w:val="en-IN" w:eastAsia="en-IN"/>
        </w:rPr>
        <w:t>to</w:t>
      </w:r>
      <w:r w:rsidRPr="00615B4E">
        <w:rPr>
          <w:rFonts w:ascii="Consolas" w:eastAsia="Times New Roman" w:hAnsi="Consolas" w:cs="Courier New"/>
          <w:color w:val="000000"/>
          <w:sz w:val="18"/>
          <w:szCs w:val="18"/>
          <w:lang w:val="en-IN" w:eastAsia="en-IN"/>
        </w:rPr>
        <w:t xml:space="preserve"> have an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this </w:t>
      </w:r>
      <w:proofErr w:type="spellStart"/>
      <w:proofErr w:type="gramStart"/>
      <w:r w:rsidRPr="00615B4E">
        <w:rPr>
          <w:rFonts w:ascii="Consolas" w:eastAsia="Times New Roman" w:hAnsi="Consolas" w:cs="Courier New"/>
          <w:color w:val="000000"/>
          <w:sz w:val="18"/>
          <w:szCs w:val="18"/>
          <w:lang w:val="en-IN" w:eastAsia="en-IN"/>
        </w:rPr>
        <w:t>dbo.Bill</w:t>
      </w:r>
      <w:proofErr w:type="gramEnd"/>
      <w:r w:rsidRPr="00615B4E">
        <w:rPr>
          <w:rFonts w:ascii="Consolas" w:eastAsia="Times New Roman" w:hAnsi="Consolas" w:cs="Courier New"/>
          <w:color w:val="000000"/>
          <w:sz w:val="18"/>
          <w:szCs w:val="18"/>
          <w:lang w:val="en-IN" w:eastAsia="en-IN"/>
        </w:rPr>
        <w:t>_V</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CREATE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UNIQUE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CLUSTERED</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Bill_View_Indx</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proofErr w:type="gramStart"/>
      <w:r w:rsidRPr="00615B4E">
        <w:rPr>
          <w:rFonts w:ascii="Consolas" w:eastAsia="Times New Roman" w:hAnsi="Consolas" w:cs="Courier New"/>
          <w:color w:val="000000"/>
          <w:sz w:val="18"/>
          <w:szCs w:val="18"/>
          <w:lang w:val="en-IN" w:eastAsia="en-IN"/>
        </w:rPr>
        <w:t>dbo.Bill</w:t>
      </w:r>
      <w:proofErr w:type="gramEnd"/>
      <w:r w:rsidRPr="00615B4E">
        <w:rPr>
          <w:rFonts w:ascii="Consolas" w:eastAsia="Times New Roman" w:hAnsi="Consolas" w:cs="Courier New"/>
          <w:color w:val="000000"/>
          <w:sz w:val="18"/>
          <w:szCs w:val="18"/>
          <w:lang w:val="en-IN" w:eastAsia="en-IN"/>
        </w:rPr>
        <w:t>_V</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Fname,LNme</w:t>
      </w:r>
      <w:proofErr w:type="spellEnd"/>
      <w:r w:rsidRPr="00615B4E">
        <w:rPr>
          <w:rFonts w:ascii="Consolas" w:eastAsia="Times New Roman" w:hAnsi="Consolas" w:cs="Courier New"/>
          <w:color w:val="000000"/>
          <w:sz w:val="18"/>
          <w:szCs w:val="18"/>
          <w:lang w:val="en-IN" w:eastAsia="en-IN"/>
        </w:rPr>
        <w:t>);</w:t>
      </w:r>
    </w:p>
    <w:p w:rsidR="00615B4E" w:rsidRDefault="00615B4E" w:rsidP="00615B4E"/>
    <w:p w:rsidR="006A52BC" w:rsidRDefault="006A52BC" w:rsidP="006A52BC">
      <w:pPr>
        <w:pStyle w:val="Heading4"/>
        <w:shd w:val="clear" w:color="auto" w:fill="FFFFFF"/>
        <w:rPr>
          <w:rFonts w:ascii="Segoe UI" w:hAnsi="Segoe UI" w:cs="Segoe UI"/>
          <w:color w:val="111111"/>
        </w:rPr>
      </w:pPr>
      <w:r>
        <w:rPr>
          <w:rFonts w:ascii="Segoe UI" w:hAnsi="Segoe UI" w:cs="Segoe UI"/>
          <w:color w:val="111111"/>
        </w:rPr>
        <w:t>Features</w:t>
      </w:r>
    </w:p>
    <w:p w:rsidR="006A52BC" w:rsidRDefault="006A52BC" w:rsidP="006A52B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Are views only meant for reading data in a customized mode? Not really views also facilitate </w:t>
      </w:r>
      <w:proofErr w:type="spellStart"/>
      <w:r>
        <w:rPr>
          <w:rFonts w:ascii="Segoe UI" w:hAnsi="Segoe UI" w:cs="Segoe UI"/>
          <w:color w:val="111111"/>
          <w:sz w:val="21"/>
          <w:szCs w:val="21"/>
        </w:rPr>
        <w:t>DML</w:t>
      </w:r>
      <w:proofErr w:type="spellEnd"/>
      <w:r>
        <w:rPr>
          <w:rFonts w:ascii="Segoe UI" w:hAnsi="Segoe UI" w:cs="Segoe UI"/>
          <w:color w:val="111111"/>
          <w:sz w:val="21"/>
          <w:szCs w:val="21"/>
        </w:rPr>
        <w:t xml:space="preserve"> (</w:t>
      </w:r>
      <w:r>
        <w:rPr>
          <w:rStyle w:val="HTMLCode"/>
          <w:rFonts w:ascii="Consolas" w:hAnsi="Consolas"/>
          <w:color w:val="990000"/>
          <w:sz w:val="22"/>
          <w:szCs w:val="22"/>
          <w:bdr w:val="none" w:sz="0" w:space="0" w:color="auto" w:frame="1"/>
        </w:rPr>
        <w:t>Insert</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Update</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Delete</w:t>
      </w:r>
      <w:r>
        <w:rPr>
          <w:rFonts w:ascii="Segoe UI" w:hAnsi="Segoe UI" w:cs="Segoe UI"/>
          <w:color w:val="111111"/>
          <w:sz w:val="21"/>
          <w:szCs w:val="21"/>
        </w:rPr>
        <w:t xml:space="preserve">). But there is a set of rules which needs to be adhered to enable </w:t>
      </w:r>
      <w:proofErr w:type="spellStart"/>
      <w:r>
        <w:rPr>
          <w:rFonts w:ascii="Segoe UI" w:hAnsi="Segoe UI" w:cs="Segoe UI"/>
          <w:color w:val="111111"/>
          <w:sz w:val="21"/>
          <w:szCs w:val="21"/>
        </w:rPr>
        <w:t>DMLs</w:t>
      </w:r>
      <w:proofErr w:type="spellEnd"/>
      <w:r>
        <w:rPr>
          <w:rFonts w:ascii="Segoe UI" w:hAnsi="Segoe UI" w:cs="Segoe UI"/>
          <w:color w:val="111111"/>
          <w:sz w:val="21"/>
          <w:szCs w:val="21"/>
        </w:rPr>
        <w:t>.</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If you are using a view to insert data, then your view should have a single select </w:t>
      </w:r>
      <w:proofErr w:type="gramStart"/>
      <w:r>
        <w:rPr>
          <w:rFonts w:ascii="Segoe UI" w:hAnsi="Segoe UI" w:cs="Segoe UI"/>
          <w:color w:val="111111"/>
          <w:sz w:val="21"/>
          <w:szCs w:val="21"/>
        </w:rPr>
        <w:t>and also</w:t>
      </w:r>
      <w:proofErr w:type="gramEnd"/>
      <w:r>
        <w:rPr>
          <w:rFonts w:ascii="Segoe UI" w:hAnsi="Segoe UI" w:cs="Segoe UI"/>
          <w:color w:val="111111"/>
          <w:sz w:val="21"/>
          <w:szCs w:val="21"/>
        </w:rPr>
        <w:t xml:space="preserve"> all the mandatory columns of the “being edited” table must be included in the view unless the table has a default values for all</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NOT NULL</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columns of the table.</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Secondly don’t forget, for views with “</w:t>
      </w:r>
      <w:r>
        <w:rPr>
          <w:rStyle w:val="HTMLCode"/>
          <w:rFonts w:ascii="Consolas" w:eastAsiaTheme="minorHAnsi" w:hAnsi="Consolas"/>
          <w:color w:val="990000"/>
          <w:sz w:val="22"/>
          <w:szCs w:val="22"/>
          <w:bdr w:val="none" w:sz="0" w:space="0" w:color="auto" w:frame="1"/>
        </w:rPr>
        <w:t>WITH CHECK</w:t>
      </w:r>
      <w:r>
        <w:rPr>
          <w:rFonts w:ascii="Segoe UI" w:hAnsi="Segoe UI" w:cs="Segoe UI"/>
          <w:color w:val="111111"/>
          <w:sz w:val="21"/>
          <w:szCs w:val="21"/>
        </w:rPr>
        <w:t>” options enabled, it’s important to keep in mind that the data begin inserted qualifies in the</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WHERE</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clause of the view and is certain to be selected by the view. Simply put the data you insert is picked up while you select from your view.</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the view is having</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join</w:t>
      </w:r>
      <w:r>
        <w:rPr>
          <w:rFonts w:ascii="Segoe UI" w:hAnsi="Segoe UI" w:cs="Segoe UI"/>
          <w:color w:val="111111"/>
          <w:sz w:val="21"/>
          <w:szCs w:val="21"/>
        </w:rPr>
        <w:t>s with more than one table, then most cases chances of modifying capabilities are negligible unless</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INSTEAD OF</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Triggers are in place to handle the request.</w:t>
      </w:r>
    </w:p>
    <w:p w:rsidR="00EA60D0" w:rsidRDefault="00EA60D0" w:rsidP="00615B4E"/>
    <w:p w:rsidR="00417708" w:rsidRDefault="00417708" w:rsidP="00615B4E"/>
    <w:p w:rsidR="00D559E8" w:rsidRDefault="002E77CA" w:rsidP="00615B4E">
      <w:r>
        <w:t>Transactions</w:t>
      </w:r>
    </w:p>
    <w:p w:rsidR="002E77CA" w:rsidRDefault="002E77CA" w:rsidP="00615B4E">
      <w:pPr>
        <w:rPr>
          <w:rFonts w:ascii="Segoe UI" w:hAnsi="Segoe UI" w:cs="Segoe UI"/>
          <w:color w:val="222222"/>
          <w:shd w:val="clear" w:color="auto" w:fill="FFFFFF"/>
        </w:rPr>
      </w:pPr>
      <w:r>
        <w:rPr>
          <w:rFonts w:ascii="Segoe UI" w:hAnsi="Segoe UI" w:cs="Segoe UI"/>
          <w:color w:val="222222"/>
          <w:shd w:val="clear" w:color="auto" w:fill="FFFFFF"/>
        </w:rPr>
        <w:t xml:space="preserve">A transaction is a single unit of work. If a transaction is successful, </w:t>
      </w:r>
      <w:proofErr w:type="gramStart"/>
      <w:r>
        <w:rPr>
          <w:rFonts w:ascii="Segoe UI" w:hAnsi="Segoe UI" w:cs="Segoe UI"/>
          <w:color w:val="222222"/>
          <w:shd w:val="clear" w:color="auto" w:fill="FFFFFF"/>
        </w:rPr>
        <w:t>all of</w:t>
      </w:r>
      <w:proofErr w:type="gramEnd"/>
      <w:r>
        <w:rPr>
          <w:rFonts w:ascii="Segoe UI" w:hAnsi="Segoe UI" w:cs="Segoe UI"/>
          <w:color w:val="222222"/>
          <w:shd w:val="clear" w:color="auto" w:fill="FFFFFF"/>
        </w:rPr>
        <w:t xml:space="preserve"> the data modifications made during the transaction are committed and become a permanent part of the database. If a transaction encounters errors and must be canceled or rolled back, then </w:t>
      </w:r>
      <w:proofErr w:type="gramStart"/>
      <w:r>
        <w:rPr>
          <w:rFonts w:ascii="Segoe UI" w:hAnsi="Segoe UI" w:cs="Segoe UI"/>
          <w:color w:val="222222"/>
          <w:shd w:val="clear" w:color="auto" w:fill="FFFFFF"/>
        </w:rPr>
        <w:t>all of</w:t>
      </w:r>
      <w:proofErr w:type="gramEnd"/>
      <w:r>
        <w:rPr>
          <w:rFonts w:ascii="Segoe UI" w:hAnsi="Segoe UI" w:cs="Segoe UI"/>
          <w:color w:val="222222"/>
          <w:shd w:val="clear" w:color="auto" w:fill="FFFFFF"/>
        </w:rPr>
        <w:t xml:space="preserve"> the data modifications are erased.</w:t>
      </w:r>
    </w:p>
    <w:p w:rsidR="00264463" w:rsidRDefault="00264463" w:rsidP="00615B4E">
      <w:pPr>
        <w:rPr>
          <w:rFonts w:ascii="Segoe UI" w:hAnsi="Segoe UI" w:cs="Segoe UI"/>
          <w:color w:val="222222"/>
          <w:shd w:val="clear" w:color="auto" w:fill="FFFFFF"/>
        </w:rPr>
      </w:pP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SQL Server operates in the following transaction modes.</w:t>
      </w:r>
    </w:p>
    <w:p w:rsidR="00264463" w:rsidRDefault="00264463" w:rsidP="00264463">
      <w:pPr>
        <w:pStyle w:val="lf-text-block"/>
        <w:shd w:val="clear" w:color="auto" w:fill="FFFFFF"/>
        <w:spacing w:after="0" w:afterAutospacing="0"/>
        <w:rPr>
          <w:rFonts w:ascii="Segoe UI" w:hAnsi="Segoe UI" w:cs="Segoe UI"/>
          <w:color w:val="222222"/>
        </w:rPr>
      </w:pPr>
      <w:proofErr w:type="spellStart"/>
      <w:r>
        <w:rPr>
          <w:rFonts w:ascii="Segoe UI" w:hAnsi="Segoe UI" w:cs="Segoe UI"/>
          <w:color w:val="222222"/>
        </w:rPr>
        <w:t>Autocommit</w:t>
      </w:r>
      <w:proofErr w:type="spellEnd"/>
      <w:r>
        <w:rPr>
          <w:rFonts w:ascii="Segoe UI" w:hAnsi="Segoe UI" w:cs="Segoe UI"/>
          <w:color w:val="222222"/>
        </w:rPr>
        <w:t xml:space="preserve"> transactions</w:t>
      </w:r>
      <w:r>
        <w:rPr>
          <w:rFonts w:ascii="Segoe UI" w:hAnsi="Segoe UI" w:cs="Segoe UI"/>
          <w:color w:val="222222"/>
        </w:rPr>
        <w:br/>
        <w:t>Each individual statement is a transaction.</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Explicit transactions</w:t>
      </w:r>
      <w:r>
        <w:rPr>
          <w:rFonts w:ascii="Segoe UI" w:hAnsi="Segoe UI" w:cs="Segoe UI"/>
          <w:color w:val="222222"/>
        </w:rPr>
        <w:br/>
        <w:t>Each transaction is explicitly started with the BEGIN TRANSACTION statement and explicitly ended with a COMMIT or ROLLBACK statement.</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t>Implicit transactions</w:t>
      </w:r>
      <w:r>
        <w:rPr>
          <w:rFonts w:ascii="Segoe UI" w:hAnsi="Segoe UI" w:cs="Segoe UI"/>
          <w:color w:val="222222"/>
        </w:rPr>
        <w:br/>
        <w:t xml:space="preserve">A new transaction is implicitly started when the prior transaction completes, but each transaction is explicitly completed with a COMMIT or ROLLBACK </w:t>
      </w:r>
      <w:proofErr w:type="gramStart"/>
      <w:r>
        <w:rPr>
          <w:rFonts w:ascii="Segoe UI" w:hAnsi="Segoe UI" w:cs="Segoe UI"/>
          <w:color w:val="222222"/>
        </w:rPr>
        <w:t>statement.</w:t>
      </w:r>
      <w:r w:rsidR="000D6A02">
        <w:rPr>
          <w:rFonts w:ascii="Segoe UI" w:hAnsi="Segoe UI" w:cs="Segoe UI"/>
          <w:color w:val="222222"/>
        </w:rPr>
        <w:t>(</w:t>
      </w:r>
      <w:proofErr w:type="gramEnd"/>
      <w:r w:rsidR="000D6A02" w:rsidRPr="000D6A02">
        <w:rPr>
          <w:rFonts w:ascii="Segoe UI" w:hAnsi="Segoe UI" w:cs="Segoe UI"/>
          <w:color w:val="212121"/>
          <w:shd w:val="clear" w:color="auto" w:fill="FFFFFF"/>
        </w:rPr>
        <w:t xml:space="preserve"> </w:t>
      </w:r>
      <w:r w:rsidR="000D6A02">
        <w:rPr>
          <w:rFonts w:ascii="Segoe UI" w:hAnsi="Segoe UI" w:cs="Segoe UI"/>
          <w:color w:val="212121"/>
          <w:shd w:val="clear" w:color="auto" w:fill="FFFFFF"/>
        </w:rPr>
        <w:t xml:space="preserve">SET IMPLICIT TRANSACTIONS </w:t>
      </w:r>
      <w:proofErr w:type="spellStart"/>
      <w:r w:rsidR="000D6A02">
        <w:rPr>
          <w:rFonts w:ascii="Segoe UI" w:hAnsi="Segoe UI" w:cs="Segoe UI"/>
          <w:color w:val="212121"/>
          <w:shd w:val="clear" w:color="auto" w:fill="FFFFFF"/>
        </w:rPr>
        <w:t>ON|OFF</w:t>
      </w:r>
      <w:proofErr w:type="spellEnd"/>
      <w:r w:rsidR="000D6A02">
        <w:rPr>
          <w:rFonts w:ascii="Segoe UI" w:hAnsi="Segoe UI" w:cs="Segoe UI"/>
          <w:color w:val="212121"/>
          <w:shd w:val="clear" w:color="auto" w:fill="FFFFFF"/>
        </w:rPr>
        <w:t>.</w:t>
      </w:r>
      <w:r w:rsidR="000D6A02">
        <w:rPr>
          <w:rFonts w:ascii="Segoe UI" w:hAnsi="Segoe UI" w:cs="Segoe UI"/>
          <w:color w:val="222222"/>
        </w:rPr>
        <w:t>)</w:t>
      </w:r>
    </w:p>
    <w:p w:rsidR="00264463" w:rsidRDefault="00264463" w:rsidP="00264463">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Batch-scoped transactions</w:t>
      </w:r>
      <w:r>
        <w:rPr>
          <w:rFonts w:ascii="Segoe UI" w:hAnsi="Segoe UI" w:cs="Segoe UI"/>
          <w:color w:val="222222"/>
        </w:rPr>
        <w:br/>
        <w:t>Applicable only to multiple active result sets (MARS), a Transact-SQL explicit or implicit transaction that starts under a MARS session becomes a batch-scoped transaction. A batch-scoped transaction that is not committed or rolled back when a batch completes is automatically rolled back by SQL Server.</w:t>
      </w:r>
    </w:p>
    <w:p w:rsidR="00264463" w:rsidRDefault="00264463" w:rsidP="00615B4E"/>
    <w:p w:rsidR="00347609" w:rsidRDefault="00347609" w:rsidP="003476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Transactions have the following four standard properties, usually referred to by the acronym</w:t>
      </w:r>
      <w:r>
        <w:rPr>
          <w:rStyle w:val="apple-converted-space"/>
          <w:rFonts w:ascii="Verdana" w:hAnsi="Verdana"/>
          <w:color w:val="000000"/>
        </w:rPr>
        <w:t> </w:t>
      </w:r>
      <w:r>
        <w:rPr>
          <w:rFonts w:ascii="Verdana" w:hAnsi="Verdana"/>
          <w:b/>
          <w:bCs/>
          <w:color w:val="000000"/>
        </w:rPr>
        <w:t>ACID</w:t>
      </w:r>
      <w:r>
        <w:rPr>
          <w:rFonts w:ascii="Verdana" w:hAnsi="Verdana"/>
          <w:color w:val="000000"/>
        </w:rPr>
        <w:t>.</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Atomicity</w:t>
      </w:r>
      <w:r>
        <w:rPr>
          <w:rStyle w:val="apple-converted-space"/>
          <w:rFonts w:ascii="Verdana" w:hAnsi="Verdana"/>
          <w:color w:val="000000"/>
          <w:sz w:val="21"/>
          <w:szCs w:val="21"/>
        </w:rPr>
        <w:t> </w:t>
      </w:r>
      <w:r>
        <w:rPr>
          <w:rFonts w:ascii="Verdana" w:hAnsi="Verdana"/>
          <w:color w:val="000000"/>
          <w:sz w:val="21"/>
          <w:szCs w:val="21"/>
        </w:rPr>
        <w:t>− ensures that all operations within the work unit are completed successfully. Otherwise, the transaction is aborted at the point of failure and all the previous operations are rolled back to their former state.</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Consistency</w:t>
      </w:r>
      <w:r>
        <w:rPr>
          <w:rStyle w:val="apple-converted-space"/>
          <w:rFonts w:ascii="Verdana" w:hAnsi="Verdana"/>
          <w:color w:val="000000"/>
          <w:sz w:val="21"/>
          <w:szCs w:val="21"/>
        </w:rPr>
        <w:t> </w:t>
      </w:r>
      <w:r>
        <w:rPr>
          <w:rFonts w:ascii="Verdana" w:hAnsi="Verdana"/>
          <w:color w:val="000000"/>
          <w:sz w:val="21"/>
          <w:szCs w:val="21"/>
        </w:rPr>
        <w:t>− ensures that the database properly changes states upon a successfully committed transaction.</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Isolation</w:t>
      </w:r>
      <w:r>
        <w:rPr>
          <w:rStyle w:val="apple-converted-space"/>
          <w:rFonts w:ascii="Verdana" w:hAnsi="Verdana"/>
          <w:color w:val="000000"/>
          <w:sz w:val="21"/>
          <w:szCs w:val="21"/>
        </w:rPr>
        <w:t> </w:t>
      </w:r>
      <w:r>
        <w:rPr>
          <w:rFonts w:ascii="Verdana" w:hAnsi="Verdana"/>
          <w:color w:val="000000"/>
          <w:sz w:val="21"/>
          <w:szCs w:val="21"/>
        </w:rPr>
        <w:t>− enables transactions to operate independently of and transparent to each other.</w:t>
      </w:r>
    </w:p>
    <w:p w:rsidR="00347609" w:rsidRDefault="00347609" w:rsidP="00347609">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Durability</w:t>
      </w:r>
      <w:r>
        <w:rPr>
          <w:rStyle w:val="apple-converted-space"/>
          <w:rFonts w:ascii="Verdana" w:hAnsi="Verdana"/>
          <w:color w:val="000000"/>
          <w:sz w:val="21"/>
          <w:szCs w:val="21"/>
        </w:rPr>
        <w:t> </w:t>
      </w:r>
      <w:r>
        <w:rPr>
          <w:rFonts w:ascii="Verdana" w:hAnsi="Verdana"/>
          <w:color w:val="000000"/>
          <w:sz w:val="21"/>
          <w:szCs w:val="21"/>
        </w:rPr>
        <w:t>− ensures that the result or effect of a committed transaction persists in case of a system failure.</w:t>
      </w:r>
    </w:p>
    <w:p w:rsidR="007F4949" w:rsidRDefault="007F4949" w:rsidP="007F494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Transaction Control</w:t>
      </w:r>
    </w:p>
    <w:p w:rsidR="007F4949" w:rsidRDefault="007F4949" w:rsidP="007F49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commands are used to control transactions.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COMMIT</w:t>
      </w:r>
      <w:r>
        <w:rPr>
          <w:rStyle w:val="apple-converted-space"/>
          <w:rFonts w:ascii="Verdana" w:hAnsi="Verdana"/>
          <w:color w:val="000000"/>
          <w:sz w:val="21"/>
          <w:szCs w:val="21"/>
        </w:rPr>
        <w:t> </w:t>
      </w:r>
      <w:r>
        <w:rPr>
          <w:rFonts w:ascii="Verdana" w:hAnsi="Verdana"/>
          <w:color w:val="000000"/>
          <w:sz w:val="21"/>
          <w:szCs w:val="21"/>
        </w:rPr>
        <w:t>− to save the changes.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ROLLBACK</w:t>
      </w:r>
      <w:r>
        <w:rPr>
          <w:rStyle w:val="apple-converted-space"/>
          <w:rFonts w:ascii="Verdana" w:hAnsi="Verdana"/>
          <w:color w:val="000000"/>
          <w:sz w:val="21"/>
          <w:szCs w:val="21"/>
        </w:rPr>
        <w:t> </w:t>
      </w:r>
      <w:r>
        <w:rPr>
          <w:rFonts w:ascii="Verdana" w:hAnsi="Verdana"/>
          <w:color w:val="000000"/>
          <w:sz w:val="21"/>
          <w:szCs w:val="21"/>
        </w:rPr>
        <w:t>− to roll back the changes.</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SAVEPOINT</w:t>
      </w:r>
      <w:proofErr w:type="spellEnd"/>
      <w:r>
        <w:rPr>
          <w:rStyle w:val="apple-converted-space"/>
          <w:rFonts w:ascii="Verdana" w:hAnsi="Verdana"/>
          <w:color w:val="000000"/>
          <w:sz w:val="21"/>
          <w:szCs w:val="21"/>
        </w:rPr>
        <w:t> </w:t>
      </w:r>
      <w:r>
        <w:rPr>
          <w:rFonts w:ascii="Verdana" w:hAnsi="Verdana"/>
          <w:color w:val="000000"/>
          <w:sz w:val="21"/>
          <w:szCs w:val="21"/>
        </w:rPr>
        <w:t>− creates points within the groups of transactions in which to ROLLBACK.</w:t>
      </w:r>
    </w:p>
    <w:p w:rsidR="007F4949" w:rsidRDefault="007F4949" w:rsidP="007F4949">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SET TRANSACTION</w:t>
      </w:r>
      <w:r>
        <w:rPr>
          <w:rStyle w:val="apple-converted-space"/>
          <w:rFonts w:ascii="Verdana" w:hAnsi="Verdana"/>
          <w:color w:val="000000"/>
          <w:sz w:val="21"/>
          <w:szCs w:val="21"/>
        </w:rPr>
        <w:t> </w:t>
      </w:r>
      <w:r>
        <w:rPr>
          <w:rFonts w:ascii="Verdana" w:hAnsi="Verdana"/>
          <w:color w:val="000000"/>
          <w:sz w:val="21"/>
          <w:szCs w:val="21"/>
        </w:rPr>
        <w:t>− Places a name on a transaction.</w:t>
      </w:r>
    </w:p>
    <w:p w:rsidR="00347609" w:rsidRDefault="00347609" w:rsidP="00615B4E"/>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Tran1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TRY</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INSERT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INTO</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[Test</w:t>
      </w:r>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([Title], [AVG])</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lastRenderedPageBreak/>
        <w:t>VALUES</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7D2727"/>
          <w:sz w:val="20"/>
          <w:szCs w:val="20"/>
          <w:bdr w:val="none" w:sz="0" w:space="0" w:color="auto" w:frame="1"/>
          <w:shd w:val="clear" w:color="auto" w:fill="EFF0F1"/>
          <w:lang w:val="en-IN" w:eastAsia="en-IN"/>
        </w:rPr>
        <w:t>Tidd130</w:t>
      </w:r>
      <w:proofErr w:type="spellEnd"/>
      <w:r w:rsidRPr="00BF6D29">
        <w:rPr>
          <w:rFonts w:ascii="inherit" w:eastAsia="Times New Roman" w:hAnsi="inherit" w:cs="Courier New"/>
          <w:color w:val="7D2727"/>
          <w:sz w:val="20"/>
          <w:szCs w:val="20"/>
          <w:bdr w:val="none" w:sz="0" w:space="0" w:color="auto" w:frame="1"/>
          <w:shd w:val="clear" w:color="auto" w:fill="EFF0F1"/>
          <w:lang w:val="en-IN" w:eastAsia="en-IN"/>
        </w:rPr>
        <w: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130</w:t>
      </w:r>
      <w:r w:rsidRPr="00BF6D29">
        <w:rPr>
          <w:rFonts w:ascii="inherit" w:eastAsia="Times New Roman" w:hAnsi="inherit" w:cs="Courier New"/>
          <w:color w:val="303336"/>
          <w:sz w:val="20"/>
          <w:szCs w:val="20"/>
          <w:bdr w:val="none" w:sz="0" w:space="0" w:color="auto" w:frame="1"/>
          <w:shd w:val="clear" w:color="auto" w:fill="EFF0F1"/>
          <w:lang w:val="en-IN" w:eastAsia="en-IN"/>
        </w:rPr>
        <w:t>), (</w:t>
      </w:r>
      <w:r w:rsidRPr="00BF6D29">
        <w:rPr>
          <w:rFonts w:ascii="inherit" w:eastAsia="Times New Roman" w:hAnsi="inherit" w:cs="Courier New"/>
          <w:color w:val="7D2727"/>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7D2727"/>
          <w:sz w:val="20"/>
          <w:szCs w:val="20"/>
          <w:bdr w:val="none" w:sz="0" w:space="0" w:color="auto" w:frame="1"/>
          <w:shd w:val="clear" w:color="auto" w:fill="EFF0F1"/>
          <w:lang w:val="en-IN" w:eastAsia="en-IN"/>
        </w:rPr>
        <w:t>Tidd230</w:t>
      </w:r>
      <w:proofErr w:type="spellEnd"/>
      <w:r w:rsidRPr="00BF6D29">
        <w:rPr>
          <w:rFonts w:ascii="inherit" w:eastAsia="Times New Roman" w:hAnsi="inherit" w:cs="Courier New"/>
          <w:color w:val="7D2727"/>
          <w:sz w:val="20"/>
          <w:szCs w:val="20"/>
          <w:bdr w:val="none" w:sz="0" w:space="0" w:color="auto" w:frame="1"/>
          <w:shd w:val="clear" w:color="auto" w:fill="EFF0F1"/>
          <w:lang w:val="en-IN" w:eastAsia="en-IN"/>
        </w:rPr>
        <w: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7D2727"/>
          <w:sz w:val="20"/>
          <w:szCs w:val="20"/>
          <w:bdr w:val="none" w:sz="0" w:space="0" w:color="auto" w:frame="1"/>
          <w:shd w:val="clear" w:color="auto" w:fill="EFF0F1"/>
          <w:lang w:val="en-IN" w:eastAsia="en-IN"/>
        </w:rPr>
        <w:t>230</w:t>
      </w:r>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UPDATE</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[Test</w:t>
      </w:r>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SET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[Title] =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N</w:t>
      </w:r>
      <w:r w:rsidRPr="00BF6D29">
        <w:rPr>
          <w:rFonts w:ascii="inherit" w:eastAsia="Times New Roman" w:hAnsi="inherit" w:cs="Courier New"/>
          <w:color w:val="7D2727"/>
          <w:sz w:val="20"/>
          <w:szCs w:val="20"/>
          <w:bdr w:val="none" w:sz="0" w:space="0" w:color="auto" w:frame="1"/>
          <w:shd w:val="clear" w:color="auto" w:fill="EFF0F1"/>
          <w:lang w:val="en-IN" w:eastAsia="en-IN"/>
        </w:rPr>
        <w:t>'az2</w:t>
      </w:r>
      <w:proofErr w:type="spellEnd"/>
      <w:proofErr w:type="gramStart"/>
      <w:r w:rsidRPr="00BF6D29">
        <w:rPr>
          <w:rFonts w:ascii="inherit" w:eastAsia="Times New Roman" w:hAnsi="inherit" w:cs="Courier New"/>
          <w:color w:val="7D2727"/>
          <w:sz w:val="20"/>
          <w:szCs w:val="20"/>
          <w:bdr w:val="none" w:sz="0" w:space="0" w:color="auto" w:frame="1"/>
          <w:shd w:val="clear" w:color="auto" w:fill="EFF0F1"/>
          <w:lang w:val="en-IN" w:eastAsia="en-IN"/>
        </w:rPr>
        <w: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[AVG] = </w:t>
      </w:r>
      <w:r w:rsidRPr="00BF6D29">
        <w:rPr>
          <w:rFonts w:ascii="inherit" w:eastAsia="Times New Roman" w:hAnsi="inherit" w:cs="Courier New"/>
          <w:color w:val="7D2727"/>
          <w:sz w:val="20"/>
          <w:szCs w:val="20"/>
          <w:bdr w:val="none" w:sz="0" w:space="0" w:color="auto" w:frame="1"/>
          <w:shd w:val="clear" w:color="auto" w:fill="EFF0F1"/>
          <w:lang w:val="en-IN" w:eastAsia="en-IN"/>
        </w:rPr>
        <w:t>1</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WHERE</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dbo</w:t>
      </w:r>
      <w:proofErr w:type="spellEnd"/>
      <w:proofErr w:type="gramStart"/>
      <w:r w:rsidRPr="00BF6D29">
        <w:rPr>
          <w:rFonts w:ascii="inherit" w:eastAsia="Times New Roman" w:hAnsi="inherit" w:cs="Courier New"/>
          <w:color w:val="303336"/>
          <w:sz w:val="20"/>
          <w:szCs w:val="20"/>
          <w:bdr w:val="none" w:sz="0" w:space="0" w:color="auto" w:frame="1"/>
          <w:shd w:val="clear" w:color="auto" w:fill="EFF0F1"/>
          <w:lang w:val="en-IN" w:eastAsia="en-IN"/>
        </w:rPr>
        <w:t>].[</w:t>
      </w:r>
      <w:proofErr w:type="spellStart"/>
      <w:proofErr w:type="gramEnd"/>
      <w:r w:rsidRPr="00BF6D29">
        <w:rPr>
          <w:rFonts w:ascii="inherit" w:eastAsia="Times New Roman" w:hAnsi="inherit" w:cs="Courier New"/>
          <w:color w:val="303336"/>
          <w:sz w:val="20"/>
          <w:szCs w:val="20"/>
          <w:bdr w:val="none" w:sz="0" w:space="0" w:color="auto" w:frame="1"/>
          <w:shd w:val="clear" w:color="auto" w:fill="EFF0F1"/>
          <w:lang w:val="en-IN" w:eastAsia="en-IN"/>
        </w:rPr>
        <w:t>T1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].[Title] =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N</w:t>
      </w:r>
      <w:r w:rsidRPr="00BF6D29">
        <w:rPr>
          <w:rFonts w:ascii="inherit" w:eastAsia="Times New Roman" w:hAnsi="inherit" w:cs="Courier New"/>
          <w:color w:val="7D2727"/>
          <w:sz w:val="20"/>
          <w:szCs w:val="20"/>
          <w:bdr w:val="none" w:sz="0" w:space="0" w:color="auto" w:frame="1"/>
          <w:shd w:val="clear" w:color="auto" w:fill="EFF0F1"/>
          <w:lang w:val="en-IN" w:eastAsia="en-IN"/>
        </w:rPr>
        <w:t>'az</w:t>
      </w:r>
      <w:proofErr w:type="spellEnd"/>
      <w:r w:rsidRPr="00BF6D29">
        <w:rPr>
          <w:rFonts w:ascii="inherit" w:eastAsia="Times New Roman" w:hAnsi="inherit" w:cs="Courier New"/>
          <w:color w:val="7D2727"/>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COMMIT</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Tran1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END</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TRY</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BEGIN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CATCH</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ROLLBACK</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BF6D29">
        <w:rPr>
          <w:rFonts w:ascii="inherit" w:eastAsia="Times New Roman" w:hAnsi="inherit" w:cs="Courier New"/>
          <w:color w:val="101094"/>
          <w:sz w:val="20"/>
          <w:szCs w:val="20"/>
          <w:bdr w:val="none" w:sz="0" w:space="0" w:color="auto" w:frame="1"/>
          <w:shd w:val="clear" w:color="auto" w:fill="EFF0F1"/>
          <w:lang w:val="en-IN" w:eastAsia="en-IN"/>
        </w:rPr>
        <w:t>TRANSACTION</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BF6D29">
        <w:rPr>
          <w:rFonts w:ascii="inherit" w:eastAsia="Times New Roman" w:hAnsi="inherit" w:cs="Courier New"/>
          <w:color w:val="303336"/>
          <w:sz w:val="20"/>
          <w:szCs w:val="20"/>
          <w:bdr w:val="none" w:sz="0" w:space="0" w:color="auto" w:frame="1"/>
          <w:shd w:val="clear" w:color="auto" w:fill="EFF0F1"/>
          <w:lang w:val="en-IN" w:eastAsia="en-IN"/>
        </w:rPr>
        <w:t>Tran1</w:t>
      </w:r>
      <w:proofErr w:type="spellEnd"/>
      <w:r w:rsidRPr="00BF6D29">
        <w:rPr>
          <w:rFonts w:ascii="inherit" w:eastAsia="Times New Roman" w:hAnsi="inherit" w:cs="Courier New"/>
          <w:color w:val="303336"/>
          <w:sz w:val="20"/>
          <w:szCs w:val="20"/>
          <w:bdr w:val="none" w:sz="0" w:space="0" w:color="auto" w:frame="1"/>
          <w:shd w:val="clear" w:color="auto" w:fill="EFF0F1"/>
          <w:lang w:val="en-IN" w:eastAsia="en-IN"/>
        </w:rPr>
        <w:t>]</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F6D29">
        <w:rPr>
          <w:rFonts w:ascii="inherit" w:eastAsia="Times New Roman" w:hAnsi="inherit" w:cs="Courier New"/>
          <w:color w:val="101094"/>
          <w:sz w:val="20"/>
          <w:szCs w:val="20"/>
          <w:bdr w:val="none" w:sz="0" w:space="0" w:color="auto" w:frame="1"/>
          <w:shd w:val="clear" w:color="auto" w:fill="EFF0F1"/>
          <w:lang w:val="en-IN" w:eastAsia="en-IN"/>
        </w:rPr>
        <w:t>END</w:t>
      </w:r>
      <w:r w:rsidRPr="00BF6D29">
        <w:rPr>
          <w:rFonts w:ascii="inherit" w:eastAsia="Times New Roman" w:hAnsi="inherit" w:cs="Courier New"/>
          <w:color w:val="303336"/>
          <w:sz w:val="20"/>
          <w:szCs w:val="20"/>
          <w:bdr w:val="none" w:sz="0" w:space="0" w:color="auto" w:frame="1"/>
          <w:shd w:val="clear" w:color="auto" w:fill="EFF0F1"/>
          <w:lang w:val="en-IN" w:eastAsia="en-IN"/>
        </w:rPr>
        <w:t xml:space="preserve"> CATCH  </w:t>
      </w: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p>
    <w:p w:rsidR="00BF6D29" w:rsidRPr="00BF6D29" w:rsidRDefault="00BF6D29" w:rsidP="00BF6D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BF6D29">
        <w:rPr>
          <w:rFonts w:ascii="inherit" w:eastAsia="Times New Roman" w:hAnsi="inherit" w:cs="Courier New"/>
          <w:color w:val="303336"/>
          <w:sz w:val="20"/>
          <w:szCs w:val="20"/>
          <w:bdr w:val="none" w:sz="0" w:space="0" w:color="auto" w:frame="1"/>
          <w:shd w:val="clear" w:color="auto" w:fill="EFF0F1"/>
          <w:lang w:val="en-IN" w:eastAsia="en-IN"/>
        </w:rPr>
        <w:t>GO</w:t>
      </w:r>
    </w:p>
    <w:p w:rsidR="00BF6D29" w:rsidRDefault="00BF6D29" w:rsidP="00615B4E"/>
    <w:p w:rsidR="00BF62E5" w:rsidRDefault="00DC7FC3" w:rsidP="00615B4E">
      <w:pPr>
        <w:rPr>
          <w:rFonts w:ascii="Segoe UI" w:hAnsi="Segoe UI" w:cs="Segoe UI"/>
          <w:b/>
          <w:bCs/>
          <w:color w:val="212121"/>
          <w:shd w:val="clear" w:color="auto" w:fill="FFFFFF"/>
        </w:rPr>
      </w:pPr>
      <w:r>
        <w:rPr>
          <w:rFonts w:ascii="Segoe UI" w:hAnsi="Segoe UI" w:cs="Segoe UI"/>
          <w:b/>
          <w:bCs/>
          <w:color w:val="212121"/>
          <w:shd w:val="clear" w:color="auto" w:fill="FFFFFF"/>
        </w:rPr>
        <w:t>Guidelines to Code Efficient Transactions</w:t>
      </w:r>
    </w:p>
    <w:p w:rsidR="00DC7FC3"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Do not require input from users during a transaction.</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 xml:space="preserve">Do not open a transaction while browsing through data, </w:t>
      </w:r>
      <w:proofErr w:type="gramStart"/>
      <w:r w:rsidRPr="00551E4F">
        <w:rPr>
          <w:rFonts w:ascii="Segoe UI" w:hAnsi="Segoe UI" w:cs="Segoe UI"/>
          <w:color w:val="212121"/>
          <w:shd w:val="clear" w:color="auto" w:fill="FFFFFF"/>
        </w:rPr>
        <w:t>if at all possible</w:t>
      </w:r>
      <w:proofErr w:type="gramEnd"/>
      <w:r w:rsidRPr="00551E4F">
        <w:rPr>
          <w:rFonts w:ascii="Segoe UI" w:hAnsi="Segoe UI" w:cs="Segoe UI"/>
          <w:color w:val="212121"/>
          <w:shd w:val="clear" w:color="auto" w:fill="FFFFFF"/>
        </w:rPr>
        <w:t>.</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Keep the transaction as short as possible.</w:t>
      </w:r>
    </w:p>
    <w:p w:rsidR="00DB6A1F" w:rsidRPr="00551E4F" w:rsidRDefault="00DB6A1F" w:rsidP="00551E4F">
      <w:pPr>
        <w:pStyle w:val="ListParagraph"/>
        <w:numPr>
          <w:ilvl w:val="0"/>
          <w:numId w:val="27"/>
        </w:numPr>
        <w:rPr>
          <w:rFonts w:ascii="Segoe UI" w:hAnsi="Segoe UI" w:cs="Segoe UI"/>
          <w:color w:val="212121"/>
          <w:shd w:val="clear" w:color="auto" w:fill="FFFFFF"/>
        </w:rPr>
      </w:pPr>
      <w:r w:rsidRPr="00551E4F">
        <w:rPr>
          <w:rFonts w:ascii="Segoe UI" w:hAnsi="Segoe UI" w:cs="Segoe UI"/>
          <w:color w:val="212121"/>
          <w:shd w:val="clear" w:color="auto" w:fill="FFFFFF"/>
        </w:rPr>
        <w:t>Make intelligent use of lower cursor concurrency options, such as optimistic concurrency options.</w:t>
      </w:r>
    </w:p>
    <w:p w:rsidR="00551E4F" w:rsidRDefault="00551E4F" w:rsidP="00551E4F">
      <w:pPr>
        <w:pStyle w:val="ListParagraph"/>
        <w:numPr>
          <w:ilvl w:val="0"/>
          <w:numId w:val="27"/>
        </w:numPr>
      </w:pPr>
      <w:r w:rsidRPr="00551E4F">
        <w:rPr>
          <w:rFonts w:ascii="Segoe UI" w:hAnsi="Segoe UI" w:cs="Segoe UI"/>
          <w:color w:val="212121"/>
          <w:shd w:val="clear" w:color="auto" w:fill="FFFFFF"/>
        </w:rPr>
        <w:t>Access the least amount of data possible while in a transaction.</w:t>
      </w:r>
    </w:p>
    <w:p w:rsidR="00BF62E5" w:rsidRPr="00BF62E5" w:rsidRDefault="00BF62E5" w:rsidP="00BF62E5">
      <w:pPr>
        <w:shd w:val="clear" w:color="auto" w:fill="FFFFFF"/>
        <w:spacing w:before="100" w:beforeAutospacing="1" w:after="100" w:afterAutospacing="1" w:line="240" w:lineRule="auto"/>
        <w:rPr>
          <w:rFonts w:ascii="Segoe UI" w:eastAsia="Times New Roman" w:hAnsi="Segoe UI" w:cs="Segoe UI"/>
          <w:color w:val="999999"/>
          <w:sz w:val="17"/>
          <w:szCs w:val="17"/>
          <w:lang w:val="en-IN" w:eastAsia="en-IN"/>
        </w:rPr>
      </w:pPr>
      <w:r w:rsidRPr="00BF62E5">
        <w:rPr>
          <w:rFonts w:ascii="Segoe UI" w:eastAsia="Times New Roman" w:hAnsi="Segoe UI" w:cs="Segoe UI"/>
          <w:color w:val="111111"/>
          <w:sz w:val="21"/>
          <w:szCs w:val="21"/>
          <w:lang w:val="en-IN" w:eastAsia="en-IN"/>
        </w:rPr>
        <w:t>When you explicitly begin a transaction, the</w:t>
      </w:r>
    </w:p>
    <w:p w:rsidR="00BF62E5" w:rsidRPr="00BF62E5" w:rsidRDefault="00BF62E5" w:rsidP="00BF62E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F62E5">
        <w:rPr>
          <w:rFonts w:ascii="Consolas" w:eastAsia="Times New Roman" w:hAnsi="Consolas" w:cs="Courier New"/>
          <w:color w:val="FF00FF"/>
          <w:sz w:val="18"/>
          <w:szCs w:val="18"/>
          <w:bdr w:val="none" w:sz="0" w:space="0" w:color="auto" w:frame="1"/>
          <w:lang w:val="en-IN" w:eastAsia="en-IN"/>
        </w:rPr>
        <w:t>@@</w:t>
      </w:r>
      <w:proofErr w:type="spellStart"/>
      <w:r w:rsidRPr="00BF62E5">
        <w:rPr>
          <w:rFonts w:ascii="Consolas" w:eastAsia="Times New Roman" w:hAnsi="Consolas" w:cs="Courier New"/>
          <w:color w:val="FF00FF"/>
          <w:sz w:val="18"/>
          <w:szCs w:val="18"/>
          <w:bdr w:val="none" w:sz="0" w:space="0" w:color="auto" w:frame="1"/>
          <w:lang w:val="en-IN" w:eastAsia="en-IN"/>
        </w:rPr>
        <w:t>TRANCOUNT</w:t>
      </w:r>
      <w:proofErr w:type="spellEnd"/>
      <w:r w:rsidRPr="00BF62E5">
        <w:rPr>
          <w:rFonts w:ascii="Consolas" w:eastAsia="Times New Roman" w:hAnsi="Consolas" w:cs="Courier New"/>
          <w:color w:val="000000"/>
          <w:sz w:val="18"/>
          <w:szCs w:val="18"/>
          <w:lang w:val="en-IN" w:eastAsia="en-IN"/>
        </w:rPr>
        <w:t xml:space="preserve"> </w:t>
      </w:r>
    </w:p>
    <w:p w:rsidR="00BF62E5" w:rsidRDefault="00BF62E5" w:rsidP="00BF62E5">
      <w:pPr>
        <w:rPr>
          <w:rFonts w:ascii="Segoe UI" w:eastAsia="Times New Roman" w:hAnsi="Segoe UI" w:cs="Segoe UI"/>
          <w:color w:val="111111"/>
          <w:sz w:val="21"/>
          <w:szCs w:val="21"/>
          <w:shd w:val="clear" w:color="auto" w:fill="FFFFFF"/>
          <w:lang w:val="en-IN" w:eastAsia="en-IN"/>
        </w:rPr>
      </w:pPr>
      <w:r w:rsidRPr="00BF62E5">
        <w:rPr>
          <w:rFonts w:ascii="Segoe UI" w:eastAsia="Times New Roman" w:hAnsi="Segoe UI" w:cs="Segoe UI"/>
          <w:color w:val="111111"/>
          <w:sz w:val="21"/>
          <w:szCs w:val="21"/>
          <w:shd w:val="clear" w:color="auto" w:fill="FFFFFF"/>
          <w:lang w:val="en-IN" w:eastAsia="en-IN"/>
        </w:rPr>
        <w:t>automatic variable count increases from 0 to 1; when you </w:t>
      </w:r>
      <w:r w:rsidRPr="00BF62E5">
        <w:rPr>
          <w:rFonts w:ascii="Consolas" w:eastAsia="Times New Roman" w:hAnsi="Consolas" w:cs="Courier New"/>
          <w:color w:val="990000"/>
          <w:bdr w:val="none" w:sz="0" w:space="0" w:color="auto" w:frame="1"/>
          <w:shd w:val="clear" w:color="auto" w:fill="FFFFFF"/>
          <w:lang w:val="en-IN" w:eastAsia="en-IN"/>
        </w:rPr>
        <w:t>COMMIT</w:t>
      </w:r>
      <w:r w:rsidRPr="00BF62E5">
        <w:rPr>
          <w:rFonts w:ascii="Segoe UI" w:eastAsia="Times New Roman" w:hAnsi="Segoe UI" w:cs="Segoe UI"/>
          <w:color w:val="111111"/>
          <w:sz w:val="21"/>
          <w:szCs w:val="21"/>
          <w:shd w:val="clear" w:color="auto" w:fill="FFFFFF"/>
          <w:lang w:val="en-IN" w:eastAsia="en-IN"/>
        </w:rPr>
        <w:t>, the count decreases by one; when you </w:t>
      </w:r>
      <w:r w:rsidRPr="00BF62E5">
        <w:rPr>
          <w:rFonts w:ascii="Consolas" w:eastAsia="Times New Roman" w:hAnsi="Consolas" w:cs="Courier New"/>
          <w:color w:val="990000"/>
          <w:bdr w:val="none" w:sz="0" w:space="0" w:color="auto" w:frame="1"/>
          <w:shd w:val="clear" w:color="auto" w:fill="FFFFFF"/>
          <w:lang w:val="en-IN" w:eastAsia="en-IN"/>
        </w:rPr>
        <w:t>ROLLBACK</w:t>
      </w:r>
      <w:r w:rsidRPr="00BF62E5">
        <w:rPr>
          <w:rFonts w:ascii="Segoe UI" w:eastAsia="Times New Roman" w:hAnsi="Segoe UI" w:cs="Segoe UI"/>
          <w:color w:val="111111"/>
          <w:sz w:val="21"/>
          <w:szCs w:val="21"/>
          <w:shd w:val="clear" w:color="auto" w:fill="FFFFFF"/>
          <w:lang w:val="en-IN" w:eastAsia="en-IN"/>
        </w:rPr>
        <w:t>, the count is reduced to 0.</w:t>
      </w:r>
    </w:p>
    <w:p w:rsidR="00751573" w:rsidRDefault="00751573" w:rsidP="00BF62E5">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rollback to a </w:t>
      </w:r>
      <w:proofErr w:type="spellStart"/>
      <w:r>
        <w:rPr>
          <w:rFonts w:ascii="Segoe UI" w:hAnsi="Segoe UI" w:cs="Segoe UI"/>
          <w:color w:val="111111"/>
          <w:sz w:val="21"/>
          <w:szCs w:val="21"/>
          <w:shd w:val="clear" w:color="auto" w:fill="FFFFFF"/>
        </w:rPr>
        <w:t>savepoint</w:t>
      </w:r>
      <w:proofErr w:type="spellEnd"/>
      <w:r>
        <w:rPr>
          <w:rFonts w:ascii="Segoe UI" w:hAnsi="Segoe UI" w:cs="Segoe UI"/>
          <w:color w:val="111111"/>
          <w:sz w:val="21"/>
          <w:szCs w:val="21"/>
          <w:shd w:val="clear" w:color="auto" w:fill="FFFFFF"/>
        </w:rPr>
        <w:t xml:space="preserve"> (not a transaction) doesn't affect the value returned by</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w:t>
      </w:r>
      <w:proofErr w:type="spellStart"/>
      <w:r>
        <w:rPr>
          <w:rStyle w:val="HTMLCode"/>
          <w:rFonts w:ascii="Consolas" w:eastAsiaTheme="minorHAnsi" w:hAnsi="Consolas"/>
          <w:color w:val="990000"/>
          <w:bdr w:val="none" w:sz="0" w:space="0" w:color="auto" w:frame="1"/>
          <w:shd w:val="clear" w:color="auto" w:fill="FFFFFF"/>
        </w:rPr>
        <w:t>TRANCOUNT</w:t>
      </w:r>
      <w:proofErr w:type="spellEnd"/>
      <w:r>
        <w:rPr>
          <w:rFonts w:ascii="Segoe UI" w:hAnsi="Segoe UI" w:cs="Segoe UI"/>
          <w:color w:val="111111"/>
          <w:sz w:val="21"/>
          <w:szCs w:val="21"/>
          <w:shd w:val="clear" w:color="auto" w:fill="FFFFFF"/>
        </w:rPr>
        <w:t xml:space="preserve">, either. However, the rollback must explicitly name the </w:t>
      </w:r>
      <w:proofErr w:type="spellStart"/>
      <w:r>
        <w:rPr>
          <w:rFonts w:ascii="Segoe UI" w:hAnsi="Segoe UI" w:cs="Segoe UI"/>
          <w:color w:val="111111"/>
          <w:sz w:val="21"/>
          <w:szCs w:val="21"/>
          <w:shd w:val="clear" w:color="auto" w:fill="FFFFFF"/>
        </w:rPr>
        <w:t>savepoint</w:t>
      </w:r>
      <w:proofErr w:type="spellEnd"/>
      <w:r>
        <w:rPr>
          <w:rFonts w:ascii="Segoe UI" w:hAnsi="Segoe UI" w:cs="Segoe UI"/>
          <w:color w:val="111111"/>
          <w:sz w:val="21"/>
          <w:szCs w:val="21"/>
          <w:shd w:val="clear" w:color="auto" w:fill="FFFFFF"/>
        </w:rPr>
        <w:t>: using</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ROLLBACK TRAN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without a specific name will always roll back the entire transaction.</w:t>
      </w:r>
    </w:p>
    <w:p w:rsidR="00C3694F" w:rsidRDefault="00C3694F" w:rsidP="00BF62E5">
      <w:pPr>
        <w:rPr>
          <w:rFonts w:ascii="Segoe UI" w:hAnsi="Segoe UI" w:cs="Segoe UI"/>
          <w:color w:val="111111"/>
          <w:sz w:val="21"/>
          <w:szCs w:val="21"/>
          <w:shd w:val="clear" w:color="auto" w:fill="FFFFFF"/>
        </w:rPr>
      </w:pPr>
    </w:p>
    <w:p w:rsidR="00C3694F" w:rsidRDefault="00C3694F" w:rsidP="00BF62E5">
      <w:pPr>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automatic variable is used to implement error handling code. It contains the error ID produced by the last SQL statement executed during a client’s connection. When a statement executes successfully,</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contains 0. To determine if a statement executes successfully, an IF statement is used to check the value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immediately after the target statement executes. It is imperative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be checked immediately after the target statement, because its value is reset to 0 when the next statement executes successfully. If a trappable error occurs,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@@ERROR</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will have a value greater than 0.</w:t>
      </w:r>
      <w:r>
        <w:rPr>
          <w:rStyle w:val="apple-converted-space"/>
          <w:rFonts w:ascii="Segoe UI" w:hAnsi="Segoe UI" w:cs="Segoe UI"/>
          <w:color w:val="111111"/>
          <w:sz w:val="21"/>
          <w:szCs w:val="21"/>
          <w:shd w:val="clear" w:color="auto" w:fill="FFFFFF"/>
        </w:rPr>
        <w:t> </w:t>
      </w:r>
    </w:p>
    <w:p w:rsidR="00BF3965" w:rsidRDefault="00BF3965" w:rsidP="00BF62E5">
      <w:pPr>
        <w:rPr>
          <w:rStyle w:val="apple-converted-space"/>
          <w:rFonts w:ascii="Segoe UI" w:hAnsi="Segoe UI" w:cs="Segoe UI"/>
          <w:color w:val="111111"/>
          <w:sz w:val="21"/>
          <w:szCs w:val="21"/>
          <w:shd w:val="clear" w:color="auto" w:fill="FFFFFF"/>
        </w:rPr>
      </w:pPr>
    </w:p>
    <w:p w:rsidR="0026239D" w:rsidRDefault="0026239D" w:rsidP="00BF62E5">
      <w:pPr>
        <w:rPr>
          <w:rStyle w:val="apple-converted-space"/>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Transaction Isolation Level</w:t>
      </w:r>
    </w:p>
    <w:p w:rsidR="00B6100B" w:rsidRDefault="00B6100B" w:rsidP="00541AEC">
      <w:pPr>
        <w:rPr>
          <w:rFonts w:ascii="Segoe UI" w:eastAsia="Times New Roman" w:hAnsi="Segoe UI" w:cs="Segoe UI"/>
          <w:color w:val="2A2A2A"/>
          <w:sz w:val="20"/>
          <w:szCs w:val="20"/>
          <w:lang w:val="en-IN" w:eastAsia="en-IN"/>
        </w:rPr>
      </w:pPr>
      <w:r>
        <w:rPr>
          <w:rStyle w:val="apple-converted-space"/>
          <w:rFonts w:ascii="Segoe UI" w:hAnsi="Segoe UI" w:cs="Segoe UI"/>
          <w:color w:val="111111"/>
          <w:sz w:val="21"/>
          <w:szCs w:val="21"/>
          <w:shd w:val="clear" w:color="auto" w:fill="FFFFFF"/>
        </w:rPr>
        <w:lastRenderedPageBreak/>
        <w:t>1.</w:t>
      </w:r>
      <w:r w:rsidRPr="00B6100B">
        <w:rPr>
          <w:rFonts w:ascii="Segoe UI" w:hAnsi="Segoe UI" w:cs="Segoe UI"/>
          <w:color w:val="000000"/>
          <w:sz w:val="20"/>
          <w:szCs w:val="20"/>
        </w:rPr>
        <w:t xml:space="preserve"> </w:t>
      </w:r>
      <w:r w:rsidRPr="00B6100B">
        <w:rPr>
          <w:rFonts w:ascii="Segoe UI" w:eastAsia="Times New Roman" w:hAnsi="Segoe UI" w:cs="Segoe UI"/>
          <w:color w:val="000000"/>
          <w:sz w:val="20"/>
          <w:szCs w:val="20"/>
          <w:lang w:val="en-IN" w:eastAsia="en-IN"/>
        </w:rPr>
        <w:t>READ UNCOMMITTED</w:t>
      </w:r>
      <w:r w:rsidR="00541AEC">
        <w:rPr>
          <w:rFonts w:ascii="Segoe UI" w:eastAsia="Times New Roman" w:hAnsi="Segoe UI" w:cs="Segoe UI"/>
          <w:color w:val="000000"/>
          <w:sz w:val="20"/>
          <w:szCs w:val="20"/>
          <w:lang w:val="en-IN" w:eastAsia="en-IN"/>
        </w:rPr>
        <w:t xml:space="preserve">- </w:t>
      </w:r>
      <w:r w:rsidRPr="00B6100B">
        <w:rPr>
          <w:rFonts w:ascii="Segoe UI" w:eastAsia="Times New Roman" w:hAnsi="Segoe UI" w:cs="Segoe UI"/>
          <w:color w:val="2A2A2A"/>
          <w:sz w:val="20"/>
          <w:szCs w:val="20"/>
          <w:lang w:val="en-IN" w:eastAsia="en-IN"/>
        </w:rPr>
        <w:t>Specifies that statements can read rows that have been modified by other transactions but not yet committed.</w:t>
      </w:r>
    </w:p>
    <w:p w:rsidR="00B57DDE" w:rsidRPr="00B57DDE" w:rsidRDefault="00B57DDE" w:rsidP="00B57DDE">
      <w:pPr>
        <w:spacing w:after="0" w:line="240" w:lineRule="auto"/>
        <w:rPr>
          <w:rFonts w:ascii="Segoe UI" w:eastAsia="Times New Roman" w:hAnsi="Segoe UI" w:cs="Segoe UI"/>
          <w:color w:val="2A2A2A"/>
          <w:sz w:val="20"/>
          <w:szCs w:val="20"/>
          <w:lang w:val="en-IN" w:eastAsia="en-IN"/>
        </w:rPr>
      </w:pPr>
      <w:r>
        <w:rPr>
          <w:rFonts w:ascii="Segoe UI" w:eastAsia="Times New Roman" w:hAnsi="Segoe UI" w:cs="Segoe UI"/>
          <w:color w:val="000000"/>
          <w:sz w:val="20"/>
          <w:szCs w:val="20"/>
          <w:lang w:val="en-IN" w:eastAsia="en-IN"/>
        </w:rPr>
        <w:t xml:space="preserve">2. </w:t>
      </w:r>
      <w:r w:rsidRPr="00B57DDE">
        <w:rPr>
          <w:rFonts w:ascii="Segoe UI" w:eastAsia="Times New Roman" w:hAnsi="Segoe UI" w:cs="Segoe UI"/>
          <w:color w:val="000000"/>
          <w:sz w:val="20"/>
          <w:szCs w:val="20"/>
          <w:lang w:val="en-IN" w:eastAsia="en-IN"/>
        </w:rPr>
        <w:t>READ COMMITTED</w:t>
      </w:r>
      <w:r>
        <w:rPr>
          <w:rFonts w:ascii="Segoe UI" w:eastAsia="Times New Roman" w:hAnsi="Segoe UI" w:cs="Segoe UI"/>
          <w:color w:val="000000"/>
          <w:sz w:val="20"/>
          <w:szCs w:val="20"/>
          <w:lang w:val="en-IN" w:eastAsia="en-IN"/>
        </w:rPr>
        <w:t>-</w:t>
      </w:r>
      <w:r w:rsidRPr="00B57DDE">
        <w:rPr>
          <w:rFonts w:ascii="Segoe UI" w:eastAsia="Times New Roman" w:hAnsi="Segoe UI" w:cs="Segoe UI"/>
          <w:color w:val="2A2A2A"/>
          <w:sz w:val="20"/>
          <w:szCs w:val="20"/>
          <w:lang w:val="en-IN" w:eastAsia="en-IN"/>
        </w:rPr>
        <w:t>Specifies that statements cannot read data that has been modified but not committed by other transactions. This prevents dirty reads. Data can be changed by other transactions between individual statements within the current transaction, resulting in nonrepeatable reads or phantom data. This option is the SQL Server default.</w:t>
      </w:r>
    </w:p>
    <w:p w:rsidR="0026239D" w:rsidRDefault="0026239D" w:rsidP="00BF62E5">
      <w:pPr>
        <w:rPr>
          <w:rStyle w:val="apple-converted-space"/>
          <w:rFonts w:ascii="Segoe UI" w:hAnsi="Segoe UI" w:cs="Segoe UI"/>
          <w:color w:val="111111"/>
          <w:sz w:val="21"/>
          <w:szCs w:val="21"/>
          <w:shd w:val="clear" w:color="auto" w:fill="FFFFFF"/>
        </w:rPr>
      </w:pPr>
    </w:p>
    <w:p w:rsidR="00BF3965" w:rsidRDefault="00BF3965" w:rsidP="00BF62E5">
      <w:pPr>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checkpoint</w:t>
      </w:r>
      <w:r>
        <w:rPr>
          <w:rStyle w:val="apple-converted-space"/>
          <w:rFonts w:ascii="Segoe UI" w:hAnsi="Segoe UI" w:cs="Segoe UI"/>
          <w:color w:val="2A2A2A"/>
          <w:sz w:val="20"/>
          <w:szCs w:val="20"/>
        </w:rPr>
        <w:t> </w:t>
      </w:r>
      <w:r>
        <w:rPr>
          <w:rFonts w:ascii="Segoe UI" w:hAnsi="Segoe UI" w:cs="Segoe UI"/>
          <w:color w:val="2A2A2A"/>
          <w:sz w:val="20"/>
          <w:szCs w:val="20"/>
        </w:rPr>
        <w:t>creates a known good point from which the SQL Server Database Engine can start applying changes contained in the log during recovery after an unexpected shutdown or crash.</w:t>
      </w:r>
    </w:p>
    <w:p w:rsidR="00187D08" w:rsidRDefault="00187D08" w:rsidP="00BF62E5">
      <w:pPr>
        <w:rPr>
          <w:rFonts w:ascii="Segoe UI" w:hAnsi="Segoe UI" w:cs="Segoe UI"/>
          <w:color w:val="2A2A2A"/>
          <w:sz w:val="20"/>
          <w:szCs w:val="20"/>
        </w:rPr>
      </w:pPr>
    </w:p>
    <w:p w:rsidR="00187D08" w:rsidRDefault="00187D08" w:rsidP="00BF62E5">
      <w:pPr>
        <w:rPr>
          <w:rFonts w:ascii="Segoe UI" w:hAnsi="Segoe UI" w:cs="Segoe UI"/>
          <w:color w:val="2A2A2A"/>
          <w:sz w:val="20"/>
          <w:szCs w:val="20"/>
        </w:rPr>
      </w:pPr>
      <w:r>
        <w:rPr>
          <w:rFonts w:ascii="Segoe UI" w:hAnsi="Segoe UI" w:cs="Segoe UI"/>
          <w:color w:val="2A2A2A"/>
          <w:sz w:val="20"/>
          <w:szCs w:val="20"/>
        </w:rPr>
        <w:t>The Database Engine supports several types of checkpoints: automatic, indirect, manual, and internal.</w:t>
      </w:r>
    </w:p>
    <w:p w:rsidR="00C95024" w:rsidRDefault="00C95024" w:rsidP="00BF62E5">
      <w:pPr>
        <w:rPr>
          <w:rFonts w:ascii="Segoe UI" w:hAnsi="Segoe UI" w:cs="Segoe UI"/>
          <w:color w:val="2A2A2A"/>
          <w:sz w:val="20"/>
          <w:szCs w:val="20"/>
        </w:rPr>
      </w:pPr>
    </w:p>
    <w:p w:rsidR="00C95024" w:rsidRPr="00C95024" w:rsidRDefault="00C95024" w:rsidP="00C95024">
      <w:pPr>
        <w:shd w:val="clear" w:color="auto" w:fill="FFFFFF"/>
        <w:spacing w:before="72" w:after="72" w:line="240" w:lineRule="auto"/>
        <w:jc w:val="both"/>
        <w:rPr>
          <w:rFonts w:ascii="Arial" w:eastAsia="Times New Roman" w:hAnsi="Arial" w:cs="Arial"/>
          <w:color w:val="2A2A2A"/>
          <w:sz w:val="19"/>
          <w:szCs w:val="19"/>
          <w:lang w:val="en-IN" w:eastAsia="en-IN"/>
        </w:rPr>
      </w:pPr>
      <w:r w:rsidRPr="00C95024">
        <w:rPr>
          <w:rFonts w:ascii="Arial" w:eastAsia="Times New Roman" w:hAnsi="Arial" w:cs="Arial"/>
          <w:b/>
          <w:bCs/>
          <w:color w:val="2A2A2A"/>
          <w:sz w:val="19"/>
          <w:szCs w:val="19"/>
          <w:lang w:val="en-IN" w:eastAsia="en-IN"/>
        </w:rPr>
        <w:t>Automatic</w:t>
      </w:r>
      <w:r w:rsidR="00F955C2">
        <w:rPr>
          <w:rFonts w:ascii="Arial" w:eastAsia="Times New Roman" w:hAnsi="Arial" w:cs="Arial"/>
          <w:b/>
          <w:bCs/>
          <w:color w:val="2A2A2A"/>
          <w:sz w:val="19"/>
          <w:szCs w:val="19"/>
          <w:lang w:val="en-IN" w:eastAsia="en-IN"/>
        </w:rPr>
        <w:tab/>
      </w:r>
    </w:p>
    <w:p w:rsidR="00C95024" w:rsidRPr="00C95024" w:rsidRDefault="00C95024" w:rsidP="00C95024">
      <w:pPr>
        <w:shd w:val="clear" w:color="auto" w:fill="FFFFFF"/>
        <w:spacing w:before="72" w:after="72" w:line="240" w:lineRule="auto"/>
        <w:jc w:val="both"/>
        <w:rPr>
          <w:rFonts w:ascii="Arial" w:eastAsia="Times New Roman" w:hAnsi="Arial" w:cs="Arial"/>
          <w:color w:val="2A2A2A"/>
          <w:sz w:val="19"/>
          <w:szCs w:val="19"/>
          <w:lang w:val="en-IN" w:eastAsia="en-IN"/>
        </w:rPr>
      </w:pPr>
      <w:r w:rsidRPr="00C95024">
        <w:rPr>
          <w:rFonts w:ascii="Arial" w:eastAsia="Times New Roman" w:hAnsi="Arial" w:cs="Arial"/>
          <w:i/>
          <w:iCs/>
          <w:color w:val="2A2A2A"/>
          <w:sz w:val="19"/>
          <w:szCs w:val="19"/>
          <w:lang w:val="en-IN" w:eastAsia="en-IN"/>
        </w:rPr>
        <w:t>Automatic Checkpoint</w:t>
      </w:r>
      <w:r w:rsidRPr="00C95024">
        <w:rPr>
          <w:rFonts w:ascii="Arial" w:eastAsia="Times New Roman" w:hAnsi="Arial" w:cs="Arial"/>
          <w:color w:val="2A2A2A"/>
          <w:sz w:val="19"/>
          <w:szCs w:val="19"/>
          <w:lang w:val="en-IN" w:eastAsia="en-IN"/>
        </w:rPr>
        <w:t> is the most common one, and it </w:t>
      </w:r>
      <w:r w:rsidRPr="00C95024">
        <w:rPr>
          <w:rFonts w:ascii="Arial" w:eastAsia="Times New Roman" w:hAnsi="Arial" w:cs="Arial"/>
          <w:b/>
          <w:bCs/>
          <w:color w:val="2A2A2A"/>
          <w:sz w:val="19"/>
          <w:szCs w:val="19"/>
          <w:lang w:val="en-IN" w:eastAsia="en-IN"/>
        </w:rPr>
        <w:t>issues automatically</w:t>
      </w:r>
      <w:r w:rsidRPr="00C95024">
        <w:rPr>
          <w:rFonts w:ascii="Arial" w:eastAsia="Times New Roman" w:hAnsi="Arial" w:cs="Arial"/>
          <w:color w:val="2A2A2A"/>
          <w:sz w:val="19"/>
          <w:szCs w:val="19"/>
          <w:lang w:val="en-IN" w:eastAsia="en-IN"/>
        </w:rPr>
        <w:t> in the background as per the settings done in </w:t>
      </w:r>
      <w:r w:rsidRPr="00C95024">
        <w:rPr>
          <w:rFonts w:ascii="Arial" w:eastAsia="Times New Roman" w:hAnsi="Arial" w:cs="Arial"/>
          <w:i/>
          <w:iCs/>
          <w:color w:val="2A2A2A"/>
          <w:sz w:val="19"/>
          <w:szCs w:val="19"/>
          <w:lang w:val="en-IN" w:eastAsia="en-IN"/>
        </w:rPr>
        <w:t>Recovery Interval </w:t>
      </w:r>
      <w:r w:rsidRPr="00C95024">
        <w:rPr>
          <w:rFonts w:ascii="Arial" w:eastAsia="Times New Roman" w:hAnsi="Arial" w:cs="Arial"/>
          <w:color w:val="2A2A2A"/>
          <w:sz w:val="19"/>
          <w:szCs w:val="19"/>
          <w:lang w:val="en-IN" w:eastAsia="en-IN"/>
        </w:rPr>
        <w:t>server configuration option. This Recovery Interval parameter is defined at server level. </w:t>
      </w:r>
    </w:p>
    <w:p w:rsidR="00CD37E1" w:rsidRPr="00CD37E1" w:rsidRDefault="00CD37E1" w:rsidP="00CD37E1">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D37E1">
        <w:rPr>
          <w:rFonts w:ascii="Courier New" w:eastAsia="Times New Roman" w:hAnsi="Courier New" w:cs="Courier New"/>
          <w:color w:val="000000"/>
          <w:sz w:val="21"/>
          <w:szCs w:val="21"/>
          <w:lang w:val="en-IN" w:eastAsia="en-IN"/>
        </w:rPr>
        <w:t>EXEC [</w:t>
      </w:r>
      <w:proofErr w:type="spellStart"/>
      <w:r w:rsidRPr="00CD37E1">
        <w:rPr>
          <w:rFonts w:ascii="Courier New" w:eastAsia="Times New Roman" w:hAnsi="Courier New" w:cs="Courier New"/>
          <w:color w:val="000000"/>
          <w:sz w:val="21"/>
          <w:szCs w:val="21"/>
          <w:lang w:val="en-IN" w:eastAsia="en-IN"/>
        </w:rPr>
        <w:t>sp_configure</w:t>
      </w:r>
      <w:proofErr w:type="spellEnd"/>
      <w:r w:rsidRPr="00CD37E1">
        <w:rPr>
          <w:rFonts w:ascii="Courier New" w:eastAsia="Times New Roman" w:hAnsi="Courier New" w:cs="Courier New"/>
          <w:color w:val="000000"/>
          <w:sz w:val="21"/>
          <w:szCs w:val="21"/>
          <w:lang w:val="en-IN" w:eastAsia="en-IN"/>
        </w:rPr>
        <w:t>] '[recovery interval]', 'seconds'</w:t>
      </w:r>
    </w:p>
    <w:p w:rsidR="00CD37E1" w:rsidRPr="00CD37E1" w:rsidRDefault="00CD37E1" w:rsidP="00CD37E1">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D37E1">
        <w:rPr>
          <w:rFonts w:ascii="Courier New" w:eastAsia="Times New Roman" w:hAnsi="Courier New" w:cs="Courier New"/>
          <w:color w:val="000000"/>
          <w:sz w:val="21"/>
          <w:szCs w:val="21"/>
          <w:lang w:val="en-IN" w:eastAsia="en-IN"/>
        </w:rPr>
        <w:t>GO;</w:t>
      </w:r>
    </w:p>
    <w:p w:rsidR="00C95024" w:rsidRDefault="00C95024" w:rsidP="00BF62E5"/>
    <w:p w:rsidR="0008513E" w:rsidRPr="0008513E" w:rsidRDefault="0008513E" w:rsidP="0008513E">
      <w:pPr>
        <w:shd w:val="clear" w:color="auto" w:fill="FFFFFF"/>
        <w:spacing w:before="72" w:after="72" w:line="240" w:lineRule="auto"/>
        <w:jc w:val="both"/>
        <w:rPr>
          <w:rFonts w:ascii="Arial" w:eastAsia="Times New Roman" w:hAnsi="Arial" w:cs="Arial"/>
          <w:color w:val="2A2A2A"/>
          <w:sz w:val="19"/>
          <w:szCs w:val="19"/>
          <w:lang w:val="en-IN" w:eastAsia="en-IN"/>
        </w:rPr>
      </w:pPr>
      <w:r w:rsidRPr="0008513E">
        <w:rPr>
          <w:rFonts w:ascii="Arial" w:eastAsia="Times New Roman" w:hAnsi="Arial" w:cs="Arial"/>
          <w:b/>
          <w:bCs/>
          <w:color w:val="2A2A2A"/>
          <w:sz w:val="19"/>
          <w:szCs w:val="19"/>
          <w:lang w:val="en-IN" w:eastAsia="en-IN"/>
        </w:rPr>
        <w:t>Manual</w:t>
      </w:r>
    </w:p>
    <w:p w:rsidR="0008513E" w:rsidRPr="0008513E" w:rsidRDefault="0008513E" w:rsidP="0008513E">
      <w:pPr>
        <w:shd w:val="clear" w:color="auto" w:fill="FFFFFF"/>
        <w:spacing w:before="72" w:after="72" w:line="240" w:lineRule="auto"/>
        <w:jc w:val="both"/>
        <w:rPr>
          <w:rFonts w:ascii="Arial" w:eastAsia="Times New Roman" w:hAnsi="Arial" w:cs="Arial"/>
          <w:color w:val="2A2A2A"/>
          <w:sz w:val="19"/>
          <w:szCs w:val="19"/>
          <w:lang w:val="en-IN" w:eastAsia="en-IN"/>
        </w:rPr>
      </w:pPr>
      <w:r w:rsidRPr="0008513E">
        <w:rPr>
          <w:rFonts w:ascii="Arial" w:eastAsia="Times New Roman" w:hAnsi="Arial" w:cs="Arial"/>
          <w:color w:val="2A2A2A"/>
          <w:sz w:val="19"/>
          <w:szCs w:val="19"/>
          <w:lang w:val="en-IN" w:eastAsia="en-IN"/>
        </w:rPr>
        <w:t>As the name defines, this command </w:t>
      </w:r>
      <w:r w:rsidRPr="0008513E">
        <w:rPr>
          <w:rFonts w:ascii="Arial" w:eastAsia="Times New Roman" w:hAnsi="Arial" w:cs="Arial"/>
          <w:b/>
          <w:bCs/>
          <w:color w:val="2A2A2A"/>
          <w:sz w:val="19"/>
          <w:szCs w:val="19"/>
          <w:lang w:val="en-IN" w:eastAsia="en-IN"/>
        </w:rPr>
        <w:t>runs like any other T-SQL statement</w:t>
      </w:r>
      <w:r w:rsidRPr="0008513E">
        <w:rPr>
          <w:rFonts w:ascii="Arial" w:eastAsia="Times New Roman" w:hAnsi="Arial" w:cs="Arial"/>
          <w:color w:val="2A2A2A"/>
          <w:sz w:val="19"/>
          <w:szCs w:val="19"/>
          <w:lang w:val="en-IN" w:eastAsia="en-IN"/>
        </w:rPr>
        <w:t> and once issued it will run to its completion. It must be noted that </w:t>
      </w:r>
      <w:r w:rsidRPr="0008513E">
        <w:rPr>
          <w:rFonts w:ascii="Arial" w:eastAsia="Times New Roman" w:hAnsi="Arial" w:cs="Arial"/>
          <w:i/>
          <w:iCs/>
          <w:color w:val="2A2A2A"/>
          <w:sz w:val="19"/>
          <w:szCs w:val="19"/>
          <w:lang w:val="en-IN" w:eastAsia="en-IN"/>
        </w:rPr>
        <w:t>Manual Checkpoint</w:t>
      </w:r>
      <w:r w:rsidRPr="0008513E">
        <w:rPr>
          <w:rFonts w:ascii="Arial" w:eastAsia="Times New Roman" w:hAnsi="Arial" w:cs="Arial"/>
          <w:color w:val="2A2A2A"/>
          <w:sz w:val="19"/>
          <w:szCs w:val="19"/>
          <w:lang w:val="en-IN" w:eastAsia="en-IN"/>
        </w:rPr>
        <w:t> will run for the </w:t>
      </w:r>
      <w:r w:rsidRPr="0008513E">
        <w:rPr>
          <w:rFonts w:ascii="Arial" w:eastAsia="Times New Roman" w:hAnsi="Arial" w:cs="Arial"/>
          <w:i/>
          <w:iCs/>
          <w:color w:val="2A2A2A"/>
          <w:sz w:val="19"/>
          <w:szCs w:val="19"/>
          <w:lang w:val="en-IN" w:eastAsia="en-IN"/>
        </w:rPr>
        <w:t>current database</w:t>
      </w:r>
      <w:r w:rsidRPr="0008513E">
        <w:rPr>
          <w:rFonts w:ascii="Arial" w:eastAsia="Times New Roman" w:hAnsi="Arial" w:cs="Arial"/>
          <w:color w:val="2A2A2A"/>
          <w:sz w:val="19"/>
          <w:szCs w:val="19"/>
          <w:lang w:val="en-IN" w:eastAsia="en-IN"/>
        </w:rPr>
        <w:t xml:space="preserve"> only. </w:t>
      </w:r>
      <w:proofErr w:type="spellStart"/>
      <w:r w:rsidRPr="0008513E">
        <w:rPr>
          <w:rFonts w:ascii="Arial" w:eastAsia="Times New Roman" w:hAnsi="Arial" w:cs="Arial"/>
          <w:color w:val="2A2A2A"/>
          <w:sz w:val="19"/>
          <w:szCs w:val="19"/>
          <w:lang w:val="en-IN" w:eastAsia="en-IN"/>
        </w:rPr>
        <w:t>Checkpoint_Duration</w:t>
      </w:r>
      <w:proofErr w:type="spellEnd"/>
      <w:r w:rsidRPr="0008513E">
        <w:rPr>
          <w:rFonts w:ascii="Arial" w:eastAsia="Times New Roman" w:hAnsi="Arial" w:cs="Arial"/>
          <w:color w:val="2A2A2A"/>
          <w:sz w:val="19"/>
          <w:szCs w:val="19"/>
          <w:lang w:val="en-IN" w:eastAsia="en-IN"/>
        </w:rPr>
        <w:t xml:space="preserve"> can also be defined in seconds at database level, which defines the time to complete checkpoint and is optional.</w:t>
      </w:r>
    </w:p>
    <w:p w:rsidR="0008513E" w:rsidRDefault="0008513E" w:rsidP="00BF62E5"/>
    <w:p w:rsidR="00E4173E" w:rsidRPr="00E4173E" w:rsidRDefault="00E4173E" w:rsidP="00E4173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E4173E">
        <w:rPr>
          <w:rFonts w:ascii="Courier New" w:eastAsia="Times New Roman" w:hAnsi="Courier New" w:cs="Courier New"/>
          <w:color w:val="000000"/>
          <w:sz w:val="21"/>
          <w:szCs w:val="21"/>
          <w:lang w:val="en-IN" w:eastAsia="en-IN"/>
        </w:rPr>
        <w:t xml:space="preserve">CHECKPOINT [ </w:t>
      </w:r>
      <w:proofErr w:type="spellStart"/>
      <w:r w:rsidRPr="00E4173E">
        <w:rPr>
          <w:rFonts w:ascii="Courier New" w:eastAsia="Times New Roman" w:hAnsi="Courier New" w:cs="Courier New"/>
          <w:color w:val="000000"/>
          <w:sz w:val="21"/>
          <w:szCs w:val="21"/>
          <w:lang w:val="en-IN" w:eastAsia="en-IN"/>
        </w:rPr>
        <w:t>checkpoint_</w:t>
      </w:r>
      <w:proofErr w:type="gramStart"/>
      <w:r w:rsidRPr="00E4173E">
        <w:rPr>
          <w:rFonts w:ascii="Courier New" w:eastAsia="Times New Roman" w:hAnsi="Courier New" w:cs="Courier New"/>
          <w:color w:val="000000"/>
          <w:sz w:val="21"/>
          <w:szCs w:val="21"/>
          <w:lang w:val="en-IN" w:eastAsia="en-IN"/>
        </w:rPr>
        <w:t>duration</w:t>
      </w:r>
      <w:proofErr w:type="spellEnd"/>
      <w:r w:rsidRPr="00E4173E">
        <w:rPr>
          <w:rFonts w:ascii="Courier New" w:eastAsia="Times New Roman" w:hAnsi="Courier New" w:cs="Courier New"/>
          <w:color w:val="000000"/>
          <w:sz w:val="21"/>
          <w:szCs w:val="21"/>
          <w:lang w:val="en-IN" w:eastAsia="en-IN"/>
        </w:rPr>
        <w:t xml:space="preserve"> ]</w:t>
      </w:r>
      <w:proofErr w:type="gramEnd"/>
    </w:p>
    <w:p w:rsidR="00E4173E" w:rsidRPr="00E4173E" w:rsidRDefault="00E4173E" w:rsidP="00E4173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E4173E">
        <w:rPr>
          <w:rFonts w:ascii="Courier New" w:eastAsia="Times New Roman" w:hAnsi="Courier New" w:cs="Courier New"/>
          <w:color w:val="000000"/>
          <w:sz w:val="21"/>
          <w:szCs w:val="21"/>
          <w:lang w:val="en-IN" w:eastAsia="en-IN"/>
        </w:rPr>
        <w:t>GO;</w:t>
      </w:r>
    </w:p>
    <w:p w:rsidR="00E4173E" w:rsidRDefault="00E4173E" w:rsidP="00BF62E5"/>
    <w:p w:rsidR="00E83D5E" w:rsidRPr="00E83D5E" w:rsidRDefault="00E83D5E" w:rsidP="00E83D5E">
      <w:pPr>
        <w:shd w:val="clear" w:color="auto" w:fill="FFFFFF"/>
        <w:spacing w:before="72" w:after="72" w:line="240" w:lineRule="auto"/>
        <w:jc w:val="both"/>
        <w:rPr>
          <w:rFonts w:ascii="Arial" w:eastAsia="Times New Roman" w:hAnsi="Arial" w:cs="Arial"/>
          <w:color w:val="2A2A2A"/>
          <w:sz w:val="19"/>
          <w:szCs w:val="19"/>
          <w:lang w:val="en-IN" w:eastAsia="en-IN"/>
        </w:rPr>
      </w:pPr>
      <w:r w:rsidRPr="00E83D5E">
        <w:rPr>
          <w:rFonts w:ascii="Arial" w:eastAsia="Times New Roman" w:hAnsi="Arial" w:cs="Arial"/>
          <w:b/>
          <w:bCs/>
          <w:color w:val="2A2A2A"/>
          <w:sz w:val="19"/>
          <w:szCs w:val="19"/>
          <w:lang w:val="en-IN" w:eastAsia="en-IN"/>
        </w:rPr>
        <w:t>Indirect</w:t>
      </w:r>
    </w:p>
    <w:p w:rsidR="00E83D5E" w:rsidRPr="00E83D5E" w:rsidRDefault="00E83D5E" w:rsidP="00E83D5E">
      <w:pPr>
        <w:shd w:val="clear" w:color="auto" w:fill="FFFFFF"/>
        <w:spacing w:before="72" w:after="72" w:line="240" w:lineRule="auto"/>
        <w:jc w:val="both"/>
        <w:rPr>
          <w:rFonts w:ascii="Arial" w:eastAsia="Times New Roman" w:hAnsi="Arial" w:cs="Arial"/>
          <w:color w:val="2A2A2A"/>
          <w:sz w:val="19"/>
          <w:szCs w:val="19"/>
          <w:lang w:val="en-IN" w:eastAsia="en-IN"/>
        </w:rPr>
      </w:pPr>
      <w:r w:rsidRPr="00E83D5E">
        <w:rPr>
          <w:rFonts w:ascii="Arial" w:eastAsia="Times New Roman" w:hAnsi="Arial" w:cs="Arial"/>
          <w:i/>
          <w:iCs/>
          <w:color w:val="2A2A2A"/>
          <w:sz w:val="19"/>
          <w:szCs w:val="19"/>
          <w:lang w:val="en-IN" w:eastAsia="en-IN"/>
        </w:rPr>
        <w:t>Indirect Checkpoints</w:t>
      </w:r>
      <w:r w:rsidRPr="00E83D5E">
        <w:rPr>
          <w:rFonts w:ascii="Arial" w:eastAsia="Times New Roman" w:hAnsi="Arial" w:cs="Arial"/>
          <w:color w:val="2A2A2A"/>
          <w:sz w:val="19"/>
          <w:szCs w:val="19"/>
          <w:lang w:val="en-IN" w:eastAsia="en-IN"/>
        </w:rPr>
        <w:t xml:space="preserve"> were added in SQL Server 2012 and this also runs in the background but the difference is it runs </w:t>
      </w:r>
      <w:proofErr w:type="gramStart"/>
      <w:r w:rsidRPr="00E83D5E">
        <w:rPr>
          <w:rFonts w:ascii="Arial" w:eastAsia="Times New Roman" w:hAnsi="Arial" w:cs="Arial"/>
          <w:color w:val="2A2A2A"/>
          <w:sz w:val="19"/>
          <w:szCs w:val="19"/>
          <w:lang w:val="en-IN" w:eastAsia="en-IN"/>
        </w:rPr>
        <w:t>on the basis of</w:t>
      </w:r>
      <w:proofErr w:type="gramEnd"/>
      <w:r w:rsidRPr="00E83D5E">
        <w:rPr>
          <w:rFonts w:ascii="Arial" w:eastAsia="Times New Roman" w:hAnsi="Arial" w:cs="Arial"/>
          <w:color w:val="2A2A2A"/>
          <w:sz w:val="19"/>
          <w:szCs w:val="19"/>
          <w:lang w:val="en-IN" w:eastAsia="en-IN"/>
        </w:rPr>
        <w:t> </w:t>
      </w:r>
      <w:r w:rsidRPr="00E83D5E">
        <w:rPr>
          <w:rFonts w:ascii="Arial" w:eastAsia="Times New Roman" w:hAnsi="Arial" w:cs="Arial"/>
          <w:b/>
          <w:bCs/>
          <w:color w:val="2A2A2A"/>
          <w:sz w:val="19"/>
          <w:szCs w:val="19"/>
          <w:lang w:val="en-IN" w:eastAsia="en-IN"/>
        </w:rPr>
        <w:t>user-specified target time</w:t>
      </w:r>
      <w:r w:rsidRPr="00E83D5E">
        <w:rPr>
          <w:rFonts w:ascii="Arial" w:eastAsia="Times New Roman" w:hAnsi="Arial" w:cs="Arial"/>
          <w:color w:val="2A2A2A"/>
          <w:sz w:val="19"/>
          <w:szCs w:val="19"/>
          <w:lang w:val="en-IN" w:eastAsia="en-IN"/>
        </w:rPr>
        <w:t> for recovery for respective databases.</w:t>
      </w:r>
    </w:p>
    <w:p w:rsidR="00E83D5E" w:rsidRDefault="00E83D5E" w:rsidP="00BF62E5"/>
    <w:p w:rsidR="007A210C" w:rsidRDefault="007A210C" w:rsidP="00BF62E5">
      <w:pPr>
        <w:rPr>
          <w:rFonts w:ascii="Arial" w:hAnsi="Arial" w:cs="Arial"/>
          <w:color w:val="2A2A2A"/>
          <w:sz w:val="19"/>
          <w:szCs w:val="19"/>
          <w:shd w:val="clear" w:color="auto" w:fill="FFFFFF"/>
        </w:rPr>
      </w:pPr>
      <w:r>
        <w:rPr>
          <w:rFonts w:ascii="Arial" w:hAnsi="Arial" w:cs="Arial"/>
          <w:color w:val="2A2A2A"/>
          <w:sz w:val="19"/>
          <w:szCs w:val="19"/>
          <w:shd w:val="clear" w:color="auto" w:fill="FFFFFF"/>
        </w:rPr>
        <w:t xml:space="preserve">If user has used ALTER DATABASE to set </w:t>
      </w:r>
      <w:proofErr w:type="spellStart"/>
      <w:r>
        <w:rPr>
          <w:rFonts w:ascii="Arial" w:hAnsi="Arial" w:cs="Arial"/>
          <w:color w:val="2A2A2A"/>
          <w:sz w:val="19"/>
          <w:szCs w:val="19"/>
          <w:shd w:val="clear" w:color="auto" w:fill="FFFFFF"/>
        </w:rPr>
        <w:t>TARGET_RECOVERY_TIME</w:t>
      </w:r>
      <w:proofErr w:type="spellEnd"/>
      <w:r>
        <w:rPr>
          <w:rFonts w:ascii="Arial" w:hAnsi="Arial" w:cs="Arial"/>
          <w:color w:val="2A2A2A"/>
          <w:sz w:val="19"/>
          <w:szCs w:val="19"/>
          <w:shd w:val="clear" w:color="auto" w:fill="FFFFFF"/>
        </w:rPr>
        <w:t xml:space="preserve"> as &gt;0, it will be used overriding the Recovery Interval specified at server level completely, avoiding Automatic Checkpoint for that Database.</w:t>
      </w:r>
    </w:p>
    <w:p w:rsidR="0023110D" w:rsidRDefault="0023110D" w:rsidP="00AF5A23">
      <w:pPr>
        <w:shd w:val="clear" w:color="auto" w:fill="FFFFFF"/>
        <w:spacing w:before="72" w:after="72" w:line="240" w:lineRule="auto"/>
        <w:jc w:val="both"/>
        <w:rPr>
          <w:rFonts w:ascii="Arial" w:eastAsia="Times New Roman" w:hAnsi="Arial" w:cs="Arial"/>
          <w:b/>
          <w:bCs/>
          <w:color w:val="2A2A2A"/>
          <w:sz w:val="19"/>
          <w:szCs w:val="19"/>
          <w:lang w:val="en-IN" w:eastAsia="en-IN"/>
        </w:rPr>
      </w:pPr>
    </w:p>
    <w:p w:rsidR="00AF5A23" w:rsidRPr="00AF5A23" w:rsidRDefault="00AF5A23" w:rsidP="00AF5A23">
      <w:pPr>
        <w:shd w:val="clear" w:color="auto" w:fill="FFFFFF"/>
        <w:spacing w:before="72" w:after="72" w:line="240" w:lineRule="auto"/>
        <w:jc w:val="both"/>
        <w:rPr>
          <w:rFonts w:ascii="Arial" w:eastAsia="Times New Roman" w:hAnsi="Arial" w:cs="Arial"/>
          <w:color w:val="2A2A2A"/>
          <w:sz w:val="19"/>
          <w:szCs w:val="19"/>
          <w:lang w:val="en-IN" w:eastAsia="en-IN"/>
        </w:rPr>
      </w:pPr>
      <w:r w:rsidRPr="00AF5A23">
        <w:rPr>
          <w:rFonts w:ascii="Arial" w:eastAsia="Times New Roman" w:hAnsi="Arial" w:cs="Arial"/>
          <w:b/>
          <w:bCs/>
          <w:color w:val="2A2A2A"/>
          <w:sz w:val="19"/>
          <w:szCs w:val="19"/>
          <w:lang w:val="en-IN" w:eastAsia="en-IN"/>
        </w:rPr>
        <w:t>Internal</w:t>
      </w:r>
    </w:p>
    <w:p w:rsidR="00AF5A23" w:rsidRDefault="00AF5A23" w:rsidP="00AF5A23">
      <w:pPr>
        <w:shd w:val="clear" w:color="auto" w:fill="FFFFFF"/>
        <w:spacing w:before="72" w:after="72" w:line="240" w:lineRule="auto"/>
        <w:jc w:val="both"/>
        <w:rPr>
          <w:rFonts w:ascii="Arial" w:eastAsia="Times New Roman" w:hAnsi="Arial" w:cs="Arial"/>
          <w:color w:val="2A2A2A"/>
          <w:sz w:val="19"/>
          <w:szCs w:val="19"/>
          <w:lang w:val="en-IN" w:eastAsia="en-IN"/>
        </w:rPr>
      </w:pPr>
      <w:r w:rsidRPr="00AF5A23">
        <w:rPr>
          <w:rFonts w:ascii="Arial" w:eastAsia="Times New Roman" w:hAnsi="Arial" w:cs="Arial"/>
          <w:color w:val="2A2A2A"/>
          <w:sz w:val="19"/>
          <w:szCs w:val="19"/>
          <w:lang w:val="en-IN" w:eastAsia="en-IN"/>
        </w:rPr>
        <w:t>User cannot control these </w:t>
      </w:r>
      <w:r w:rsidRPr="00AF5A23">
        <w:rPr>
          <w:rFonts w:ascii="Arial" w:eastAsia="Times New Roman" w:hAnsi="Arial" w:cs="Arial"/>
          <w:i/>
          <w:iCs/>
          <w:color w:val="2A2A2A"/>
          <w:sz w:val="19"/>
          <w:szCs w:val="19"/>
          <w:lang w:val="en-IN" w:eastAsia="en-IN"/>
        </w:rPr>
        <w:t>Internal Checkpoints</w:t>
      </w:r>
      <w:r w:rsidRPr="00AF5A23">
        <w:rPr>
          <w:rFonts w:ascii="Arial" w:eastAsia="Times New Roman" w:hAnsi="Arial" w:cs="Arial"/>
          <w:color w:val="2A2A2A"/>
          <w:sz w:val="19"/>
          <w:szCs w:val="19"/>
          <w:lang w:val="en-IN" w:eastAsia="en-IN"/>
        </w:rPr>
        <w:t>. This is </w:t>
      </w:r>
      <w:r w:rsidRPr="00AF5A23">
        <w:rPr>
          <w:rFonts w:ascii="Arial" w:eastAsia="Times New Roman" w:hAnsi="Arial" w:cs="Arial"/>
          <w:b/>
          <w:bCs/>
          <w:color w:val="2A2A2A"/>
          <w:sz w:val="19"/>
          <w:szCs w:val="19"/>
          <w:lang w:val="en-IN" w:eastAsia="en-IN"/>
        </w:rPr>
        <w:t>issued by various server operations </w:t>
      </w:r>
      <w:r w:rsidRPr="00AF5A23">
        <w:rPr>
          <w:rFonts w:ascii="Arial" w:eastAsia="Times New Roman" w:hAnsi="Arial" w:cs="Arial"/>
          <w:color w:val="2A2A2A"/>
          <w:sz w:val="19"/>
          <w:szCs w:val="19"/>
          <w:lang w:val="en-IN" w:eastAsia="en-IN"/>
        </w:rPr>
        <w:t>like; backup &amp; database-snapshot creation ensuring that the images taken synchronize with the state of log. </w:t>
      </w:r>
    </w:p>
    <w:p w:rsidR="001B69AA" w:rsidRDefault="001B69AA" w:rsidP="00AF5A23">
      <w:pPr>
        <w:shd w:val="clear" w:color="auto" w:fill="FFFFFF"/>
        <w:spacing w:before="72" w:after="72" w:line="240" w:lineRule="auto"/>
        <w:jc w:val="both"/>
        <w:rPr>
          <w:rFonts w:ascii="Arial" w:eastAsia="Times New Roman" w:hAnsi="Arial" w:cs="Arial"/>
          <w:color w:val="2A2A2A"/>
          <w:sz w:val="19"/>
          <w:szCs w:val="19"/>
          <w:lang w:val="en-IN" w:eastAsia="en-IN"/>
        </w:rPr>
      </w:pPr>
    </w:p>
    <w:p w:rsidR="000714DA" w:rsidRDefault="00F955C2" w:rsidP="00BF62E5">
      <w:hyperlink r:id="rId24" w:history="1">
        <w:r w:rsidR="00EC62BE" w:rsidRPr="00DD7323">
          <w:rPr>
            <w:rStyle w:val="Hyperlink"/>
          </w:rPr>
          <w:t>https://www.codeproject.com/Articles/114262/ways-of-doing-locking-in-NET-Pessimistic-and-opt</w:t>
        </w:r>
      </w:hyperlink>
    </w:p>
    <w:p w:rsidR="00556519" w:rsidRDefault="00F955C2" w:rsidP="00BF62E5">
      <w:hyperlink r:id="rId25" w:history="1">
        <w:r w:rsidR="008548DD" w:rsidRPr="005368A4">
          <w:rPr>
            <w:rStyle w:val="Hyperlink"/>
          </w:rPr>
          <w:t>https://</w:t>
        </w:r>
        <w:proofErr w:type="spellStart"/>
        <w:r w:rsidR="008548DD" w:rsidRPr="005368A4">
          <w:rPr>
            <w:rStyle w:val="Hyperlink"/>
          </w:rPr>
          <w:t>www.sqlshack.com</w:t>
        </w:r>
        <w:proofErr w:type="spellEnd"/>
        <w:r w:rsidR="008548DD" w:rsidRPr="005368A4">
          <w:rPr>
            <w:rStyle w:val="Hyperlink"/>
          </w:rPr>
          <w:t>/database-table-partitioning-</w:t>
        </w:r>
        <w:proofErr w:type="spellStart"/>
        <w:r w:rsidR="008548DD" w:rsidRPr="005368A4">
          <w:rPr>
            <w:rStyle w:val="Hyperlink"/>
          </w:rPr>
          <w:t>sql</w:t>
        </w:r>
        <w:proofErr w:type="spellEnd"/>
        <w:r w:rsidR="008548DD" w:rsidRPr="005368A4">
          <w:rPr>
            <w:rStyle w:val="Hyperlink"/>
          </w:rPr>
          <w:t>-server/</w:t>
        </w:r>
      </w:hyperlink>
    </w:p>
    <w:p w:rsidR="008548DD" w:rsidRDefault="008548DD" w:rsidP="00BF62E5"/>
    <w:p w:rsidR="004B31F7" w:rsidRDefault="00F955C2" w:rsidP="00BF62E5">
      <w:hyperlink r:id="rId26" w:history="1">
        <w:r w:rsidR="00556519" w:rsidRPr="00D31802">
          <w:rPr>
            <w:rStyle w:val="Hyperlink"/>
          </w:rPr>
          <w:t>http://www.c-sharpcorner.com/UploadFile/788083/sql-server-optimization/</w:t>
        </w:r>
      </w:hyperlink>
    </w:p>
    <w:p w:rsidR="00417708" w:rsidRDefault="00417708" w:rsidP="00BF62E5"/>
    <w:p w:rsidR="004B31F7" w:rsidRDefault="00F955C2" w:rsidP="00BF62E5">
      <w:hyperlink r:id="rId27" w:history="1">
        <w:r w:rsidR="004B31F7" w:rsidRPr="00DD7323">
          <w:rPr>
            <w:rStyle w:val="Hyperlink"/>
          </w:rPr>
          <w:t>https://www.codeproject.com/Articles/34372/Top-steps-to-optimize-data-access-in-SQL-Server</w:t>
        </w:r>
      </w:hyperlink>
    </w:p>
    <w:p w:rsidR="004B31F7" w:rsidRDefault="004B31F7" w:rsidP="00BF62E5"/>
    <w:p w:rsidR="004B31F7" w:rsidRDefault="00F955C2" w:rsidP="00BF62E5">
      <w:hyperlink r:id="rId28" w:history="1">
        <w:r w:rsidR="004B31F7" w:rsidRPr="00DD7323">
          <w:rPr>
            <w:rStyle w:val="Hyperlink"/>
          </w:rPr>
          <w:t>https://www.codeproject.com/Articles/35665/Top-steps-to-optimize-data-access-in-SQL-Serv</w:t>
        </w:r>
      </w:hyperlink>
    </w:p>
    <w:p w:rsidR="004B31F7" w:rsidRDefault="004B31F7" w:rsidP="00BF62E5"/>
    <w:p w:rsidR="007F6395" w:rsidRDefault="007F6395" w:rsidP="007F63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hints override the default </w:t>
      </w:r>
      <w:proofErr w:type="spellStart"/>
      <w:r>
        <w:rPr>
          <w:rFonts w:ascii="Segoe UI" w:hAnsi="Segoe UI" w:cs="Segoe UI"/>
          <w:color w:val="2A2A2A"/>
          <w:sz w:val="20"/>
          <w:szCs w:val="20"/>
        </w:rPr>
        <w:t>behavior</w:t>
      </w:r>
      <w:proofErr w:type="spellEnd"/>
      <w:r>
        <w:rPr>
          <w:rFonts w:ascii="Segoe UI" w:hAnsi="Segoe UI" w:cs="Segoe UI"/>
          <w:color w:val="2A2A2A"/>
          <w:sz w:val="20"/>
          <w:szCs w:val="20"/>
        </w:rPr>
        <w:t xml:space="preserve"> of the query optimizer for the duration of the data manipulation language (</w:t>
      </w:r>
      <w:proofErr w:type="spellStart"/>
      <w:r>
        <w:rPr>
          <w:rFonts w:ascii="Segoe UI" w:hAnsi="Segoe UI" w:cs="Segoe UI"/>
          <w:color w:val="2A2A2A"/>
          <w:sz w:val="20"/>
          <w:szCs w:val="20"/>
        </w:rPr>
        <w:t>DML</w:t>
      </w:r>
      <w:proofErr w:type="spellEnd"/>
      <w:r>
        <w:rPr>
          <w:rFonts w:ascii="Segoe UI" w:hAnsi="Segoe UI" w:cs="Segoe UI"/>
          <w:color w:val="2A2A2A"/>
          <w:sz w:val="20"/>
          <w:szCs w:val="20"/>
        </w:rPr>
        <w:t xml:space="preserve">) statement by specifying a locking method, one or more indexes, a query processing operation such as a table scan or index seek, or other options. Table hints are specified in the FROM clause of the </w:t>
      </w:r>
      <w:proofErr w:type="spellStart"/>
      <w:r>
        <w:rPr>
          <w:rFonts w:ascii="Segoe UI" w:hAnsi="Segoe UI" w:cs="Segoe UI"/>
          <w:color w:val="2A2A2A"/>
          <w:sz w:val="20"/>
          <w:szCs w:val="20"/>
        </w:rPr>
        <w:t>DML</w:t>
      </w:r>
      <w:proofErr w:type="spellEnd"/>
      <w:r>
        <w:rPr>
          <w:rFonts w:ascii="Segoe UI" w:hAnsi="Segoe UI" w:cs="Segoe UI"/>
          <w:color w:val="2A2A2A"/>
          <w:sz w:val="20"/>
          <w:szCs w:val="20"/>
        </w:rPr>
        <w:t xml:space="preserve"> statement and affect only the table or view referenced in that clause.</w:t>
      </w:r>
    </w:p>
    <w:p w:rsidR="004631B0" w:rsidRDefault="004631B0" w:rsidP="007F6395"/>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Join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This hint is used when more than one table is used in a query. Two or more tables can be joined using different kinds of joins. This hint forces the type of join algorithm that is used. Joins can be used in</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Style w:val="apple-converted-space"/>
          <w:rFonts w:ascii="Arial" w:hAnsi="Arial" w:cs="Arial"/>
          <w:color w:val="363B3F"/>
          <w:sz w:val="21"/>
          <w:szCs w:val="21"/>
        </w:rPr>
        <w:t> </w:t>
      </w:r>
      <w:r>
        <w:rPr>
          <w:rFonts w:ascii="Arial" w:hAnsi="Arial" w:cs="Arial"/>
          <w:color w:val="363B3F"/>
          <w:sz w:val="21"/>
          <w:szCs w:val="21"/>
        </w:rPr>
        <w:t>and</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Style w:val="apple-converted-space"/>
          <w:rFonts w:ascii="Arial" w:hAnsi="Arial" w:cs="Arial"/>
          <w:color w:val="363B3F"/>
          <w:sz w:val="21"/>
          <w:szCs w:val="21"/>
        </w:rPr>
        <w:t> </w:t>
      </w:r>
      <w:r>
        <w:rPr>
          <w:rFonts w:ascii="Arial" w:hAnsi="Arial" w:cs="Arial"/>
          <w:color w:val="363B3F"/>
          <w:sz w:val="21"/>
          <w:szCs w:val="21"/>
        </w:rPr>
        <w:t>statements.</w:t>
      </w:r>
    </w:p>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Query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This hint is used when certain kind of logic </w:t>
      </w:r>
      <w:proofErr w:type="gramStart"/>
      <w:r>
        <w:rPr>
          <w:rFonts w:ascii="Arial" w:hAnsi="Arial" w:cs="Arial"/>
          <w:color w:val="363B3F"/>
          <w:sz w:val="21"/>
          <w:szCs w:val="21"/>
        </w:rPr>
        <w:t>has to</w:t>
      </w:r>
      <w:proofErr w:type="gramEnd"/>
      <w:r>
        <w:rPr>
          <w:rFonts w:ascii="Arial" w:hAnsi="Arial" w:cs="Arial"/>
          <w:color w:val="363B3F"/>
          <w:sz w:val="21"/>
          <w:szCs w:val="21"/>
        </w:rPr>
        <w:t xml:space="preserve"> be applied to a whole query. Any hint used in the query is applied to the complete query, as opposed to part of it. There is no way to specify that only a certain part of a query should be used with the hint. After any query, the</w:t>
      </w:r>
      <w:r>
        <w:rPr>
          <w:rStyle w:val="apple-converted-space"/>
          <w:rFonts w:ascii="Arial" w:hAnsi="Arial" w:cs="Arial"/>
          <w:color w:val="363B3F"/>
          <w:sz w:val="21"/>
          <w:szCs w:val="21"/>
        </w:rPr>
        <w:t> </w:t>
      </w:r>
      <w:r>
        <w:rPr>
          <w:rStyle w:val="HTMLCode"/>
          <w:rFonts w:ascii="Consolas" w:hAnsi="Consolas"/>
          <w:color w:val="333333"/>
          <w:shd w:val="clear" w:color="auto" w:fill="FAF6E1"/>
        </w:rPr>
        <w:t>OPTION</w:t>
      </w:r>
      <w:r>
        <w:rPr>
          <w:rStyle w:val="apple-converted-space"/>
          <w:rFonts w:ascii="Arial" w:hAnsi="Arial" w:cs="Arial"/>
          <w:color w:val="363B3F"/>
          <w:sz w:val="21"/>
          <w:szCs w:val="21"/>
        </w:rPr>
        <w:t> </w:t>
      </w:r>
      <w:r>
        <w:rPr>
          <w:rFonts w:ascii="Arial" w:hAnsi="Arial" w:cs="Arial"/>
          <w:color w:val="363B3F"/>
          <w:sz w:val="21"/>
          <w:szCs w:val="21"/>
        </w:rPr>
        <w:t>clause is specified to apply the logic to this query. A query always has any of the following statements:</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INSERT</w:t>
      </w:r>
      <w:r>
        <w:rPr>
          <w:rStyle w:val="apple-converted-space"/>
          <w:rFonts w:ascii="Arial" w:hAnsi="Arial" w:cs="Arial"/>
          <w:color w:val="363B3F"/>
          <w:sz w:val="21"/>
          <w:szCs w:val="21"/>
        </w:rPr>
        <w:t> </w:t>
      </w:r>
      <w:r>
        <w:rPr>
          <w:rFonts w:ascii="Arial" w:hAnsi="Arial" w:cs="Arial"/>
          <w:color w:val="363B3F"/>
          <w:sz w:val="21"/>
          <w:szCs w:val="21"/>
        </w:rPr>
        <w:t>or</w:t>
      </w:r>
      <w:r>
        <w:rPr>
          <w:rStyle w:val="apple-converted-space"/>
          <w:rFonts w:ascii="Arial" w:hAnsi="Arial" w:cs="Arial"/>
          <w:color w:val="363B3F"/>
          <w:sz w:val="21"/>
          <w:szCs w:val="21"/>
        </w:rPr>
        <w:t> </w:t>
      </w:r>
      <w:r>
        <w:rPr>
          <w:rStyle w:val="HTMLCode"/>
          <w:rFonts w:ascii="Consolas" w:hAnsi="Consolas"/>
          <w:color w:val="333333"/>
          <w:shd w:val="clear" w:color="auto" w:fill="FAF6E1"/>
        </w:rPr>
        <w:t>MERGE</w:t>
      </w:r>
      <w:r>
        <w:rPr>
          <w:rStyle w:val="apple-converted-space"/>
          <w:rFonts w:ascii="Arial" w:hAnsi="Arial" w:cs="Arial"/>
          <w:color w:val="363B3F"/>
          <w:sz w:val="21"/>
          <w:szCs w:val="21"/>
        </w:rPr>
        <w:t> </w:t>
      </w:r>
      <w:r>
        <w:rPr>
          <w:rFonts w:ascii="Arial" w:hAnsi="Arial" w:cs="Arial"/>
          <w:color w:val="363B3F"/>
          <w:sz w:val="21"/>
          <w:szCs w:val="21"/>
        </w:rPr>
        <w:t xml:space="preserve">(SQL </w:t>
      </w:r>
      <w:proofErr w:type="spellStart"/>
      <w:r>
        <w:rPr>
          <w:rFonts w:ascii="Arial" w:hAnsi="Arial" w:cs="Arial"/>
          <w:color w:val="363B3F"/>
          <w:sz w:val="21"/>
          <w:szCs w:val="21"/>
        </w:rPr>
        <w:t>2K8</w:t>
      </w:r>
      <w:proofErr w:type="spellEnd"/>
      <w:r>
        <w:rPr>
          <w:rFonts w:ascii="Arial" w:hAnsi="Arial" w:cs="Arial"/>
          <w:color w:val="363B3F"/>
          <w:sz w:val="21"/>
          <w:szCs w:val="21"/>
        </w:rPr>
        <w:t>); and this hint can be applied to all of them.</w:t>
      </w:r>
    </w:p>
    <w:p w:rsidR="00522934" w:rsidRDefault="00522934" w:rsidP="00522934">
      <w:pPr>
        <w:pStyle w:val="Heading4"/>
        <w:shd w:val="clear" w:color="auto" w:fill="FFFFFF"/>
        <w:jc w:val="both"/>
        <w:rPr>
          <w:rFonts w:ascii="Arial" w:hAnsi="Arial" w:cs="Arial"/>
          <w:color w:val="25282B"/>
          <w:sz w:val="36"/>
          <w:szCs w:val="36"/>
        </w:rPr>
      </w:pPr>
      <w:r>
        <w:rPr>
          <w:rFonts w:ascii="Arial" w:hAnsi="Arial" w:cs="Arial"/>
          <w:b/>
          <w:bCs/>
          <w:color w:val="25282B"/>
          <w:sz w:val="36"/>
          <w:szCs w:val="36"/>
        </w:rPr>
        <w:t>Table Hint</w:t>
      </w:r>
    </w:p>
    <w:p w:rsidR="00522934" w:rsidRDefault="00522934" w:rsidP="00522934">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This hint is used when certain kind of locking mechanism of tables </w:t>
      </w:r>
      <w:proofErr w:type="gramStart"/>
      <w:r>
        <w:rPr>
          <w:rFonts w:ascii="Arial" w:hAnsi="Arial" w:cs="Arial"/>
          <w:color w:val="363B3F"/>
          <w:sz w:val="21"/>
          <w:szCs w:val="21"/>
        </w:rPr>
        <w:t>has to</w:t>
      </w:r>
      <w:proofErr w:type="gramEnd"/>
      <w:r>
        <w:rPr>
          <w:rFonts w:ascii="Arial" w:hAnsi="Arial" w:cs="Arial"/>
          <w:color w:val="363B3F"/>
          <w:sz w:val="21"/>
          <w:szCs w:val="21"/>
        </w:rPr>
        <w:t xml:space="preserve"> be controlled. SQL Server query optimizer always puts the appropriate kind of lock on tables, when any of the Transact SQL operations</w:t>
      </w:r>
      <w:r>
        <w:rPr>
          <w:rStyle w:val="apple-converted-space"/>
          <w:rFonts w:ascii="Arial" w:hAnsi="Arial" w:cs="Arial"/>
          <w:color w:val="363B3F"/>
          <w:sz w:val="21"/>
          <w:szCs w:val="21"/>
        </w:rPr>
        <w:t> </w:t>
      </w:r>
      <w:r>
        <w:rPr>
          <w:rStyle w:val="HTMLCode"/>
          <w:rFonts w:ascii="Consolas" w:hAnsi="Consolas"/>
          <w:color w:val="333333"/>
          <w:shd w:val="clear" w:color="auto" w:fill="FAF6E1"/>
        </w:rPr>
        <w:t>SELECT</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UPDATE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DELETE</w:t>
      </w:r>
      <w:r>
        <w:rPr>
          <w:rFonts w:ascii="Arial" w:hAnsi="Arial" w:cs="Arial"/>
          <w:color w:val="363B3F"/>
          <w:sz w:val="21"/>
          <w:szCs w:val="21"/>
        </w:rPr>
        <w:t>,</w:t>
      </w:r>
      <w:r>
        <w:rPr>
          <w:rStyle w:val="apple-converted-space"/>
          <w:rFonts w:ascii="Arial" w:hAnsi="Arial" w:cs="Arial"/>
          <w:color w:val="363B3F"/>
          <w:sz w:val="21"/>
          <w:szCs w:val="21"/>
        </w:rPr>
        <w:t> </w:t>
      </w:r>
      <w:r>
        <w:rPr>
          <w:rStyle w:val="HTMLCode"/>
          <w:rFonts w:ascii="Consolas" w:hAnsi="Consolas"/>
          <w:color w:val="333333"/>
          <w:shd w:val="clear" w:color="auto" w:fill="FAF6E1"/>
        </w:rPr>
        <w:t>INSERT</w:t>
      </w:r>
      <w:r>
        <w:rPr>
          <w:rStyle w:val="apple-converted-space"/>
          <w:rFonts w:ascii="Arial" w:hAnsi="Arial" w:cs="Arial"/>
          <w:color w:val="363B3F"/>
          <w:sz w:val="21"/>
          <w:szCs w:val="21"/>
        </w:rPr>
        <w:t> </w:t>
      </w:r>
      <w:r>
        <w:rPr>
          <w:rFonts w:ascii="Arial" w:hAnsi="Arial" w:cs="Arial"/>
          <w:color w:val="363B3F"/>
          <w:sz w:val="21"/>
          <w:szCs w:val="21"/>
        </w:rPr>
        <w:t>or</w:t>
      </w:r>
      <w:r>
        <w:rPr>
          <w:rStyle w:val="apple-converted-space"/>
          <w:rFonts w:ascii="Arial" w:hAnsi="Arial" w:cs="Arial"/>
          <w:color w:val="363B3F"/>
          <w:sz w:val="21"/>
          <w:szCs w:val="21"/>
        </w:rPr>
        <w:t> </w:t>
      </w:r>
      <w:r>
        <w:rPr>
          <w:rStyle w:val="HTMLCode"/>
          <w:rFonts w:ascii="Consolas" w:hAnsi="Consolas"/>
          <w:color w:val="333333"/>
          <w:shd w:val="clear" w:color="auto" w:fill="FAF6E1"/>
        </w:rPr>
        <w:t>MERGE</w:t>
      </w:r>
      <w:r>
        <w:rPr>
          <w:rStyle w:val="apple-converted-space"/>
          <w:rFonts w:ascii="Arial" w:hAnsi="Arial" w:cs="Arial"/>
          <w:color w:val="363B3F"/>
          <w:sz w:val="21"/>
          <w:szCs w:val="21"/>
        </w:rPr>
        <w:t> </w:t>
      </w:r>
      <w:r>
        <w:rPr>
          <w:rFonts w:ascii="Arial" w:hAnsi="Arial" w:cs="Arial"/>
          <w:color w:val="363B3F"/>
          <w:sz w:val="21"/>
          <w:szCs w:val="21"/>
        </w:rPr>
        <w:t xml:space="preserve">are used. There are certain cases when the developer knows when and where to override the default </w:t>
      </w:r>
      <w:proofErr w:type="spellStart"/>
      <w:r>
        <w:rPr>
          <w:rFonts w:ascii="Arial" w:hAnsi="Arial" w:cs="Arial"/>
          <w:color w:val="363B3F"/>
          <w:sz w:val="21"/>
          <w:szCs w:val="21"/>
        </w:rPr>
        <w:t>behavior</w:t>
      </w:r>
      <w:proofErr w:type="spellEnd"/>
      <w:r>
        <w:rPr>
          <w:rFonts w:ascii="Arial" w:hAnsi="Arial" w:cs="Arial"/>
          <w:color w:val="363B3F"/>
          <w:sz w:val="21"/>
          <w:szCs w:val="21"/>
        </w:rPr>
        <w:t xml:space="preserve"> of the locking algorithm and these hints are useful in those scenarios</w:t>
      </w:r>
    </w:p>
    <w:p w:rsidR="00522934" w:rsidRDefault="004C77B8" w:rsidP="007F6395">
      <w:pPr>
        <w:rPr>
          <w:rFonts w:ascii="Arial" w:hAnsi="Arial" w:cs="Arial"/>
          <w:color w:val="333333"/>
          <w:sz w:val="21"/>
          <w:szCs w:val="21"/>
          <w:shd w:val="clear" w:color="auto" w:fill="FEFEFE"/>
        </w:rPr>
      </w:pPr>
      <w:r>
        <w:rPr>
          <w:rStyle w:val="Strong"/>
          <w:rFonts w:ascii="Arial" w:hAnsi="Arial" w:cs="Arial"/>
          <w:color w:val="333333"/>
          <w:sz w:val="21"/>
          <w:szCs w:val="21"/>
          <w:bdr w:val="none" w:sz="0" w:space="0" w:color="auto" w:frame="1"/>
          <w:shd w:val="clear" w:color="auto" w:fill="FEFEFE"/>
        </w:rPr>
        <w:t>Index hints (a form of a table hint) are used to specify which index or indexes you want used when a query runs</w:t>
      </w:r>
      <w:r>
        <w:rPr>
          <w:rFonts w:ascii="Arial" w:hAnsi="Arial" w:cs="Arial"/>
          <w:color w:val="333333"/>
          <w:sz w:val="21"/>
          <w:szCs w:val="21"/>
          <w:shd w:val="clear" w:color="auto" w:fill="FEFEFE"/>
        </w:rPr>
        <w:t>.</w:t>
      </w:r>
    </w:p>
    <w:p w:rsidR="004C77B8" w:rsidRDefault="004C77B8" w:rsidP="007F6395">
      <w:pPr>
        <w:rPr>
          <w:rFonts w:ascii="Courier New" w:hAnsi="Courier New" w:cs="Courier New"/>
          <w:color w:val="0033FF"/>
          <w:sz w:val="21"/>
          <w:szCs w:val="21"/>
          <w:shd w:val="clear" w:color="auto" w:fill="FEFEFE"/>
        </w:rPr>
      </w:pPr>
      <w:r>
        <w:rPr>
          <w:rFonts w:ascii="Courier New" w:hAnsi="Courier New" w:cs="Courier New"/>
          <w:color w:val="0033FF"/>
          <w:sz w:val="21"/>
          <w:szCs w:val="21"/>
          <w:shd w:val="clear" w:color="auto" w:fill="FEFEFE"/>
        </w:rPr>
        <w:t xml:space="preserve">SELECT </w:t>
      </w:r>
      <w:proofErr w:type="spellStart"/>
      <w:r>
        <w:rPr>
          <w:rFonts w:ascii="Courier New" w:hAnsi="Courier New" w:cs="Courier New"/>
          <w:color w:val="0033FF"/>
          <w:sz w:val="21"/>
          <w:szCs w:val="21"/>
          <w:shd w:val="clear" w:color="auto" w:fill="FEFEFE"/>
        </w:rPr>
        <w:t>memberID</w:t>
      </w:r>
      <w:proofErr w:type="spellEnd"/>
      <w:r>
        <w:rPr>
          <w:rFonts w:ascii="Courier New" w:hAnsi="Courier New" w:cs="Courier New"/>
          <w:color w:val="0033FF"/>
          <w:sz w:val="21"/>
          <w:szCs w:val="21"/>
          <w:shd w:val="clear" w:color="auto" w:fill="FEFEFE"/>
        </w:rPr>
        <w:t xml:space="preserve">, </w:t>
      </w:r>
      <w:proofErr w:type="spellStart"/>
      <w:r>
        <w:rPr>
          <w:rFonts w:ascii="Courier New" w:hAnsi="Courier New" w:cs="Courier New"/>
          <w:color w:val="0033FF"/>
          <w:sz w:val="21"/>
          <w:szCs w:val="21"/>
          <w:shd w:val="clear" w:color="auto" w:fill="FEFEFE"/>
        </w:rPr>
        <w:t>fname</w:t>
      </w:r>
      <w:proofErr w:type="spellEnd"/>
      <w:r>
        <w:rPr>
          <w:rFonts w:ascii="Courier New" w:hAnsi="Courier New" w:cs="Courier New"/>
          <w:color w:val="0033FF"/>
          <w:sz w:val="21"/>
          <w:szCs w:val="21"/>
          <w:shd w:val="clear" w:color="auto" w:fill="FEFEFE"/>
        </w:rPr>
        <w:t xml:space="preserve">, </w:t>
      </w:r>
      <w:proofErr w:type="spellStart"/>
      <w:r>
        <w:rPr>
          <w:rFonts w:ascii="Courier New" w:hAnsi="Courier New" w:cs="Courier New"/>
          <w:color w:val="0033FF"/>
          <w:sz w:val="21"/>
          <w:szCs w:val="21"/>
          <w:shd w:val="clear" w:color="auto" w:fill="FEFEFE"/>
        </w:rPr>
        <w:t>lname</w:t>
      </w:r>
      <w:proofErr w:type="spellEnd"/>
      <w:r>
        <w:rPr>
          <w:rFonts w:ascii="Courier New" w:hAnsi="Courier New" w:cs="Courier New"/>
          <w:color w:val="0033FF"/>
          <w:sz w:val="21"/>
          <w:szCs w:val="21"/>
          <w:shd w:val="clear" w:color="auto" w:fill="FEFEFE"/>
        </w:rPr>
        <w:t xml:space="preserve"> FROM members WITH (INDEX(</w:t>
      </w:r>
      <w:proofErr w:type="spellStart"/>
      <w:r>
        <w:rPr>
          <w:rFonts w:ascii="Courier New" w:hAnsi="Courier New" w:cs="Courier New"/>
          <w:color w:val="0033FF"/>
          <w:sz w:val="21"/>
          <w:szCs w:val="21"/>
          <w:shd w:val="clear" w:color="auto" w:fill="FEFEFE"/>
        </w:rPr>
        <w:t>memberID_index</w:t>
      </w:r>
      <w:proofErr w:type="spellEnd"/>
      <w:r>
        <w:rPr>
          <w:rFonts w:ascii="Courier New" w:hAnsi="Courier New" w:cs="Courier New"/>
          <w:color w:val="0033FF"/>
          <w:sz w:val="21"/>
          <w:szCs w:val="21"/>
          <w:shd w:val="clear" w:color="auto" w:fill="FEFEFE"/>
        </w:rPr>
        <w:t>))</w:t>
      </w:r>
    </w:p>
    <w:p w:rsidR="002731AB" w:rsidRDefault="002731AB" w:rsidP="007F6395">
      <w:pPr>
        <w:rPr>
          <w:rFonts w:ascii="Courier New" w:hAnsi="Courier New" w:cs="Courier New"/>
          <w:color w:val="0033FF"/>
          <w:sz w:val="21"/>
          <w:szCs w:val="21"/>
          <w:shd w:val="clear" w:color="auto" w:fill="FEFEFE"/>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342"/>
        <w:gridCol w:w="8002"/>
      </w:tblGrid>
      <w:tr w:rsidR="002731AB" w:rsidRPr="002731AB" w:rsidTr="002731A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2731AB" w:rsidRPr="002731AB" w:rsidRDefault="002731AB" w:rsidP="002731AB">
            <w:pPr>
              <w:spacing w:after="0" w:line="270" w:lineRule="atLeast"/>
              <w:rPr>
                <w:rFonts w:ascii="Segoe UI" w:eastAsia="Times New Roman" w:hAnsi="Segoe UI" w:cs="Segoe UI"/>
                <w:b/>
                <w:bCs/>
                <w:color w:val="2A2A2A"/>
                <w:sz w:val="20"/>
                <w:szCs w:val="20"/>
                <w:lang w:val="en-IN" w:eastAsia="en-IN"/>
              </w:rPr>
            </w:pPr>
            <w:r w:rsidRPr="002731AB">
              <w:rPr>
                <w:rFonts w:ascii="Segoe UI" w:eastAsia="Times New Roman" w:hAnsi="Segoe UI" w:cs="Segoe UI"/>
                <w:b/>
                <w:bCs/>
                <w:color w:val="2A2A2A"/>
                <w:sz w:val="20"/>
                <w:szCs w:val="20"/>
                <w:lang w:val="en-IN" w:eastAsia="en-IN"/>
              </w:rPr>
              <w:lastRenderedPageBreak/>
              <w:t>Lock mode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2731AB" w:rsidRPr="002731AB" w:rsidRDefault="002731AB" w:rsidP="002731AB">
            <w:pPr>
              <w:spacing w:after="0" w:line="270" w:lineRule="atLeast"/>
              <w:rPr>
                <w:rFonts w:ascii="Segoe UI" w:eastAsia="Times New Roman" w:hAnsi="Segoe UI" w:cs="Segoe UI"/>
                <w:b/>
                <w:bCs/>
                <w:color w:val="2A2A2A"/>
                <w:sz w:val="20"/>
                <w:szCs w:val="20"/>
                <w:lang w:val="en-IN" w:eastAsia="en-IN"/>
              </w:rPr>
            </w:pPr>
            <w:r w:rsidRPr="002731AB">
              <w:rPr>
                <w:rFonts w:ascii="Segoe UI" w:eastAsia="Times New Roman" w:hAnsi="Segoe UI" w:cs="Segoe UI"/>
                <w:b/>
                <w:bCs/>
                <w:color w:val="2A2A2A"/>
                <w:sz w:val="20"/>
                <w:szCs w:val="20"/>
                <w:lang w:val="en-IN" w:eastAsia="en-IN"/>
              </w:rPr>
              <w:t>Description</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Shared (S)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 xml:space="preserve">Used for </w:t>
            </w:r>
            <w:proofErr w:type="gramStart"/>
            <w:r w:rsidRPr="002731AB">
              <w:rPr>
                <w:rFonts w:ascii="Segoe UI" w:eastAsia="Times New Roman" w:hAnsi="Segoe UI" w:cs="Segoe UI"/>
                <w:color w:val="2A2A2A"/>
                <w:sz w:val="20"/>
                <w:szCs w:val="20"/>
                <w:lang w:val="en-IN" w:eastAsia="en-IN"/>
              </w:rPr>
              <w:t>read</w:t>
            </w:r>
            <w:proofErr w:type="gramEnd"/>
            <w:r w:rsidRPr="002731AB">
              <w:rPr>
                <w:rFonts w:ascii="Segoe UI" w:eastAsia="Times New Roman" w:hAnsi="Segoe UI" w:cs="Segoe UI"/>
                <w:color w:val="2A2A2A"/>
                <w:sz w:val="20"/>
                <w:szCs w:val="20"/>
                <w:lang w:val="en-IN" w:eastAsia="en-IN"/>
              </w:rPr>
              <w:t xml:space="preserve"> operations that do not change or update data, such as a SELECT statement.</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Update (U)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on resources that can be updated. Prevents a common form of deadlock that occurs when multiple sessions are reading, locking, and potentially updating resources later.</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Exclusive (X)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for data-modification operations, such as INSERT, UPDATE, or DELETE. Ensures that multiple updates cannot be made to the same resource at the same time.</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Schema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when an operation dependent on the schema of a table is executing. The types of schema locks are: schema modification (</w:t>
            </w:r>
            <w:proofErr w:type="spellStart"/>
            <w:r w:rsidRPr="002731AB">
              <w:rPr>
                <w:rFonts w:ascii="Segoe UI" w:eastAsia="Times New Roman" w:hAnsi="Segoe UI" w:cs="Segoe UI"/>
                <w:color w:val="2A2A2A"/>
                <w:sz w:val="20"/>
                <w:szCs w:val="20"/>
                <w:lang w:val="en-IN" w:eastAsia="en-IN"/>
              </w:rPr>
              <w:t>Sch</w:t>
            </w:r>
            <w:proofErr w:type="spellEnd"/>
            <w:r w:rsidRPr="002731AB">
              <w:rPr>
                <w:rFonts w:ascii="Segoe UI" w:eastAsia="Times New Roman" w:hAnsi="Segoe UI" w:cs="Segoe UI"/>
                <w:color w:val="2A2A2A"/>
                <w:sz w:val="20"/>
                <w:szCs w:val="20"/>
                <w:lang w:val="en-IN" w:eastAsia="en-IN"/>
              </w:rPr>
              <w:t>-M) and schema stability (</w:t>
            </w:r>
            <w:proofErr w:type="spellStart"/>
            <w:r w:rsidRPr="002731AB">
              <w:rPr>
                <w:rFonts w:ascii="Segoe UI" w:eastAsia="Times New Roman" w:hAnsi="Segoe UI" w:cs="Segoe UI"/>
                <w:color w:val="2A2A2A"/>
                <w:sz w:val="20"/>
                <w:szCs w:val="20"/>
                <w:lang w:val="en-IN" w:eastAsia="en-IN"/>
              </w:rPr>
              <w:t>Sch</w:t>
            </w:r>
            <w:proofErr w:type="spellEnd"/>
            <w:r w:rsidRPr="002731AB">
              <w:rPr>
                <w:rFonts w:ascii="Segoe UI" w:eastAsia="Times New Roman" w:hAnsi="Segoe UI" w:cs="Segoe UI"/>
                <w:color w:val="2A2A2A"/>
                <w:sz w:val="20"/>
                <w:szCs w:val="20"/>
                <w:lang w:val="en-IN" w:eastAsia="en-IN"/>
              </w:rPr>
              <w:t>-S).</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Bulk Update (BU)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r w:rsidRPr="002731AB">
              <w:rPr>
                <w:rFonts w:ascii="Segoe UI" w:eastAsia="Times New Roman" w:hAnsi="Segoe UI" w:cs="Segoe UI"/>
                <w:color w:val="2A2A2A"/>
                <w:sz w:val="20"/>
                <w:szCs w:val="20"/>
                <w:lang w:val="en-IN" w:eastAsia="en-IN"/>
              </w:rPr>
              <w:t>Used when bulk copying data into a table and the </w:t>
            </w:r>
            <w:proofErr w:type="spellStart"/>
            <w:r w:rsidRPr="002731AB">
              <w:rPr>
                <w:rFonts w:ascii="Segoe UI" w:eastAsia="Times New Roman" w:hAnsi="Segoe UI" w:cs="Segoe UI"/>
                <w:b/>
                <w:bCs/>
                <w:color w:val="2A2A2A"/>
                <w:sz w:val="20"/>
                <w:szCs w:val="20"/>
                <w:lang w:val="en-IN" w:eastAsia="en-IN"/>
              </w:rPr>
              <w:t>TABLOCK</w:t>
            </w:r>
            <w:proofErr w:type="spellEnd"/>
            <w:r w:rsidRPr="002731AB">
              <w:rPr>
                <w:rFonts w:ascii="Segoe UI" w:eastAsia="Times New Roman" w:hAnsi="Segoe UI" w:cs="Segoe UI"/>
                <w:color w:val="2A2A2A"/>
                <w:sz w:val="20"/>
                <w:szCs w:val="20"/>
                <w:lang w:val="en-IN" w:eastAsia="en-IN"/>
              </w:rPr>
              <w:t> hint is specified.</w:t>
            </w:r>
          </w:p>
        </w:tc>
      </w:tr>
      <w:tr w:rsidR="002731AB" w:rsidRPr="002731AB" w:rsidTr="002731A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2731AB" w:rsidRPr="002731AB" w:rsidRDefault="002731AB" w:rsidP="002731AB">
            <w:pPr>
              <w:spacing w:after="0" w:line="270" w:lineRule="atLeast"/>
              <w:rPr>
                <w:rFonts w:ascii="Segoe UI" w:eastAsia="Times New Roman" w:hAnsi="Segoe UI" w:cs="Segoe UI"/>
                <w:color w:val="2A2A2A"/>
                <w:sz w:val="20"/>
                <w:szCs w:val="20"/>
                <w:lang w:val="en-IN" w:eastAsia="en-IN"/>
              </w:rPr>
            </w:pPr>
          </w:p>
        </w:tc>
      </w:tr>
    </w:tbl>
    <w:p w:rsidR="002731AB" w:rsidRDefault="002731AB" w:rsidP="007F6395"/>
    <w:p w:rsidR="002731AB" w:rsidRDefault="002731AB" w:rsidP="007F6395"/>
    <w:bookmarkStart w:id="1" w:name="_GoBack"/>
    <w:p w:rsidR="002731AB" w:rsidRDefault="00F955C2" w:rsidP="007F6395">
      <w:r>
        <w:fldChar w:fldCharType="begin"/>
      </w:r>
      <w:r>
        <w:instrText xml:space="preserve"> HYPERLINK "http://www.dotnettricks.com/learn/sqlserver/tips-to-improve-sql-server-database-design-and-performance" </w:instrText>
      </w:r>
      <w:r>
        <w:fldChar w:fldCharType="separate"/>
      </w:r>
      <w:r w:rsidR="002731AB" w:rsidRPr="00FA6A96">
        <w:rPr>
          <w:rStyle w:val="Hyperlink"/>
        </w:rPr>
        <w:t>http://www.dotnettricks.com/learn/sqlserver/tips-to-improve-sql-server-database-design-and-performance</w:t>
      </w:r>
      <w:r>
        <w:rPr>
          <w:rStyle w:val="Hyperlink"/>
        </w:rPr>
        <w:fldChar w:fldCharType="end"/>
      </w:r>
    </w:p>
    <w:bookmarkEnd w:id="1"/>
    <w:p w:rsidR="002731AB" w:rsidRDefault="002731AB" w:rsidP="007F6395"/>
    <w:p w:rsidR="002731AB" w:rsidRDefault="002731AB" w:rsidP="007F6395"/>
    <w:sectPr w:rsidR="0027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B457F"/>
    <w:multiLevelType w:val="multilevel"/>
    <w:tmpl w:val="9BB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6141A"/>
    <w:multiLevelType w:val="multilevel"/>
    <w:tmpl w:val="B44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E3733"/>
    <w:multiLevelType w:val="multilevel"/>
    <w:tmpl w:val="B0B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D76B1"/>
    <w:multiLevelType w:val="hybridMultilevel"/>
    <w:tmpl w:val="67C0B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775D74"/>
    <w:multiLevelType w:val="multilevel"/>
    <w:tmpl w:val="CE9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515A4"/>
    <w:multiLevelType w:val="multilevel"/>
    <w:tmpl w:val="D04A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495D58"/>
    <w:multiLevelType w:val="multilevel"/>
    <w:tmpl w:val="647E9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3165F0"/>
    <w:multiLevelType w:val="hybridMultilevel"/>
    <w:tmpl w:val="4EB86C8C"/>
    <w:lvl w:ilvl="0" w:tplc="27C633B6">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E1783"/>
    <w:multiLevelType w:val="multilevel"/>
    <w:tmpl w:val="683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DE5ED2"/>
    <w:multiLevelType w:val="multilevel"/>
    <w:tmpl w:val="EFEA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8164B"/>
    <w:multiLevelType w:val="multilevel"/>
    <w:tmpl w:val="DFF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20"/>
  </w:num>
  <w:num w:numId="4">
    <w:abstractNumId w:val="1"/>
  </w:num>
  <w:num w:numId="5">
    <w:abstractNumId w:val="12"/>
  </w:num>
  <w:num w:numId="6">
    <w:abstractNumId w:val="22"/>
  </w:num>
  <w:num w:numId="7">
    <w:abstractNumId w:val="24"/>
  </w:num>
  <w:num w:numId="8">
    <w:abstractNumId w:val="18"/>
  </w:num>
  <w:num w:numId="9">
    <w:abstractNumId w:val="25"/>
  </w:num>
  <w:num w:numId="10">
    <w:abstractNumId w:val="4"/>
  </w:num>
  <w:num w:numId="11">
    <w:abstractNumId w:val="28"/>
  </w:num>
  <w:num w:numId="12">
    <w:abstractNumId w:val="19"/>
  </w:num>
  <w:num w:numId="13">
    <w:abstractNumId w:val="3"/>
  </w:num>
  <w:num w:numId="14">
    <w:abstractNumId w:val="16"/>
  </w:num>
  <w:num w:numId="15">
    <w:abstractNumId w:val="21"/>
  </w:num>
  <w:num w:numId="16">
    <w:abstractNumId w:val="0"/>
  </w:num>
  <w:num w:numId="17">
    <w:abstractNumId w:val="9"/>
  </w:num>
  <w:num w:numId="18">
    <w:abstractNumId w:val="17"/>
  </w:num>
  <w:num w:numId="19">
    <w:abstractNumId w:val="10"/>
  </w:num>
  <w:num w:numId="20">
    <w:abstractNumId w:val="23"/>
  </w:num>
  <w:num w:numId="21">
    <w:abstractNumId w:val="14"/>
  </w:num>
  <w:num w:numId="22">
    <w:abstractNumId w:val="2"/>
  </w:num>
  <w:num w:numId="23">
    <w:abstractNumId w:val="26"/>
  </w:num>
  <w:num w:numId="24">
    <w:abstractNumId w:val="6"/>
  </w:num>
  <w:num w:numId="25">
    <w:abstractNumId w:val="27"/>
  </w:num>
  <w:num w:numId="26">
    <w:abstractNumId w:val="8"/>
  </w:num>
  <w:num w:numId="27">
    <w:abstractNumId w:val="7"/>
  </w:num>
  <w:num w:numId="28">
    <w:abstractNumId w:val="1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73"/>
    <w:rsid w:val="000217AE"/>
    <w:rsid w:val="00022A16"/>
    <w:rsid w:val="000426BE"/>
    <w:rsid w:val="000461DE"/>
    <w:rsid w:val="000714DA"/>
    <w:rsid w:val="00081365"/>
    <w:rsid w:val="000813EB"/>
    <w:rsid w:val="0008513E"/>
    <w:rsid w:val="000A17D5"/>
    <w:rsid w:val="000B4F31"/>
    <w:rsid w:val="000C2540"/>
    <w:rsid w:val="000C4159"/>
    <w:rsid w:val="000C7086"/>
    <w:rsid w:val="000C794D"/>
    <w:rsid w:val="000D6A02"/>
    <w:rsid w:val="000E0B02"/>
    <w:rsid w:val="000F7FC8"/>
    <w:rsid w:val="00117757"/>
    <w:rsid w:val="00134760"/>
    <w:rsid w:val="00134FE0"/>
    <w:rsid w:val="0014285B"/>
    <w:rsid w:val="001614CF"/>
    <w:rsid w:val="00164C04"/>
    <w:rsid w:val="00165DDF"/>
    <w:rsid w:val="00187D08"/>
    <w:rsid w:val="001A10AB"/>
    <w:rsid w:val="001B4487"/>
    <w:rsid w:val="001B69AA"/>
    <w:rsid w:val="001D236F"/>
    <w:rsid w:val="001E0850"/>
    <w:rsid w:val="00202837"/>
    <w:rsid w:val="00214B90"/>
    <w:rsid w:val="0023110D"/>
    <w:rsid w:val="00253CF5"/>
    <w:rsid w:val="0026239D"/>
    <w:rsid w:val="00262FA8"/>
    <w:rsid w:val="00264463"/>
    <w:rsid w:val="002731AB"/>
    <w:rsid w:val="00280701"/>
    <w:rsid w:val="00281AE0"/>
    <w:rsid w:val="00295E1E"/>
    <w:rsid w:val="002C5B73"/>
    <w:rsid w:val="002D012F"/>
    <w:rsid w:val="002D28FE"/>
    <w:rsid w:val="002E57E1"/>
    <w:rsid w:val="002E77CA"/>
    <w:rsid w:val="002F189B"/>
    <w:rsid w:val="003010EF"/>
    <w:rsid w:val="00312290"/>
    <w:rsid w:val="00315B8A"/>
    <w:rsid w:val="00327925"/>
    <w:rsid w:val="00337F15"/>
    <w:rsid w:val="00340058"/>
    <w:rsid w:val="00344F72"/>
    <w:rsid w:val="00347609"/>
    <w:rsid w:val="003B522C"/>
    <w:rsid w:val="003C32FA"/>
    <w:rsid w:val="003C4925"/>
    <w:rsid w:val="003F42A2"/>
    <w:rsid w:val="00417708"/>
    <w:rsid w:val="0042042B"/>
    <w:rsid w:val="00420C2D"/>
    <w:rsid w:val="004343ED"/>
    <w:rsid w:val="004408A8"/>
    <w:rsid w:val="00446A36"/>
    <w:rsid w:val="00460E32"/>
    <w:rsid w:val="004623AB"/>
    <w:rsid w:val="004631B0"/>
    <w:rsid w:val="004A0920"/>
    <w:rsid w:val="004B31F7"/>
    <w:rsid w:val="004C77B8"/>
    <w:rsid w:val="005061D3"/>
    <w:rsid w:val="0052180B"/>
    <w:rsid w:val="00522934"/>
    <w:rsid w:val="005319A2"/>
    <w:rsid w:val="00533A87"/>
    <w:rsid w:val="00541AEC"/>
    <w:rsid w:val="00551ADD"/>
    <w:rsid w:val="00551E4F"/>
    <w:rsid w:val="005530FA"/>
    <w:rsid w:val="00556519"/>
    <w:rsid w:val="00560016"/>
    <w:rsid w:val="00564CD3"/>
    <w:rsid w:val="0058597E"/>
    <w:rsid w:val="005A0742"/>
    <w:rsid w:val="005D7F44"/>
    <w:rsid w:val="005F0516"/>
    <w:rsid w:val="005F714B"/>
    <w:rsid w:val="00605C76"/>
    <w:rsid w:val="00614F8C"/>
    <w:rsid w:val="00615B4E"/>
    <w:rsid w:val="006360CF"/>
    <w:rsid w:val="00663484"/>
    <w:rsid w:val="00664303"/>
    <w:rsid w:val="00672506"/>
    <w:rsid w:val="00684D95"/>
    <w:rsid w:val="006A52BC"/>
    <w:rsid w:val="006B7B19"/>
    <w:rsid w:val="006C5671"/>
    <w:rsid w:val="006F2831"/>
    <w:rsid w:val="00707E55"/>
    <w:rsid w:val="007145C9"/>
    <w:rsid w:val="00751573"/>
    <w:rsid w:val="00762173"/>
    <w:rsid w:val="0077318B"/>
    <w:rsid w:val="007746F4"/>
    <w:rsid w:val="007A210C"/>
    <w:rsid w:val="007A6748"/>
    <w:rsid w:val="007C1166"/>
    <w:rsid w:val="007C3FEA"/>
    <w:rsid w:val="007E71AB"/>
    <w:rsid w:val="007E7CC9"/>
    <w:rsid w:val="007F2193"/>
    <w:rsid w:val="007F4949"/>
    <w:rsid w:val="007F6395"/>
    <w:rsid w:val="0080020E"/>
    <w:rsid w:val="00801B1D"/>
    <w:rsid w:val="0080498D"/>
    <w:rsid w:val="00822830"/>
    <w:rsid w:val="00851080"/>
    <w:rsid w:val="00854241"/>
    <w:rsid w:val="008548DD"/>
    <w:rsid w:val="00864073"/>
    <w:rsid w:val="00885F5E"/>
    <w:rsid w:val="008953A8"/>
    <w:rsid w:val="00897F72"/>
    <w:rsid w:val="008A349F"/>
    <w:rsid w:val="008B0CCA"/>
    <w:rsid w:val="008B27A0"/>
    <w:rsid w:val="008C37C9"/>
    <w:rsid w:val="008D0EFB"/>
    <w:rsid w:val="008E5028"/>
    <w:rsid w:val="008F738B"/>
    <w:rsid w:val="009062BC"/>
    <w:rsid w:val="00912D1A"/>
    <w:rsid w:val="009145BF"/>
    <w:rsid w:val="009161D9"/>
    <w:rsid w:val="0093270A"/>
    <w:rsid w:val="009327FF"/>
    <w:rsid w:val="0093282C"/>
    <w:rsid w:val="00936F27"/>
    <w:rsid w:val="00937450"/>
    <w:rsid w:val="00945130"/>
    <w:rsid w:val="00947297"/>
    <w:rsid w:val="00950934"/>
    <w:rsid w:val="00954F20"/>
    <w:rsid w:val="00962213"/>
    <w:rsid w:val="00966A19"/>
    <w:rsid w:val="00972E4D"/>
    <w:rsid w:val="00987A2A"/>
    <w:rsid w:val="009A3116"/>
    <w:rsid w:val="009A6B49"/>
    <w:rsid w:val="009B0572"/>
    <w:rsid w:val="009B15A1"/>
    <w:rsid w:val="009B43B9"/>
    <w:rsid w:val="009F7AB1"/>
    <w:rsid w:val="00A00F64"/>
    <w:rsid w:val="00A03760"/>
    <w:rsid w:val="00A23ADB"/>
    <w:rsid w:val="00A27F70"/>
    <w:rsid w:val="00A41DD1"/>
    <w:rsid w:val="00A47C30"/>
    <w:rsid w:val="00A6695A"/>
    <w:rsid w:val="00A67377"/>
    <w:rsid w:val="00A679A9"/>
    <w:rsid w:val="00A82A16"/>
    <w:rsid w:val="00A84DF6"/>
    <w:rsid w:val="00A96772"/>
    <w:rsid w:val="00AC67B3"/>
    <w:rsid w:val="00AF1792"/>
    <w:rsid w:val="00AF4195"/>
    <w:rsid w:val="00AF5A23"/>
    <w:rsid w:val="00B140C4"/>
    <w:rsid w:val="00B308DB"/>
    <w:rsid w:val="00B4506F"/>
    <w:rsid w:val="00B45278"/>
    <w:rsid w:val="00B542D3"/>
    <w:rsid w:val="00B57DDE"/>
    <w:rsid w:val="00B6100B"/>
    <w:rsid w:val="00B74864"/>
    <w:rsid w:val="00B871C6"/>
    <w:rsid w:val="00B923CF"/>
    <w:rsid w:val="00BB22BF"/>
    <w:rsid w:val="00BB62AA"/>
    <w:rsid w:val="00BB7D50"/>
    <w:rsid w:val="00BC7A96"/>
    <w:rsid w:val="00BF3965"/>
    <w:rsid w:val="00BF62E5"/>
    <w:rsid w:val="00BF6D29"/>
    <w:rsid w:val="00C25C99"/>
    <w:rsid w:val="00C3694F"/>
    <w:rsid w:val="00C63181"/>
    <w:rsid w:val="00C80103"/>
    <w:rsid w:val="00C84117"/>
    <w:rsid w:val="00C90218"/>
    <w:rsid w:val="00C95024"/>
    <w:rsid w:val="00CA3375"/>
    <w:rsid w:val="00CA43C3"/>
    <w:rsid w:val="00CA6915"/>
    <w:rsid w:val="00CB576E"/>
    <w:rsid w:val="00CC0BC0"/>
    <w:rsid w:val="00CD37E1"/>
    <w:rsid w:val="00CE7E5E"/>
    <w:rsid w:val="00D157AD"/>
    <w:rsid w:val="00D33EA1"/>
    <w:rsid w:val="00D3517D"/>
    <w:rsid w:val="00D42E72"/>
    <w:rsid w:val="00D559E8"/>
    <w:rsid w:val="00D74C7E"/>
    <w:rsid w:val="00DA37AB"/>
    <w:rsid w:val="00DB069C"/>
    <w:rsid w:val="00DB4A99"/>
    <w:rsid w:val="00DB6A1F"/>
    <w:rsid w:val="00DB7A5A"/>
    <w:rsid w:val="00DC7FC3"/>
    <w:rsid w:val="00DD67F3"/>
    <w:rsid w:val="00DE78AA"/>
    <w:rsid w:val="00E0599F"/>
    <w:rsid w:val="00E1563F"/>
    <w:rsid w:val="00E30445"/>
    <w:rsid w:val="00E319F5"/>
    <w:rsid w:val="00E358FD"/>
    <w:rsid w:val="00E4173E"/>
    <w:rsid w:val="00E6406A"/>
    <w:rsid w:val="00E673AF"/>
    <w:rsid w:val="00E83D5E"/>
    <w:rsid w:val="00E9333C"/>
    <w:rsid w:val="00E93F00"/>
    <w:rsid w:val="00E96DF5"/>
    <w:rsid w:val="00EA60D0"/>
    <w:rsid w:val="00EA689A"/>
    <w:rsid w:val="00EB00E7"/>
    <w:rsid w:val="00EB0C6A"/>
    <w:rsid w:val="00EB428B"/>
    <w:rsid w:val="00EC080F"/>
    <w:rsid w:val="00EC62BE"/>
    <w:rsid w:val="00EC71DB"/>
    <w:rsid w:val="00F44FC4"/>
    <w:rsid w:val="00F51C54"/>
    <w:rsid w:val="00F56B64"/>
    <w:rsid w:val="00F6034B"/>
    <w:rsid w:val="00F6196B"/>
    <w:rsid w:val="00F64743"/>
    <w:rsid w:val="00F662A0"/>
    <w:rsid w:val="00F6668C"/>
    <w:rsid w:val="00F777CE"/>
    <w:rsid w:val="00F906AD"/>
    <w:rsid w:val="00F922A2"/>
    <w:rsid w:val="00F94397"/>
    <w:rsid w:val="00F955C2"/>
    <w:rsid w:val="00F95EA8"/>
    <w:rsid w:val="00FB74AD"/>
    <w:rsid w:val="00FC0A2D"/>
    <w:rsid w:val="00FD03E2"/>
    <w:rsid w:val="00FD1F18"/>
    <w:rsid w:val="00FE4408"/>
    <w:rsid w:val="00FF1409"/>
    <w:rsid w:val="00FF2810"/>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8229"/>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3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1D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 w:type="character" w:styleId="Emphasis">
    <w:name w:val="Emphasis"/>
    <w:basedOn w:val="DefaultParagraphFont"/>
    <w:uiPriority w:val="20"/>
    <w:qFormat/>
    <w:rsid w:val="00E96DF5"/>
    <w:rPr>
      <w:i/>
      <w:iCs/>
    </w:rPr>
  </w:style>
  <w:style w:type="character" w:customStyle="1" w:styleId="code-keyword">
    <w:name w:val="code-keyword"/>
    <w:basedOn w:val="DefaultParagraphFont"/>
    <w:rsid w:val="00B140C4"/>
  </w:style>
  <w:style w:type="character" w:customStyle="1" w:styleId="code-sdkkeyword">
    <w:name w:val="code-sdkkeyword"/>
    <w:basedOn w:val="DefaultParagraphFont"/>
    <w:rsid w:val="00B140C4"/>
  </w:style>
  <w:style w:type="character" w:customStyle="1" w:styleId="code-digit">
    <w:name w:val="code-digit"/>
    <w:basedOn w:val="DefaultParagraphFont"/>
    <w:rsid w:val="00B140C4"/>
  </w:style>
  <w:style w:type="character" w:customStyle="1" w:styleId="code-string">
    <w:name w:val="code-string"/>
    <w:basedOn w:val="DefaultParagraphFont"/>
    <w:rsid w:val="00B140C4"/>
  </w:style>
  <w:style w:type="character" w:customStyle="1" w:styleId="Heading4Char">
    <w:name w:val="Heading 4 Char"/>
    <w:basedOn w:val="DefaultParagraphFont"/>
    <w:link w:val="Heading4"/>
    <w:uiPriority w:val="9"/>
    <w:semiHidden/>
    <w:rsid w:val="008953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1DD1"/>
    <w:rPr>
      <w:rFonts w:asciiTheme="majorHAnsi" w:eastAsiaTheme="majorEastAsia" w:hAnsiTheme="majorHAnsi" w:cstheme="majorBidi"/>
      <w:color w:val="2F5496" w:themeColor="accent1" w:themeShade="BF"/>
    </w:rPr>
  </w:style>
  <w:style w:type="character" w:styleId="Mention">
    <w:name w:val="Mention"/>
    <w:basedOn w:val="DefaultParagraphFont"/>
    <w:uiPriority w:val="99"/>
    <w:semiHidden/>
    <w:unhideWhenUsed/>
    <w:rsid w:val="00F51C54"/>
    <w:rPr>
      <w:color w:val="2B579A"/>
      <w:shd w:val="clear" w:color="auto" w:fill="E6E6E6"/>
    </w:rPr>
  </w:style>
  <w:style w:type="character" w:styleId="FollowedHyperlink">
    <w:name w:val="FollowedHyperlink"/>
    <w:basedOn w:val="DefaultParagraphFont"/>
    <w:uiPriority w:val="99"/>
    <w:semiHidden/>
    <w:unhideWhenUsed/>
    <w:rsid w:val="002E77CA"/>
    <w:rPr>
      <w:color w:val="954F72" w:themeColor="followedHyperlink"/>
      <w:u w:val="single"/>
    </w:rPr>
  </w:style>
  <w:style w:type="paragraph" w:customStyle="1" w:styleId="lf-text-block">
    <w:name w:val="lf-text-block"/>
    <w:basedOn w:val="Normal"/>
    <w:rsid w:val="002644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de-systemcall">
    <w:name w:val="code-systemcall"/>
    <w:basedOn w:val="DefaultParagraphFont"/>
    <w:rsid w:val="00BF62E5"/>
  </w:style>
  <w:style w:type="character" w:customStyle="1" w:styleId="parameter">
    <w:name w:val="parameter"/>
    <w:basedOn w:val="DefaultParagraphFont"/>
    <w:rsid w:val="00BF3965"/>
  </w:style>
  <w:style w:type="character" w:customStyle="1" w:styleId="grcorrect">
    <w:name w:val="grcorrect"/>
    <w:basedOn w:val="DefaultParagraphFont"/>
    <w:rsid w:val="00202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27070078">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9519670">
      <w:bodyDiv w:val="1"/>
      <w:marLeft w:val="0"/>
      <w:marRight w:val="0"/>
      <w:marTop w:val="0"/>
      <w:marBottom w:val="0"/>
      <w:divBdr>
        <w:top w:val="none" w:sz="0" w:space="0" w:color="auto"/>
        <w:left w:val="none" w:sz="0" w:space="0" w:color="auto"/>
        <w:bottom w:val="none" w:sz="0" w:space="0" w:color="auto"/>
        <w:right w:val="none" w:sz="0" w:space="0" w:color="auto"/>
      </w:divBdr>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43869916">
      <w:bodyDiv w:val="1"/>
      <w:marLeft w:val="0"/>
      <w:marRight w:val="0"/>
      <w:marTop w:val="0"/>
      <w:marBottom w:val="0"/>
      <w:divBdr>
        <w:top w:val="none" w:sz="0" w:space="0" w:color="auto"/>
        <w:left w:val="none" w:sz="0" w:space="0" w:color="auto"/>
        <w:bottom w:val="none" w:sz="0" w:space="0" w:color="auto"/>
        <w:right w:val="none" w:sz="0" w:space="0" w:color="auto"/>
      </w:divBdr>
    </w:div>
    <w:div w:id="46806526">
      <w:bodyDiv w:val="1"/>
      <w:marLeft w:val="0"/>
      <w:marRight w:val="0"/>
      <w:marTop w:val="0"/>
      <w:marBottom w:val="0"/>
      <w:divBdr>
        <w:top w:val="none" w:sz="0" w:space="0" w:color="auto"/>
        <w:left w:val="none" w:sz="0" w:space="0" w:color="auto"/>
        <w:bottom w:val="none" w:sz="0" w:space="0" w:color="auto"/>
        <w:right w:val="none" w:sz="0" w:space="0" w:color="auto"/>
      </w:divBdr>
    </w:div>
    <w:div w:id="60254631">
      <w:bodyDiv w:val="1"/>
      <w:marLeft w:val="0"/>
      <w:marRight w:val="0"/>
      <w:marTop w:val="0"/>
      <w:marBottom w:val="0"/>
      <w:divBdr>
        <w:top w:val="none" w:sz="0" w:space="0" w:color="auto"/>
        <w:left w:val="none" w:sz="0" w:space="0" w:color="auto"/>
        <w:bottom w:val="none" w:sz="0" w:space="0" w:color="auto"/>
        <w:right w:val="none" w:sz="0" w:space="0" w:color="auto"/>
      </w:divBdr>
    </w:div>
    <w:div w:id="62531424">
      <w:bodyDiv w:val="1"/>
      <w:marLeft w:val="0"/>
      <w:marRight w:val="0"/>
      <w:marTop w:val="0"/>
      <w:marBottom w:val="0"/>
      <w:divBdr>
        <w:top w:val="none" w:sz="0" w:space="0" w:color="auto"/>
        <w:left w:val="none" w:sz="0" w:space="0" w:color="auto"/>
        <w:bottom w:val="none" w:sz="0" w:space="0" w:color="auto"/>
        <w:right w:val="none" w:sz="0" w:space="0" w:color="auto"/>
      </w:divBdr>
      <w:divsChild>
        <w:div w:id="1190872408">
          <w:marLeft w:val="0"/>
          <w:marRight w:val="0"/>
          <w:marTop w:val="0"/>
          <w:marBottom w:val="525"/>
          <w:divBdr>
            <w:top w:val="none" w:sz="0" w:space="0" w:color="auto"/>
            <w:left w:val="none" w:sz="0" w:space="0" w:color="auto"/>
            <w:bottom w:val="none" w:sz="0" w:space="0" w:color="auto"/>
            <w:right w:val="none" w:sz="0" w:space="0" w:color="auto"/>
          </w:divBdr>
          <w:divsChild>
            <w:div w:id="544945211">
              <w:marLeft w:val="0"/>
              <w:marRight w:val="0"/>
              <w:marTop w:val="0"/>
              <w:marBottom w:val="0"/>
              <w:divBdr>
                <w:top w:val="none" w:sz="0" w:space="0" w:color="auto"/>
                <w:left w:val="none" w:sz="0" w:space="0" w:color="auto"/>
                <w:bottom w:val="none" w:sz="0" w:space="0" w:color="auto"/>
                <w:right w:val="none" w:sz="0" w:space="0" w:color="auto"/>
              </w:divBdr>
              <w:divsChild>
                <w:div w:id="278537269">
                  <w:marLeft w:val="0"/>
                  <w:marRight w:val="0"/>
                  <w:marTop w:val="0"/>
                  <w:marBottom w:val="0"/>
                  <w:divBdr>
                    <w:top w:val="none" w:sz="0" w:space="0" w:color="auto"/>
                    <w:left w:val="none" w:sz="0" w:space="0" w:color="auto"/>
                    <w:bottom w:val="none" w:sz="0" w:space="0" w:color="auto"/>
                    <w:right w:val="none" w:sz="0" w:space="0" w:color="auto"/>
                  </w:divBdr>
                  <w:divsChild>
                    <w:div w:id="1180705385">
                      <w:marLeft w:val="0"/>
                      <w:marRight w:val="0"/>
                      <w:marTop w:val="0"/>
                      <w:marBottom w:val="0"/>
                      <w:divBdr>
                        <w:top w:val="none" w:sz="0" w:space="0" w:color="auto"/>
                        <w:left w:val="none" w:sz="0" w:space="0" w:color="auto"/>
                        <w:bottom w:val="none" w:sz="0" w:space="0" w:color="auto"/>
                        <w:right w:val="none" w:sz="0" w:space="0" w:color="auto"/>
                      </w:divBdr>
                    </w:div>
                    <w:div w:id="79463667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467698231">
          <w:marLeft w:val="0"/>
          <w:marRight w:val="0"/>
          <w:marTop w:val="0"/>
          <w:marBottom w:val="0"/>
          <w:divBdr>
            <w:top w:val="none" w:sz="0" w:space="0" w:color="auto"/>
            <w:left w:val="none" w:sz="0" w:space="0" w:color="auto"/>
            <w:bottom w:val="none" w:sz="0" w:space="0" w:color="auto"/>
            <w:right w:val="none" w:sz="0" w:space="0" w:color="auto"/>
          </w:divBdr>
          <w:divsChild>
            <w:div w:id="628169922">
              <w:marLeft w:val="0"/>
              <w:marRight w:val="0"/>
              <w:marTop w:val="0"/>
              <w:marBottom w:val="0"/>
              <w:divBdr>
                <w:top w:val="none" w:sz="0" w:space="0" w:color="auto"/>
                <w:left w:val="none" w:sz="0" w:space="0" w:color="auto"/>
                <w:bottom w:val="none" w:sz="0" w:space="0" w:color="auto"/>
                <w:right w:val="none" w:sz="0" w:space="0" w:color="auto"/>
              </w:divBdr>
              <w:divsChild>
                <w:div w:id="12629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5287">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0490609">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131558692">
      <w:bodyDiv w:val="1"/>
      <w:marLeft w:val="0"/>
      <w:marRight w:val="0"/>
      <w:marTop w:val="0"/>
      <w:marBottom w:val="0"/>
      <w:divBdr>
        <w:top w:val="none" w:sz="0" w:space="0" w:color="auto"/>
        <w:left w:val="none" w:sz="0" w:space="0" w:color="auto"/>
        <w:bottom w:val="none" w:sz="0" w:space="0" w:color="auto"/>
        <w:right w:val="none" w:sz="0" w:space="0" w:color="auto"/>
      </w:divBdr>
    </w:div>
    <w:div w:id="131680746">
      <w:bodyDiv w:val="1"/>
      <w:marLeft w:val="0"/>
      <w:marRight w:val="0"/>
      <w:marTop w:val="0"/>
      <w:marBottom w:val="0"/>
      <w:divBdr>
        <w:top w:val="none" w:sz="0" w:space="0" w:color="auto"/>
        <w:left w:val="none" w:sz="0" w:space="0" w:color="auto"/>
        <w:bottom w:val="none" w:sz="0" w:space="0" w:color="auto"/>
        <w:right w:val="none" w:sz="0" w:space="0" w:color="auto"/>
      </w:divBdr>
    </w:div>
    <w:div w:id="182941801">
      <w:bodyDiv w:val="1"/>
      <w:marLeft w:val="0"/>
      <w:marRight w:val="0"/>
      <w:marTop w:val="0"/>
      <w:marBottom w:val="0"/>
      <w:divBdr>
        <w:top w:val="none" w:sz="0" w:space="0" w:color="auto"/>
        <w:left w:val="none" w:sz="0" w:space="0" w:color="auto"/>
        <w:bottom w:val="none" w:sz="0" w:space="0" w:color="auto"/>
        <w:right w:val="none" w:sz="0" w:space="0" w:color="auto"/>
      </w:divBdr>
    </w:div>
    <w:div w:id="196891687">
      <w:bodyDiv w:val="1"/>
      <w:marLeft w:val="0"/>
      <w:marRight w:val="0"/>
      <w:marTop w:val="0"/>
      <w:marBottom w:val="0"/>
      <w:divBdr>
        <w:top w:val="none" w:sz="0" w:space="0" w:color="auto"/>
        <w:left w:val="none" w:sz="0" w:space="0" w:color="auto"/>
        <w:bottom w:val="none" w:sz="0" w:space="0" w:color="auto"/>
        <w:right w:val="none" w:sz="0" w:space="0" w:color="auto"/>
      </w:divBdr>
    </w:div>
    <w:div w:id="208343507">
      <w:bodyDiv w:val="1"/>
      <w:marLeft w:val="0"/>
      <w:marRight w:val="0"/>
      <w:marTop w:val="0"/>
      <w:marBottom w:val="0"/>
      <w:divBdr>
        <w:top w:val="none" w:sz="0" w:space="0" w:color="auto"/>
        <w:left w:val="none" w:sz="0" w:space="0" w:color="auto"/>
        <w:bottom w:val="none" w:sz="0" w:space="0" w:color="auto"/>
        <w:right w:val="none" w:sz="0" w:space="0" w:color="auto"/>
      </w:divBdr>
    </w:div>
    <w:div w:id="233666105">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344212045">
      <w:bodyDiv w:val="1"/>
      <w:marLeft w:val="0"/>
      <w:marRight w:val="0"/>
      <w:marTop w:val="0"/>
      <w:marBottom w:val="0"/>
      <w:divBdr>
        <w:top w:val="none" w:sz="0" w:space="0" w:color="auto"/>
        <w:left w:val="none" w:sz="0" w:space="0" w:color="auto"/>
        <w:bottom w:val="none" w:sz="0" w:space="0" w:color="auto"/>
        <w:right w:val="none" w:sz="0" w:space="0" w:color="auto"/>
      </w:divBdr>
    </w:div>
    <w:div w:id="410546091">
      <w:bodyDiv w:val="1"/>
      <w:marLeft w:val="0"/>
      <w:marRight w:val="0"/>
      <w:marTop w:val="0"/>
      <w:marBottom w:val="0"/>
      <w:divBdr>
        <w:top w:val="none" w:sz="0" w:space="0" w:color="auto"/>
        <w:left w:val="none" w:sz="0" w:space="0" w:color="auto"/>
        <w:bottom w:val="none" w:sz="0" w:space="0" w:color="auto"/>
        <w:right w:val="none" w:sz="0" w:space="0" w:color="auto"/>
      </w:divBdr>
    </w:div>
    <w:div w:id="423501880">
      <w:bodyDiv w:val="1"/>
      <w:marLeft w:val="0"/>
      <w:marRight w:val="0"/>
      <w:marTop w:val="0"/>
      <w:marBottom w:val="0"/>
      <w:divBdr>
        <w:top w:val="none" w:sz="0" w:space="0" w:color="auto"/>
        <w:left w:val="none" w:sz="0" w:space="0" w:color="auto"/>
        <w:bottom w:val="none" w:sz="0" w:space="0" w:color="auto"/>
        <w:right w:val="none" w:sz="0" w:space="0" w:color="auto"/>
      </w:divBdr>
    </w:div>
    <w:div w:id="483552335">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548079951">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14558649">
      <w:bodyDiv w:val="1"/>
      <w:marLeft w:val="0"/>
      <w:marRight w:val="0"/>
      <w:marTop w:val="0"/>
      <w:marBottom w:val="0"/>
      <w:divBdr>
        <w:top w:val="none" w:sz="0" w:space="0" w:color="auto"/>
        <w:left w:val="none" w:sz="0" w:space="0" w:color="auto"/>
        <w:bottom w:val="none" w:sz="0" w:space="0" w:color="auto"/>
        <w:right w:val="none" w:sz="0" w:space="0" w:color="auto"/>
      </w:divBdr>
    </w:div>
    <w:div w:id="638458644">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59701410">
      <w:bodyDiv w:val="1"/>
      <w:marLeft w:val="0"/>
      <w:marRight w:val="0"/>
      <w:marTop w:val="0"/>
      <w:marBottom w:val="0"/>
      <w:divBdr>
        <w:top w:val="none" w:sz="0" w:space="0" w:color="auto"/>
        <w:left w:val="none" w:sz="0" w:space="0" w:color="auto"/>
        <w:bottom w:val="none" w:sz="0" w:space="0" w:color="auto"/>
        <w:right w:val="none" w:sz="0" w:space="0" w:color="auto"/>
      </w:divBdr>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699086576">
      <w:bodyDiv w:val="1"/>
      <w:marLeft w:val="0"/>
      <w:marRight w:val="0"/>
      <w:marTop w:val="0"/>
      <w:marBottom w:val="0"/>
      <w:divBdr>
        <w:top w:val="none" w:sz="0" w:space="0" w:color="auto"/>
        <w:left w:val="none" w:sz="0" w:space="0" w:color="auto"/>
        <w:bottom w:val="none" w:sz="0" w:space="0" w:color="auto"/>
        <w:right w:val="none" w:sz="0" w:space="0" w:color="auto"/>
      </w:divBdr>
    </w:div>
    <w:div w:id="721757528">
      <w:bodyDiv w:val="1"/>
      <w:marLeft w:val="0"/>
      <w:marRight w:val="0"/>
      <w:marTop w:val="0"/>
      <w:marBottom w:val="0"/>
      <w:divBdr>
        <w:top w:val="none" w:sz="0" w:space="0" w:color="auto"/>
        <w:left w:val="none" w:sz="0" w:space="0" w:color="auto"/>
        <w:bottom w:val="none" w:sz="0" w:space="0" w:color="auto"/>
        <w:right w:val="none" w:sz="0" w:space="0" w:color="auto"/>
      </w:divBdr>
    </w:div>
    <w:div w:id="742414922">
      <w:bodyDiv w:val="1"/>
      <w:marLeft w:val="0"/>
      <w:marRight w:val="0"/>
      <w:marTop w:val="0"/>
      <w:marBottom w:val="0"/>
      <w:divBdr>
        <w:top w:val="none" w:sz="0" w:space="0" w:color="auto"/>
        <w:left w:val="none" w:sz="0" w:space="0" w:color="auto"/>
        <w:bottom w:val="none" w:sz="0" w:space="0" w:color="auto"/>
        <w:right w:val="none" w:sz="0" w:space="0" w:color="auto"/>
      </w:divBdr>
    </w:div>
    <w:div w:id="757018358">
      <w:bodyDiv w:val="1"/>
      <w:marLeft w:val="0"/>
      <w:marRight w:val="0"/>
      <w:marTop w:val="0"/>
      <w:marBottom w:val="0"/>
      <w:divBdr>
        <w:top w:val="none" w:sz="0" w:space="0" w:color="auto"/>
        <w:left w:val="none" w:sz="0" w:space="0" w:color="auto"/>
        <w:bottom w:val="none" w:sz="0" w:space="0" w:color="auto"/>
        <w:right w:val="none" w:sz="0" w:space="0" w:color="auto"/>
      </w:divBdr>
    </w:div>
    <w:div w:id="811676643">
      <w:bodyDiv w:val="1"/>
      <w:marLeft w:val="0"/>
      <w:marRight w:val="0"/>
      <w:marTop w:val="0"/>
      <w:marBottom w:val="0"/>
      <w:divBdr>
        <w:top w:val="none" w:sz="0" w:space="0" w:color="auto"/>
        <w:left w:val="none" w:sz="0" w:space="0" w:color="auto"/>
        <w:bottom w:val="none" w:sz="0" w:space="0" w:color="auto"/>
        <w:right w:val="none" w:sz="0" w:space="0" w:color="auto"/>
      </w:divBdr>
    </w:div>
    <w:div w:id="822500805">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36264813">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882328424">
      <w:bodyDiv w:val="1"/>
      <w:marLeft w:val="0"/>
      <w:marRight w:val="0"/>
      <w:marTop w:val="0"/>
      <w:marBottom w:val="0"/>
      <w:divBdr>
        <w:top w:val="none" w:sz="0" w:space="0" w:color="auto"/>
        <w:left w:val="none" w:sz="0" w:space="0" w:color="auto"/>
        <w:bottom w:val="none" w:sz="0" w:space="0" w:color="auto"/>
        <w:right w:val="none" w:sz="0" w:space="0" w:color="auto"/>
      </w:divBdr>
    </w:div>
    <w:div w:id="882785348">
      <w:bodyDiv w:val="1"/>
      <w:marLeft w:val="0"/>
      <w:marRight w:val="0"/>
      <w:marTop w:val="0"/>
      <w:marBottom w:val="0"/>
      <w:divBdr>
        <w:top w:val="none" w:sz="0" w:space="0" w:color="auto"/>
        <w:left w:val="none" w:sz="0" w:space="0" w:color="auto"/>
        <w:bottom w:val="none" w:sz="0" w:space="0" w:color="auto"/>
        <w:right w:val="none" w:sz="0" w:space="0" w:color="auto"/>
      </w:divBdr>
    </w:div>
    <w:div w:id="890262284">
      <w:bodyDiv w:val="1"/>
      <w:marLeft w:val="0"/>
      <w:marRight w:val="0"/>
      <w:marTop w:val="0"/>
      <w:marBottom w:val="0"/>
      <w:divBdr>
        <w:top w:val="none" w:sz="0" w:space="0" w:color="auto"/>
        <w:left w:val="none" w:sz="0" w:space="0" w:color="auto"/>
        <w:bottom w:val="none" w:sz="0" w:space="0" w:color="auto"/>
        <w:right w:val="none" w:sz="0" w:space="0" w:color="auto"/>
      </w:divBdr>
    </w:div>
    <w:div w:id="893812295">
      <w:bodyDiv w:val="1"/>
      <w:marLeft w:val="0"/>
      <w:marRight w:val="0"/>
      <w:marTop w:val="0"/>
      <w:marBottom w:val="0"/>
      <w:divBdr>
        <w:top w:val="none" w:sz="0" w:space="0" w:color="auto"/>
        <w:left w:val="none" w:sz="0" w:space="0" w:color="auto"/>
        <w:bottom w:val="none" w:sz="0" w:space="0" w:color="auto"/>
        <w:right w:val="none" w:sz="0" w:space="0" w:color="auto"/>
      </w:divBdr>
    </w:div>
    <w:div w:id="926885777">
      <w:bodyDiv w:val="1"/>
      <w:marLeft w:val="0"/>
      <w:marRight w:val="0"/>
      <w:marTop w:val="0"/>
      <w:marBottom w:val="0"/>
      <w:divBdr>
        <w:top w:val="none" w:sz="0" w:space="0" w:color="auto"/>
        <w:left w:val="none" w:sz="0" w:space="0" w:color="auto"/>
        <w:bottom w:val="none" w:sz="0" w:space="0" w:color="auto"/>
        <w:right w:val="none" w:sz="0" w:space="0" w:color="auto"/>
      </w:divBdr>
    </w:div>
    <w:div w:id="942881105">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010912339">
      <w:bodyDiv w:val="1"/>
      <w:marLeft w:val="0"/>
      <w:marRight w:val="0"/>
      <w:marTop w:val="0"/>
      <w:marBottom w:val="0"/>
      <w:divBdr>
        <w:top w:val="none" w:sz="0" w:space="0" w:color="auto"/>
        <w:left w:val="none" w:sz="0" w:space="0" w:color="auto"/>
        <w:bottom w:val="none" w:sz="0" w:space="0" w:color="auto"/>
        <w:right w:val="none" w:sz="0" w:space="0" w:color="auto"/>
      </w:divBdr>
      <w:divsChild>
        <w:div w:id="1538734869">
          <w:marLeft w:val="0"/>
          <w:marRight w:val="0"/>
          <w:marTop w:val="0"/>
          <w:marBottom w:val="0"/>
          <w:divBdr>
            <w:top w:val="none" w:sz="0" w:space="0" w:color="auto"/>
            <w:left w:val="none" w:sz="0" w:space="0" w:color="auto"/>
            <w:bottom w:val="none" w:sz="0" w:space="0" w:color="auto"/>
            <w:right w:val="none" w:sz="0" w:space="0" w:color="auto"/>
          </w:divBdr>
          <w:divsChild>
            <w:div w:id="2136941916">
              <w:marLeft w:val="0"/>
              <w:marRight w:val="0"/>
              <w:marTop w:val="0"/>
              <w:marBottom w:val="0"/>
              <w:divBdr>
                <w:top w:val="none" w:sz="0" w:space="0" w:color="auto"/>
                <w:left w:val="none" w:sz="0" w:space="0" w:color="auto"/>
                <w:bottom w:val="none" w:sz="0" w:space="0" w:color="auto"/>
                <w:right w:val="none" w:sz="0" w:space="0" w:color="auto"/>
              </w:divBdr>
              <w:divsChild>
                <w:div w:id="561795430">
                  <w:marLeft w:val="0"/>
                  <w:marRight w:val="0"/>
                  <w:marTop w:val="0"/>
                  <w:marBottom w:val="0"/>
                  <w:divBdr>
                    <w:top w:val="none" w:sz="0" w:space="0" w:color="auto"/>
                    <w:left w:val="none" w:sz="0" w:space="0" w:color="auto"/>
                    <w:bottom w:val="none" w:sz="0" w:space="0" w:color="auto"/>
                    <w:right w:val="none" w:sz="0" w:space="0" w:color="auto"/>
                  </w:divBdr>
                  <w:divsChild>
                    <w:div w:id="1754427578">
                      <w:marLeft w:val="0"/>
                      <w:marRight w:val="0"/>
                      <w:marTop w:val="0"/>
                      <w:marBottom w:val="0"/>
                      <w:divBdr>
                        <w:top w:val="none" w:sz="0" w:space="0" w:color="auto"/>
                        <w:left w:val="none" w:sz="0" w:space="0" w:color="auto"/>
                        <w:bottom w:val="none" w:sz="0" w:space="0" w:color="auto"/>
                        <w:right w:val="none" w:sz="0" w:space="0" w:color="auto"/>
                      </w:divBdr>
                    </w:div>
                    <w:div w:id="688916181">
                      <w:marLeft w:val="0"/>
                      <w:marRight w:val="0"/>
                      <w:marTop w:val="0"/>
                      <w:marBottom w:val="0"/>
                      <w:divBdr>
                        <w:top w:val="none" w:sz="0" w:space="0" w:color="auto"/>
                        <w:left w:val="none" w:sz="0" w:space="0" w:color="auto"/>
                        <w:bottom w:val="none" w:sz="0" w:space="0" w:color="auto"/>
                        <w:right w:val="none" w:sz="0" w:space="0" w:color="auto"/>
                      </w:divBdr>
                    </w:div>
                    <w:div w:id="91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1975">
      <w:bodyDiv w:val="1"/>
      <w:marLeft w:val="0"/>
      <w:marRight w:val="0"/>
      <w:marTop w:val="0"/>
      <w:marBottom w:val="0"/>
      <w:divBdr>
        <w:top w:val="none" w:sz="0" w:space="0" w:color="auto"/>
        <w:left w:val="none" w:sz="0" w:space="0" w:color="auto"/>
        <w:bottom w:val="none" w:sz="0" w:space="0" w:color="auto"/>
        <w:right w:val="none" w:sz="0" w:space="0" w:color="auto"/>
      </w:divBdr>
    </w:div>
    <w:div w:id="1047726941">
      <w:bodyDiv w:val="1"/>
      <w:marLeft w:val="0"/>
      <w:marRight w:val="0"/>
      <w:marTop w:val="0"/>
      <w:marBottom w:val="0"/>
      <w:divBdr>
        <w:top w:val="none" w:sz="0" w:space="0" w:color="auto"/>
        <w:left w:val="none" w:sz="0" w:space="0" w:color="auto"/>
        <w:bottom w:val="none" w:sz="0" w:space="0" w:color="auto"/>
        <w:right w:val="none" w:sz="0" w:space="0" w:color="auto"/>
      </w:divBdr>
    </w:div>
    <w:div w:id="1058938584">
      <w:bodyDiv w:val="1"/>
      <w:marLeft w:val="0"/>
      <w:marRight w:val="0"/>
      <w:marTop w:val="0"/>
      <w:marBottom w:val="0"/>
      <w:divBdr>
        <w:top w:val="none" w:sz="0" w:space="0" w:color="auto"/>
        <w:left w:val="none" w:sz="0" w:space="0" w:color="auto"/>
        <w:bottom w:val="none" w:sz="0" w:space="0" w:color="auto"/>
        <w:right w:val="none" w:sz="0" w:space="0" w:color="auto"/>
      </w:divBdr>
    </w:div>
    <w:div w:id="1076778190">
      <w:bodyDiv w:val="1"/>
      <w:marLeft w:val="0"/>
      <w:marRight w:val="0"/>
      <w:marTop w:val="0"/>
      <w:marBottom w:val="0"/>
      <w:divBdr>
        <w:top w:val="none" w:sz="0" w:space="0" w:color="auto"/>
        <w:left w:val="none" w:sz="0" w:space="0" w:color="auto"/>
        <w:bottom w:val="none" w:sz="0" w:space="0" w:color="auto"/>
        <w:right w:val="none" w:sz="0" w:space="0" w:color="auto"/>
      </w:divBdr>
    </w:div>
    <w:div w:id="1095445246">
      <w:bodyDiv w:val="1"/>
      <w:marLeft w:val="0"/>
      <w:marRight w:val="0"/>
      <w:marTop w:val="0"/>
      <w:marBottom w:val="0"/>
      <w:divBdr>
        <w:top w:val="none" w:sz="0" w:space="0" w:color="auto"/>
        <w:left w:val="none" w:sz="0" w:space="0" w:color="auto"/>
        <w:bottom w:val="none" w:sz="0" w:space="0" w:color="auto"/>
        <w:right w:val="none" w:sz="0" w:space="0" w:color="auto"/>
      </w:divBdr>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13225202">
      <w:bodyDiv w:val="1"/>
      <w:marLeft w:val="0"/>
      <w:marRight w:val="0"/>
      <w:marTop w:val="0"/>
      <w:marBottom w:val="0"/>
      <w:divBdr>
        <w:top w:val="none" w:sz="0" w:space="0" w:color="auto"/>
        <w:left w:val="none" w:sz="0" w:space="0" w:color="auto"/>
        <w:bottom w:val="none" w:sz="0" w:space="0" w:color="auto"/>
        <w:right w:val="none" w:sz="0" w:space="0" w:color="auto"/>
      </w:divBdr>
    </w:div>
    <w:div w:id="1215197376">
      <w:bodyDiv w:val="1"/>
      <w:marLeft w:val="0"/>
      <w:marRight w:val="0"/>
      <w:marTop w:val="0"/>
      <w:marBottom w:val="0"/>
      <w:divBdr>
        <w:top w:val="none" w:sz="0" w:space="0" w:color="auto"/>
        <w:left w:val="none" w:sz="0" w:space="0" w:color="auto"/>
        <w:bottom w:val="none" w:sz="0" w:space="0" w:color="auto"/>
        <w:right w:val="none" w:sz="0" w:space="0" w:color="auto"/>
      </w:divBdr>
    </w:div>
    <w:div w:id="1216626092">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234045513">
      <w:bodyDiv w:val="1"/>
      <w:marLeft w:val="0"/>
      <w:marRight w:val="0"/>
      <w:marTop w:val="0"/>
      <w:marBottom w:val="0"/>
      <w:divBdr>
        <w:top w:val="none" w:sz="0" w:space="0" w:color="auto"/>
        <w:left w:val="none" w:sz="0" w:space="0" w:color="auto"/>
        <w:bottom w:val="none" w:sz="0" w:space="0" w:color="auto"/>
        <w:right w:val="none" w:sz="0" w:space="0" w:color="auto"/>
      </w:divBdr>
    </w:div>
    <w:div w:id="1255818004">
      <w:bodyDiv w:val="1"/>
      <w:marLeft w:val="0"/>
      <w:marRight w:val="0"/>
      <w:marTop w:val="0"/>
      <w:marBottom w:val="0"/>
      <w:divBdr>
        <w:top w:val="none" w:sz="0" w:space="0" w:color="auto"/>
        <w:left w:val="none" w:sz="0" w:space="0" w:color="auto"/>
        <w:bottom w:val="none" w:sz="0" w:space="0" w:color="auto"/>
        <w:right w:val="none" w:sz="0" w:space="0" w:color="auto"/>
      </w:divBdr>
    </w:div>
    <w:div w:id="1296326689">
      <w:bodyDiv w:val="1"/>
      <w:marLeft w:val="0"/>
      <w:marRight w:val="0"/>
      <w:marTop w:val="0"/>
      <w:marBottom w:val="0"/>
      <w:divBdr>
        <w:top w:val="none" w:sz="0" w:space="0" w:color="auto"/>
        <w:left w:val="none" w:sz="0" w:space="0" w:color="auto"/>
        <w:bottom w:val="none" w:sz="0" w:space="0" w:color="auto"/>
        <w:right w:val="none" w:sz="0" w:space="0" w:color="auto"/>
      </w:divBdr>
    </w:div>
    <w:div w:id="1302419643">
      <w:bodyDiv w:val="1"/>
      <w:marLeft w:val="0"/>
      <w:marRight w:val="0"/>
      <w:marTop w:val="0"/>
      <w:marBottom w:val="0"/>
      <w:divBdr>
        <w:top w:val="none" w:sz="0" w:space="0" w:color="auto"/>
        <w:left w:val="none" w:sz="0" w:space="0" w:color="auto"/>
        <w:bottom w:val="none" w:sz="0" w:space="0" w:color="auto"/>
        <w:right w:val="none" w:sz="0" w:space="0" w:color="auto"/>
      </w:divBdr>
    </w:div>
    <w:div w:id="1319461107">
      <w:bodyDiv w:val="1"/>
      <w:marLeft w:val="0"/>
      <w:marRight w:val="0"/>
      <w:marTop w:val="0"/>
      <w:marBottom w:val="0"/>
      <w:divBdr>
        <w:top w:val="none" w:sz="0" w:space="0" w:color="auto"/>
        <w:left w:val="none" w:sz="0" w:space="0" w:color="auto"/>
        <w:bottom w:val="none" w:sz="0" w:space="0" w:color="auto"/>
        <w:right w:val="none" w:sz="0" w:space="0" w:color="auto"/>
      </w:divBdr>
    </w:div>
    <w:div w:id="1322389429">
      <w:bodyDiv w:val="1"/>
      <w:marLeft w:val="0"/>
      <w:marRight w:val="0"/>
      <w:marTop w:val="0"/>
      <w:marBottom w:val="0"/>
      <w:divBdr>
        <w:top w:val="none" w:sz="0" w:space="0" w:color="auto"/>
        <w:left w:val="none" w:sz="0" w:space="0" w:color="auto"/>
        <w:bottom w:val="none" w:sz="0" w:space="0" w:color="auto"/>
        <w:right w:val="none" w:sz="0" w:space="0" w:color="auto"/>
      </w:divBdr>
    </w:div>
    <w:div w:id="1340738429">
      <w:bodyDiv w:val="1"/>
      <w:marLeft w:val="0"/>
      <w:marRight w:val="0"/>
      <w:marTop w:val="0"/>
      <w:marBottom w:val="0"/>
      <w:divBdr>
        <w:top w:val="none" w:sz="0" w:space="0" w:color="auto"/>
        <w:left w:val="none" w:sz="0" w:space="0" w:color="auto"/>
        <w:bottom w:val="none" w:sz="0" w:space="0" w:color="auto"/>
        <w:right w:val="none" w:sz="0" w:space="0" w:color="auto"/>
      </w:divBdr>
    </w:div>
    <w:div w:id="1357542362">
      <w:bodyDiv w:val="1"/>
      <w:marLeft w:val="0"/>
      <w:marRight w:val="0"/>
      <w:marTop w:val="0"/>
      <w:marBottom w:val="0"/>
      <w:divBdr>
        <w:top w:val="none" w:sz="0" w:space="0" w:color="auto"/>
        <w:left w:val="none" w:sz="0" w:space="0" w:color="auto"/>
        <w:bottom w:val="none" w:sz="0" w:space="0" w:color="auto"/>
        <w:right w:val="none" w:sz="0" w:space="0" w:color="auto"/>
      </w:divBdr>
    </w:div>
    <w:div w:id="1373535006">
      <w:bodyDiv w:val="1"/>
      <w:marLeft w:val="0"/>
      <w:marRight w:val="0"/>
      <w:marTop w:val="0"/>
      <w:marBottom w:val="0"/>
      <w:divBdr>
        <w:top w:val="none" w:sz="0" w:space="0" w:color="auto"/>
        <w:left w:val="none" w:sz="0" w:space="0" w:color="auto"/>
        <w:bottom w:val="none" w:sz="0" w:space="0" w:color="auto"/>
        <w:right w:val="none" w:sz="0" w:space="0" w:color="auto"/>
      </w:divBdr>
    </w:div>
    <w:div w:id="1388145891">
      <w:bodyDiv w:val="1"/>
      <w:marLeft w:val="0"/>
      <w:marRight w:val="0"/>
      <w:marTop w:val="0"/>
      <w:marBottom w:val="0"/>
      <w:divBdr>
        <w:top w:val="none" w:sz="0" w:space="0" w:color="auto"/>
        <w:left w:val="none" w:sz="0" w:space="0" w:color="auto"/>
        <w:bottom w:val="none" w:sz="0" w:space="0" w:color="auto"/>
        <w:right w:val="none" w:sz="0" w:space="0" w:color="auto"/>
      </w:divBdr>
    </w:div>
    <w:div w:id="1409382973">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443842815">
      <w:bodyDiv w:val="1"/>
      <w:marLeft w:val="0"/>
      <w:marRight w:val="0"/>
      <w:marTop w:val="0"/>
      <w:marBottom w:val="0"/>
      <w:divBdr>
        <w:top w:val="none" w:sz="0" w:space="0" w:color="auto"/>
        <w:left w:val="none" w:sz="0" w:space="0" w:color="auto"/>
        <w:bottom w:val="none" w:sz="0" w:space="0" w:color="auto"/>
        <w:right w:val="none" w:sz="0" w:space="0" w:color="auto"/>
      </w:divBdr>
    </w:div>
    <w:div w:id="1445920913">
      <w:bodyDiv w:val="1"/>
      <w:marLeft w:val="0"/>
      <w:marRight w:val="0"/>
      <w:marTop w:val="0"/>
      <w:marBottom w:val="0"/>
      <w:divBdr>
        <w:top w:val="none" w:sz="0" w:space="0" w:color="auto"/>
        <w:left w:val="none" w:sz="0" w:space="0" w:color="auto"/>
        <w:bottom w:val="none" w:sz="0" w:space="0" w:color="auto"/>
        <w:right w:val="none" w:sz="0" w:space="0" w:color="auto"/>
      </w:divBdr>
    </w:div>
    <w:div w:id="1495413822">
      <w:bodyDiv w:val="1"/>
      <w:marLeft w:val="0"/>
      <w:marRight w:val="0"/>
      <w:marTop w:val="0"/>
      <w:marBottom w:val="0"/>
      <w:divBdr>
        <w:top w:val="none" w:sz="0" w:space="0" w:color="auto"/>
        <w:left w:val="none" w:sz="0" w:space="0" w:color="auto"/>
        <w:bottom w:val="none" w:sz="0" w:space="0" w:color="auto"/>
        <w:right w:val="none" w:sz="0" w:space="0" w:color="auto"/>
      </w:divBdr>
    </w:div>
    <w:div w:id="1504935916">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31331649">
      <w:bodyDiv w:val="1"/>
      <w:marLeft w:val="0"/>
      <w:marRight w:val="0"/>
      <w:marTop w:val="0"/>
      <w:marBottom w:val="0"/>
      <w:divBdr>
        <w:top w:val="none" w:sz="0" w:space="0" w:color="auto"/>
        <w:left w:val="none" w:sz="0" w:space="0" w:color="auto"/>
        <w:bottom w:val="none" w:sz="0" w:space="0" w:color="auto"/>
        <w:right w:val="none" w:sz="0" w:space="0" w:color="auto"/>
      </w:divBdr>
    </w:div>
    <w:div w:id="1548180823">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623614822">
      <w:bodyDiv w:val="1"/>
      <w:marLeft w:val="0"/>
      <w:marRight w:val="0"/>
      <w:marTop w:val="0"/>
      <w:marBottom w:val="0"/>
      <w:divBdr>
        <w:top w:val="none" w:sz="0" w:space="0" w:color="auto"/>
        <w:left w:val="none" w:sz="0" w:space="0" w:color="auto"/>
        <w:bottom w:val="none" w:sz="0" w:space="0" w:color="auto"/>
        <w:right w:val="none" w:sz="0" w:space="0" w:color="auto"/>
      </w:divBdr>
    </w:div>
    <w:div w:id="1630284764">
      <w:bodyDiv w:val="1"/>
      <w:marLeft w:val="0"/>
      <w:marRight w:val="0"/>
      <w:marTop w:val="0"/>
      <w:marBottom w:val="0"/>
      <w:divBdr>
        <w:top w:val="none" w:sz="0" w:space="0" w:color="auto"/>
        <w:left w:val="none" w:sz="0" w:space="0" w:color="auto"/>
        <w:bottom w:val="none" w:sz="0" w:space="0" w:color="auto"/>
        <w:right w:val="none" w:sz="0" w:space="0" w:color="auto"/>
      </w:divBdr>
    </w:div>
    <w:div w:id="1630934179">
      <w:bodyDiv w:val="1"/>
      <w:marLeft w:val="0"/>
      <w:marRight w:val="0"/>
      <w:marTop w:val="0"/>
      <w:marBottom w:val="0"/>
      <w:divBdr>
        <w:top w:val="none" w:sz="0" w:space="0" w:color="auto"/>
        <w:left w:val="none" w:sz="0" w:space="0" w:color="auto"/>
        <w:bottom w:val="none" w:sz="0" w:space="0" w:color="auto"/>
        <w:right w:val="none" w:sz="0" w:space="0" w:color="auto"/>
      </w:divBdr>
    </w:div>
    <w:div w:id="1646356612">
      <w:bodyDiv w:val="1"/>
      <w:marLeft w:val="0"/>
      <w:marRight w:val="0"/>
      <w:marTop w:val="0"/>
      <w:marBottom w:val="0"/>
      <w:divBdr>
        <w:top w:val="none" w:sz="0" w:space="0" w:color="auto"/>
        <w:left w:val="none" w:sz="0" w:space="0" w:color="auto"/>
        <w:bottom w:val="none" w:sz="0" w:space="0" w:color="auto"/>
        <w:right w:val="none" w:sz="0" w:space="0" w:color="auto"/>
      </w:divBdr>
    </w:div>
    <w:div w:id="1701977954">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1814906272">
      <w:bodyDiv w:val="1"/>
      <w:marLeft w:val="0"/>
      <w:marRight w:val="0"/>
      <w:marTop w:val="0"/>
      <w:marBottom w:val="0"/>
      <w:divBdr>
        <w:top w:val="none" w:sz="0" w:space="0" w:color="auto"/>
        <w:left w:val="none" w:sz="0" w:space="0" w:color="auto"/>
        <w:bottom w:val="none" w:sz="0" w:space="0" w:color="auto"/>
        <w:right w:val="none" w:sz="0" w:space="0" w:color="auto"/>
      </w:divBdr>
    </w:div>
    <w:div w:id="1836417018">
      <w:bodyDiv w:val="1"/>
      <w:marLeft w:val="0"/>
      <w:marRight w:val="0"/>
      <w:marTop w:val="0"/>
      <w:marBottom w:val="0"/>
      <w:divBdr>
        <w:top w:val="none" w:sz="0" w:space="0" w:color="auto"/>
        <w:left w:val="none" w:sz="0" w:space="0" w:color="auto"/>
        <w:bottom w:val="none" w:sz="0" w:space="0" w:color="auto"/>
        <w:right w:val="none" w:sz="0" w:space="0" w:color="auto"/>
      </w:divBdr>
      <w:divsChild>
        <w:div w:id="2056195082">
          <w:marLeft w:val="0"/>
          <w:marRight w:val="0"/>
          <w:marTop w:val="300"/>
          <w:marBottom w:val="300"/>
          <w:divBdr>
            <w:top w:val="none" w:sz="0" w:space="0" w:color="auto"/>
            <w:left w:val="none" w:sz="0" w:space="0" w:color="auto"/>
            <w:bottom w:val="none" w:sz="0" w:space="0" w:color="auto"/>
            <w:right w:val="none" w:sz="0" w:space="0" w:color="auto"/>
          </w:divBdr>
          <w:divsChild>
            <w:div w:id="52717887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39688335">
      <w:bodyDiv w:val="1"/>
      <w:marLeft w:val="0"/>
      <w:marRight w:val="0"/>
      <w:marTop w:val="0"/>
      <w:marBottom w:val="0"/>
      <w:divBdr>
        <w:top w:val="none" w:sz="0" w:space="0" w:color="auto"/>
        <w:left w:val="none" w:sz="0" w:space="0" w:color="auto"/>
        <w:bottom w:val="none" w:sz="0" w:space="0" w:color="auto"/>
        <w:right w:val="none" w:sz="0" w:space="0" w:color="auto"/>
      </w:divBdr>
    </w:div>
    <w:div w:id="1893080260">
      <w:bodyDiv w:val="1"/>
      <w:marLeft w:val="0"/>
      <w:marRight w:val="0"/>
      <w:marTop w:val="0"/>
      <w:marBottom w:val="0"/>
      <w:divBdr>
        <w:top w:val="none" w:sz="0" w:space="0" w:color="auto"/>
        <w:left w:val="none" w:sz="0" w:space="0" w:color="auto"/>
        <w:bottom w:val="none" w:sz="0" w:space="0" w:color="auto"/>
        <w:right w:val="none" w:sz="0" w:space="0" w:color="auto"/>
      </w:divBdr>
    </w:div>
    <w:div w:id="1935089577">
      <w:bodyDiv w:val="1"/>
      <w:marLeft w:val="0"/>
      <w:marRight w:val="0"/>
      <w:marTop w:val="0"/>
      <w:marBottom w:val="0"/>
      <w:divBdr>
        <w:top w:val="none" w:sz="0" w:space="0" w:color="auto"/>
        <w:left w:val="none" w:sz="0" w:space="0" w:color="auto"/>
        <w:bottom w:val="none" w:sz="0" w:space="0" w:color="auto"/>
        <w:right w:val="none" w:sz="0" w:space="0" w:color="auto"/>
      </w:divBdr>
    </w:div>
    <w:div w:id="1944454683">
      <w:bodyDiv w:val="1"/>
      <w:marLeft w:val="0"/>
      <w:marRight w:val="0"/>
      <w:marTop w:val="0"/>
      <w:marBottom w:val="0"/>
      <w:divBdr>
        <w:top w:val="none" w:sz="0" w:space="0" w:color="auto"/>
        <w:left w:val="none" w:sz="0" w:space="0" w:color="auto"/>
        <w:bottom w:val="none" w:sz="0" w:space="0" w:color="auto"/>
        <w:right w:val="none" w:sz="0" w:space="0" w:color="auto"/>
      </w:divBdr>
    </w:div>
    <w:div w:id="1956786627">
      <w:bodyDiv w:val="1"/>
      <w:marLeft w:val="0"/>
      <w:marRight w:val="0"/>
      <w:marTop w:val="0"/>
      <w:marBottom w:val="0"/>
      <w:divBdr>
        <w:top w:val="none" w:sz="0" w:space="0" w:color="auto"/>
        <w:left w:val="none" w:sz="0" w:space="0" w:color="auto"/>
        <w:bottom w:val="none" w:sz="0" w:space="0" w:color="auto"/>
        <w:right w:val="none" w:sz="0" w:space="0" w:color="auto"/>
      </w:divBdr>
    </w:div>
    <w:div w:id="1989506678">
      <w:bodyDiv w:val="1"/>
      <w:marLeft w:val="0"/>
      <w:marRight w:val="0"/>
      <w:marTop w:val="0"/>
      <w:marBottom w:val="0"/>
      <w:divBdr>
        <w:top w:val="none" w:sz="0" w:space="0" w:color="auto"/>
        <w:left w:val="none" w:sz="0" w:space="0" w:color="auto"/>
        <w:bottom w:val="none" w:sz="0" w:space="0" w:color="auto"/>
        <w:right w:val="none" w:sz="0" w:space="0" w:color="auto"/>
      </w:divBdr>
    </w:div>
    <w:div w:id="2001351827">
      <w:bodyDiv w:val="1"/>
      <w:marLeft w:val="0"/>
      <w:marRight w:val="0"/>
      <w:marTop w:val="0"/>
      <w:marBottom w:val="0"/>
      <w:divBdr>
        <w:top w:val="none" w:sz="0" w:space="0" w:color="auto"/>
        <w:left w:val="none" w:sz="0" w:space="0" w:color="auto"/>
        <w:bottom w:val="none" w:sz="0" w:space="0" w:color="auto"/>
        <w:right w:val="none" w:sz="0" w:space="0" w:color="auto"/>
      </w:divBdr>
      <w:divsChild>
        <w:div w:id="84041187">
          <w:marLeft w:val="0"/>
          <w:marRight w:val="0"/>
          <w:marTop w:val="300"/>
          <w:marBottom w:val="300"/>
          <w:divBdr>
            <w:top w:val="none" w:sz="0" w:space="0" w:color="auto"/>
            <w:left w:val="none" w:sz="0" w:space="0" w:color="auto"/>
            <w:bottom w:val="none" w:sz="0" w:space="0" w:color="auto"/>
            <w:right w:val="none" w:sz="0" w:space="0" w:color="auto"/>
          </w:divBdr>
          <w:divsChild>
            <w:div w:id="192159631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05009908">
      <w:bodyDiv w:val="1"/>
      <w:marLeft w:val="0"/>
      <w:marRight w:val="0"/>
      <w:marTop w:val="0"/>
      <w:marBottom w:val="0"/>
      <w:divBdr>
        <w:top w:val="none" w:sz="0" w:space="0" w:color="auto"/>
        <w:left w:val="none" w:sz="0" w:space="0" w:color="auto"/>
        <w:bottom w:val="none" w:sz="0" w:space="0" w:color="auto"/>
        <w:right w:val="none" w:sz="0" w:space="0" w:color="auto"/>
      </w:divBdr>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05624079">
      <w:bodyDiv w:val="1"/>
      <w:marLeft w:val="0"/>
      <w:marRight w:val="0"/>
      <w:marTop w:val="0"/>
      <w:marBottom w:val="0"/>
      <w:divBdr>
        <w:top w:val="none" w:sz="0" w:space="0" w:color="auto"/>
        <w:left w:val="none" w:sz="0" w:space="0" w:color="auto"/>
        <w:bottom w:val="none" w:sz="0" w:space="0" w:color="auto"/>
        <w:right w:val="none" w:sz="0" w:space="0" w:color="auto"/>
      </w:divBdr>
    </w:div>
    <w:div w:id="2021200166">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086760688">
      <w:bodyDiv w:val="1"/>
      <w:marLeft w:val="0"/>
      <w:marRight w:val="0"/>
      <w:marTop w:val="0"/>
      <w:marBottom w:val="0"/>
      <w:divBdr>
        <w:top w:val="none" w:sz="0" w:space="0" w:color="auto"/>
        <w:left w:val="none" w:sz="0" w:space="0" w:color="auto"/>
        <w:bottom w:val="none" w:sz="0" w:space="0" w:color="auto"/>
        <w:right w:val="none" w:sz="0" w:space="0" w:color="auto"/>
      </w:divBdr>
    </w:div>
    <w:div w:id="2099056394">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 w:id="2119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tricks.com/learn/sqlserver/sql-server-setting-triggers-firing-order" TargetMode="External"/><Relationship Id="rId13" Type="http://schemas.openxmlformats.org/officeDocument/2006/relationships/hyperlink" Target="http://beginner-sql-tutorial.com/sql-insert-statement.htm" TargetMode="External"/><Relationship Id="rId18" Type="http://schemas.openxmlformats.org/officeDocument/2006/relationships/hyperlink" Target="https://www.simple-talk.com/sql/learn-sql-server/sql-server-index-basics/" TargetMode="External"/><Relationship Id="rId26" Type="http://schemas.openxmlformats.org/officeDocument/2006/relationships/hyperlink" Target="http://www.c-sharpcorner.com/UploadFile/788083/sql-server-optimization/" TargetMode="External"/><Relationship Id="rId3" Type="http://schemas.openxmlformats.org/officeDocument/2006/relationships/settings" Target="settings.xml"/><Relationship Id="rId21" Type="http://schemas.openxmlformats.org/officeDocument/2006/relationships/hyperlink" Target="http://msdn.microsoft.com/en-us/library/ms189292.aspx" TargetMode="External"/><Relationship Id="rId7" Type="http://schemas.openxmlformats.org/officeDocument/2006/relationships/hyperlink" Target="http://www.dotnettricks.com/learn/sqlserver/sql-server-different-types-of-cursors" TargetMode="External"/><Relationship Id="rId12" Type="http://schemas.openxmlformats.org/officeDocument/2006/relationships/hyperlink" Target="http://beginner-sql-tutorial.com/sql-select-statement.htm" TargetMode="External"/><Relationship Id="rId17" Type="http://schemas.openxmlformats.org/officeDocument/2006/relationships/hyperlink" Target="http://www.dotnettricks.com/learn/sqlserver/calculate-running-total-total-of-a-column-and-row" TargetMode="External"/><Relationship Id="rId25" Type="http://schemas.openxmlformats.org/officeDocument/2006/relationships/hyperlink" Target="https://www.sqlshack.com/database-table-partitioning-sql-server/" TargetMode="External"/><Relationship Id="rId2" Type="http://schemas.openxmlformats.org/officeDocument/2006/relationships/styles" Target="styles.xml"/><Relationship Id="rId16" Type="http://schemas.openxmlformats.org/officeDocument/2006/relationships/hyperlink" Target="http://www.dotnettricks.com/learn/sqlserver/sql-server-cursor-alternatives" TargetMode="External"/><Relationship Id="rId20" Type="http://schemas.openxmlformats.org/officeDocument/2006/relationships/hyperlink" Target="http://www.dotnettricks.com/learn/sqlserver/sql-injection-attack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otnettricks.com/learn/sqlserver/stored-procedure-plan-recompilation-and-performance-tuning" TargetMode="External"/><Relationship Id="rId11" Type="http://schemas.openxmlformats.org/officeDocument/2006/relationships/hyperlink" Target="http://www.dotnettricks.com/learn/sqlserver/how-to-insert-values-to-identity-column-in-sql-server" TargetMode="External"/><Relationship Id="rId24" Type="http://schemas.openxmlformats.org/officeDocument/2006/relationships/hyperlink" Target="https://www.codeproject.com/Articles/114262/ways-of-doing-locking-in-NET-Pessimistic-and-opt" TargetMode="External"/><Relationship Id="rId5" Type="http://schemas.openxmlformats.org/officeDocument/2006/relationships/hyperlink" Target="http://www.dotnettricks.com/learn/sqlserver/different-types-of-sql-keys" TargetMode="External"/><Relationship Id="rId15" Type="http://schemas.openxmlformats.org/officeDocument/2006/relationships/hyperlink" Target="http://beginner-sql-tutorial.com/sql-delete-statement.htm" TargetMode="External"/><Relationship Id="rId23" Type="http://schemas.openxmlformats.org/officeDocument/2006/relationships/hyperlink" Target="http://www.sommarskog.se/dynamic_sql.html" TargetMode="External"/><Relationship Id="rId28" Type="http://schemas.openxmlformats.org/officeDocument/2006/relationships/hyperlink" Target="https://www.codeproject.com/Articles/35665/Top-steps-to-optimize-data-access-in-SQL-Serv" TargetMode="External"/><Relationship Id="rId10" Type="http://schemas.openxmlformats.org/officeDocument/2006/relationships/hyperlink" Target="http://www.dotnettricks.com/learn/sqlserver/get-nth-highest-and-lowest-salary-of-an-employee" TargetMode="External"/><Relationship Id="rId19" Type="http://schemas.openxmlformats.org/officeDocument/2006/relationships/hyperlink" Target="https://sqlwithmanoj.com/2011/02/09/clustered-indexes-non-clustered-indexes-why/" TargetMode="External"/><Relationship Id="rId4" Type="http://schemas.openxmlformats.org/officeDocument/2006/relationships/webSettings" Target="webSettings.xml"/><Relationship Id="rId9" Type="http://schemas.openxmlformats.org/officeDocument/2006/relationships/hyperlink" Target="http://www.dotnettricks.com/learn/sqlserver/create-a-comma-separated-list-from-column-using-select-statement" TargetMode="External"/><Relationship Id="rId14" Type="http://schemas.openxmlformats.org/officeDocument/2006/relationships/hyperlink" Target="http://beginner-sql-tutorial.com/sql-update-statement.htm" TargetMode="External"/><Relationship Id="rId22" Type="http://schemas.openxmlformats.org/officeDocument/2006/relationships/hyperlink" Target="https://www.codeproject.com/Articles/20815/Building-Dynamic-SQL-In-a-Stored-Procedure" TargetMode="External"/><Relationship Id="rId27" Type="http://schemas.openxmlformats.org/officeDocument/2006/relationships/hyperlink" Target="https://www.codeproject.com/Articles/34372/Top-steps-to-optimize-data-access-in-SQL-Serv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1</Pages>
  <Words>6201</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312</cp:revision>
  <dcterms:created xsi:type="dcterms:W3CDTF">2017-02-08T14:15:00Z</dcterms:created>
  <dcterms:modified xsi:type="dcterms:W3CDTF">2017-06-26T12:12:00Z</dcterms:modified>
</cp:coreProperties>
</file>