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E8D" w:rsidRDefault="00181E8D">
      <w:pPr>
        <w:rPr>
          <w:rFonts w:ascii="Helvetica" w:hAnsi="Helvetica" w:cs="Helvetica"/>
          <w:color w:val="6C6C6C"/>
          <w:sz w:val="27"/>
          <w:szCs w:val="27"/>
          <w:shd w:val="clear" w:color="auto" w:fill="FFFFFF"/>
        </w:rPr>
      </w:pPr>
      <w:r>
        <w:rPr>
          <w:rFonts w:ascii="Helvetica" w:hAnsi="Helvetica" w:cs="Helvetica"/>
          <w:color w:val="6C6C6C"/>
          <w:sz w:val="27"/>
          <w:szCs w:val="27"/>
          <w:shd w:val="clear" w:color="auto" w:fill="FFFFFF"/>
        </w:rPr>
        <w:t>Unit testing is a</w:t>
      </w:r>
      <w:r>
        <w:rPr>
          <w:rStyle w:val="apple-converted-space"/>
          <w:rFonts w:ascii="Helvetica" w:hAnsi="Helvetica" w:cs="Helvetica"/>
          <w:color w:val="6C6C6C"/>
          <w:sz w:val="27"/>
          <w:szCs w:val="27"/>
          <w:shd w:val="clear" w:color="auto" w:fill="FFFFFF"/>
        </w:rPr>
        <w:t> </w:t>
      </w:r>
      <w:hyperlink r:id="rId5" w:history="1">
        <w:r>
          <w:rPr>
            <w:rStyle w:val="Hyperlink"/>
            <w:rFonts w:ascii="Helvetica" w:hAnsi="Helvetica" w:cs="Helvetica"/>
            <w:color w:val="00B3AC"/>
            <w:sz w:val="27"/>
            <w:szCs w:val="27"/>
            <w:shd w:val="clear" w:color="auto" w:fill="FFFFFF"/>
          </w:rPr>
          <w:t>software</w:t>
        </w:r>
      </w:hyperlink>
      <w:r>
        <w:rPr>
          <w:rStyle w:val="apple-converted-space"/>
          <w:rFonts w:ascii="Helvetica" w:hAnsi="Helvetica" w:cs="Helvetica"/>
          <w:color w:val="6C6C6C"/>
          <w:sz w:val="27"/>
          <w:szCs w:val="27"/>
          <w:shd w:val="clear" w:color="auto" w:fill="FFFFFF"/>
        </w:rPr>
        <w:t> </w:t>
      </w:r>
      <w:r>
        <w:rPr>
          <w:rFonts w:ascii="Helvetica" w:hAnsi="Helvetica" w:cs="Helvetica"/>
          <w:color w:val="6C6C6C"/>
          <w:sz w:val="27"/>
          <w:szCs w:val="27"/>
          <w:shd w:val="clear" w:color="auto" w:fill="FFFFFF"/>
        </w:rPr>
        <w:t>development process in which the smallest testable parts of an</w:t>
      </w:r>
      <w:r>
        <w:rPr>
          <w:rStyle w:val="apple-converted-space"/>
          <w:rFonts w:ascii="Helvetica" w:hAnsi="Helvetica" w:cs="Helvetica"/>
          <w:color w:val="6C6C6C"/>
          <w:sz w:val="27"/>
          <w:szCs w:val="27"/>
          <w:shd w:val="clear" w:color="auto" w:fill="FFFFFF"/>
        </w:rPr>
        <w:t> </w:t>
      </w:r>
      <w:hyperlink r:id="rId6" w:history="1">
        <w:r>
          <w:rPr>
            <w:rStyle w:val="Hyperlink"/>
            <w:rFonts w:ascii="Helvetica" w:hAnsi="Helvetica" w:cs="Helvetica"/>
            <w:color w:val="00B3AC"/>
            <w:sz w:val="27"/>
            <w:szCs w:val="27"/>
            <w:shd w:val="clear" w:color="auto" w:fill="FFFFFF"/>
          </w:rPr>
          <w:t>application</w:t>
        </w:r>
      </w:hyperlink>
      <w:r>
        <w:rPr>
          <w:rFonts w:ascii="Helvetica" w:hAnsi="Helvetica" w:cs="Helvetica"/>
          <w:color w:val="6C6C6C"/>
          <w:sz w:val="27"/>
          <w:szCs w:val="27"/>
          <w:shd w:val="clear" w:color="auto" w:fill="FFFFFF"/>
        </w:rPr>
        <w:t>, called units, are individually and independently scrutinized for proper operation.</w:t>
      </w:r>
      <w:r>
        <w:rPr>
          <w:rStyle w:val="apple-converted-space"/>
          <w:rFonts w:ascii="Helvetica" w:hAnsi="Helvetica" w:cs="Helvetica"/>
          <w:color w:val="6C6C6C"/>
          <w:sz w:val="27"/>
          <w:szCs w:val="27"/>
          <w:shd w:val="clear" w:color="auto" w:fill="FFFFFF"/>
        </w:rPr>
        <w:t> </w:t>
      </w:r>
    </w:p>
    <w:p w:rsidR="00B923CF" w:rsidRDefault="00181E8D">
      <w:pPr>
        <w:rPr>
          <w:rFonts w:ascii="Helvetica" w:hAnsi="Helvetica" w:cs="Helvetica"/>
          <w:color w:val="6C6C6C"/>
          <w:sz w:val="27"/>
          <w:szCs w:val="27"/>
          <w:shd w:val="clear" w:color="auto" w:fill="FFFFFF"/>
        </w:rPr>
      </w:pPr>
      <w:r>
        <w:rPr>
          <w:rFonts w:ascii="Helvetica" w:hAnsi="Helvetica" w:cs="Helvetica"/>
          <w:color w:val="6C6C6C"/>
          <w:sz w:val="27"/>
          <w:szCs w:val="27"/>
          <w:shd w:val="clear" w:color="auto" w:fill="FFFFFF"/>
        </w:rPr>
        <w:t>Unit testing is a component of</w:t>
      </w:r>
      <w:r>
        <w:rPr>
          <w:rStyle w:val="apple-converted-space"/>
          <w:rFonts w:ascii="Helvetica" w:hAnsi="Helvetica" w:cs="Helvetica"/>
          <w:color w:val="6C6C6C"/>
          <w:sz w:val="27"/>
          <w:szCs w:val="27"/>
          <w:shd w:val="clear" w:color="auto" w:fill="FFFFFF"/>
        </w:rPr>
        <w:t> </w:t>
      </w:r>
      <w:hyperlink r:id="rId7" w:history="1">
        <w:r>
          <w:rPr>
            <w:rStyle w:val="Hyperlink"/>
            <w:rFonts w:ascii="Helvetica" w:hAnsi="Helvetica" w:cs="Helvetica"/>
            <w:color w:val="00B3AC"/>
            <w:sz w:val="27"/>
            <w:szCs w:val="27"/>
            <w:shd w:val="clear" w:color="auto" w:fill="FFFFFF"/>
          </w:rPr>
          <w:t>test-driven development (TDD)</w:t>
        </w:r>
      </w:hyperlink>
      <w:r>
        <w:rPr>
          <w:rFonts w:ascii="Helvetica" w:hAnsi="Helvetica" w:cs="Helvetica"/>
          <w:color w:val="6C6C6C"/>
          <w:sz w:val="27"/>
          <w:szCs w:val="27"/>
          <w:shd w:val="clear" w:color="auto" w:fill="FFFFFF"/>
        </w:rPr>
        <w:t>, a pragmatic methodology that takes a meticulous approach to building a product by means of continual testing and revision. Test-driven development requires that developers first write failing unit tests. Then they write code and refactor the application until the test passes. TDD typically results in an explicit and predictable code base.</w:t>
      </w:r>
    </w:p>
    <w:p w:rsidR="00D46119" w:rsidRDefault="00D46119">
      <w:pPr>
        <w:rPr>
          <w:rFonts w:ascii="Helvetica" w:hAnsi="Helvetica" w:cs="Helvetica"/>
          <w:color w:val="6C6C6C"/>
          <w:sz w:val="27"/>
          <w:szCs w:val="27"/>
          <w:shd w:val="clear" w:color="auto" w:fill="FFFFFF"/>
        </w:rPr>
      </w:pPr>
    </w:p>
    <w:p w:rsidR="00D46119" w:rsidRPr="00D46119" w:rsidRDefault="00D46119" w:rsidP="00D46119">
      <w:pPr>
        <w:shd w:val="clear" w:color="auto" w:fill="F4F2E6"/>
        <w:spacing w:after="240" w:line="240" w:lineRule="auto"/>
        <w:rPr>
          <w:rFonts w:ascii="Lucida Sans Unicode" w:eastAsia="Times New Roman" w:hAnsi="Lucida Sans Unicode" w:cs="Lucida Sans Unicode"/>
          <w:color w:val="493728"/>
          <w:sz w:val="21"/>
          <w:szCs w:val="21"/>
          <w:lang w:val="en-IN" w:eastAsia="en-IN"/>
        </w:rPr>
      </w:pPr>
      <w:r w:rsidRPr="00D46119">
        <w:rPr>
          <w:rFonts w:ascii="Lucida Sans Unicode" w:eastAsia="Times New Roman" w:hAnsi="Lucida Sans Unicode" w:cs="Lucida Sans Unicode"/>
          <w:b/>
          <w:bCs/>
          <w:color w:val="493728"/>
          <w:sz w:val="21"/>
          <w:szCs w:val="21"/>
          <w:lang w:val="en-IN" w:eastAsia="en-IN"/>
        </w:rPr>
        <w:t>A good unit test is:</w:t>
      </w:r>
    </w:p>
    <w:p w:rsidR="00D46119" w:rsidRPr="00D46119" w:rsidRDefault="00D46119" w:rsidP="00D46119">
      <w:pPr>
        <w:numPr>
          <w:ilvl w:val="0"/>
          <w:numId w:val="1"/>
        </w:numPr>
        <w:shd w:val="clear" w:color="auto" w:fill="F4F2E6"/>
        <w:spacing w:before="100" w:beforeAutospacing="1" w:after="100" w:afterAutospacing="1" w:line="240" w:lineRule="auto"/>
        <w:ind w:left="0"/>
        <w:rPr>
          <w:rFonts w:ascii="Lucida Sans Unicode" w:eastAsia="Times New Roman" w:hAnsi="Lucida Sans Unicode" w:cs="Lucida Sans Unicode"/>
          <w:color w:val="493728"/>
          <w:sz w:val="21"/>
          <w:szCs w:val="21"/>
          <w:lang w:val="en-IN" w:eastAsia="en-IN"/>
        </w:rPr>
      </w:pPr>
      <w:r w:rsidRPr="00D46119">
        <w:rPr>
          <w:rFonts w:ascii="Lucida Sans Unicode" w:eastAsia="Times New Roman" w:hAnsi="Lucida Sans Unicode" w:cs="Lucida Sans Unicode"/>
          <w:color w:val="493728"/>
          <w:sz w:val="21"/>
          <w:szCs w:val="21"/>
          <w:lang w:val="en-IN" w:eastAsia="en-IN"/>
        </w:rPr>
        <w:t>Able to be fully </w:t>
      </w:r>
      <w:r w:rsidRPr="00D46119">
        <w:rPr>
          <w:rFonts w:ascii="Lucida Sans Unicode" w:eastAsia="Times New Roman" w:hAnsi="Lucida Sans Unicode" w:cs="Lucida Sans Unicode"/>
          <w:b/>
          <w:bCs/>
          <w:color w:val="493728"/>
          <w:sz w:val="21"/>
          <w:szCs w:val="21"/>
          <w:lang w:val="en-IN" w:eastAsia="en-IN"/>
        </w:rPr>
        <w:t>automated</w:t>
      </w:r>
    </w:p>
    <w:p w:rsidR="00D46119" w:rsidRPr="00D46119" w:rsidRDefault="00D46119" w:rsidP="00D46119">
      <w:pPr>
        <w:numPr>
          <w:ilvl w:val="0"/>
          <w:numId w:val="1"/>
        </w:numPr>
        <w:shd w:val="clear" w:color="auto" w:fill="F4F2E6"/>
        <w:spacing w:before="100" w:beforeAutospacing="1" w:after="100" w:afterAutospacing="1" w:line="240" w:lineRule="auto"/>
        <w:ind w:left="0"/>
        <w:rPr>
          <w:rFonts w:ascii="Lucida Sans Unicode" w:eastAsia="Times New Roman" w:hAnsi="Lucida Sans Unicode" w:cs="Lucida Sans Unicode"/>
          <w:color w:val="493728"/>
          <w:sz w:val="21"/>
          <w:szCs w:val="21"/>
          <w:lang w:val="en-IN" w:eastAsia="en-IN"/>
        </w:rPr>
      </w:pPr>
      <w:r w:rsidRPr="00D46119">
        <w:rPr>
          <w:rFonts w:ascii="Lucida Sans Unicode" w:eastAsia="Times New Roman" w:hAnsi="Lucida Sans Unicode" w:cs="Lucida Sans Unicode"/>
          <w:color w:val="493728"/>
          <w:sz w:val="21"/>
          <w:szCs w:val="21"/>
          <w:lang w:val="en-IN" w:eastAsia="en-IN"/>
        </w:rPr>
        <w:t>Has full control over all the pieces running (Use mocks or stubs to achieve this isolation when needed)</w:t>
      </w:r>
    </w:p>
    <w:p w:rsidR="00D46119" w:rsidRPr="00D46119" w:rsidRDefault="00D46119" w:rsidP="00D46119">
      <w:pPr>
        <w:numPr>
          <w:ilvl w:val="0"/>
          <w:numId w:val="1"/>
        </w:numPr>
        <w:shd w:val="clear" w:color="auto" w:fill="F4F2E6"/>
        <w:spacing w:before="100" w:beforeAutospacing="1" w:after="100" w:afterAutospacing="1" w:line="240" w:lineRule="auto"/>
        <w:ind w:left="0"/>
        <w:rPr>
          <w:rFonts w:ascii="Lucida Sans Unicode" w:eastAsia="Times New Roman" w:hAnsi="Lucida Sans Unicode" w:cs="Lucida Sans Unicode"/>
          <w:color w:val="493728"/>
          <w:sz w:val="21"/>
          <w:szCs w:val="21"/>
          <w:lang w:val="en-IN" w:eastAsia="en-IN"/>
        </w:rPr>
      </w:pPr>
      <w:r w:rsidRPr="00D46119">
        <w:rPr>
          <w:rFonts w:ascii="Lucida Sans Unicode" w:eastAsia="Times New Roman" w:hAnsi="Lucida Sans Unicode" w:cs="Lucida Sans Unicode"/>
          <w:color w:val="493728"/>
          <w:sz w:val="21"/>
          <w:szCs w:val="21"/>
          <w:lang w:val="en-IN" w:eastAsia="en-IN"/>
        </w:rPr>
        <w:t>Can be run in any </w:t>
      </w:r>
      <w:r w:rsidRPr="00D46119">
        <w:rPr>
          <w:rFonts w:ascii="Lucida Sans Unicode" w:eastAsia="Times New Roman" w:hAnsi="Lucida Sans Unicode" w:cs="Lucida Sans Unicode"/>
          <w:b/>
          <w:bCs/>
          <w:color w:val="493728"/>
          <w:sz w:val="21"/>
          <w:szCs w:val="21"/>
          <w:lang w:val="en-IN" w:eastAsia="en-IN"/>
        </w:rPr>
        <w:t>order</w:t>
      </w:r>
      <w:r w:rsidRPr="00D46119">
        <w:rPr>
          <w:rFonts w:ascii="Lucida Sans Unicode" w:eastAsia="Times New Roman" w:hAnsi="Lucida Sans Unicode" w:cs="Lucida Sans Unicode"/>
          <w:color w:val="493728"/>
          <w:sz w:val="21"/>
          <w:szCs w:val="21"/>
          <w:lang w:val="en-IN" w:eastAsia="en-IN"/>
        </w:rPr>
        <w:t>  if part of many other tests</w:t>
      </w:r>
    </w:p>
    <w:p w:rsidR="00D46119" w:rsidRPr="00D46119" w:rsidRDefault="00D46119" w:rsidP="00D46119">
      <w:pPr>
        <w:numPr>
          <w:ilvl w:val="0"/>
          <w:numId w:val="1"/>
        </w:numPr>
        <w:shd w:val="clear" w:color="auto" w:fill="F4F2E6"/>
        <w:spacing w:before="100" w:beforeAutospacing="1" w:after="100" w:afterAutospacing="1" w:line="240" w:lineRule="auto"/>
        <w:ind w:left="0"/>
        <w:rPr>
          <w:rFonts w:ascii="Lucida Sans Unicode" w:eastAsia="Times New Roman" w:hAnsi="Lucida Sans Unicode" w:cs="Lucida Sans Unicode"/>
          <w:color w:val="493728"/>
          <w:sz w:val="21"/>
          <w:szCs w:val="21"/>
          <w:lang w:val="en-IN" w:eastAsia="en-IN"/>
        </w:rPr>
      </w:pPr>
      <w:r w:rsidRPr="00D46119">
        <w:rPr>
          <w:rFonts w:ascii="Lucida Sans Unicode" w:eastAsia="Times New Roman" w:hAnsi="Lucida Sans Unicode" w:cs="Lucida Sans Unicode"/>
          <w:color w:val="493728"/>
          <w:sz w:val="21"/>
          <w:szCs w:val="21"/>
          <w:lang w:val="en-IN" w:eastAsia="en-IN"/>
        </w:rPr>
        <w:t>Runs in </w:t>
      </w:r>
      <w:r w:rsidRPr="00D46119">
        <w:rPr>
          <w:rFonts w:ascii="Lucida Sans Unicode" w:eastAsia="Times New Roman" w:hAnsi="Lucida Sans Unicode" w:cs="Lucida Sans Unicode"/>
          <w:b/>
          <w:bCs/>
          <w:color w:val="493728"/>
          <w:sz w:val="21"/>
          <w:szCs w:val="21"/>
          <w:lang w:val="en-IN" w:eastAsia="en-IN"/>
        </w:rPr>
        <w:t>memory</w:t>
      </w:r>
      <w:r w:rsidRPr="00D46119">
        <w:rPr>
          <w:rFonts w:ascii="Lucida Sans Unicode" w:eastAsia="Times New Roman" w:hAnsi="Lucida Sans Unicode" w:cs="Lucida Sans Unicode"/>
          <w:color w:val="493728"/>
          <w:sz w:val="21"/>
          <w:szCs w:val="21"/>
          <w:lang w:val="en-IN" w:eastAsia="en-IN"/>
        </w:rPr>
        <w:t> (no DB or File access, for example)</w:t>
      </w:r>
    </w:p>
    <w:p w:rsidR="00D46119" w:rsidRPr="00D46119" w:rsidRDefault="00D46119" w:rsidP="00D46119">
      <w:pPr>
        <w:numPr>
          <w:ilvl w:val="0"/>
          <w:numId w:val="1"/>
        </w:numPr>
        <w:shd w:val="clear" w:color="auto" w:fill="F4F2E6"/>
        <w:spacing w:before="100" w:beforeAutospacing="1" w:after="100" w:afterAutospacing="1" w:line="240" w:lineRule="auto"/>
        <w:ind w:left="0"/>
        <w:rPr>
          <w:rFonts w:ascii="Lucida Sans Unicode" w:eastAsia="Times New Roman" w:hAnsi="Lucida Sans Unicode" w:cs="Lucida Sans Unicode"/>
          <w:color w:val="493728"/>
          <w:sz w:val="21"/>
          <w:szCs w:val="21"/>
          <w:lang w:val="en-IN" w:eastAsia="en-IN"/>
        </w:rPr>
      </w:pPr>
      <w:r w:rsidRPr="00D46119">
        <w:rPr>
          <w:rFonts w:ascii="Lucida Sans Unicode" w:eastAsia="Times New Roman" w:hAnsi="Lucida Sans Unicode" w:cs="Lucida Sans Unicode"/>
          <w:b/>
          <w:bCs/>
          <w:color w:val="493728"/>
          <w:sz w:val="21"/>
          <w:szCs w:val="21"/>
          <w:lang w:val="en-IN" w:eastAsia="en-IN"/>
        </w:rPr>
        <w:t>Consistently</w:t>
      </w:r>
      <w:r w:rsidRPr="00D46119">
        <w:rPr>
          <w:rFonts w:ascii="Lucida Sans Unicode" w:eastAsia="Times New Roman" w:hAnsi="Lucida Sans Unicode" w:cs="Lucida Sans Unicode"/>
          <w:color w:val="493728"/>
          <w:sz w:val="21"/>
          <w:szCs w:val="21"/>
          <w:lang w:val="en-IN" w:eastAsia="en-IN"/>
        </w:rPr>
        <w:t> returns the same result (You always run the same test, so no random numbers, for example. save those for integration or range tests)</w:t>
      </w:r>
    </w:p>
    <w:p w:rsidR="00D46119" w:rsidRPr="00D46119" w:rsidRDefault="00D46119" w:rsidP="00D46119">
      <w:pPr>
        <w:numPr>
          <w:ilvl w:val="0"/>
          <w:numId w:val="1"/>
        </w:numPr>
        <w:shd w:val="clear" w:color="auto" w:fill="F4F2E6"/>
        <w:spacing w:before="100" w:beforeAutospacing="1" w:after="100" w:afterAutospacing="1" w:line="240" w:lineRule="auto"/>
        <w:ind w:left="0"/>
        <w:rPr>
          <w:rFonts w:ascii="Lucida Sans Unicode" w:eastAsia="Times New Roman" w:hAnsi="Lucida Sans Unicode" w:cs="Lucida Sans Unicode"/>
          <w:color w:val="493728"/>
          <w:sz w:val="21"/>
          <w:szCs w:val="21"/>
          <w:lang w:val="en-IN" w:eastAsia="en-IN"/>
        </w:rPr>
      </w:pPr>
      <w:r w:rsidRPr="00D46119">
        <w:rPr>
          <w:rFonts w:ascii="Lucida Sans Unicode" w:eastAsia="Times New Roman" w:hAnsi="Lucida Sans Unicode" w:cs="Lucida Sans Unicode"/>
          <w:color w:val="493728"/>
          <w:sz w:val="21"/>
          <w:szCs w:val="21"/>
          <w:lang w:val="en-IN" w:eastAsia="en-IN"/>
        </w:rPr>
        <w:t>Runs </w:t>
      </w:r>
      <w:r w:rsidRPr="00D46119">
        <w:rPr>
          <w:rFonts w:ascii="Lucida Sans Unicode" w:eastAsia="Times New Roman" w:hAnsi="Lucida Sans Unicode" w:cs="Lucida Sans Unicode"/>
          <w:b/>
          <w:bCs/>
          <w:color w:val="493728"/>
          <w:sz w:val="21"/>
          <w:szCs w:val="21"/>
          <w:lang w:val="en-IN" w:eastAsia="en-IN"/>
        </w:rPr>
        <w:t>fast</w:t>
      </w:r>
    </w:p>
    <w:p w:rsidR="00D46119" w:rsidRPr="00D46119" w:rsidRDefault="00D46119" w:rsidP="00D46119">
      <w:pPr>
        <w:numPr>
          <w:ilvl w:val="0"/>
          <w:numId w:val="1"/>
        </w:numPr>
        <w:shd w:val="clear" w:color="auto" w:fill="F4F2E6"/>
        <w:spacing w:before="100" w:beforeAutospacing="1" w:after="100" w:afterAutospacing="1" w:line="240" w:lineRule="auto"/>
        <w:ind w:left="0"/>
        <w:rPr>
          <w:rFonts w:ascii="Lucida Sans Unicode" w:eastAsia="Times New Roman" w:hAnsi="Lucida Sans Unicode" w:cs="Lucida Sans Unicode"/>
          <w:color w:val="493728"/>
          <w:sz w:val="21"/>
          <w:szCs w:val="21"/>
          <w:lang w:val="en-IN" w:eastAsia="en-IN"/>
        </w:rPr>
      </w:pPr>
      <w:r w:rsidRPr="00D46119">
        <w:rPr>
          <w:rFonts w:ascii="Lucida Sans Unicode" w:eastAsia="Times New Roman" w:hAnsi="Lucida Sans Unicode" w:cs="Lucida Sans Unicode"/>
          <w:color w:val="493728"/>
          <w:sz w:val="21"/>
          <w:szCs w:val="21"/>
          <w:lang w:val="en-IN" w:eastAsia="en-IN"/>
        </w:rPr>
        <w:t>Tests a </w:t>
      </w:r>
      <w:r w:rsidRPr="00D46119">
        <w:rPr>
          <w:rFonts w:ascii="Lucida Sans Unicode" w:eastAsia="Times New Roman" w:hAnsi="Lucida Sans Unicode" w:cs="Lucida Sans Unicode"/>
          <w:b/>
          <w:bCs/>
          <w:color w:val="493728"/>
          <w:sz w:val="21"/>
          <w:szCs w:val="21"/>
          <w:lang w:val="en-IN" w:eastAsia="en-IN"/>
        </w:rPr>
        <w:t>single logical concept</w:t>
      </w:r>
      <w:r w:rsidRPr="00D46119">
        <w:rPr>
          <w:rFonts w:ascii="Lucida Sans Unicode" w:eastAsia="Times New Roman" w:hAnsi="Lucida Sans Unicode" w:cs="Lucida Sans Unicode"/>
          <w:color w:val="493728"/>
          <w:sz w:val="21"/>
          <w:szCs w:val="21"/>
          <w:lang w:val="en-IN" w:eastAsia="en-IN"/>
        </w:rPr>
        <w:t> in the system</w:t>
      </w:r>
    </w:p>
    <w:p w:rsidR="00D46119" w:rsidRPr="00D46119" w:rsidRDefault="00D46119" w:rsidP="00D46119">
      <w:pPr>
        <w:numPr>
          <w:ilvl w:val="0"/>
          <w:numId w:val="1"/>
        </w:numPr>
        <w:shd w:val="clear" w:color="auto" w:fill="F4F2E6"/>
        <w:spacing w:before="100" w:beforeAutospacing="1" w:after="100" w:afterAutospacing="1" w:line="240" w:lineRule="auto"/>
        <w:ind w:left="0"/>
        <w:rPr>
          <w:rFonts w:ascii="Lucida Sans Unicode" w:eastAsia="Times New Roman" w:hAnsi="Lucida Sans Unicode" w:cs="Lucida Sans Unicode"/>
          <w:color w:val="493728"/>
          <w:sz w:val="21"/>
          <w:szCs w:val="21"/>
          <w:lang w:val="en-IN" w:eastAsia="en-IN"/>
        </w:rPr>
      </w:pPr>
      <w:r w:rsidRPr="00D46119">
        <w:rPr>
          <w:rFonts w:ascii="Lucida Sans Unicode" w:eastAsia="Times New Roman" w:hAnsi="Lucida Sans Unicode" w:cs="Lucida Sans Unicode"/>
          <w:b/>
          <w:bCs/>
          <w:color w:val="493728"/>
          <w:sz w:val="21"/>
          <w:szCs w:val="21"/>
          <w:lang w:val="en-IN" w:eastAsia="en-IN"/>
        </w:rPr>
        <w:t>Readable</w:t>
      </w:r>
    </w:p>
    <w:p w:rsidR="00D46119" w:rsidRPr="00D46119" w:rsidRDefault="00D46119" w:rsidP="00D46119">
      <w:pPr>
        <w:numPr>
          <w:ilvl w:val="0"/>
          <w:numId w:val="1"/>
        </w:numPr>
        <w:shd w:val="clear" w:color="auto" w:fill="F4F2E6"/>
        <w:spacing w:before="100" w:beforeAutospacing="1" w:after="100" w:afterAutospacing="1" w:line="240" w:lineRule="auto"/>
        <w:ind w:left="0"/>
        <w:rPr>
          <w:rFonts w:ascii="Lucida Sans Unicode" w:eastAsia="Times New Roman" w:hAnsi="Lucida Sans Unicode" w:cs="Lucida Sans Unicode"/>
          <w:color w:val="493728"/>
          <w:sz w:val="21"/>
          <w:szCs w:val="21"/>
          <w:lang w:val="en-IN" w:eastAsia="en-IN"/>
        </w:rPr>
      </w:pPr>
      <w:r w:rsidRPr="00D46119">
        <w:rPr>
          <w:rFonts w:ascii="Lucida Sans Unicode" w:eastAsia="Times New Roman" w:hAnsi="Lucida Sans Unicode" w:cs="Lucida Sans Unicode"/>
          <w:b/>
          <w:bCs/>
          <w:color w:val="493728"/>
          <w:sz w:val="21"/>
          <w:szCs w:val="21"/>
          <w:lang w:val="en-IN" w:eastAsia="en-IN"/>
        </w:rPr>
        <w:t>Maintainable</w:t>
      </w:r>
    </w:p>
    <w:p w:rsidR="00D46119" w:rsidRPr="00D46119" w:rsidRDefault="00D46119" w:rsidP="00D46119">
      <w:pPr>
        <w:numPr>
          <w:ilvl w:val="0"/>
          <w:numId w:val="1"/>
        </w:numPr>
        <w:shd w:val="clear" w:color="auto" w:fill="F4F2E6"/>
        <w:spacing w:before="100" w:beforeAutospacing="1" w:after="100" w:afterAutospacing="1" w:line="240" w:lineRule="auto"/>
        <w:ind w:left="0"/>
        <w:rPr>
          <w:rFonts w:ascii="Lucida Sans Unicode" w:eastAsia="Times New Roman" w:hAnsi="Lucida Sans Unicode" w:cs="Lucida Sans Unicode"/>
          <w:color w:val="493728"/>
          <w:sz w:val="21"/>
          <w:szCs w:val="21"/>
          <w:lang w:val="en-IN" w:eastAsia="en-IN"/>
        </w:rPr>
      </w:pPr>
      <w:r w:rsidRPr="00D46119">
        <w:rPr>
          <w:rFonts w:ascii="Lucida Sans Unicode" w:eastAsia="Times New Roman" w:hAnsi="Lucida Sans Unicode" w:cs="Lucida Sans Unicode"/>
          <w:b/>
          <w:bCs/>
          <w:color w:val="493728"/>
          <w:sz w:val="21"/>
          <w:szCs w:val="21"/>
          <w:lang w:val="en-IN" w:eastAsia="en-IN"/>
        </w:rPr>
        <w:t>Trustworthy</w:t>
      </w:r>
      <w:r w:rsidRPr="00D46119">
        <w:rPr>
          <w:rFonts w:ascii="Lucida Sans Unicode" w:eastAsia="Times New Roman" w:hAnsi="Lucida Sans Unicode" w:cs="Lucida Sans Unicode"/>
          <w:color w:val="493728"/>
          <w:sz w:val="21"/>
          <w:szCs w:val="21"/>
          <w:lang w:val="en-IN" w:eastAsia="en-IN"/>
        </w:rPr>
        <w:t> (when you see its result, you don’t need to debug the code just to be sure)</w:t>
      </w:r>
    </w:p>
    <w:p w:rsidR="00D46119" w:rsidRDefault="00D46119">
      <w:bookmarkStart w:id="0" w:name="_GoBack"/>
      <w:bookmarkEnd w:id="0"/>
    </w:p>
    <w:sectPr w:rsidR="00D46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E4E87"/>
    <w:multiLevelType w:val="multilevel"/>
    <w:tmpl w:val="AADAD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8D"/>
    <w:rsid w:val="00181E8D"/>
    <w:rsid w:val="00672506"/>
    <w:rsid w:val="00B923CF"/>
    <w:rsid w:val="00CB40D4"/>
    <w:rsid w:val="00D46119"/>
    <w:rsid w:val="00F4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3E96"/>
  <w15:chartTrackingRefBased/>
  <w15:docId w15:val="{C301A3DE-F57F-4FB3-8ABE-184453CD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1E8D"/>
  </w:style>
  <w:style w:type="character" w:styleId="Hyperlink">
    <w:name w:val="Hyperlink"/>
    <w:basedOn w:val="DefaultParagraphFont"/>
    <w:uiPriority w:val="99"/>
    <w:semiHidden/>
    <w:unhideWhenUsed/>
    <w:rsid w:val="00181E8D"/>
    <w:rPr>
      <w:color w:val="0000FF"/>
      <w:u w:val="single"/>
    </w:rPr>
  </w:style>
  <w:style w:type="paragraph" w:styleId="NormalWeb">
    <w:name w:val="Normal (Web)"/>
    <w:basedOn w:val="Normal"/>
    <w:uiPriority w:val="99"/>
    <w:semiHidden/>
    <w:unhideWhenUsed/>
    <w:rsid w:val="00D461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46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4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chsoftwarequality.techtarget.com/definition/test-driven-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oftwarequality.techtarget.com/definition/application" TargetMode="External"/><Relationship Id="rId5" Type="http://schemas.openxmlformats.org/officeDocument/2006/relationships/hyperlink" Target="http://searchsoa.techtarget.com/definition/soft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3</cp:revision>
  <dcterms:created xsi:type="dcterms:W3CDTF">2017-02-13T06:54:00Z</dcterms:created>
  <dcterms:modified xsi:type="dcterms:W3CDTF">2017-02-13T07:26:00Z</dcterms:modified>
</cp:coreProperties>
</file>