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use  </w:t>
      </w:r>
      <w:proofErr w:type="spellStart"/>
      <w:r w:rsidRPr="00A26A12">
        <w:rPr>
          <w:rFonts w:ascii="Courier New" w:hAnsi="Courier New" w:cs="Courier New"/>
        </w:rPr>
        <w:t>Gacutil</w:t>
      </w:r>
      <w:proofErr w:type="spell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t>
      </w:r>
      <w:proofErr w:type="spellStart"/>
      <w:r w:rsidRPr="00A26A12">
        <w:rPr>
          <w:rFonts w:ascii="Courier New" w:hAnsi="Courier New" w:cs="Courier New"/>
        </w:rPr>
        <w:t>w32</w:t>
      </w:r>
      <w:proofErr w:type="spellEnd"/>
      <w:r w:rsidRPr="00A26A12">
        <w:rPr>
          <w:rFonts w:ascii="Courier New" w:hAnsi="Courier New" w:cs="Courier New"/>
        </w:rPr>
        <w:t xml:space="preserve">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Ngen.exe</w:t>
      </w:r>
      <w:proofErr w:type="spellEnd"/>
      <w:r w:rsidRPr="00A26A12">
        <w:rPr>
          <w:rFonts w:ascii="Courier New" w:hAnsi="Courier New" w:cs="Courier New"/>
        </w:rPr>
        <w:t xml:space="preserv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spellStart"/>
      <w:r w:rsidRPr="00A26A12">
        <w:rPr>
          <w:rFonts w:ascii="Courier New" w:hAnsi="Courier New" w:cs="Courier New"/>
        </w:rPr>
        <w:t>CreateInstance</w:t>
      </w:r>
      <w:proofErr w:type="spellEnd"/>
      <w:r w:rsidRPr="00A26A12">
        <w:rPr>
          <w:rFonts w:ascii="Courier New" w:hAnsi="Courier New" w:cs="Courier New"/>
        </w:rPr>
        <w:t>(),Load()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You need to assign a strong name to an assembly to place it in the </w:t>
      </w:r>
      <w:proofErr w:type="spellStart"/>
      <w:r w:rsidRPr="00A26A12">
        <w:rPr>
          <w:rFonts w:ascii="Courier New" w:hAnsi="Courier New" w:cs="Courier New"/>
        </w:rPr>
        <w:t>GAC</w:t>
      </w:r>
      <w:proofErr w:type="spellEnd"/>
      <w:r w:rsidRPr="00A26A12">
        <w:rPr>
          <w:rFonts w:ascii="Courier New" w:hAnsi="Courier New" w:cs="Courier New"/>
        </w:rPr>
        <w:t xml:space="preserve">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w:t>
      </w:r>
      <w:proofErr w:type="spellStart"/>
      <w:r w:rsidRPr="00A26A12">
        <w:rPr>
          <w:rFonts w:ascii="Courier New" w:hAnsi="Courier New" w:cs="Courier New"/>
        </w:rPr>
        <w:t>Sn.exe</w:t>
      </w:r>
      <w:proofErr w:type="spellEnd"/>
      <w:r w:rsidRPr="00A26A12">
        <w:rPr>
          <w:rFonts w:ascii="Courier New" w:hAnsi="Courier New" w:cs="Courier New"/>
        </w:rPr>
        <w:t>),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ResGen.exe</w:t>
      </w:r>
      <w:proofErr w:type="spellEnd"/>
      <w:r w:rsidRPr="00A26A12">
        <w:rPr>
          <w:rFonts w:ascii="Courier New" w:hAnsi="Courier New" w:cs="Courier New"/>
        </w:rPr>
        <w:t xml:space="preserv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CLR</w:t>
      </w:r>
      <w:proofErr w:type="spellEnd"/>
      <w:r w:rsidRPr="00A26A12">
        <w:rPr>
          <w:rFonts w:ascii="Courier New" w:hAnsi="Courier New" w:cs="Courier New"/>
        </w:rPr>
        <w:t xml:space="preserve">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App.config</w:t>
      </w:r>
      <w:proofErr w:type="spellEnd"/>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also a special type of configuration file which is basically used with Windows Services, Windows application, Console Apps or it can be </w:t>
      </w:r>
      <w:proofErr w:type="spellStart"/>
      <w:r w:rsidRPr="00A26A12">
        <w:rPr>
          <w:rFonts w:ascii="Courier New" w:hAnsi="Courier New" w:cs="Courier New"/>
        </w:rPr>
        <w:t>WPF</w:t>
      </w:r>
      <w:proofErr w:type="spellEnd"/>
      <w:r w:rsidRPr="00A26A12">
        <w:rPr>
          <w:rFonts w:ascii="Courier New" w:hAnsi="Courier New" w:cs="Courier New"/>
        </w:rPr>
        <w:t xml:space="preserve">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When you run the application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when there is huge numbers of  incoming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Pr="00A84899" w:rsidRDefault="00A84899"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Pr="00A84899">
        <w:rPr>
          <w:rFonts w:ascii="Arial" w:eastAsia="Times New Roman" w:hAnsi="Arial" w:cs="Arial"/>
          <w:color w:val="242729"/>
          <w:sz w:val="23"/>
          <w:szCs w:val="23"/>
          <w:lang w:val="en-IN" w:eastAsia="en-IN"/>
        </w:rPr>
        <w:t> is designed for this purpose and is one of the best way to measure time execution in .NET.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proofErr w:type="spellStart"/>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elapsedMs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Default="00A84899" w:rsidP="001A5084">
      <w:pPr>
        <w:pStyle w:val="PlainText"/>
        <w:rPr>
          <w:rFonts w:ascii="Courier New" w:hAnsi="Courier New" w:cs="Courier New"/>
        </w:rPr>
      </w:pPr>
      <w:bookmarkStart w:id="0" w:name="_GoBack"/>
      <w:bookmarkEnd w:id="0"/>
    </w:p>
    <w:sectPr w:rsidR="00A84899"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1E3C4A"/>
    <w:rsid w:val="002C2F56"/>
    <w:rsid w:val="00672506"/>
    <w:rsid w:val="00A26A12"/>
    <w:rsid w:val="00A84899"/>
    <w:rsid w:val="00B923CF"/>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2EC1"/>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system.diagnostics.stopwat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cp:revision>
  <dcterms:created xsi:type="dcterms:W3CDTF">2017-02-23T06:02:00Z</dcterms:created>
  <dcterms:modified xsi:type="dcterms:W3CDTF">2017-03-14T07:14:00Z</dcterms:modified>
</cp:coreProperties>
</file>