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8EB7" w14:textId="6DE6BD63" w:rsidR="0093270D" w:rsidRDefault="0093270D">
      <w:pPr>
        <w:rPr>
          <w:lang w:val="en-US"/>
        </w:rPr>
      </w:pPr>
      <w:r>
        <w:rPr>
          <w:lang w:val="en-US"/>
        </w:rPr>
        <w:t>Cloud native factor</w:t>
      </w:r>
    </w:p>
    <w:p w14:paraId="3ACD1BC8" w14:textId="61B9AB8C" w:rsidR="0093270D" w:rsidRDefault="0093270D" w:rsidP="0093270D">
      <w:pPr>
        <w:pStyle w:val="ListParagraph"/>
        <w:numPr>
          <w:ilvl w:val="0"/>
          <w:numId w:val="1"/>
        </w:numPr>
        <w:rPr>
          <w:lang w:val="en-US"/>
        </w:rPr>
      </w:pPr>
      <w:r>
        <w:rPr>
          <w:lang w:val="en-US"/>
        </w:rPr>
        <w:t>Code base - git</w:t>
      </w:r>
    </w:p>
    <w:p w14:paraId="6E5E1840" w14:textId="29F2B2FA" w:rsidR="0093270D" w:rsidRDefault="0093270D" w:rsidP="0093270D">
      <w:pPr>
        <w:pStyle w:val="ListParagraph"/>
        <w:numPr>
          <w:ilvl w:val="0"/>
          <w:numId w:val="1"/>
        </w:numPr>
        <w:rPr>
          <w:lang w:val="en-US"/>
        </w:rPr>
      </w:pPr>
      <w:r>
        <w:rPr>
          <w:lang w:val="en-US"/>
        </w:rPr>
        <w:t>Dependencies – pyproject.toml , package.json</w:t>
      </w:r>
    </w:p>
    <w:p w14:paraId="7288F4C1" w14:textId="028C4727" w:rsidR="0093270D" w:rsidRDefault="0093270D" w:rsidP="0093270D">
      <w:pPr>
        <w:pStyle w:val="ListParagraph"/>
        <w:numPr>
          <w:ilvl w:val="0"/>
          <w:numId w:val="1"/>
        </w:numPr>
        <w:rPr>
          <w:lang w:val="en-US"/>
        </w:rPr>
      </w:pPr>
      <w:r>
        <w:rPr>
          <w:lang w:val="en-US"/>
        </w:rPr>
        <w:t>Configuration – Database connection string, certs , keys in secret manager</w:t>
      </w:r>
    </w:p>
    <w:p w14:paraId="5F4FCBE4" w14:textId="30A06E76" w:rsidR="0093270D" w:rsidRDefault="0093270D" w:rsidP="0093270D">
      <w:pPr>
        <w:pStyle w:val="ListParagraph"/>
        <w:numPr>
          <w:ilvl w:val="0"/>
          <w:numId w:val="1"/>
        </w:numPr>
        <w:rPr>
          <w:lang w:val="en-US"/>
        </w:rPr>
      </w:pPr>
      <w:r>
        <w:rPr>
          <w:lang w:val="en-US"/>
        </w:rPr>
        <w:t xml:space="preserve">Backing services - </w:t>
      </w:r>
      <w:r w:rsidRPr="0093270D">
        <w:t>databases, message queues, caching systems, and email providers</w:t>
      </w:r>
    </w:p>
    <w:p w14:paraId="0F8EC441" w14:textId="3FDB5530" w:rsidR="0093270D" w:rsidRDefault="0093270D" w:rsidP="0093270D">
      <w:pPr>
        <w:pStyle w:val="ListParagraph"/>
        <w:numPr>
          <w:ilvl w:val="0"/>
          <w:numId w:val="1"/>
        </w:numPr>
        <w:rPr>
          <w:lang w:val="en-US"/>
        </w:rPr>
      </w:pPr>
      <w:r>
        <w:rPr>
          <w:lang w:val="en-US"/>
        </w:rPr>
        <w:t>Build Release Run - CICD</w:t>
      </w:r>
    </w:p>
    <w:p w14:paraId="1AA9575D" w14:textId="7284E839" w:rsidR="0093270D" w:rsidRDefault="0093270D" w:rsidP="0093270D">
      <w:pPr>
        <w:pStyle w:val="ListParagraph"/>
        <w:numPr>
          <w:ilvl w:val="0"/>
          <w:numId w:val="1"/>
        </w:numPr>
        <w:rPr>
          <w:lang w:val="en-US"/>
        </w:rPr>
      </w:pPr>
      <w:r>
        <w:rPr>
          <w:lang w:val="en-US"/>
        </w:rPr>
        <w:t>Process -  state less service</w:t>
      </w:r>
    </w:p>
    <w:p w14:paraId="4465BEC4" w14:textId="3890B269" w:rsidR="0093270D" w:rsidRDefault="0093270D" w:rsidP="0093270D">
      <w:pPr>
        <w:pStyle w:val="ListParagraph"/>
        <w:numPr>
          <w:ilvl w:val="0"/>
          <w:numId w:val="1"/>
        </w:numPr>
        <w:rPr>
          <w:lang w:val="en-US"/>
        </w:rPr>
      </w:pPr>
      <w:r>
        <w:rPr>
          <w:lang w:val="en-US"/>
        </w:rPr>
        <w:t>Port binding – service should be hosted on a port</w:t>
      </w:r>
    </w:p>
    <w:p w14:paraId="0C2D7EB2" w14:textId="10AECF7D" w:rsidR="0093270D" w:rsidRDefault="0093270D" w:rsidP="0093270D">
      <w:pPr>
        <w:pStyle w:val="ListParagraph"/>
        <w:numPr>
          <w:ilvl w:val="0"/>
          <w:numId w:val="1"/>
        </w:numPr>
        <w:rPr>
          <w:lang w:val="en-US"/>
        </w:rPr>
      </w:pPr>
      <w:r>
        <w:rPr>
          <w:lang w:val="en-US"/>
        </w:rPr>
        <w:t>Concurrency – Service can easily scale out</w:t>
      </w:r>
    </w:p>
    <w:p w14:paraId="18A5D25C" w14:textId="6EA0BE78" w:rsidR="0093270D" w:rsidRDefault="0093270D" w:rsidP="0093270D">
      <w:pPr>
        <w:pStyle w:val="ListParagraph"/>
        <w:numPr>
          <w:ilvl w:val="0"/>
          <w:numId w:val="1"/>
        </w:numPr>
        <w:rPr>
          <w:lang w:val="en-US"/>
        </w:rPr>
      </w:pPr>
      <w:r>
        <w:rPr>
          <w:lang w:val="en-US"/>
        </w:rPr>
        <w:t>Disposability – A service can be started and stopped quickly</w:t>
      </w:r>
    </w:p>
    <w:p w14:paraId="3683978D" w14:textId="5EAC079B" w:rsidR="0093270D" w:rsidRDefault="0093270D" w:rsidP="0093270D">
      <w:pPr>
        <w:pStyle w:val="ListParagraph"/>
        <w:numPr>
          <w:ilvl w:val="0"/>
          <w:numId w:val="1"/>
        </w:numPr>
        <w:rPr>
          <w:lang w:val="en-US"/>
        </w:rPr>
      </w:pPr>
      <w:r>
        <w:rPr>
          <w:lang w:val="en-US"/>
        </w:rPr>
        <w:t>Dev Prod parity – Same environment</w:t>
      </w:r>
    </w:p>
    <w:p w14:paraId="0B6A35F3" w14:textId="4A4B1EA0" w:rsidR="0093270D" w:rsidRDefault="0093270D" w:rsidP="0093270D">
      <w:pPr>
        <w:pStyle w:val="ListParagraph"/>
        <w:numPr>
          <w:ilvl w:val="0"/>
          <w:numId w:val="1"/>
        </w:numPr>
        <w:rPr>
          <w:lang w:val="en-US"/>
        </w:rPr>
      </w:pPr>
      <w:r>
        <w:rPr>
          <w:lang w:val="en-US"/>
        </w:rPr>
        <w:t>Logs – Should be aggregate and processed in (ELK)</w:t>
      </w:r>
    </w:p>
    <w:p w14:paraId="7F510ADC" w14:textId="3AB0D664" w:rsidR="0093270D" w:rsidRDefault="0093270D" w:rsidP="0093270D">
      <w:pPr>
        <w:pStyle w:val="ListParagraph"/>
        <w:numPr>
          <w:ilvl w:val="0"/>
          <w:numId w:val="1"/>
        </w:numPr>
        <w:rPr>
          <w:lang w:val="en-US"/>
        </w:rPr>
      </w:pPr>
      <w:r>
        <w:rPr>
          <w:lang w:val="en-US"/>
        </w:rPr>
        <w:t>Admin process – migration scripts, data backup</w:t>
      </w:r>
    </w:p>
    <w:p w14:paraId="22F71DAB" w14:textId="7E600532" w:rsidR="0093270D" w:rsidRDefault="0093270D" w:rsidP="0093270D">
      <w:pPr>
        <w:pStyle w:val="ListParagraph"/>
        <w:numPr>
          <w:ilvl w:val="0"/>
          <w:numId w:val="1"/>
        </w:numPr>
        <w:rPr>
          <w:lang w:val="en-US"/>
        </w:rPr>
      </w:pPr>
      <w:r>
        <w:rPr>
          <w:lang w:val="en-US"/>
        </w:rPr>
        <w:t xml:space="preserve">API first - </w:t>
      </w:r>
      <w:r w:rsidRPr="0093270D">
        <w:t>The application should be designed with an API-first approach, meaning that APIs are the primary method of communication between different services, whether internal or external.</w:t>
      </w:r>
    </w:p>
    <w:p w14:paraId="4B111154" w14:textId="53311FF3" w:rsidR="0093270D" w:rsidRPr="0093270D" w:rsidRDefault="0093270D" w:rsidP="0093270D">
      <w:pPr>
        <w:pStyle w:val="ListParagraph"/>
        <w:numPr>
          <w:ilvl w:val="0"/>
          <w:numId w:val="1"/>
        </w:numPr>
        <w:rPr>
          <w:lang w:val="en-US"/>
        </w:rPr>
      </w:pPr>
      <w:r>
        <w:rPr>
          <w:lang w:val="en-US"/>
        </w:rPr>
        <w:t>Isolation -</w:t>
      </w:r>
      <w:r w:rsidRPr="0093270D">
        <w:rPr>
          <w:rFonts w:ascii="-webkit-standard" w:hAnsi="-webkit-standard"/>
          <w:color w:val="000000"/>
          <w:sz w:val="27"/>
          <w:szCs w:val="27"/>
        </w:rPr>
        <w:t xml:space="preserve"> </w:t>
      </w:r>
      <w:r>
        <w:rPr>
          <w:rFonts w:ascii="-webkit-standard" w:hAnsi="-webkit-standard"/>
          <w:color w:val="000000"/>
          <w:sz w:val="27"/>
          <w:szCs w:val="27"/>
        </w:rPr>
        <w:t>C</w:t>
      </w:r>
      <w:r w:rsidRPr="0093270D">
        <w:t>loud-native applications should be built with security and reliability in mind. Resources such as databases, networks, and environments should be isolated to ensure that each part of the application operates in a secure, controlled manner.</w:t>
      </w:r>
    </w:p>
    <w:p w14:paraId="0429E890" w14:textId="77777777" w:rsidR="0093270D" w:rsidRDefault="0093270D" w:rsidP="0093270D">
      <w:pPr>
        <w:rPr>
          <w:lang w:val="en-US"/>
        </w:rPr>
      </w:pPr>
    </w:p>
    <w:p w14:paraId="1DBDACDA" w14:textId="77777777" w:rsidR="004F08A9" w:rsidRDefault="004F08A9" w:rsidP="0093270D">
      <w:pPr>
        <w:rPr>
          <w:lang w:val="en-US"/>
        </w:rPr>
      </w:pPr>
    </w:p>
    <w:tbl>
      <w:tblPr>
        <w:tblW w:w="16975" w:type="dxa"/>
        <w:tblInd w:w="-1147"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82"/>
        <w:gridCol w:w="7248"/>
        <w:gridCol w:w="6645"/>
      </w:tblGrid>
      <w:tr w:rsidR="004F08A9" w14:paraId="375ECD37"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EAA6025"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Feature</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9376DAB"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Docker</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E770745"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Virtual Machines</w:t>
            </w:r>
          </w:p>
        </w:tc>
      </w:tr>
      <w:tr w:rsidR="004F08A9" w14:paraId="250105D3"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AF3873A"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Isolation</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B97AA83"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OS-level isolation (sharing the kernel)</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47559C1"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Hardware-level isolation (separate OS)</w:t>
            </w:r>
          </w:p>
        </w:tc>
      </w:tr>
      <w:tr w:rsidR="004F08A9" w14:paraId="33663DD8"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34938C9"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Startup Time</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14354A"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Fast (seconds)</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14D092F"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Slower (minutes)</w:t>
            </w:r>
          </w:p>
        </w:tc>
      </w:tr>
      <w:tr w:rsidR="004F08A9" w14:paraId="3A45C518"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45F655A"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Resource Efficiency</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AC01E64"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Lightweight, minimal overhead</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75A9D00"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Heavyweight, higher resource usage</w:t>
            </w:r>
          </w:p>
        </w:tc>
      </w:tr>
      <w:tr w:rsidR="004F08A9" w14:paraId="789903BB"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1A6F71F"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Performance</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D632C17"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Near-native, faster execution</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09F414E"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Slower, due to overhead of full OS</w:t>
            </w:r>
          </w:p>
        </w:tc>
      </w:tr>
      <w:tr w:rsidR="004F08A9" w14:paraId="6DB4951A"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1311832"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Portability</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379ED89"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Highly portable across environments</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79A8387"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Less portable, more tied to the hypervisor</w:t>
            </w:r>
          </w:p>
        </w:tc>
      </w:tr>
      <w:tr w:rsidR="004F08A9" w14:paraId="7CC9A3CF"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3C8F617"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Security</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F959CB6"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Less isolated, relies on the kernel security</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9A9A91D"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Stronger isolation between environments</w:t>
            </w:r>
          </w:p>
        </w:tc>
      </w:tr>
      <w:tr w:rsidR="004F08A9" w14:paraId="76AEE56B"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E9E3A27"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Management</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729D10B"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Easier to manage with Docker Compose/K8s</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A457BE6"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Managed by hypervisor tools (e.g., VMware)</w:t>
            </w:r>
          </w:p>
        </w:tc>
      </w:tr>
      <w:tr w:rsidR="004F08A9" w14:paraId="2FDA3B19" w14:textId="77777777" w:rsidTr="004F08A9">
        <w:tc>
          <w:tcPr>
            <w:tcW w:w="201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EA422EC"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Use Cases</w:t>
            </w:r>
          </w:p>
        </w:tc>
        <w:tc>
          <w:tcPr>
            <w:tcW w:w="473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9DC84AF"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Microservices, CI/CD, DevOps, lightweight apps</w:t>
            </w:r>
          </w:p>
        </w:tc>
        <w:tc>
          <w:tcPr>
            <w:tcW w:w="4345"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BDB1C51"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Legacy systems, OS-specific workloads</w:t>
            </w:r>
          </w:p>
        </w:tc>
      </w:tr>
    </w:tbl>
    <w:tbl>
      <w:tblPr>
        <w:tblpPr w:leftFromText="180" w:rightFromText="180" w:vertAnchor="text" w:horzAnchor="page" w:tblpX="1" w:tblpY="-972"/>
        <w:tblW w:w="15996"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82"/>
        <w:gridCol w:w="5678"/>
        <w:gridCol w:w="8436"/>
      </w:tblGrid>
      <w:tr w:rsidR="004F08A9" w14:paraId="1DA39B89" w14:textId="77777777" w:rsidTr="004F08A9">
        <w:tc>
          <w:tcPr>
            <w:tcW w:w="188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3C51801" w14:textId="77777777" w:rsidR="004F08A9" w:rsidRDefault="004F08A9" w:rsidP="004F08A9">
            <w:pPr>
              <w:autoSpaceDE w:val="0"/>
              <w:autoSpaceDN w:val="0"/>
              <w:adjustRightInd w:val="0"/>
              <w:jc w:val="center"/>
              <w:rPr>
                <w:rFonts w:ascii="Times" w:hAnsi="Times" w:cs="Times"/>
                <w:b/>
                <w:bCs/>
                <w:kern w:val="0"/>
                <w:lang w:val="en-GB"/>
              </w:rPr>
            </w:pPr>
            <w:r>
              <w:rPr>
                <w:rFonts w:ascii="Times" w:hAnsi="Times" w:cs="Times"/>
                <w:b/>
                <w:bCs/>
                <w:kern w:val="0"/>
                <w:lang w:val="en-GB"/>
              </w:rPr>
              <w:t>Feature</w:t>
            </w:r>
          </w:p>
        </w:tc>
        <w:tc>
          <w:tcPr>
            <w:tcW w:w="5678"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36C8EA" w14:textId="77777777" w:rsidR="004F08A9" w:rsidRDefault="004F08A9" w:rsidP="004F08A9">
            <w:pPr>
              <w:autoSpaceDE w:val="0"/>
              <w:autoSpaceDN w:val="0"/>
              <w:adjustRightInd w:val="0"/>
              <w:jc w:val="center"/>
              <w:rPr>
                <w:rFonts w:ascii="Times" w:hAnsi="Times" w:cs="Times"/>
                <w:b/>
                <w:bCs/>
                <w:kern w:val="0"/>
                <w:lang w:val="en-GB"/>
              </w:rPr>
            </w:pPr>
            <w:r>
              <w:rPr>
                <w:rFonts w:ascii="Courier" w:hAnsi="Courier" w:cs="Courier"/>
                <w:b/>
                <w:bCs/>
                <w:kern w:val="0"/>
                <w:sz w:val="26"/>
                <w:szCs w:val="26"/>
                <w:lang w:val="en-GB"/>
              </w:rPr>
              <w:t>docker run</w:t>
            </w:r>
          </w:p>
        </w:tc>
        <w:tc>
          <w:tcPr>
            <w:tcW w:w="843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FC68330" w14:textId="77777777" w:rsidR="004F08A9" w:rsidRDefault="004F08A9" w:rsidP="004F08A9">
            <w:pPr>
              <w:autoSpaceDE w:val="0"/>
              <w:autoSpaceDN w:val="0"/>
              <w:adjustRightInd w:val="0"/>
              <w:jc w:val="center"/>
              <w:rPr>
                <w:rFonts w:ascii="Times" w:hAnsi="Times" w:cs="Times"/>
                <w:b/>
                <w:bCs/>
                <w:kern w:val="0"/>
                <w:lang w:val="en-GB"/>
              </w:rPr>
            </w:pPr>
            <w:r>
              <w:rPr>
                <w:rFonts w:ascii="Courier" w:hAnsi="Courier" w:cs="Courier"/>
                <w:b/>
                <w:bCs/>
                <w:kern w:val="0"/>
                <w:sz w:val="26"/>
                <w:szCs w:val="26"/>
                <w:lang w:val="en-GB"/>
              </w:rPr>
              <w:t>docker create</w:t>
            </w:r>
          </w:p>
        </w:tc>
      </w:tr>
      <w:tr w:rsidR="004F08A9" w14:paraId="690AA473" w14:textId="77777777" w:rsidTr="004F08A9">
        <w:tc>
          <w:tcPr>
            <w:tcW w:w="188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8929B1B"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Creates Container</w:t>
            </w:r>
          </w:p>
        </w:tc>
        <w:tc>
          <w:tcPr>
            <w:tcW w:w="5678"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552776"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and starts it.</w:t>
            </w:r>
          </w:p>
        </w:tc>
        <w:tc>
          <w:tcPr>
            <w:tcW w:w="843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D7ACBD"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but does not start it.</w:t>
            </w:r>
          </w:p>
        </w:tc>
      </w:tr>
      <w:tr w:rsidR="004F08A9" w14:paraId="15E5F146" w14:textId="77777777" w:rsidTr="004F08A9">
        <w:tc>
          <w:tcPr>
            <w:tcW w:w="188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853CF27"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Starts Container</w:t>
            </w:r>
          </w:p>
        </w:tc>
        <w:tc>
          <w:tcPr>
            <w:tcW w:w="5678"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23F0348"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automatically starts the container.</w:t>
            </w:r>
          </w:p>
        </w:tc>
        <w:tc>
          <w:tcPr>
            <w:tcW w:w="843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66D9B26"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 xml:space="preserve">No, you need to use </w:t>
            </w:r>
            <w:r>
              <w:rPr>
                <w:rFonts w:ascii="Courier" w:hAnsi="Courier" w:cs="Courier"/>
                <w:kern w:val="0"/>
                <w:sz w:val="26"/>
                <w:szCs w:val="26"/>
                <w:lang w:val="en-GB"/>
              </w:rPr>
              <w:t>docker start</w:t>
            </w:r>
            <w:r>
              <w:rPr>
                <w:rFonts w:ascii="Times" w:hAnsi="Times" w:cs="Times"/>
                <w:kern w:val="0"/>
                <w:lang w:val="en-GB"/>
              </w:rPr>
              <w:t xml:space="preserve"> to start it later.</w:t>
            </w:r>
          </w:p>
        </w:tc>
      </w:tr>
      <w:tr w:rsidR="004F08A9" w14:paraId="6CD243D7" w14:textId="77777777" w:rsidTr="004F08A9">
        <w:tc>
          <w:tcPr>
            <w:tcW w:w="188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165D68F"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Use Case</w:t>
            </w:r>
          </w:p>
        </w:tc>
        <w:tc>
          <w:tcPr>
            <w:tcW w:w="5678"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AE4F468"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Ideal for when you want to immediately start the container.</w:t>
            </w:r>
          </w:p>
        </w:tc>
        <w:tc>
          <w:tcPr>
            <w:tcW w:w="843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81060F"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Ideal for when you want to create the container first, then decide when to start it.</w:t>
            </w:r>
          </w:p>
        </w:tc>
      </w:tr>
      <w:tr w:rsidR="004F08A9" w14:paraId="60089523" w14:textId="77777777" w:rsidTr="004F08A9">
        <w:tc>
          <w:tcPr>
            <w:tcW w:w="188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9817981"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Typical Workflow</w:t>
            </w:r>
          </w:p>
        </w:tc>
        <w:tc>
          <w:tcPr>
            <w:tcW w:w="5678"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71F2101"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Most commonly used in everyday Docker workflows.</w:t>
            </w:r>
          </w:p>
        </w:tc>
        <w:tc>
          <w:tcPr>
            <w:tcW w:w="843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04206B7"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Used in specific cases where you need to create containers but not start them right away.</w:t>
            </w:r>
          </w:p>
        </w:tc>
      </w:tr>
    </w:tbl>
    <w:p w14:paraId="6FCDC401" w14:textId="77777777" w:rsidR="004F08A9" w:rsidRDefault="004F08A9" w:rsidP="0093270D">
      <w:pPr>
        <w:rPr>
          <w:lang w:val="en-US"/>
        </w:rPr>
      </w:pPr>
    </w:p>
    <w:p w14:paraId="1447853E" w14:textId="77777777" w:rsidR="004F08A9" w:rsidRDefault="004F08A9" w:rsidP="0093270D">
      <w:pPr>
        <w:rPr>
          <w:lang w:val="en-US"/>
        </w:rPr>
      </w:pPr>
    </w:p>
    <w:p w14:paraId="3C8F6D1B" w14:textId="77777777" w:rsidR="00F47064" w:rsidRDefault="00F47064" w:rsidP="0093270D">
      <w:pPr>
        <w:rPr>
          <w:lang w:val="en-US"/>
        </w:rPr>
      </w:pPr>
    </w:p>
    <w:p w14:paraId="3DF1A50C" w14:textId="77777777" w:rsidR="00AD0F7E" w:rsidRPr="00AD0F7E" w:rsidRDefault="00AD0F7E" w:rsidP="00AD0F7E">
      <w:pPr>
        <w:rPr>
          <w:b/>
          <w:bCs/>
        </w:rPr>
      </w:pPr>
      <w:r w:rsidRPr="00AD0F7E">
        <w:rPr>
          <w:b/>
          <w:bCs/>
        </w:rPr>
        <w:t>How Docker Networking Works</w:t>
      </w:r>
    </w:p>
    <w:p w14:paraId="7A5581B1" w14:textId="77777777" w:rsidR="00AD0F7E" w:rsidRPr="00AD0F7E" w:rsidRDefault="00AD0F7E" w:rsidP="00AD0F7E">
      <w:pPr>
        <w:numPr>
          <w:ilvl w:val="0"/>
          <w:numId w:val="2"/>
        </w:numPr>
      </w:pPr>
      <w:r w:rsidRPr="00AD0F7E">
        <w:rPr>
          <w:b/>
          <w:bCs/>
        </w:rPr>
        <w:lastRenderedPageBreak/>
        <w:t>IP Addressing</w:t>
      </w:r>
      <w:r w:rsidRPr="00AD0F7E">
        <w:t>: Each container on a network is assigned an IP address, but how this IP is allocated depends on the network driver. For example:</w:t>
      </w:r>
    </w:p>
    <w:p w14:paraId="3D5D5651" w14:textId="77777777" w:rsidR="00AD0F7E" w:rsidRPr="00AD0F7E" w:rsidRDefault="00AD0F7E" w:rsidP="00AD0F7E">
      <w:pPr>
        <w:numPr>
          <w:ilvl w:val="1"/>
          <w:numId w:val="2"/>
        </w:numPr>
      </w:pPr>
      <w:r w:rsidRPr="00AD0F7E">
        <w:t>In the bridge network, containers are assigned IPs from the bridge's internal subnet.</w:t>
      </w:r>
    </w:p>
    <w:p w14:paraId="40C5345F" w14:textId="77777777" w:rsidR="00AD0F7E" w:rsidRPr="00AD0F7E" w:rsidRDefault="00AD0F7E" w:rsidP="00AD0F7E">
      <w:pPr>
        <w:numPr>
          <w:ilvl w:val="1"/>
          <w:numId w:val="2"/>
        </w:numPr>
      </w:pPr>
      <w:r w:rsidRPr="00AD0F7E">
        <w:t>In overlay networks, containers may be assigned IPs from a larger subnet managed by Docker Swarm or other orchestration tools.</w:t>
      </w:r>
    </w:p>
    <w:p w14:paraId="6876FD45" w14:textId="77777777" w:rsidR="00AD0F7E" w:rsidRPr="00AD0F7E" w:rsidRDefault="00AD0F7E" w:rsidP="00AD0F7E">
      <w:pPr>
        <w:numPr>
          <w:ilvl w:val="0"/>
          <w:numId w:val="2"/>
        </w:numPr>
      </w:pPr>
      <w:r w:rsidRPr="00AD0F7E">
        <w:rPr>
          <w:b/>
          <w:bCs/>
        </w:rPr>
        <w:t>DNS Resolution</w:t>
      </w:r>
      <w:r w:rsidRPr="00AD0F7E">
        <w:t>: Docker provides an internal DNS service. Containers on the same network can resolve each other by container name (not just IP), which simplifies communication between containers.</w:t>
      </w:r>
    </w:p>
    <w:p w14:paraId="37DF3B53" w14:textId="77777777" w:rsidR="00AD0F7E" w:rsidRPr="00AD0F7E" w:rsidRDefault="00AD0F7E" w:rsidP="00AD0F7E">
      <w:pPr>
        <w:numPr>
          <w:ilvl w:val="1"/>
          <w:numId w:val="2"/>
        </w:numPr>
      </w:pPr>
      <w:r w:rsidRPr="00AD0F7E">
        <w:t>For example, if you have a container named db and another named web, the web container can access the dbcontainer by simply using db as the hostname.</w:t>
      </w:r>
    </w:p>
    <w:p w14:paraId="09F3B147" w14:textId="77777777" w:rsidR="00AD0F7E" w:rsidRPr="00AD0F7E" w:rsidRDefault="00AD0F7E" w:rsidP="00AD0F7E">
      <w:pPr>
        <w:numPr>
          <w:ilvl w:val="0"/>
          <w:numId w:val="2"/>
        </w:numPr>
      </w:pPr>
      <w:r w:rsidRPr="00AD0F7E">
        <w:rPr>
          <w:b/>
          <w:bCs/>
        </w:rPr>
        <w:t>Network Isolation</w:t>
      </w:r>
      <w:r w:rsidRPr="00AD0F7E">
        <w:t>: Docker containers on the same network can communicate with each other, but containers on different networks are isolated by default. For example, a container on the bridge network cannot communicate with a container on the host network unless network rules are explicitly configured to allow such communication.</w:t>
      </w:r>
    </w:p>
    <w:p w14:paraId="64E4A744" w14:textId="77777777" w:rsidR="00AD0F7E" w:rsidRPr="00AD0F7E" w:rsidRDefault="00AD0F7E" w:rsidP="00AD0F7E">
      <w:pPr>
        <w:numPr>
          <w:ilvl w:val="0"/>
          <w:numId w:val="2"/>
        </w:numPr>
      </w:pPr>
      <w:r w:rsidRPr="00AD0F7E">
        <w:rPr>
          <w:b/>
          <w:bCs/>
        </w:rPr>
        <w:t>Port Mapping (for Bridge and Host Networks)</w:t>
      </w:r>
      <w:r w:rsidRPr="00AD0F7E">
        <w:t>: For containers on bridge and host networks, you can map container ports to host ports using the -p or --publish flag. This allows services running inside containers to be accessed from outside the container (i.e., from the host or external networks).</w:t>
      </w:r>
    </w:p>
    <w:p w14:paraId="32F1B791" w14:textId="77777777" w:rsidR="00AD0F7E" w:rsidRPr="00AD0F7E" w:rsidRDefault="00AD0F7E" w:rsidP="00AD0F7E">
      <w:pPr>
        <w:numPr>
          <w:ilvl w:val="1"/>
          <w:numId w:val="2"/>
        </w:numPr>
      </w:pPr>
      <w:r w:rsidRPr="00AD0F7E">
        <w:t>Example: docker run -p 8080:80 my_image exposes port 80 of the container to port 8080 on the host.</w:t>
      </w:r>
    </w:p>
    <w:p w14:paraId="7E1C03AC" w14:textId="77777777" w:rsidR="00AD0F7E" w:rsidRPr="00AD0F7E" w:rsidRDefault="00AD0F7E" w:rsidP="00AD0F7E">
      <w:pPr>
        <w:numPr>
          <w:ilvl w:val="0"/>
          <w:numId w:val="2"/>
        </w:numPr>
      </w:pPr>
      <w:r w:rsidRPr="00AD0F7E">
        <w:rPr>
          <w:b/>
          <w:bCs/>
        </w:rPr>
        <w:t>Communication Between Containers</w:t>
      </w:r>
      <w:r w:rsidRPr="00AD0F7E">
        <w:t>:</w:t>
      </w:r>
    </w:p>
    <w:p w14:paraId="13C5E110" w14:textId="77777777" w:rsidR="00AD0F7E" w:rsidRPr="00AD0F7E" w:rsidRDefault="00AD0F7E" w:rsidP="00AD0F7E">
      <w:pPr>
        <w:numPr>
          <w:ilvl w:val="1"/>
          <w:numId w:val="2"/>
        </w:numPr>
      </w:pPr>
      <w:r w:rsidRPr="00AD0F7E">
        <w:rPr>
          <w:b/>
          <w:bCs/>
        </w:rPr>
        <w:t>Same Network</w:t>
      </w:r>
      <w:r w:rsidRPr="00AD0F7E">
        <w:t>: Containers on the same network can communicate with each other directly.</w:t>
      </w:r>
    </w:p>
    <w:p w14:paraId="2957D4CB" w14:textId="77777777" w:rsidR="00AD0F7E" w:rsidRPr="00AD0F7E" w:rsidRDefault="00AD0F7E" w:rsidP="00AD0F7E">
      <w:pPr>
        <w:numPr>
          <w:ilvl w:val="1"/>
          <w:numId w:val="2"/>
        </w:numPr>
      </w:pPr>
      <w:r w:rsidRPr="00AD0F7E">
        <w:rPr>
          <w:b/>
          <w:bCs/>
        </w:rPr>
        <w:t>Different Networks</w:t>
      </w:r>
      <w:r w:rsidRPr="00AD0F7E">
        <w:t>: Containers on different networks need special configurations (such as using an external network, connecting networks together, or using a multi-host network solution like Docker Swarm or Kubernetes).</w:t>
      </w:r>
    </w:p>
    <w:p w14:paraId="298B2925" w14:textId="77777777" w:rsidR="00AD0F7E" w:rsidRPr="00AD0F7E" w:rsidRDefault="00AD0F7E" w:rsidP="00AD0F7E">
      <w:pPr>
        <w:numPr>
          <w:ilvl w:val="0"/>
          <w:numId w:val="2"/>
        </w:numPr>
      </w:pPr>
      <w:r w:rsidRPr="00AD0F7E">
        <w:rPr>
          <w:b/>
          <w:bCs/>
        </w:rPr>
        <w:t>Routing Traffic</w:t>
      </w:r>
      <w:r w:rsidRPr="00AD0F7E">
        <w:t>: Docker manages routing between containers and the host using internal routing tables and network drivers. For example, when a container on the bridge network sends traffic to the host, the traffic is routed through the Docker bridge network.</w:t>
      </w:r>
    </w:p>
    <w:p w14:paraId="34A76020" w14:textId="77777777" w:rsidR="00F47064" w:rsidRDefault="00F47064" w:rsidP="0093270D">
      <w:pPr>
        <w:rPr>
          <w:lang w:val="en-US"/>
        </w:rPr>
      </w:pPr>
    </w:p>
    <w:p w14:paraId="16E8A812" w14:textId="77777777" w:rsidR="00F47064" w:rsidRDefault="00F47064" w:rsidP="0093270D">
      <w:pPr>
        <w:rPr>
          <w:lang w:val="en-US"/>
        </w:rPr>
      </w:pPr>
    </w:p>
    <w:p w14:paraId="53E1A594" w14:textId="77777777" w:rsidR="00F47064" w:rsidRDefault="00F47064" w:rsidP="0093270D">
      <w:pPr>
        <w:rPr>
          <w:lang w:val="en-US"/>
        </w:rPr>
      </w:pPr>
    </w:p>
    <w:p w14:paraId="38841CBD" w14:textId="77777777" w:rsidR="00F47064" w:rsidRDefault="00F47064" w:rsidP="0093270D">
      <w:pPr>
        <w:rPr>
          <w:lang w:val="en-US"/>
        </w:rPr>
      </w:pPr>
    </w:p>
    <w:p w14:paraId="61DAB9FB" w14:textId="77777777" w:rsidR="00F47064" w:rsidRDefault="00F47064" w:rsidP="0093270D">
      <w:pPr>
        <w:rPr>
          <w:lang w:val="en-US"/>
        </w:rPr>
      </w:pPr>
    </w:p>
    <w:tbl>
      <w:tblPr>
        <w:tblW w:w="16800" w:type="dxa"/>
        <w:tblInd w:w="-150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632"/>
        <w:gridCol w:w="7971"/>
        <w:gridCol w:w="7197"/>
      </w:tblGrid>
      <w:tr w:rsidR="00F47064" w14:paraId="084CE80F"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2F895C0"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Network Driver</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595992E"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Description</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722420E"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Use Case</w:t>
            </w:r>
          </w:p>
        </w:tc>
      </w:tr>
      <w:tr w:rsidR="00F47064" w14:paraId="77BE6833"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96F3A2E"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Bridge</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B17A911"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Default network; containers are isolated but can communicate with each other.</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5BDA70D"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Single host, isolated container communication.</w:t>
            </w:r>
          </w:p>
        </w:tc>
      </w:tr>
      <w:tr w:rsidR="00F47064" w14:paraId="5E68CE81"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EB05B7F"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Host</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EB2F16D"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Removes network isolation; containers share the host’s network interface.</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1E4B7B8"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Performance-sensitive applications requiring direct access to host network.</w:t>
            </w:r>
          </w:p>
        </w:tc>
      </w:tr>
      <w:tr w:rsidR="00F47064" w14:paraId="6B791188"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5C721B2"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Overlay</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364AD03"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Containers on multiple hosts can communicate as if they’re on the same network.</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84E35F6"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Multi-host communication (Docker Swarm, Kubernetes).</w:t>
            </w:r>
          </w:p>
        </w:tc>
      </w:tr>
      <w:tr w:rsidR="00F47064" w14:paraId="550359C8"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EA26F4A"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Macvlan</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8943E7A"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Containers get their own MAC addresses, appearing as physical devices on the network.</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A2DAAEE"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Applications requiring containers to appear as separate network devices.</w:t>
            </w:r>
          </w:p>
        </w:tc>
      </w:tr>
      <w:tr w:rsidR="00F47064" w14:paraId="3CC74A72" w14:textId="77777777" w:rsidTr="00F47064">
        <w:tc>
          <w:tcPr>
            <w:tcW w:w="163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C982804"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lastRenderedPageBreak/>
              <w:t>None</w:t>
            </w:r>
          </w:p>
        </w:tc>
        <w:tc>
          <w:tcPr>
            <w:tcW w:w="797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44423E7"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No network; container is isolated from all networks.</w:t>
            </w:r>
          </w:p>
        </w:tc>
        <w:tc>
          <w:tcPr>
            <w:tcW w:w="7197"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52237E5"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Specialized use cases where networking is not needed.</w:t>
            </w:r>
          </w:p>
        </w:tc>
      </w:tr>
    </w:tbl>
    <w:p w14:paraId="6A2B512B" w14:textId="77777777" w:rsidR="00F47064" w:rsidRDefault="00F47064" w:rsidP="0093270D">
      <w:pPr>
        <w:rPr>
          <w:lang w:val="en-US"/>
        </w:rPr>
      </w:pPr>
    </w:p>
    <w:p w14:paraId="1C534868" w14:textId="77777777" w:rsidR="00585FDA" w:rsidRPr="00585FDA" w:rsidRDefault="00585FDA" w:rsidP="00585FDA">
      <w:r w:rsidRPr="00585FDA">
        <w:t xml:space="preserve">  </w:t>
      </w:r>
      <w:r w:rsidRPr="00585FDA">
        <w:rPr>
          <w:b/>
          <w:bCs/>
        </w:rPr>
        <w:t>What is the purpose of the FROM instruction in a Dockerfile?</w:t>
      </w:r>
    </w:p>
    <w:p w14:paraId="420D8902" w14:textId="77777777" w:rsidR="00585FDA" w:rsidRPr="00585FDA" w:rsidRDefault="00585FDA" w:rsidP="00585FDA">
      <w:pPr>
        <w:numPr>
          <w:ilvl w:val="0"/>
          <w:numId w:val="3"/>
        </w:numPr>
      </w:pPr>
      <w:r w:rsidRPr="00585FDA">
        <w:t>The FROM instruction specifies the base image from which you want to build your image. It is the first instruction in a Dockerfile.</w:t>
      </w:r>
    </w:p>
    <w:p w14:paraId="1C4DF9A8" w14:textId="77777777" w:rsidR="00585FDA" w:rsidRPr="00585FDA" w:rsidRDefault="00585FDA" w:rsidP="00585FDA">
      <w:r w:rsidRPr="00585FDA">
        <w:t xml:space="preserve">  </w:t>
      </w:r>
      <w:r w:rsidRPr="00585FDA">
        <w:rPr>
          <w:b/>
          <w:bCs/>
        </w:rPr>
        <w:t>What is the difference between ADD and COPY commands in a Dockerfile?</w:t>
      </w:r>
    </w:p>
    <w:p w14:paraId="766F5308" w14:textId="77777777" w:rsidR="00585FDA" w:rsidRPr="00585FDA" w:rsidRDefault="00585FDA" w:rsidP="00585FDA">
      <w:pPr>
        <w:numPr>
          <w:ilvl w:val="0"/>
          <w:numId w:val="4"/>
        </w:numPr>
      </w:pPr>
      <w:r w:rsidRPr="00585FDA">
        <w:t>ADD can copy files and also supports extracting tar files and downloading files from URLs. COPY is simpler, used purely to copy files from the build context into the container.</w:t>
      </w:r>
    </w:p>
    <w:p w14:paraId="27D1522B" w14:textId="77777777" w:rsidR="00585FDA" w:rsidRPr="00585FDA" w:rsidRDefault="00585FDA" w:rsidP="00585FDA">
      <w:r w:rsidRPr="00585FDA">
        <w:t xml:space="preserve">  </w:t>
      </w:r>
      <w:r w:rsidRPr="00585FDA">
        <w:rPr>
          <w:b/>
          <w:bCs/>
        </w:rPr>
        <w:t>How do you create a Docker image from an existing container?</w:t>
      </w:r>
    </w:p>
    <w:p w14:paraId="244A03A1" w14:textId="77777777" w:rsidR="00585FDA" w:rsidRPr="00585FDA" w:rsidRDefault="00585FDA" w:rsidP="00585FDA">
      <w:pPr>
        <w:numPr>
          <w:ilvl w:val="0"/>
          <w:numId w:val="5"/>
        </w:numPr>
      </w:pPr>
      <w:r w:rsidRPr="00585FDA">
        <w:t>You can create an image from a container using the docker commit command.</w:t>
      </w:r>
    </w:p>
    <w:p w14:paraId="467A0052" w14:textId="77777777" w:rsidR="00585FDA" w:rsidRPr="00585FDA" w:rsidRDefault="00585FDA" w:rsidP="00585FDA">
      <w:r w:rsidRPr="00585FDA">
        <w:t xml:space="preserve">  </w:t>
      </w:r>
      <w:r w:rsidRPr="00585FDA">
        <w:rPr>
          <w:b/>
          <w:bCs/>
        </w:rPr>
        <w:t>How can you optimize a Docker image to reduce its size?</w:t>
      </w:r>
    </w:p>
    <w:p w14:paraId="516B128B" w14:textId="77777777" w:rsidR="00585FDA" w:rsidRPr="00585FDA" w:rsidRDefault="00585FDA" w:rsidP="00585FDA">
      <w:pPr>
        <w:numPr>
          <w:ilvl w:val="0"/>
          <w:numId w:val="6"/>
        </w:numPr>
      </w:pPr>
      <w:r w:rsidRPr="00585FDA">
        <w:t>By using multi-stage builds, minimizing the number of layers, avoiding unnecessary dependencies, using smaller base images, and removing temporary files.</w:t>
      </w:r>
    </w:p>
    <w:p w14:paraId="13B346A6" w14:textId="77777777" w:rsidR="00585FDA" w:rsidRPr="00585FDA" w:rsidRDefault="00585FDA" w:rsidP="00585FDA">
      <w:r w:rsidRPr="00585FDA">
        <w:t xml:space="preserve">  </w:t>
      </w:r>
      <w:r w:rsidRPr="00585FDA">
        <w:rPr>
          <w:b/>
          <w:bCs/>
        </w:rPr>
        <w:t>Explain the purpose of the CMD and ENTRYPOINT instructions in Dockerfiles.</w:t>
      </w:r>
    </w:p>
    <w:p w14:paraId="5FAA1436" w14:textId="77777777" w:rsidR="00585FDA" w:rsidRPr="00585FDA" w:rsidRDefault="00585FDA" w:rsidP="00585FDA">
      <w:pPr>
        <w:numPr>
          <w:ilvl w:val="0"/>
          <w:numId w:val="7"/>
        </w:numPr>
      </w:pPr>
      <w:r w:rsidRPr="00585FDA">
        <w:t>CMD provides default commands to run when the container starts, but it can be overridden. ENTRYPOINT defines the main command to run in the container, and it cannot be overridden by default arguments.</w:t>
      </w:r>
    </w:p>
    <w:p w14:paraId="1AD64784" w14:textId="77777777" w:rsidR="00585FDA" w:rsidRPr="00585FDA" w:rsidRDefault="00585FDA" w:rsidP="00585FDA">
      <w:r w:rsidRPr="00585FDA">
        <w:t xml:space="preserve">  </w:t>
      </w:r>
      <w:r w:rsidRPr="00585FDA">
        <w:rPr>
          <w:b/>
          <w:bCs/>
        </w:rPr>
        <w:t>What is the significance of the --no-cache flag when building a Docker image?</w:t>
      </w:r>
    </w:p>
    <w:p w14:paraId="29825C03" w14:textId="77777777" w:rsidR="00585FDA" w:rsidRPr="00585FDA" w:rsidRDefault="00585FDA" w:rsidP="00585FDA">
      <w:pPr>
        <w:numPr>
          <w:ilvl w:val="0"/>
          <w:numId w:val="8"/>
        </w:numPr>
      </w:pPr>
      <w:r w:rsidRPr="00585FDA">
        <w:t>The --no-cache flag forces Docker to ignore the build cache and rebuild all layers from scratch, ensuring that no old layers are reused.</w:t>
      </w:r>
    </w:p>
    <w:p w14:paraId="09109664" w14:textId="77777777" w:rsidR="00585FDA" w:rsidRPr="00585FDA" w:rsidRDefault="00585FDA" w:rsidP="00585FDA">
      <w:r w:rsidRPr="00585FDA">
        <w:t xml:space="preserve">  </w:t>
      </w:r>
      <w:r w:rsidRPr="00585FDA">
        <w:rPr>
          <w:b/>
          <w:bCs/>
        </w:rPr>
        <w:t>What is the difference between docker pull and docker build?</w:t>
      </w:r>
    </w:p>
    <w:p w14:paraId="5C662FC0" w14:textId="77777777" w:rsidR="00585FDA" w:rsidRPr="00585FDA" w:rsidRDefault="00585FDA" w:rsidP="00585FDA">
      <w:pPr>
        <w:numPr>
          <w:ilvl w:val="0"/>
          <w:numId w:val="9"/>
        </w:numPr>
      </w:pPr>
      <w:r w:rsidRPr="00585FDA">
        <w:t>docker pull fetches an image from a remote repository, whereas docker build creates a new image from a Dockerfile.</w:t>
      </w:r>
    </w:p>
    <w:p w14:paraId="5742C625" w14:textId="77777777" w:rsidR="00585FDA" w:rsidRPr="00585FDA" w:rsidRDefault="00585FDA" w:rsidP="00585FDA">
      <w:r w:rsidRPr="00585FDA">
        <w:t xml:space="preserve">  </w:t>
      </w:r>
      <w:r w:rsidRPr="00585FDA">
        <w:rPr>
          <w:b/>
          <w:bCs/>
        </w:rPr>
        <w:t>What are the potential issues with using the latest tag for Docker images?</w:t>
      </w:r>
    </w:p>
    <w:p w14:paraId="37B85AC6" w14:textId="77777777" w:rsidR="00585FDA" w:rsidRPr="00585FDA" w:rsidRDefault="00585FDA" w:rsidP="00585FDA">
      <w:pPr>
        <w:numPr>
          <w:ilvl w:val="0"/>
          <w:numId w:val="10"/>
        </w:numPr>
      </w:pPr>
      <w:r w:rsidRPr="00585FDA">
        <w:t>Using latest can introduce unpredictability because it points to the most recent image version, which may lead to inconsistencies in environments.</w:t>
      </w:r>
    </w:p>
    <w:p w14:paraId="367F35E5" w14:textId="77777777" w:rsidR="00585FDA" w:rsidRPr="00585FDA" w:rsidRDefault="00585FDA" w:rsidP="00585FDA">
      <w:r w:rsidRPr="00585FDA">
        <w:t xml:space="preserve">  </w:t>
      </w:r>
      <w:r w:rsidRPr="00585FDA">
        <w:rPr>
          <w:b/>
          <w:bCs/>
        </w:rPr>
        <w:t>How do you update a Docker image with a new version of an application?</w:t>
      </w:r>
    </w:p>
    <w:p w14:paraId="49437579" w14:textId="77777777" w:rsidR="00585FDA" w:rsidRPr="00585FDA" w:rsidRDefault="00585FDA" w:rsidP="00585FDA">
      <w:pPr>
        <w:numPr>
          <w:ilvl w:val="0"/>
          <w:numId w:val="11"/>
        </w:numPr>
      </w:pPr>
      <w:r w:rsidRPr="00585FDA">
        <w:t>You can update a Docker image by modifying the Dockerfile or the underlying application and rebuilding the image.</w:t>
      </w:r>
    </w:p>
    <w:p w14:paraId="3BFE7049" w14:textId="77777777" w:rsidR="00585FDA" w:rsidRPr="00585FDA" w:rsidRDefault="00585FDA" w:rsidP="00585FDA">
      <w:r w:rsidRPr="00585FDA">
        <w:t xml:space="preserve">  </w:t>
      </w:r>
      <w:r w:rsidRPr="00585FDA">
        <w:rPr>
          <w:b/>
          <w:bCs/>
        </w:rPr>
        <w:t>How can you check the history of a Docker image?</w:t>
      </w:r>
    </w:p>
    <w:p w14:paraId="2B266561" w14:textId="77777777" w:rsidR="00585FDA" w:rsidRPr="00585FDA" w:rsidRDefault="00585FDA" w:rsidP="00585FDA">
      <w:pPr>
        <w:numPr>
          <w:ilvl w:val="0"/>
          <w:numId w:val="12"/>
        </w:numPr>
      </w:pPr>
      <w:r w:rsidRPr="00585FDA">
        <w:t>You can use the docker history command to inspect the layers and commands that were used to build the image.</w:t>
      </w:r>
    </w:p>
    <w:p w14:paraId="15402AF6" w14:textId="77777777" w:rsidR="00F47064" w:rsidRDefault="00F47064" w:rsidP="0093270D">
      <w:pPr>
        <w:rPr>
          <w:lang w:val="en-US"/>
        </w:rPr>
      </w:pPr>
    </w:p>
    <w:p w14:paraId="31B606F7" w14:textId="77777777" w:rsidR="0036130F" w:rsidRPr="0036130F" w:rsidRDefault="0036130F" w:rsidP="0036130F">
      <w:r w:rsidRPr="0036130F">
        <w:t>A </w:t>
      </w:r>
      <w:r w:rsidRPr="0036130F">
        <w:rPr>
          <w:b/>
          <w:bCs/>
        </w:rPr>
        <w:t>Docker volume</w:t>
      </w:r>
      <w:r w:rsidRPr="0036130F">
        <w:t> is a persistent storage mechanism in Docker, designed to store data that is independent of the lifecycle of containers. Volumes are stored outside the container's filesystem, meaning data is not lost when a container is deleted or recreated. Volumes are useful for databases, logs, and other data that needs to persist even if containers are stopped or removed.</w:t>
      </w:r>
    </w:p>
    <w:p w14:paraId="2F35F94A" w14:textId="77777777" w:rsidR="0036130F" w:rsidRPr="0036130F" w:rsidRDefault="0036130F" w:rsidP="0036130F">
      <w:pPr>
        <w:rPr>
          <w:b/>
          <w:bCs/>
        </w:rPr>
      </w:pPr>
      <w:r w:rsidRPr="0036130F">
        <w:rPr>
          <w:b/>
          <w:bCs/>
        </w:rPr>
        <w:t>Key Benefits of Docker Volumes:</w:t>
      </w:r>
    </w:p>
    <w:p w14:paraId="44A95144" w14:textId="77777777" w:rsidR="0036130F" w:rsidRPr="0036130F" w:rsidRDefault="0036130F" w:rsidP="0036130F">
      <w:pPr>
        <w:numPr>
          <w:ilvl w:val="0"/>
          <w:numId w:val="13"/>
        </w:numPr>
      </w:pPr>
      <w:r w:rsidRPr="0036130F">
        <w:rPr>
          <w:b/>
          <w:bCs/>
        </w:rPr>
        <w:t>Persistence</w:t>
      </w:r>
      <w:r w:rsidRPr="0036130F">
        <w:t>: Data survives container restarts and removals.</w:t>
      </w:r>
    </w:p>
    <w:p w14:paraId="2E9F7F30" w14:textId="77777777" w:rsidR="0036130F" w:rsidRPr="0036130F" w:rsidRDefault="0036130F" w:rsidP="0036130F">
      <w:pPr>
        <w:numPr>
          <w:ilvl w:val="0"/>
          <w:numId w:val="13"/>
        </w:numPr>
      </w:pPr>
      <w:r w:rsidRPr="0036130F">
        <w:rPr>
          <w:b/>
          <w:bCs/>
        </w:rPr>
        <w:t>Sharing</w:t>
      </w:r>
      <w:r w:rsidRPr="0036130F">
        <w:t>: Volumes can be shared between multiple containers.</w:t>
      </w:r>
    </w:p>
    <w:p w14:paraId="37DF13FA" w14:textId="77777777" w:rsidR="0036130F" w:rsidRPr="0036130F" w:rsidRDefault="0036130F" w:rsidP="0036130F">
      <w:pPr>
        <w:numPr>
          <w:ilvl w:val="0"/>
          <w:numId w:val="13"/>
        </w:numPr>
      </w:pPr>
      <w:r w:rsidRPr="0036130F">
        <w:rPr>
          <w:b/>
          <w:bCs/>
        </w:rPr>
        <w:t>Backup and Restore</w:t>
      </w:r>
      <w:r w:rsidRPr="0036130F">
        <w:t>: Volumes allow for easy backup and restore of data.</w:t>
      </w:r>
    </w:p>
    <w:p w14:paraId="040E38DD" w14:textId="77777777" w:rsidR="0036130F" w:rsidRPr="0036130F" w:rsidRDefault="0036130F" w:rsidP="0036130F">
      <w:pPr>
        <w:numPr>
          <w:ilvl w:val="0"/>
          <w:numId w:val="13"/>
        </w:numPr>
      </w:pPr>
      <w:r w:rsidRPr="0036130F">
        <w:rPr>
          <w:b/>
          <w:bCs/>
        </w:rPr>
        <w:t>Decoupling</w:t>
      </w:r>
      <w:r w:rsidRPr="0036130F">
        <w:t>: Volumes decouple the data from container file systems, making it easier to manage.</w:t>
      </w:r>
    </w:p>
    <w:p w14:paraId="12F2C784" w14:textId="77777777" w:rsidR="0036130F" w:rsidRDefault="0036130F" w:rsidP="0093270D">
      <w:pPr>
        <w:rPr>
          <w:lang w:val="en-US"/>
        </w:rPr>
      </w:pPr>
    </w:p>
    <w:p w14:paraId="29E6CC22" w14:textId="77777777" w:rsidR="009D6382" w:rsidRPr="009D6382" w:rsidRDefault="009D6382" w:rsidP="009D6382">
      <w:pPr>
        <w:rPr>
          <w:b/>
          <w:bCs/>
        </w:rPr>
      </w:pPr>
      <w:r w:rsidRPr="009D6382">
        <w:rPr>
          <w:b/>
          <w:bCs/>
        </w:rPr>
        <w:t>Example: Using Docker Volumes</w:t>
      </w:r>
    </w:p>
    <w:p w14:paraId="16320BCC" w14:textId="77777777" w:rsidR="009D6382" w:rsidRPr="009D6382" w:rsidRDefault="009D6382" w:rsidP="009D6382">
      <w:pPr>
        <w:rPr>
          <w:b/>
          <w:bCs/>
        </w:rPr>
      </w:pPr>
      <w:r w:rsidRPr="009D6382">
        <w:rPr>
          <w:b/>
          <w:bCs/>
        </w:rPr>
        <w:lastRenderedPageBreak/>
        <w:t>1. Create a Volume</w:t>
      </w:r>
    </w:p>
    <w:p w14:paraId="18FB439D" w14:textId="77777777" w:rsidR="009D6382" w:rsidRPr="009D6382" w:rsidRDefault="009D6382" w:rsidP="009D6382">
      <w:r w:rsidRPr="009D6382">
        <w:t>Create a Docker volume to store persistent data:</w:t>
      </w:r>
    </w:p>
    <w:p w14:paraId="7A5DA1D8" w14:textId="77777777" w:rsidR="009D6382" w:rsidRPr="009D6382" w:rsidRDefault="009D6382" w:rsidP="009D6382">
      <w:r w:rsidRPr="009D6382">
        <w:t>bash</w:t>
      </w:r>
    </w:p>
    <w:p w14:paraId="7516C411" w14:textId="77777777" w:rsidR="009D6382" w:rsidRPr="009D6382" w:rsidRDefault="009D6382" w:rsidP="009D6382">
      <w:r w:rsidRPr="009D6382">
        <w:t>Copy code</w:t>
      </w:r>
    </w:p>
    <w:p w14:paraId="056CAFE6" w14:textId="77777777" w:rsidR="009D6382" w:rsidRPr="009D6382" w:rsidRDefault="009D6382" w:rsidP="009D6382">
      <w:r w:rsidRPr="009D6382">
        <w:t>docker volume create my-volume</w:t>
      </w:r>
    </w:p>
    <w:p w14:paraId="35A4B770" w14:textId="77777777" w:rsidR="009D6382" w:rsidRPr="009D6382" w:rsidRDefault="009D6382" w:rsidP="009D6382">
      <w:r w:rsidRPr="009D6382">
        <w:t>This creates a named volume called my-volume.</w:t>
      </w:r>
    </w:p>
    <w:p w14:paraId="0B1E15F6" w14:textId="77777777" w:rsidR="009D6382" w:rsidRPr="009D6382" w:rsidRDefault="009D6382" w:rsidP="009D6382">
      <w:pPr>
        <w:rPr>
          <w:b/>
          <w:bCs/>
        </w:rPr>
      </w:pPr>
      <w:r w:rsidRPr="009D6382">
        <w:rPr>
          <w:b/>
          <w:bCs/>
        </w:rPr>
        <w:t>2. Using the Volume with a Container</w:t>
      </w:r>
    </w:p>
    <w:p w14:paraId="1C3D42C7" w14:textId="77777777" w:rsidR="009D6382" w:rsidRPr="009D6382" w:rsidRDefault="009D6382" w:rsidP="009D6382">
      <w:r w:rsidRPr="009D6382">
        <w:t>Next, let's run a container and mount the volume inside it. For example, use a mysql container and mount the volume to persist the MySQL database data.</w:t>
      </w:r>
    </w:p>
    <w:p w14:paraId="75379FE9" w14:textId="77777777" w:rsidR="009D6382" w:rsidRPr="009D6382" w:rsidRDefault="009D6382" w:rsidP="009D6382">
      <w:r w:rsidRPr="009D6382">
        <w:t>bash</w:t>
      </w:r>
    </w:p>
    <w:p w14:paraId="71FEA2C1" w14:textId="77777777" w:rsidR="009D6382" w:rsidRPr="009D6382" w:rsidRDefault="009D6382" w:rsidP="009D6382">
      <w:r w:rsidRPr="009D6382">
        <w:t>Copy code</w:t>
      </w:r>
    </w:p>
    <w:p w14:paraId="50B6C2B8" w14:textId="77777777" w:rsidR="009D6382" w:rsidRPr="009D6382" w:rsidRDefault="009D6382" w:rsidP="009D6382">
      <w:r w:rsidRPr="009D6382">
        <w:t>docker run -d \</w:t>
      </w:r>
    </w:p>
    <w:p w14:paraId="0E58E962" w14:textId="77777777" w:rsidR="009D6382" w:rsidRPr="009D6382" w:rsidRDefault="009D6382" w:rsidP="009D6382">
      <w:r w:rsidRPr="009D6382">
        <w:t xml:space="preserve">  --name mysql-container \</w:t>
      </w:r>
    </w:p>
    <w:p w14:paraId="03FE1498" w14:textId="77777777" w:rsidR="009D6382" w:rsidRPr="009D6382" w:rsidRDefault="009D6382" w:rsidP="009D6382">
      <w:r w:rsidRPr="009D6382">
        <w:t xml:space="preserve">  -e MYSQL_ROOT_PASSWORD=my-secret-pw \</w:t>
      </w:r>
    </w:p>
    <w:p w14:paraId="4568C357" w14:textId="77777777" w:rsidR="009D6382" w:rsidRPr="009D6382" w:rsidRDefault="009D6382" w:rsidP="009D6382">
      <w:r w:rsidRPr="009D6382">
        <w:t xml:space="preserve">  -v my-volume:/var/lib/mysql \</w:t>
      </w:r>
    </w:p>
    <w:p w14:paraId="5F1ABC51" w14:textId="77777777" w:rsidR="009D6382" w:rsidRPr="009D6382" w:rsidRDefault="009D6382" w:rsidP="009D6382">
      <w:r w:rsidRPr="009D6382">
        <w:t xml:space="preserve">  mysql:latest</w:t>
      </w:r>
    </w:p>
    <w:p w14:paraId="1FB755DB" w14:textId="77777777" w:rsidR="009D6382" w:rsidRPr="009D6382" w:rsidRDefault="009D6382" w:rsidP="009D6382">
      <w:pPr>
        <w:numPr>
          <w:ilvl w:val="0"/>
          <w:numId w:val="14"/>
        </w:numPr>
      </w:pPr>
      <w:r w:rsidRPr="009D6382">
        <w:t>-v my-volume:/var/lib/mysql: This mounts the my-volume Docker volume to the /var/lib/mysql directory inside the container. Any data written to this directory (such as the MySQL database files) will be stored in the volume, and it will persist even if the container is stopped or removed.</w:t>
      </w:r>
    </w:p>
    <w:p w14:paraId="576571A6" w14:textId="77777777" w:rsidR="009D6382" w:rsidRPr="009D6382" w:rsidRDefault="009D6382" w:rsidP="009D6382">
      <w:pPr>
        <w:rPr>
          <w:b/>
          <w:bCs/>
        </w:rPr>
      </w:pPr>
      <w:r w:rsidRPr="009D6382">
        <w:rPr>
          <w:b/>
          <w:bCs/>
        </w:rPr>
        <w:t>3. Verify the Volume Is Mounted</w:t>
      </w:r>
    </w:p>
    <w:p w14:paraId="69C5C4E5" w14:textId="77777777" w:rsidR="009D6382" w:rsidRPr="009D6382" w:rsidRDefault="009D6382" w:rsidP="009D6382">
      <w:r w:rsidRPr="009D6382">
        <w:t>You can verify that the volume is correctly mounted by inspecting the container:</w:t>
      </w:r>
    </w:p>
    <w:p w14:paraId="631F6BFE" w14:textId="77777777" w:rsidR="009D6382" w:rsidRPr="009D6382" w:rsidRDefault="009D6382" w:rsidP="009D6382">
      <w:r w:rsidRPr="009D6382">
        <w:t>bash</w:t>
      </w:r>
    </w:p>
    <w:p w14:paraId="477ED134" w14:textId="77777777" w:rsidR="009D6382" w:rsidRPr="009D6382" w:rsidRDefault="009D6382" w:rsidP="009D6382">
      <w:r w:rsidRPr="009D6382">
        <w:t>Copy code</w:t>
      </w:r>
    </w:p>
    <w:p w14:paraId="672CA13D" w14:textId="77777777" w:rsidR="009D6382" w:rsidRPr="009D6382" w:rsidRDefault="009D6382" w:rsidP="009D6382">
      <w:r w:rsidRPr="009D6382">
        <w:t>docker inspect mysql-container</w:t>
      </w:r>
    </w:p>
    <w:p w14:paraId="363289D6" w14:textId="77777777" w:rsidR="009D6382" w:rsidRPr="009D6382" w:rsidRDefault="009D6382" w:rsidP="009D6382">
      <w:r w:rsidRPr="009D6382">
        <w:t>Look for the "Mounts" section to see where the volume is mounted in the container.</w:t>
      </w:r>
    </w:p>
    <w:p w14:paraId="4BDEA711" w14:textId="77777777" w:rsidR="009D6382" w:rsidRPr="009D6382" w:rsidRDefault="009D6382" w:rsidP="009D6382">
      <w:pPr>
        <w:rPr>
          <w:b/>
          <w:bCs/>
        </w:rPr>
      </w:pPr>
      <w:r w:rsidRPr="009D6382">
        <w:rPr>
          <w:b/>
          <w:bCs/>
        </w:rPr>
        <w:t>4. Accessing Volume Data</w:t>
      </w:r>
    </w:p>
    <w:p w14:paraId="37BC063A" w14:textId="77777777" w:rsidR="009D6382" w:rsidRPr="009D6382" w:rsidRDefault="009D6382" w:rsidP="009D6382">
      <w:r w:rsidRPr="009D6382">
        <w:t>If you want to inspect the data stored in the volume, you can start another container and mount the same volume:</w:t>
      </w:r>
    </w:p>
    <w:p w14:paraId="4347AABF" w14:textId="77777777" w:rsidR="009D6382" w:rsidRPr="009D6382" w:rsidRDefault="009D6382" w:rsidP="009D6382">
      <w:r w:rsidRPr="009D6382">
        <w:t>bash</w:t>
      </w:r>
    </w:p>
    <w:p w14:paraId="2F6E4CC3" w14:textId="77777777" w:rsidR="009D6382" w:rsidRPr="009D6382" w:rsidRDefault="009D6382" w:rsidP="009D6382">
      <w:r w:rsidRPr="009D6382">
        <w:t>Copy code</w:t>
      </w:r>
    </w:p>
    <w:p w14:paraId="3583937B" w14:textId="77777777" w:rsidR="009D6382" w:rsidRPr="009D6382" w:rsidRDefault="009D6382" w:rsidP="009D6382">
      <w:r w:rsidRPr="009D6382">
        <w:t>docker run -it --rm -v my-volume:/data alpine sh</w:t>
      </w:r>
    </w:p>
    <w:p w14:paraId="13BDA9D5" w14:textId="77777777" w:rsidR="009D6382" w:rsidRPr="009D6382" w:rsidRDefault="009D6382" w:rsidP="009D6382">
      <w:r w:rsidRPr="009D6382">
        <w:t>This starts a container with an Alpine Linux image, mounts the volume my-volume to /data, and gives you an interactive shell to inspect the contents.</w:t>
      </w:r>
    </w:p>
    <w:p w14:paraId="6E29032E" w14:textId="77777777" w:rsidR="009D6382" w:rsidRPr="009D6382" w:rsidRDefault="009D6382" w:rsidP="009D6382">
      <w:pPr>
        <w:rPr>
          <w:b/>
          <w:bCs/>
        </w:rPr>
      </w:pPr>
      <w:r w:rsidRPr="009D6382">
        <w:rPr>
          <w:b/>
          <w:bCs/>
        </w:rPr>
        <w:t>5. Stop and Remove the Container, but Keep the Volume</w:t>
      </w:r>
    </w:p>
    <w:p w14:paraId="366BDB65" w14:textId="77777777" w:rsidR="009D6382" w:rsidRPr="009D6382" w:rsidRDefault="009D6382" w:rsidP="009D6382">
      <w:r w:rsidRPr="009D6382">
        <w:t>Now, stop and remove the mysql-container, but the data in my-volume will remain intact:</w:t>
      </w:r>
    </w:p>
    <w:p w14:paraId="62CC89E1" w14:textId="77777777" w:rsidR="009D6382" w:rsidRPr="009D6382" w:rsidRDefault="009D6382" w:rsidP="009D6382">
      <w:r w:rsidRPr="009D6382">
        <w:t>bash</w:t>
      </w:r>
    </w:p>
    <w:p w14:paraId="5BD274EC" w14:textId="77777777" w:rsidR="009D6382" w:rsidRPr="009D6382" w:rsidRDefault="009D6382" w:rsidP="009D6382">
      <w:r w:rsidRPr="009D6382">
        <w:t>Copy code</w:t>
      </w:r>
    </w:p>
    <w:p w14:paraId="33DC6910" w14:textId="77777777" w:rsidR="009D6382" w:rsidRPr="009D6382" w:rsidRDefault="009D6382" w:rsidP="009D6382">
      <w:r w:rsidRPr="009D6382">
        <w:t>docker stop mysql-container</w:t>
      </w:r>
    </w:p>
    <w:p w14:paraId="29B750CC" w14:textId="77777777" w:rsidR="009D6382" w:rsidRPr="009D6382" w:rsidRDefault="009D6382" w:rsidP="009D6382">
      <w:r w:rsidRPr="009D6382">
        <w:t>docker rm mysql-container</w:t>
      </w:r>
    </w:p>
    <w:p w14:paraId="78A36E9C" w14:textId="77777777" w:rsidR="009D6382" w:rsidRPr="009D6382" w:rsidRDefault="009D6382" w:rsidP="009D6382">
      <w:r w:rsidRPr="009D6382">
        <w:t>Even though the container is removed, the volume (my-volume) still exists. You can create a new container and mount the volume again.</w:t>
      </w:r>
    </w:p>
    <w:p w14:paraId="30D741F8" w14:textId="77777777" w:rsidR="009D6382" w:rsidRPr="009D6382" w:rsidRDefault="009D6382" w:rsidP="009D6382">
      <w:pPr>
        <w:rPr>
          <w:b/>
          <w:bCs/>
        </w:rPr>
      </w:pPr>
      <w:r w:rsidRPr="009D6382">
        <w:rPr>
          <w:b/>
          <w:bCs/>
        </w:rPr>
        <w:t>6. Using the Volume in a New Container</w:t>
      </w:r>
    </w:p>
    <w:p w14:paraId="4D0AA521" w14:textId="77777777" w:rsidR="009D6382" w:rsidRPr="009D6382" w:rsidRDefault="009D6382" w:rsidP="009D6382">
      <w:r w:rsidRPr="009D6382">
        <w:t>You can use the same volume with a new container:</w:t>
      </w:r>
    </w:p>
    <w:p w14:paraId="2C6DBB41" w14:textId="77777777" w:rsidR="009D6382" w:rsidRPr="009D6382" w:rsidRDefault="009D6382" w:rsidP="009D6382">
      <w:r w:rsidRPr="009D6382">
        <w:t>bash</w:t>
      </w:r>
    </w:p>
    <w:p w14:paraId="08B58568" w14:textId="77777777" w:rsidR="009D6382" w:rsidRPr="009D6382" w:rsidRDefault="009D6382" w:rsidP="009D6382">
      <w:r w:rsidRPr="009D6382">
        <w:t>Copy code</w:t>
      </w:r>
    </w:p>
    <w:p w14:paraId="36CBA3A0" w14:textId="77777777" w:rsidR="009D6382" w:rsidRPr="009D6382" w:rsidRDefault="009D6382" w:rsidP="009D6382">
      <w:r w:rsidRPr="009D6382">
        <w:t>docker run -d \</w:t>
      </w:r>
    </w:p>
    <w:p w14:paraId="3D50F77C" w14:textId="77777777" w:rsidR="009D6382" w:rsidRPr="009D6382" w:rsidRDefault="009D6382" w:rsidP="009D6382">
      <w:r w:rsidRPr="009D6382">
        <w:lastRenderedPageBreak/>
        <w:t xml:space="preserve">  --name new-mysql-container \</w:t>
      </w:r>
    </w:p>
    <w:p w14:paraId="66331906" w14:textId="77777777" w:rsidR="009D6382" w:rsidRPr="009D6382" w:rsidRDefault="009D6382" w:rsidP="009D6382">
      <w:r w:rsidRPr="009D6382">
        <w:t xml:space="preserve">  -e MYSQL_ROOT_PASSWORD=my-new-pw \</w:t>
      </w:r>
    </w:p>
    <w:p w14:paraId="5153F83C" w14:textId="77777777" w:rsidR="009D6382" w:rsidRPr="009D6382" w:rsidRDefault="009D6382" w:rsidP="009D6382">
      <w:r w:rsidRPr="009D6382">
        <w:t xml:space="preserve">  -v my-volume:/var/lib/mysql \</w:t>
      </w:r>
    </w:p>
    <w:p w14:paraId="1D66F5B5" w14:textId="77777777" w:rsidR="009D6382" w:rsidRPr="009D6382" w:rsidRDefault="009D6382" w:rsidP="009D6382">
      <w:r w:rsidRPr="009D6382">
        <w:t xml:space="preserve">  mysql:latest</w:t>
      </w:r>
    </w:p>
    <w:p w14:paraId="11ECE76A" w14:textId="77777777" w:rsidR="009D6382" w:rsidRPr="009D6382" w:rsidRDefault="009D6382" w:rsidP="009D6382">
      <w:r w:rsidRPr="009D6382">
        <w:t>Since the volume already contains data (e.g., a MySQL database), the new container will use the existing data when it starts.</w:t>
      </w:r>
    </w:p>
    <w:p w14:paraId="48768BFF" w14:textId="77777777" w:rsidR="009D6382" w:rsidRPr="009D6382" w:rsidRDefault="009D6382" w:rsidP="009D6382">
      <w:pPr>
        <w:rPr>
          <w:b/>
          <w:bCs/>
        </w:rPr>
      </w:pPr>
      <w:r w:rsidRPr="009D6382">
        <w:rPr>
          <w:b/>
          <w:bCs/>
        </w:rPr>
        <w:t>Example of a Volume for Log Persistence</w:t>
      </w:r>
    </w:p>
    <w:p w14:paraId="06E5A236" w14:textId="77777777" w:rsidR="009D6382" w:rsidRPr="009D6382" w:rsidRDefault="009D6382" w:rsidP="009D6382">
      <w:r w:rsidRPr="009D6382">
        <w:t>Suppose you have a web server (e.g., nginx), and you want to persist its logs. You can mount a volume to store logs:</w:t>
      </w:r>
    </w:p>
    <w:p w14:paraId="328CACA9" w14:textId="77777777" w:rsidR="009D6382" w:rsidRPr="009D6382" w:rsidRDefault="009D6382" w:rsidP="009D6382">
      <w:r w:rsidRPr="009D6382">
        <w:t>bash</w:t>
      </w:r>
    </w:p>
    <w:p w14:paraId="59C8AE54" w14:textId="77777777" w:rsidR="009D6382" w:rsidRPr="009D6382" w:rsidRDefault="009D6382" w:rsidP="009D6382">
      <w:r w:rsidRPr="009D6382">
        <w:t>Copy code</w:t>
      </w:r>
    </w:p>
    <w:p w14:paraId="02D4ABAE" w14:textId="77777777" w:rsidR="009D6382" w:rsidRPr="009D6382" w:rsidRDefault="009D6382" w:rsidP="009D6382">
      <w:r w:rsidRPr="009D6382">
        <w:t>docker run -d \</w:t>
      </w:r>
    </w:p>
    <w:p w14:paraId="33CAD98D" w14:textId="77777777" w:rsidR="009D6382" w:rsidRPr="009D6382" w:rsidRDefault="009D6382" w:rsidP="009D6382">
      <w:r w:rsidRPr="009D6382">
        <w:t xml:space="preserve">  --name nginx-container \</w:t>
      </w:r>
    </w:p>
    <w:p w14:paraId="0808B791" w14:textId="77777777" w:rsidR="009D6382" w:rsidRPr="009D6382" w:rsidRDefault="009D6382" w:rsidP="009D6382">
      <w:r w:rsidRPr="009D6382">
        <w:t xml:space="preserve">  -v nginx-logs:/var/log/nginx \</w:t>
      </w:r>
    </w:p>
    <w:p w14:paraId="5176E8C7" w14:textId="77777777" w:rsidR="009D6382" w:rsidRPr="009D6382" w:rsidRDefault="009D6382" w:rsidP="009D6382">
      <w:r w:rsidRPr="009D6382">
        <w:t xml:space="preserve">  nginx</w:t>
      </w:r>
    </w:p>
    <w:p w14:paraId="59CCEF7C" w14:textId="77777777" w:rsidR="009D6382" w:rsidRPr="009D6382" w:rsidRDefault="009D6382" w:rsidP="009D6382">
      <w:r w:rsidRPr="009D6382">
        <w:t>This command will mount the nginx-logs volume to the Nginx container's /var/log/nginx directory, ensuring that log files persist even after the container is stopped or deleted.</w:t>
      </w:r>
    </w:p>
    <w:p w14:paraId="260C560B" w14:textId="77777777" w:rsidR="009D6382" w:rsidRPr="009D6382" w:rsidRDefault="009D6382" w:rsidP="009D6382">
      <w:pPr>
        <w:rPr>
          <w:b/>
          <w:bCs/>
        </w:rPr>
      </w:pPr>
      <w:r w:rsidRPr="009D6382">
        <w:rPr>
          <w:b/>
          <w:bCs/>
        </w:rPr>
        <w:t>Removing a Volume</w:t>
      </w:r>
    </w:p>
    <w:p w14:paraId="424DB059" w14:textId="77777777" w:rsidR="009D6382" w:rsidRPr="009D6382" w:rsidRDefault="009D6382" w:rsidP="009D6382">
      <w:r w:rsidRPr="009D6382">
        <w:t>If you're done with a volume and want to clean it up, you can remove it:</w:t>
      </w:r>
    </w:p>
    <w:p w14:paraId="397323B2" w14:textId="77777777" w:rsidR="009D6382" w:rsidRPr="009D6382" w:rsidRDefault="009D6382" w:rsidP="009D6382">
      <w:r w:rsidRPr="009D6382">
        <w:t>bash</w:t>
      </w:r>
    </w:p>
    <w:p w14:paraId="112D2395" w14:textId="77777777" w:rsidR="009D6382" w:rsidRPr="009D6382" w:rsidRDefault="009D6382" w:rsidP="009D6382">
      <w:r w:rsidRPr="009D6382">
        <w:t>Copy code</w:t>
      </w:r>
    </w:p>
    <w:p w14:paraId="0BBABC49" w14:textId="77777777" w:rsidR="009D6382" w:rsidRPr="009D6382" w:rsidRDefault="009D6382" w:rsidP="009D6382">
      <w:r w:rsidRPr="009D6382">
        <w:t>docker volume rm my-volume</w:t>
      </w:r>
    </w:p>
    <w:p w14:paraId="15D5F5FE" w14:textId="77777777" w:rsidR="009D6382" w:rsidRPr="009D6382" w:rsidRDefault="009D6382" w:rsidP="009D6382">
      <w:r w:rsidRPr="009D6382">
        <w:t>If the volume is not in use by any containers, it will be removed. Otherwise, you'll need to stop and remove the container using the volume before removing it.</w:t>
      </w:r>
    </w:p>
    <w:p w14:paraId="1D30B405" w14:textId="77777777" w:rsidR="009D6382" w:rsidRDefault="009D6382" w:rsidP="0093270D">
      <w:pPr>
        <w:rPr>
          <w:lang w:val="en-US"/>
        </w:rPr>
      </w:pPr>
    </w:p>
    <w:p w14:paraId="2062A5F2" w14:textId="77777777" w:rsidR="004F2F8E" w:rsidRPr="004F2F8E" w:rsidRDefault="004F2F8E" w:rsidP="004F2F8E">
      <w:pPr>
        <w:rPr>
          <w:b/>
          <w:bCs/>
        </w:rPr>
      </w:pPr>
      <w:r w:rsidRPr="004F2F8E">
        <w:rPr>
          <w:b/>
          <w:bCs/>
        </w:rPr>
        <w:t>Benefits of Multi-Stage Builds in this Example:</w:t>
      </w:r>
    </w:p>
    <w:p w14:paraId="0385065D" w14:textId="77777777" w:rsidR="004F2F8E" w:rsidRPr="004F2F8E" w:rsidRDefault="004F2F8E" w:rsidP="004F2F8E">
      <w:pPr>
        <w:numPr>
          <w:ilvl w:val="0"/>
          <w:numId w:val="15"/>
        </w:numPr>
      </w:pPr>
      <w:r w:rsidRPr="004F2F8E">
        <w:rPr>
          <w:b/>
          <w:bCs/>
        </w:rPr>
        <w:t>Smaller Image</w:t>
      </w:r>
      <w:r w:rsidRPr="004F2F8E">
        <w:t>: The final image only contains the Go binary and the runtime dependencies (from the alpineimage), without any of the development tools (like go or gcc).</w:t>
      </w:r>
    </w:p>
    <w:p w14:paraId="2151E246" w14:textId="77777777" w:rsidR="004F2F8E" w:rsidRPr="004F2F8E" w:rsidRDefault="004F2F8E" w:rsidP="004F2F8E">
      <w:pPr>
        <w:numPr>
          <w:ilvl w:val="0"/>
          <w:numId w:val="15"/>
        </w:numPr>
      </w:pPr>
      <w:r w:rsidRPr="004F2F8E">
        <w:rPr>
          <w:b/>
          <w:bCs/>
        </w:rPr>
        <w:t>Cleaner Dockerfile</w:t>
      </w:r>
      <w:r w:rsidRPr="004F2F8E">
        <w:t>: The Dockerfile is organized in stages, making it easier to maintain and understand.</w:t>
      </w:r>
    </w:p>
    <w:p w14:paraId="5D624BA7" w14:textId="77777777" w:rsidR="004F2F8E" w:rsidRPr="004F2F8E" w:rsidRDefault="004F2F8E" w:rsidP="004F2F8E">
      <w:pPr>
        <w:numPr>
          <w:ilvl w:val="0"/>
          <w:numId w:val="15"/>
        </w:numPr>
      </w:pPr>
      <w:r w:rsidRPr="004F2F8E">
        <w:rPr>
          <w:b/>
          <w:bCs/>
        </w:rPr>
        <w:t>Faster Builds</w:t>
      </w:r>
      <w:r w:rsidRPr="004F2F8E">
        <w:t>: Layers that don't change (e.g., the Go dependencies) are cached, improving build speed on subsequent builds.</w:t>
      </w:r>
    </w:p>
    <w:p w14:paraId="090173EB" w14:textId="77777777" w:rsidR="004F2F8E" w:rsidRDefault="004F2F8E" w:rsidP="0093270D">
      <w:pPr>
        <w:rPr>
          <w:lang w:val="en-US"/>
        </w:rPr>
      </w:pPr>
    </w:p>
    <w:p w14:paraId="4D808954" w14:textId="77777777" w:rsidR="00064D52" w:rsidRPr="00064D52" w:rsidRDefault="00064D52" w:rsidP="00064D52">
      <w:pPr>
        <w:rPr>
          <w:lang w:val="en-US"/>
        </w:rPr>
      </w:pPr>
      <w:r w:rsidRPr="00064D52">
        <w:rPr>
          <w:lang w:val="en-US"/>
        </w:rPr>
        <w:t># Stage 1: Build the Go binary</w:t>
      </w:r>
    </w:p>
    <w:p w14:paraId="57213714" w14:textId="77777777" w:rsidR="00064D52" w:rsidRPr="00064D52" w:rsidRDefault="00064D52" w:rsidP="00064D52">
      <w:pPr>
        <w:rPr>
          <w:lang w:val="en-US"/>
        </w:rPr>
      </w:pPr>
      <w:r w:rsidRPr="00064D52">
        <w:rPr>
          <w:lang w:val="en-US"/>
        </w:rPr>
        <w:t>FROM golang:1.19 AS builder</w:t>
      </w:r>
    </w:p>
    <w:p w14:paraId="304AD2C2" w14:textId="77777777" w:rsidR="00064D52" w:rsidRPr="00064D52" w:rsidRDefault="00064D52" w:rsidP="00064D52">
      <w:pPr>
        <w:rPr>
          <w:lang w:val="en-US"/>
        </w:rPr>
      </w:pPr>
    </w:p>
    <w:p w14:paraId="418423CF" w14:textId="77777777" w:rsidR="00064D52" w:rsidRPr="00064D52" w:rsidRDefault="00064D52" w:rsidP="00064D52">
      <w:pPr>
        <w:rPr>
          <w:lang w:val="en-US"/>
        </w:rPr>
      </w:pPr>
      <w:r w:rsidRPr="00064D52">
        <w:rPr>
          <w:lang w:val="en-US"/>
        </w:rPr>
        <w:t># Set the Current Working Directory inside the container</w:t>
      </w:r>
    </w:p>
    <w:p w14:paraId="055E930C" w14:textId="77777777" w:rsidR="00064D52" w:rsidRPr="00064D52" w:rsidRDefault="00064D52" w:rsidP="00064D52">
      <w:pPr>
        <w:rPr>
          <w:lang w:val="en-US"/>
        </w:rPr>
      </w:pPr>
      <w:r w:rsidRPr="00064D52">
        <w:rPr>
          <w:lang w:val="en-US"/>
        </w:rPr>
        <w:t>WORKDIR /app</w:t>
      </w:r>
    </w:p>
    <w:p w14:paraId="183BD47B" w14:textId="77777777" w:rsidR="00064D52" w:rsidRPr="00064D52" w:rsidRDefault="00064D52" w:rsidP="00064D52">
      <w:pPr>
        <w:rPr>
          <w:lang w:val="en-US"/>
        </w:rPr>
      </w:pPr>
    </w:p>
    <w:p w14:paraId="4A533119" w14:textId="77777777" w:rsidR="00064D52" w:rsidRPr="00064D52" w:rsidRDefault="00064D52" w:rsidP="00064D52">
      <w:pPr>
        <w:rPr>
          <w:lang w:val="en-US"/>
        </w:rPr>
      </w:pPr>
      <w:r w:rsidRPr="00064D52">
        <w:rPr>
          <w:lang w:val="en-US"/>
        </w:rPr>
        <w:t># Copy the Go module files</w:t>
      </w:r>
    </w:p>
    <w:p w14:paraId="748F71AF" w14:textId="77777777" w:rsidR="00064D52" w:rsidRPr="00064D52" w:rsidRDefault="00064D52" w:rsidP="00064D52">
      <w:pPr>
        <w:rPr>
          <w:lang w:val="en-US"/>
        </w:rPr>
      </w:pPr>
      <w:r w:rsidRPr="00064D52">
        <w:rPr>
          <w:lang w:val="en-US"/>
        </w:rPr>
        <w:t>COPY go.mod go.sum ./</w:t>
      </w:r>
    </w:p>
    <w:p w14:paraId="3E092C1A" w14:textId="77777777" w:rsidR="00064D52" w:rsidRPr="00064D52" w:rsidRDefault="00064D52" w:rsidP="00064D52">
      <w:pPr>
        <w:rPr>
          <w:lang w:val="en-US"/>
        </w:rPr>
      </w:pPr>
    </w:p>
    <w:p w14:paraId="00EDC015" w14:textId="77777777" w:rsidR="00064D52" w:rsidRPr="00064D52" w:rsidRDefault="00064D52" w:rsidP="00064D52">
      <w:pPr>
        <w:rPr>
          <w:lang w:val="en-US"/>
        </w:rPr>
      </w:pPr>
      <w:r w:rsidRPr="00064D52">
        <w:rPr>
          <w:lang w:val="en-US"/>
        </w:rPr>
        <w:t># Download all dependencies. Dependencies will be cached if the go.mod and go.sum files are not changed</w:t>
      </w:r>
    </w:p>
    <w:p w14:paraId="3BEEA8EA" w14:textId="77777777" w:rsidR="00064D52" w:rsidRPr="00064D52" w:rsidRDefault="00064D52" w:rsidP="00064D52">
      <w:pPr>
        <w:rPr>
          <w:lang w:val="en-US"/>
        </w:rPr>
      </w:pPr>
      <w:r w:rsidRPr="00064D52">
        <w:rPr>
          <w:lang w:val="en-US"/>
        </w:rPr>
        <w:t>RUN go mod tidy</w:t>
      </w:r>
    </w:p>
    <w:p w14:paraId="4DD2F731" w14:textId="77777777" w:rsidR="00064D52" w:rsidRPr="00064D52" w:rsidRDefault="00064D52" w:rsidP="00064D52">
      <w:pPr>
        <w:rPr>
          <w:lang w:val="en-US"/>
        </w:rPr>
      </w:pPr>
    </w:p>
    <w:p w14:paraId="31620478" w14:textId="77777777" w:rsidR="00064D52" w:rsidRPr="00064D52" w:rsidRDefault="00064D52" w:rsidP="00064D52">
      <w:pPr>
        <w:rPr>
          <w:lang w:val="en-US"/>
        </w:rPr>
      </w:pPr>
      <w:r w:rsidRPr="00064D52">
        <w:rPr>
          <w:lang w:val="en-US"/>
        </w:rPr>
        <w:t># Copy the source code into the container</w:t>
      </w:r>
    </w:p>
    <w:p w14:paraId="18523821" w14:textId="77777777" w:rsidR="00064D52" w:rsidRPr="00064D52" w:rsidRDefault="00064D52" w:rsidP="00064D52">
      <w:pPr>
        <w:rPr>
          <w:lang w:val="en-US"/>
        </w:rPr>
      </w:pPr>
      <w:r w:rsidRPr="00064D52">
        <w:rPr>
          <w:lang w:val="en-US"/>
        </w:rPr>
        <w:t>COPY . .</w:t>
      </w:r>
    </w:p>
    <w:p w14:paraId="253FF6DF" w14:textId="77777777" w:rsidR="00064D52" w:rsidRPr="00064D52" w:rsidRDefault="00064D52" w:rsidP="00064D52">
      <w:pPr>
        <w:rPr>
          <w:lang w:val="en-US"/>
        </w:rPr>
      </w:pPr>
    </w:p>
    <w:p w14:paraId="21EE9B49" w14:textId="77777777" w:rsidR="00064D52" w:rsidRPr="00064D52" w:rsidRDefault="00064D52" w:rsidP="00064D52">
      <w:pPr>
        <w:rPr>
          <w:lang w:val="en-US"/>
        </w:rPr>
      </w:pPr>
      <w:r w:rsidRPr="00064D52">
        <w:rPr>
          <w:lang w:val="en-US"/>
        </w:rPr>
        <w:t># Build the Go app</w:t>
      </w:r>
    </w:p>
    <w:p w14:paraId="59C803EE" w14:textId="77777777" w:rsidR="00064D52" w:rsidRPr="00064D52" w:rsidRDefault="00064D52" w:rsidP="00064D52">
      <w:pPr>
        <w:rPr>
          <w:lang w:val="en-US"/>
        </w:rPr>
      </w:pPr>
      <w:r w:rsidRPr="00064D52">
        <w:rPr>
          <w:lang w:val="en-US"/>
        </w:rPr>
        <w:t>RUN go build -o myapp .</w:t>
      </w:r>
    </w:p>
    <w:p w14:paraId="694B9514" w14:textId="77777777" w:rsidR="00064D52" w:rsidRPr="00064D52" w:rsidRDefault="00064D52" w:rsidP="00064D52">
      <w:pPr>
        <w:rPr>
          <w:lang w:val="en-US"/>
        </w:rPr>
      </w:pPr>
    </w:p>
    <w:p w14:paraId="13A31562" w14:textId="77777777" w:rsidR="00064D52" w:rsidRPr="00064D52" w:rsidRDefault="00064D52" w:rsidP="00064D52">
      <w:pPr>
        <w:rPr>
          <w:lang w:val="en-US"/>
        </w:rPr>
      </w:pPr>
      <w:r w:rsidRPr="00064D52">
        <w:rPr>
          <w:lang w:val="en-US"/>
        </w:rPr>
        <w:t># Stage 2: Create the final, minimal image</w:t>
      </w:r>
    </w:p>
    <w:p w14:paraId="72780067" w14:textId="77777777" w:rsidR="00064D52" w:rsidRPr="00064D52" w:rsidRDefault="00064D52" w:rsidP="00064D52">
      <w:pPr>
        <w:rPr>
          <w:lang w:val="en-US"/>
        </w:rPr>
      </w:pPr>
      <w:r w:rsidRPr="00064D52">
        <w:rPr>
          <w:lang w:val="en-US"/>
        </w:rPr>
        <w:t xml:space="preserve">FROM alpine:latest  </w:t>
      </w:r>
    </w:p>
    <w:p w14:paraId="00B46B47" w14:textId="77777777" w:rsidR="00064D52" w:rsidRPr="00064D52" w:rsidRDefault="00064D52" w:rsidP="00064D52">
      <w:pPr>
        <w:rPr>
          <w:lang w:val="en-US"/>
        </w:rPr>
      </w:pPr>
    </w:p>
    <w:p w14:paraId="24844003" w14:textId="77777777" w:rsidR="00064D52" w:rsidRPr="00064D52" w:rsidRDefault="00064D52" w:rsidP="00064D52">
      <w:pPr>
        <w:rPr>
          <w:lang w:val="en-US"/>
        </w:rPr>
      </w:pPr>
      <w:r w:rsidRPr="00064D52">
        <w:rPr>
          <w:lang w:val="en-US"/>
        </w:rPr>
        <w:t># Set the Current Working Directory inside the container</w:t>
      </w:r>
    </w:p>
    <w:p w14:paraId="009875EE" w14:textId="77777777" w:rsidR="00064D52" w:rsidRPr="00064D52" w:rsidRDefault="00064D52" w:rsidP="00064D52">
      <w:pPr>
        <w:rPr>
          <w:lang w:val="en-US"/>
        </w:rPr>
      </w:pPr>
      <w:r w:rsidRPr="00064D52">
        <w:rPr>
          <w:lang w:val="en-US"/>
        </w:rPr>
        <w:t>WORKDIR /root/</w:t>
      </w:r>
    </w:p>
    <w:p w14:paraId="73F0EB56" w14:textId="77777777" w:rsidR="00064D52" w:rsidRPr="00064D52" w:rsidRDefault="00064D52" w:rsidP="00064D52">
      <w:pPr>
        <w:rPr>
          <w:lang w:val="en-US"/>
        </w:rPr>
      </w:pPr>
    </w:p>
    <w:p w14:paraId="7C812974" w14:textId="77777777" w:rsidR="00064D52" w:rsidRPr="00064D52" w:rsidRDefault="00064D52" w:rsidP="00064D52">
      <w:pPr>
        <w:rPr>
          <w:lang w:val="en-US"/>
        </w:rPr>
      </w:pPr>
      <w:r w:rsidRPr="00064D52">
        <w:rPr>
          <w:lang w:val="en-US"/>
        </w:rPr>
        <w:t># Copy the compiled Go binary from the builder stage</w:t>
      </w:r>
    </w:p>
    <w:p w14:paraId="022047CC" w14:textId="77777777" w:rsidR="00064D52" w:rsidRPr="00064D52" w:rsidRDefault="00064D52" w:rsidP="00064D52">
      <w:pPr>
        <w:rPr>
          <w:lang w:val="en-US"/>
        </w:rPr>
      </w:pPr>
      <w:r w:rsidRPr="00064D52">
        <w:rPr>
          <w:lang w:val="en-US"/>
        </w:rPr>
        <w:t>COPY --from=builder /app/myapp .</w:t>
      </w:r>
    </w:p>
    <w:p w14:paraId="2B6F0BF1" w14:textId="77777777" w:rsidR="00064D52" w:rsidRPr="00064D52" w:rsidRDefault="00064D52" w:rsidP="00064D52">
      <w:pPr>
        <w:rPr>
          <w:lang w:val="en-US"/>
        </w:rPr>
      </w:pPr>
    </w:p>
    <w:p w14:paraId="5E29E42F" w14:textId="77777777" w:rsidR="00064D52" w:rsidRPr="00064D52" w:rsidRDefault="00064D52" w:rsidP="00064D52">
      <w:pPr>
        <w:rPr>
          <w:lang w:val="en-US"/>
        </w:rPr>
      </w:pPr>
      <w:r w:rsidRPr="00064D52">
        <w:rPr>
          <w:lang w:val="en-US"/>
        </w:rPr>
        <w:t># Expose port 8080</w:t>
      </w:r>
    </w:p>
    <w:p w14:paraId="0823C26F" w14:textId="77777777" w:rsidR="00064D52" w:rsidRPr="00064D52" w:rsidRDefault="00064D52" w:rsidP="00064D52">
      <w:pPr>
        <w:rPr>
          <w:lang w:val="en-US"/>
        </w:rPr>
      </w:pPr>
      <w:r w:rsidRPr="00064D52">
        <w:rPr>
          <w:lang w:val="en-US"/>
        </w:rPr>
        <w:t>EXPOSE 8080</w:t>
      </w:r>
    </w:p>
    <w:p w14:paraId="5EE6CA41" w14:textId="77777777" w:rsidR="00064D52" w:rsidRPr="00064D52" w:rsidRDefault="00064D52" w:rsidP="00064D52">
      <w:pPr>
        <w:rPr>
          <w:lang w:val="en-US"/>
        </w:rPr>
      </w:pPr>
    </w:p>
    <w:p w14:paraId="56EA06B7" w14:textId="77777777" w:rsidR="00064D52" w:rsidRPr="00064D52" w:rsidRDefault="00064D52" w:rsidP="00064D52">
      <w:pPr>
        <w:rPr>
          <w:lang w:val="en-US"/>
        </w:rPr>
      </w:pPr>
      <w:r w:rsidRPr="00064D52">
        <w:rPr>
          <w:lang w:val="en-US"/>
        </w:rPr>
        <w:t># Command to run the executable</w:t>
      </w:r>
    </w:p>
    <w:p w14:paraId="45ADD25F" w14:textId="6B1071EB" w:rsidR="00064D52" w:rsidRDefault="00064D52" w:rsidP="00064D52">
      <w:pPr>
        <w:rPr>
          <w:lang w:val="en-US"/>
        </w:rPr>
      </w:pPr>
      <w:r w:rsidRPr="00064D52">
        <w:rPr>
          <w:lang w:val="en-US"/>
        </w:rPr>
        <w:t>CMD ["./myapp"]</w:t>
      </w:r>
    </w:p>
    <w:p w14:paraId="671FB8B7" w14:textId="77777777" w:rsidR="009A0300" w:rsidRDefault="009A0300" w:rsidP="00064D52">
      <w:pPr>
        <w:rPr>
          <w:lang w:val="en-US"/>
        </w:rPr>
      </w:pPr>
    </w:p>
    <w:p w14:paraId="219296C9" w14:textId="77777777" w:rsidR="009A0300" w:rsidRDefault="009A0300" w:rsidP="00064D52">
      <w:pPr>
        <w:rPr>
          <w:lang w:val="en-US"/>
        </w:rPr>
      </w:pPr>
    </w:p>
    <w:p w14:paraId="57BE81C4" w14:textId="77777777" w:rsidR="009A0300" w:rsidRPr="009A0300" w:rsidRDefault="009A0300" w:rsidP="009A0300">
      <w:pPr>
        <w:rPr>
          <w:b/>
          <w:bCs/>
        </w:rPr>
      </w:pPr>
      <w:r w:rsidRPr="009A0300">
        <w:rPr>
          <w:b/>
          <w:bCs/>
        </w:rPr>
        <w:t>What is the docker-compose.override.yml file?</w:t>
      </w:r>
    </w:p>
    <w:p w14:paraId="42852002" w14:textId="77777777" w:rsidR="009A0300" w:rsidRPr="009A0300" w:rsidRDefault="009A0300" w:rsidP="009A0300">
      <w:pPr>
        <w:numPr>
          <w:ilvl w:val="0"/>
          <w:numId w:val="16"/>
        </w:numPr>
      </w:pPr>
      <w:r w:rsidRPr="009A0300">
        <w:t>The docker-compose.override.yml file is used to override or extend the configuration in the main docker-compose.yml file. Docker Compose automatically looks for this file and applies its settings when running docker-compose up.</w:t>
      </w:r>
    </w:p>
    <w:p w14:paraId="0829C479" w14:textId="77777777" w:rsidR="009A0300" w:rsidRPr="009A0300" w:rsidRDefault="009A0300" w:rsidP="009A0300">
      <w:pPr>
        <w:numPr>
          <w:ilvl w:val="0"/>
          <w:numId w:val="16"/>
        </w:numPr>
      </w:pPr>
      <w:r w:rsidRPr="009A0300">
        <w:t>It's useful for setting different configurations for development, testing, and production environments.</w:t>
      </w:r>
    </w:p>
    <w:p w14:paraId="4562FDF8" w14:textId="77777777" w:rsidR="009A0300" w:rsidRPr="009A0300" w:rsidRDefault="009A0300" w:rsidP="009A0300">
      <w:pPr>
        <w:numPr>
          <w:ilvl w:val="0"/>
          <w:numId w:val="16"/>
        </w:numPr>
      </w:pPr>
      <w:r w:rsidRPr="009A0300">
        <w:t>Example:</w:t>
      </w:r>
    </w:p>
    <w:p w14:paraId="01B5ECC9" w14:textId="77777777" w:rsidR="009A0300" w:rsidRPr="009A0300" w:rsidRDefault="009A0300" w:rsidP="009A0300">
      <w:r w:rsidRPr="009A0300">
        <w:t>yaml</w:t>
      </w:r>
    </w:p>
    <w:p w14:paraId="3B499EC1" w14:textId="77777777" w:rsidR="009A0300" w:rsidRPr="009A0300" w:rsidRDefault="009A0300" w:rsidP="009A0300">
      <w:r w:rsidRPr="009A0300">
        <w:t>Copy code</w:t>
      </w:r>
    </w:p>
    <w:p w14:paraId="125C33C0" w14:textId="77777777" w:rsidR="009A0300" w:rsidRPr="009A0300" w:rsidRDefault="009A0300" w:rsidP="009A0300">
      <w:r w:rsidRPr="009A0300">
        <w:t># docker-compose.override.yml</w:t>
      </w:r>
    </w:p>
    <w:p w14:paraId="763A0ADD" w14:textId="77777777" w:rsidR="009A0300" w:rsidRPr="009A0300" w:rsidRDefault="009A0300" w:rsidP="009A0300">
      <w:r w:rsidRPr="009A0300">
        <w:t>version: '3'</w:t>
      </w:r>
    </w:p>
    <w:p w14:paraId="2BBFB061" w14:textId="77777777" w:rsidR="009A0300" w:rsidRPr="009A0300" w:rsidRDefault="009A0300" w:rsidP="009A0300">
      <w:r w:rsidRPr="009A0300">
        <w:t>services:</w:t>
      </w:r>
    </w:p>
    <w:p w14:paraId="73DE48E2" w14:textId="77777777" w:rsidR="009A0300" w:rsidRPr="009A0300" w:rsidRDefault="009A0300" w:rsidP="009A0300">
      <w:r w:rsidRPr="009A0300">
        <w:t xml:space="preserve">  web:</w:t>
      </w:r>
    </w:p>
    <w:p w14:paraId="319F0987" w14:textId="77777777" w:rsidR="009A0300" w:rsidRPr="009A0300" w:rsidRDefault="009A0300" w:rsidP="009A0300">
      <w:r w:rsidRPr="009A0300">
        <w:t xml:space="preserve">    environment:</w:t>
      </w:r>
    </w:p>
    <w:p w14:paraId="3D3D4A99" w14:textId="77777777" w:rsidR="009A0300" w:rsidRPr="009A0300" w:rsidRDefault="009A0300" w:rsidP="009A0300">
      <w:r w:rsidRPr="009A0300">
        <w:t xml:space="preserve">      - NODE_ENV=development</w:t>
      </w:r>
    </w:p>
    <w:p w14:paraId="73639F27" w14:textId="77777777" w:rsidR="009A0300" w:rsidRPr="009A0300" w:rsidRDefault="009A0300" w:rsidP="009A0300">
      <w:r w:rsidRPr="009A0300">
        <w:t xml:space="preserve">    ports:</w:t>
      </w:r>
    </w:p>
    <w:p w14:paraId="4FDD97A0" w14:textId="77777777" w:rsidR="009A0300" w:rsidRPr="009A0300" w:rsidRDefault="009A0300" w:rsidP="009A0300">
      <w:r w:rsidRPr="009A0300">
        <w:t xml:space="preserve">      - "3000:3000"</w:t>
      </w:r>
    </w:p>
    <w:p w14:paraId="56C9461D" w14:textId="77777777" w:rsidR="009A0300" w:rsidRDefault="009A0300" w:rsidP="00064D52">
      <w:pPr>
        <w:rPr>
          <w:lang w:val="en-US"/>
        </w:rPr>
      </w:pPr>
    </w:p>
    <w:p w14:paraId="036BA010" w14:textId="77777777" w:rsidR="000C1024" w:rsidRDefault="000C1024" w:rsidP="00064D52">
      <w:pPr>
        <w:rPr>
          <w:lang w:val="en-US"/>
        </w:rPr>
      </w:pPr>
    </w:p>
    <w:p w14:paraId="2F163E25" w14:textId="77777777" w:rsidR="000C1024" w:rsidRDefault="000C1024" w:rsidP="00064D52">
      <w:pPr>
        <w:rPr>
          <w:lang w:val="en-US"/>
        </w:rPr>
      </w:pPr>
    </w:p>
    <w:p w14:paraId="525736F3" w14:textId="77777777" w:rsidR="000C1024" w:rsidRDefault="000C1024" w:rsidP="00064D52">
      <w:pPr>
        <w:rPr>
          <w:lang w:val="en-US"/>
        </w:rPr>
      </w:pPr>
    </w:p>
    <w:sectPr w:rsidR="000C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5CB"/>
    <w:multiLevelType w:val="multilevel"/>
    <w:tmpl w:val="4830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6F11"/>
    <w:multiLevelType w:val="multilevel"/>
    <w:tmpl w:val="5AC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1DF1"/>
    <w:multiLevelType w:val="multilevel"/>
    <w:tmpl w:val="D930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3E14"/>
    <w:multiLevelType w:val="hybridMultilevel"/>
    <w:tmpl w:val="0C404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C46A5"/>
    <w:multiLevelType w:val="multilevel"/>
    <w:tmpl w:val="D1C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850F2"/>
    <w:multiLevelType w:val="multilevel"/>
    <w:tmpl w:val="195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81511"/>
    <w:multiLevelType w:val="multilevel"/>
    <w:tmpl w:val="D35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663CF"/>
    <w:multiLevelType w:val="multilevel"/>
    <w:tmpl w:val="6F6A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B1424"/>
    <w:multiLevelType w:val="multilevel"/>
    <w:tmpl w:val="C1A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84385"/>
    <w:multiLevelType w:val="multilevel"/>
    <w:tmpl w:val="2F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102B1"/>
    <w:multiLevelType w:val="multilevel"/>
    <w:tmpl w:val="E3B6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25C2C"/>
    <w:multiLevelType w:val="multilevel"/>
    <w:tmpl w:val="9C9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72B5D"/>
    <w:multiLevelType w:val="multilevel"/>
    <w:tmpl w:val="AEF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358F"/>
    <w:multiLevelType w:val="multilevel"/>
    <w:tmpl w:val="FF58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F2E"/>
    <w:multiLevelType w:val="multilevel"/>
    <w:tmpl w:val="FFB4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73505"/>
    <w:multiLevelType w:val="multilevel"/>
    <w:tmpl w:val="60C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74761"/>
    <w:multiLevelType w:val="multilevel"/>
    <w:tmpl w:val="0C5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96DCC"/>
    <w:multiLevelType w:val="multilevel"/>
    <w:tmpl w:val="DDAE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8758F"/>
    <w:multiLevelType w:val="multilevel"/>
    <w:tmpl w:val="8A6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67A6F"/>
    <w:multiLevelType w:val="multilevel"/>
    <w:tmpl w:val="7AF2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3066"/>
    <w:multiLevelType w:val="multilevel"/>
    <w:tmpl w:val="FA30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72A65"/>
    <w:multiLevelType w:val="multilevel"/>
    <w:tmpl w:val="210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B3C86"/>
    <w:multiLevelType w:val="multilevel"/>
    <w:tmpl w:val="4ED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A5423"/>
    <w:multiLevelType w:val="multilevel"/>
    <w:tmpl w:val="21B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E09E6"/>
    <w:multiLevelType w:val="multilevel"/>
    <w:tmpl w:val="D2CA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77CD2"/>
    <w:multiLevelType w:val="multilevel"/>
    <w:tmpl w:val="8B1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F5F9C"/>
    <w:multiLevelType w:val="multilevel"/>
    <w:tmpl w:val="5AA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D7B3B"/>
    <w:multiLevelType w:val="multilevel"/>
    <w:tmpl w:val="998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C2840"/>
    <w:multiLevelType w:val="multilevel"/>
    <w:tmpl w:val="D836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B0C53"/>
    <w:multiLevelType w:val="multilevel"/>
    <w:tmpl w:val="FB4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31232"/>
    <w:multiLevelType w:val="multilevel"/>
    <w:tmpl w:val="7BDE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A0BF7"/>
    <w:multiLevelType w:val="multilevel"/>
    <w:tmpl w:val="6128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47F06"/>
    <w:multiLevelType w:val="multilevel"/>
    <w:tmpl w:val="CD9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51D12"/>
    <w:multiLevelType w:val="multilevel"/>
    <w:tmpl w:val="CD3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F5269"/>
    <w:multiLevelType w:val="multilevel"/>
    <w:tmpl w:val="BE32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D50F3"/>
    <w:multiLevelType w:val="multilevel"/>
    <w:tmpl w:val="856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90AAC"/>
    <w:multiLevelType w:val="multilevel"/>
    <w:tmpl w:val="58F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B4169"/>
    <w:multiLevelType w:val="multilevel"/>
    <w:tmpl w:val="505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F4224"/>
    <w:multiLevelType w:val="multilevel"/>
    <w:tmpl w:val="441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31D96"/>
    <w:multiLevelType w:val="multilevel"/>
    <w:tmpl w:val="747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F7AD7"/>
    <w:multiLevelType w:val="multilevel"/>
    <w:tmpl w:val="CE7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45EA0"/>
    <w:multiLevelType w:val="multilevel"/>
    <w:tmpl w:val="C3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249CA"/>
    <w:multiLevelType w:val="multilevel"/>
    <w:tmpl w:val="3730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2810AF"/>
    <w:multiLevelType w:val="multilevel"/>
    <w:tmpl w:val="8AA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A3369"/>
    <w:multiLevelType w:val="multilevel"/>
    <w:tmpl w:val="19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96DCD"/>
    <w:multiLevelType w:val="multilevel"/>
    <w:tmpl w:val="594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14102">
    <w:abstractNumId w:val="3"/>
  </w:num>
  <w:num w:numId="2" w16cid:durableId="1457135541">
    <w:abstractNumId w:val="42"/>
  </w:num>
  <w:num w:numId="3" w16cid:durableId="70933689">
    <w:abstractNumId w:val="12"/>
  </w:num>
  <w:num w:numId="4" w16cid:durableId="821311275">
    <w:abstractNumId w:val="38"/>
  </w:num>
  <w:num w:numId="5" w16cid:durableId="1242254803">
    <w:abstractNumId w:val="11"/>
  </w:num>
  <w:num w:numId="6" w16cid:durableId="1540898374">
    <w:abstractNumId w:val="35"/>
  </w:num>
  <w:num w:numId="7" w16cid:durableId="1740714556">
    <w:abstractNumId w:val="21"/>
  </w:num>
  <w:num w:numId="8" w16cid:durableId="880555039">
    <w:abstractNumId w:val="40"/>
  </w:num>
  <w:num w:numId="9" w16cid:durableId="317809552">
    <w:abstractNumId w:val="26"/>
  </w:num>
  <w:num w:numId="10" w16cid:durableId="788357659">
    <w:abstractNumId w:val="33"/>
  </w:num>
  <w:num w:numId="11" w16cid:durableId="929581588">
    <w:abstractNumId w:val="39"/>
  </w:num>
  <w:num w:numId="12" w16cid:durableId="641271199">
    <w:abstractNumId w:val="15"/>
  </w:num>
  <w:num w:numId="13" w16cid:durableId="658383706">
    <w:abstractNumId w:val="36"/>
  </w:num>
  <w:num w:numId="14" w16cid:durableId="2110421499">
    <w:abstractNumId w:val="23"/>
  </w:num>
  <w:num w:numId="15" w16cid:durableId="1181773721">
    <w:abstractNumId w:val="1"/>
  </w:num>
  <w:num w:numId="16" w16cid:durableId="1107696717">
    <w:abstractNumId w:val="37"/>
  </w:num>
  <w:num w:numId="17" w16cid:durableId="907498256">
    <w:abstractNumId w:val="16"/>
  </w:num>
  <w:num w:numId="18" w16cid:durableId="1770542604">
    <w:abstractNumId w:val="22"/>
  </w:num>
  <w:num w:numId="19" w16cid:durableId="632685282">
    <w:abstractNumId w:val="30"/>
  </w:num>
  <w:num w:numId="20" w16cid:durableId="1610701233">
    <w:abstractNumId w:val="31"/>
  </w:num>
  <w:num w:numId="21" w16cid:durableId="1581711893">
    <w:abstractNumId w:val="8"/>
  </w:num>
  <w:num w:numId="22" w16cid:durableId="1612054850">
    <w:abstractNumId w:val="4"/>
  </w:num>
  <w:num w:numId="23" w16cid:durableId="468329679">
    <w:abstractNumId w:val="45"/>
  </w:num>
  <w:num w:numId="24" w16cid:durableId="1200162755">
    <w:abstractNumId w:val="27"/>
  </w:num>
  <w:num w:numId="25" w16cid:durableId="1656490787">
    <w:abstractNumId w:val="41"/>
  </w:num>
  <w:num w:numId="26" w16cid:durableId="670986420">
    <w:abstractNumId w:val="44"/>
  </w:num>
  <w:num w:numId="27" w16cid:durableId="807435639">
    <w:abstractNumId w:val="43"/>
  </w:num>
  <w:num w:numId="28" w16cid:durableId="1184787072">
    <w:abstractNumId w:val="7"/>
  </w:num>
  <w:num w:numId="29" w16cid:durableId="1492985765">
    <w:abstractNumId w:val="2"/>
  </w:num>
  <w:num w:numId="30" w16cid:durableId="879709164">
    <w:abstractNumId w:val="6"/>
  </w:num>
  <w:num w:numId="31" w16cid:durableId="35814218">
    <w:abstractNumId w:val="34"/>
  </w:num>
  <w:num w:numId="32" w16cid:durableId="1449203778">
    <w:abstractNumId w:val="9"/>
  </w:num>
  <w:num w:numId="33" w16cid:durableId="783841125">
    <w:abstractNumId w:val="29"/>
  </w:num>
  <w:num w:numId="34" w16cid:durableId="1570773395">
    <w:abstractNumId w:val="32"/>
  </w:num>
  <w:num w:numId="35" w16cid:durableId="97255714">
    <w:abstractNumId w:val="25"/>
  </w:num>
  <w:num w:numId="36" w16cid:durableId="983776862">
    <w:abstractNumId w:val="5"/>
  </w:num>
  <w:num w:numId="37" w16cid:durableId="2038500585">
    <w:abstractNumId w:val="19"/>
  </w:num>
  <w:num w:numId="38" w16cid:durableId="1949894039">
    <w:abstractNumId w:val="0"/>
  </w:num>
  <w:num w:numId="39" w16cid:durableId="620115582">
    <w:abstractNumId w:val="14"/>
  </w:num>
  <w:num w:numId="40" w16cid:durableId="2105685950">
    <w:abstractNumId w:val="28"/>
  </w:num>
  <w:num w:numId="41" w16cid:durableId="313681681">
    <w:abstractNumId w:val="10"/>
  </w:num>
  <w:num w:numId="42" w16cid:durableId="389573767">
    <w:abstractNumId w:val="20"/>
  </w:num>
  <w:num w:numId="43" w16cid:durableId="1825396182">
    <w:abstractNumId w:val="24"/>
  </w:num>
  <w:num w:numId="44" w16cid:durableId="1550608739">
    <w:abstractNumId w:val="17"/>
  </w:num>
  <w:num w:numId="45" w16cid:durableId="1739211063">
    <w:abstractNumId w:val="18"/>
  </w:num>
  <w:num w:numId="46" w16cid:durableId="423039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0D"/>
    <w:rsid w:val="00064D52"/>
    <w:rsid w:val="000C1024"/>
    <w:rsid w:val="00287078"/>
    <w:rsid w:val="0036130F"/>
    <w:rsid w:val="004F08A9"/>
    <w:rsid w:val="004F2F8E"/>
    <w:rsid w:val="0052786A"/>
    <w:rsid w:val="00585FDA"/>
    <w:rsid w:val="006124F8"/>
    <w:rsid w:val="007D4883"/>
    <w:rsid w:val="00824F6C"/>
    <w:rsid w:val="0093270D"/>
    <w:rsid w:val="009A0300"/>
    <w:rsid w:val="009D6382"/>
    <w:rsid w:val="00AB17DF"/>
    <w:rsid w:val="00AD0F7E"/>
    <w:rsid w:val="00CF281D"/>
    <w:rsid w:val="00EA33F8"/>
    <w:rsid w:val="00F47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6E6B"/>
  <w15:chartTrackingRefBased/>
  <w15:docId w15:val="{BEDAFAFA-476A-CD4F-9EA9-E5B40A99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70D"/>
    <w:rPr>
      <w:rFonts w:eastAsiaTheme="majorEastAsia" w:cstheme="majorBidi"/>
      <w:color w:val="272727" w:themeColor="text1" w:themeTint="D8"/>
    </w:rPr>
  </w:style>
  <w:style w:type="paragraph" w:styleId="Title">
    <w:name w:val="Title"/>
    <w:basedOn w:val="Normal"/>
    <w:next w:val="Normal"/>
    <w:link w:val="TitleChar"/>
    <w:uiPriority w:val="10"/>
    <w:qFormat/>
    <w:rsid w:val="009327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70D"/>
    <w:rPr>
      <w:i/>
      <w:iCs/>
      <w:color w:val="404040" w:themeColor="text1" w:themeTint="BF"/>
    </w:rPr>
  </w:style>
  <w:style w:type="paragraph" w:styleId="ListParagraph">
    <w:name w:val="List Paragraph"/>
    <w:basedOn w:val="Normal"/>
    <w:uiPriority w:val="34"/>
    <w:qFormat/>
    <w:rsid w:val="0093270D"/>
    <w:pPr>
      <w:ind w:left="720"/>
      <w:contextualSpacing/>
    </w:pPr>
  </w:style>
  <w:style w:type="character" w:styleId="IntenseEmphasis">
    <w:name w:val="Intense Emphasis"/>
    <w:basedOn w:val="DefaultParagraphFont"/>
    <w:uiPriority w:val="21"/>
    <w:qFormat/>
    <w:rsid w:val="0093270D"/>
    <w:rPr>
      <w:i/>
      <w:iCs/>
      <w:color w:val="2F5496" w:themeColor="accent1" w:themeShade="BF"/>
    </w:rPr>
  </w:style>
  <w:style w:type="paragraph" w:styleId="IntenseQuote">
    <w:name w:val="Intense Quote"/>
    <w:basedOn w:val="Normal"/>
    <w:next w:val="Normal"/>
    <w:link w:val="IntenseQuoteChar"/>
    <w:uiPriority w:val="30"/>
    <w:qFormat/>
    <w:rsid w:val="00932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70D"/>
    <w:rPr>
      <w:i/>
      <w:iCs/>
      <w:color w:val="2F5496" w:themeColor="accent1" w:themeShade="BF"/>
    </w:rPr>
  </w:style>
  <w:style w:type="character" w:styleId="IntenseReference">
    <w:name w:val="Intense Reference"/>
    <w:basedOn w:val="DefaultParagraphFont"/>
    <w:uiPriority w:val="32"/>
    <w:qFormat/>
    <w:rsid w:val="009327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4978">
      <w:bodyDiv w:val="1"/>
      <w:marLeft w:val="0"/>
      <w:marRight w:val="0"/>
      <w:marTop w:val="0"/>
      <w:marBottom w:val="0"/>
      <w:divBdr>
        <w:top w:val="none" w:sz="0" w:space="0" w:color="auto"/>
        <w:left w:val="none" w:sz="0" w:space="0" w:color="auto"/>
        <w:bottom w:val="none" w:sz="0" w:space="0" w:color="auto"/>
        <w:right w:val="none" w:sz="0" w:space="0" w:color="auto"/>
      </w:divBdr>
      <w:divsChild>
        <w:div w:id="1350522939">
          <w:marLeft w:val="0"/>
          <w:marRight w:val="0"/>
          <w:marTop w:val="0"/>
          <w:marBottom w:val="0"/>
          <w:divBdr>
            <w:top w:val="none" w:sz="0" w:space="0" w:color="auto"/>
            <w:left w:val="none" w:sz="0" w:space="0" w:color="auto"/>
            <w:bottom w:val="none" w:sz="0" w:space="0" w:color="auto"/>
            <w:right w:val="none" w:sz="0" w:space="0" w:color="auto"/>
          </w:divBdr>
          <w:divsChild>
            <w:div w:id="1600092512">
              <w:marLeft w:val="0"/>
              <w:marRight w:val="0"/>
              <w:marTop w:val="0"/>
              <w:marBottom w:val="0"/>
              <w:divBdr>
                <w:top w:val="none" w:sz="0" w:space="0" w:color="auto"/>
                <w:left w:val="none" w:sz="0" w:space="0" w:color="auto"/>
                <w:bottom w:val="none" w:sz="0" w:space="0" w:color="auto"/>
                <w:right w:val="none" w:sz="0" w:space="0" w:color="auto"/>
              </w:divBdr>
            </w:div>
            <w:div w:id="44335040">
              <w:marLeft w:val="0"/>
              <w:marRight w:val="0"/>
              <w:marTop w:val="0"/>
              <w:marBottom w:val="0"/>
              <w:divBdr>
                <w:top w:val="none" w:sz="0" w:space="0" w:color="auto"/>
                <w:left w:val="none" w:sz="0" w:space="0" w:color="auto"/>
                <w:bottom w:val="none" w:sz="0" w:space="0" w:color="auto"/>
                <w:right w:val="none" w:sz="0" w:space="0" w:color="auto"/>
              </w:divBdr>
              <w:divsChild>
                <w:div w:id="2107116174">
                  <w:marLeft w:val="0"/>
                  <w:marRight w:val="0"/>
                  <w:marTop w:val="0"/>
                  <w:marBottom w:val="0"/>
                  <w:divBdr>
                    <w:top w:val="none" w:sz="0" w:space="0" w:color="auto"/>
                    <w:left w:val="none" w:sz="0" w:space="0" w:color="auto"/>
                    <w:bottom w:val="none" w:sz="0" w:space="0" w:color="auto"/>
                    <w:right w:val="none" w:sz="0" w:space="0" w:color="auto"/>
                  </w:divBdr>
                  <w:divsChild>
                    <w:div w:id="3474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248">
      <w:bodyDiv w:val="1"/>
      <w:marLeft w:val="0"/>
      <w:marRight w:val="0"/>
      <w:marTop w:val="0"/>
      <w:marBottom w:val="0"/>
      <w:divBdr>
        <w:top w:val="none" w:sz="0" w:space="0" w:color="auto"/>
        <w:left w:val="none" w:sz="0" w:space="0" w:color="auto"/>
        <w:bottom w:val="none" w:sz="0" w:space="0" w:color="auto"/>
        <w:right w:val="none" w:sz="0" w:space="0" w:color="auto"/>
      </w:divBdr>
    </w:div>
    <w:div w:id="347755447">
      <w:bodyDiv w:val="1"/>
      <w:marLeft w:val="0"/>
      <w:marRight w:val="0"/>
      <w:marTop w:val="0"/>
      <w:marBottom w:val="0"/>
      <w:divBdr>
        <w:top w:val="none" w:sz="0" w:space="0" w:color="auto"/>
        <w:left w:val="none" w:sz="0" w:space="0" w:color="auto"/>
        <w:bottom w:val="none" w:sz="0" w:space="0" w:color="auto"/>
        <w:right w:val="none" w:sz="0" w:space="0" w:color="auto"/>
      </w:divBdr>
    </w:div>
    <w:div w:id="457144172">
      <w:bodyDiv w:val="1"/>
      <w:marLeft w:val="0"/>
      <w:marRight w:val="0"/>
      <w:marTop w:val="0"/>
      <w:marBottom w:val="0"/>
      <w:divBdr>
        <w:top w:val="none" w:sz="0" w:space="0" w:color="auto"/>
        <w:left w:val="none" w:sz="0" w:space="0" w:color="auto"/>
        <w:bottom w:val="none" w:sz="0" w:space="0" w:color="auto"/>
        <w:right w:val="none" w:sz="0" w:space="0" w:color="auto"/>
      </w:divBdr>
    </w:div>
    <w:div w:id="633023483">
      <w:bodyDiv w:val="1"/>
      <w:marLeft w:val="0"/>
      <w:marRight w:val="0"/>
      <w:marTop w:val="0"/>
      <w:marBottom w:val="0"/>
      <w:divBdr>
        <w:top w:val="none" w:sz="0" w:space="0" w:color="auto"/>
        <w:left w:val="none" w:sz="0" w:space="0" w:color="auto"/>
        <w:bottom w:val="none" w:sz="0" w:space="0" w:color="auto"/>
        <w:right w:val="none" w:sz="0" w:space="0" w:color="auto"/>
      </w:divBdr>
      <w:divsChild>
        <w:div w:id="1348945860">
          <w:marLeft w:val="0"/>
          <w:marRight w:val="0"/>
          <w:marTop w:val="0"/>
          <w:marBottom w:val="0"/>
          <w:divBdr>
            <w:top w:val="none" w:sz="0" w:space="0" w:color="auto"/>
            <w:left w:val="none" w:sz="0" w:space="0" w:color="auto"/>
            <w:bottom w:val="none" w:sz="0" w:space="0" w:color="auto"/>
            <w:right w:val="none" w:sz="0" w:space="0" w:color="auto"/>
          </w:divBdr>
          <w:divsChild>
            <w:div w:id="2093578136">
              <w:marLeft w:val="0"/>
              <w:marRight w:val="0"/>
              <w:marTop w:val="0"/>
              <w:marBottom w:val="0"/>
              <w:divBdr>
                <w:top w:val="none" w:sz="0" w:space="0" w:color="auto"/>
                <w:left w:val="none" w:sz="0" w:space="0" w:color="auto"/>
                <w:bottom w:val="none" w:sz="0" w:space="0" w:color="auto"/>
                <w:right w:val="none" w:sz="0" w:space="0" w:color="auto"/>
              </w:divBdr>
            </w:div>
            <w:div w:id="803083287">
              <w:marLeft w:val="0"/>
              <w:marRight w:val="0"/>
              <w:marTop w:val="0"/>
              <w:marBottom w:val="0"/>
              <w:divBdr>
                <w:top w:val="none" w:sz="0" w:space="0" w:color="auto"/>
                <w:left w:val="none" w:sz="0" w:space="0" w:color="auto"/>
                <w:bottom w:val="none" w:sz="0" w:space="0" w:color="auto"/>
                <w:right w:val="none" w:sz="0" w:space="0" w:color="auto"/>
              </w:divBdr>
              <w:divsChild>
                <w:div w:id="646325959">
                  <w:marLeft w:val="0"/>
                  <w:marRight w:val="0"/>
                  <w:marTop w:val="0"/>
                  <w:marBottom w:val="0"/>
                  <w:divBdr>
                    <w:top w:val="none" w:sz="0" w:space="0" w:color="auto"/>
                    <w:left w:val="none" w:sz="0" w:space="0" w:color="auto"/>
                    <w:bottom w:val="none" w:sz="0" w:space="0" w:color="auto"/>
                    <w:right w:val="none" w:sz="0" w:space="0" w:color="auto"/>
                  </w:divBdr>
                  <w:divsChild>
                    <w:div w:id="456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391">
              <w:marLeft w:val="0"/>
              <w:marRight w:val="0"/>
              <w:marTop w:val="0"/>
              <w:marBottom w:val="0"/>
              <w:divBdr>
                <w:top w:val="none" w:sz="0" w:space="0" w:color="auto"/>
                <w:left w:val="none" w:sz="0" w:space="0" w:color="auto"/>
                <w:bottom w:val="none" w:sz="0" w:space="0" w:color="auto"/>
                <w:right w:val="none" w:sz="0" w:space="0" w:color="auto"/>
              </w:divBdr>
            </w:div>
          </w:divsChild>
        </w:div>
        <w:div w:id="857742707">
          <w:marLeft w:val="0"/>
          <w:marRight w:val="0"/>
          <w:marTop w:val="0"/>
          <w:marBottom w:val="0"/>
          <w:divBdr>
            <w:top w:val="none" w:sz="0" w:space="0" w:color="auto"/>
            <w:left w:val="none" w:sz="0" w:space="0" w:color="auto"/>
            <w:bottom w:val="none" w:sz="0" w:space="0" w:color="auto"/>
            <w:right w:val="none" w:sz="0" w:space="0" w:color="auto"/>
          </w:divBdr>
          <w:divsChild>
            <w:div w:id="1075393819">
              <w:marLeft w:val="0"/>
              <w:marRight w:val="0"/>
              <w:marTop w:val="0"/>
              <w:marBottom w:val="0"/>
              <w:divBdr>
                <w:top w:val="none" w:sz="0" w:space="0" w:color="auto"/>
                <w:left w:val="none" w:sz="0" w:space="0" w:color="auto"/>
                <w:bottom w:val="none" w:sz="0" w:space="0" w:color="auto"/>
                <w:right w:val="none" w:sz="0" w:space="0" w:color="auto"/>
              </w:divBdr>
            </w:div>
            <w:div w:id="1907059902">
              <w:marLeft w:val="0"/>
              <w:marRight w:val="0"/>
              <w:marTop w:val="0"/>
              <w:marBottom w:val="0"/>
              <w:divBdr>
                <w:top w:val="none" w:sz="0" w:space="0" w:color="auto"/>
                <w:left w:val="none" w:sz="0" w:space="0" w:color="auto"/>
                <w:bottom w:val="none" w:sz="0" w:space="0" w:color="auto"/>
                <w:right w:val="none" w:sz="0" w:space="0" w:color="auto"/>
              </w:divBdr>
              <w:divsChild>
                <w:div w:id="1936790028">
                  <w:marLeft w:val="0"/>
                  <w:marRight w:val="0"/>
                  <w:marTop w:val="0"/>
                  <w:marBottom w:val="0"/>
                  <w:divBdr>
                    <w:top w:val="none" w:sz="0" w:space="0" w:color="auto"/>
                    <w:left w:val="none" w:sz="0" w:space="0" w:color="auto"/>
                    <w:bottom w:val="none" w:sz="0" w:space="0" w:color="auto"/>
                    <w:right w:val="none" w:sz="0" w:space="0" w:color="auto"/>
                  </w:divBdr>
                  <w:divsChild>
                    <w:div w:id="1638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056">
              <w:marLeft w:val="0"/>
              <w:marRight w:val="0"/>
              <w:marTop w:val="0"/>
              <w:marBottom w:val="0"/>
              <w:divBdr>
                <w:top w:val="none" w:sz="0" w:space="0" w:color="auto"/>
                <w:left w:val="none" w:sz="0" w:space="0" w:color="auto"/>
                <w:bottom w:val="none" w:sz="0" w:space="0" w:color="auto"/>
                <w:right w:val="none" w:sz="0" w:space="0" w:color="auto"/>
              </w:divBdr>
            </w:div>
          </w:divsChild>
        </w:div>
        <w:div w:id="1463888918">
          <w:marLeft w:val="0"/>
          <w:marRight w:val="0"/>
          <w:marTop w:val="0"/>
          <w:marBottom w:val="0"/>
          <w:divBdr>
            <w:top w:val="none" w:sz="0" w:space="0" w:color="auto"/>
            <w:left w:val="none" w:sz="0" w:space="0" w:color="auto"/>
            <w:bottom w:val="none" w:sz="0" w:space="0" w:color="auto"/>
            <w:right w:val="none" w:sz="0" w:space="0" w:color="auto"/>
          </w:divBdr>
          <w:divsChild>
            <w:div w:id="1588033156">
              <w:marLeft w:val="0"/>
              <w:marRight w:val="0"/>
              <w:marTop w:val="0"/>
              <w:marBottom w:val="0"/>
              <w:divBdr>
                <w:top w:val="none" w:sz="0" w:space="0" w:color="auto"/>
                <w:left w:val="none" w:sz="0" w:space="0" w:color="auto"/>
                <w:bottom w:val="none" w:sz="0" w:space="0" w:color="auto"/>
                <w:right w:val="none" w:sz="0" w:space="0" w:color="auto"/>
              </w:divBdr>
            </w:div>
            <w:div w:id="879165492">
              <w:marLeft w:val="0"/>
              <w:marRight w:val="0"/>
              <w:marTop w:val="0"/>
              <w:marBottom w:val="0"/>
              <w:divBdr>
                <w:top w:val="none" w:sz="0" w:space="0" w:color="auto"/>
                <w:left w:val="none" w:sz="0" w:space="0" w:color="auto"/>
                <w:bottom w:val="none" w:sz="0" w:space="0" w:color="auto"/>
                <w:right w:val="none" w:sz="0" w:space="0" w:color="auto"/>
              </w:divBdr>
              <w:divsChild>
                <w:div w:id="45378409">
                  <w:marLeft w:val="0"/>
                  <w:marRight w:val="0"/>
                  <w:marTop w:val="0"/>
                  <w:marBottom w:val="0"/>
                  <w:divBdr>
                    <w:top w:val="none" w:sz="0" w:space="0" w:color="auto"/>
                    <w:left w:val="none" w:sz="0" w:space="0" w:color="auto"/>
                    <w:bottom w:val="none" w:sz="0" w:space="0" w:color="auto"/>
                    <w:right w:val="none" w:sz="0" w:space="0" w:color="auto"/>
                  </w:divBdr>
                  <w:divsChild>
                    <w:div w:id="1052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78">
              <w:marLeft w:val="0"/>
              <w:marRight w:val="0"/>
              <w:marTop w:val="0"/>
              <w:marBottom w:val="0"/>
              <w:divBdr>
                <w:top w:val="none" w:sz="0" w:space="0" w:color="auto"/>
                <w:left w:val="none" w:sz="0" w:space="0" w:color="auto"/>
                <w:bottom w:val="none" w:sz="0" w:space="0" w:color="auto"/>
                <w:right w:val="none" w:sz="0" w:space="0" w:color="auto"/>
              </w:divBdr>
            </w:div>
          </w:divsChild>
        </w:div>
        <w:div w:id="863207162">
          <w:marLeft w:val="0"/>
          <w:marRight w:val="0"/>
          <w:marTop w:val="0"/>
          <w:marBottom w:val="0"/>
          <w:divBdr>
            <w:top w:val="none" w:sz="0" w:space="0" w:color="auto"/>
            <w:left w:val="none" w:sz="0" w:space="0" w:color="auto"/>
            <w:bottom w:val="none" w:sz="0" w:space="0" w:color="auto"/>
            <w:right w:val="none" w:sz="0" w:space="0" w:color="auto"/>
          </w:divBdr>
          <w:divsChild>
            <w:div w:id="1699089428">
              <w:marLeft w:val="0"/>
              <w:marRight w:val="0"/>
              <w:marTop w:val="0"/>
              <w:marBottom w:val="0"/>
              <w:divBdr>
                <w:top w:val="none" w:sz="0" w:space="0" w:color="auto"/>
                <w:left w:val="none" w:sz="0" w:space="0" w:color="auto"/>
                <w:bottom w:val="none" w:sz="0" w:space="0" w:color="auto"/>
                <w:right w:val="none" w:sz="0" w:space="0" w:color="auto"/>
              </w:divBdr>
            </w:div>
            <w:div w:id="85075402">
              <w:marLeft w:val="0"/>
              <w:marRight w:val="0"/>
              <w:marTop w:val="0"/>
              <w:marBottom w:val="0"/>
              <w:divBdr>
                <w:top w:val="none" w:sz="0" w:space="0" w:color="auto"/>
                <w:left w:val="none" w:sz="0" w:space="0" w:color="auto"/>
                <w:bottom w:val="none" w:sz="0" w:space="0" w:color="auto"/>
                <w:right w:val="none" w:sz="0" w:space="0" w:color="auto"/>
              </w:divBdr>
              <w:divsChild>
                <w:div w:id="249319693">
                  <w:marLeft w:val="0"/>
                  <w:marRight w:val="0"/>
                  <w:marTop w:val="0"/>
                  <w:marBottom w:val="0"/>
                  <w:divBdr>
                    <w:top w:val="none" w:sz="0" w:space="0" w:color="auto"/>
                    <w:left w:val="none" w:sz="0" w:space="0" w:color="auto"/>
                    <w:bottom w:val="none" w:sz="0" w:space="0" w:color="auto"/>
                    <w:right w:val="none" w:sz="0" w:space="0" w:color="auto"/>
                  </w:divBdr>
                  <w:divsChild>
                    <w:div w:id="146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298">
              <w:marLeft w:val="0"/>
              <w:marRight w:val="0"/>
              <w:marTop w:val="0"/>
              <w:marBottom w:val="0"/>
              <w:divBdr>
                <w:top w:val="none" w:sz="0" w:space="0" w:color="auto"/>
                <w:left w:val="none" w:sz="0" w:space="0" w:color="auto"/>
                <w:bottom w:val="none" w:sz="0" w:space="0" w:color="auto"/>
                <w:right w:val="none" w:sz="0" w:space="0" w:color="auto"/>
              </w:divBdr>
            </w:div>
          </w:divsChild>
        </w:div>
        <w:div w:id="2045014099">
          <w:marLeft w:val="0"/>
          <w:marRight w:val="0"/>
          <w:marTop w:val="0"/>
          <w:marBottom w:val="0"/>
          <w:divBdr>
            <w:top w:val="none" w:sz="0" w:space="0" w:color="auto"/>
            <w:left w:val="none" w:sz="0" w:space="0" w:color="auto"/>
            <w:bottom w:val="none" w:sz="0" w:space="0" w:color="auto"/>
            <w:right w:val="none" w:sz="0" w:space="0" w:color="auto"/>
          </w:divBdr>
          <w:divsChild>
            <w:div w:id="1672369808">
              <w:marLeft w:val="0"/>
              <w:marRight w:val="0"/>
              <w:marTop w:val="0"/>
              <w:marBottom w:val="0"/>
              <w:divBdr>
                <w:top w:val="none" w:sz="0" w:space="0" w:color="auto"/>
                <w:left w:val="none" w:sz="0" w:space="0" w:color="auto"/>
                <w:bottom w:val="none" w:sz="0" w:space="0" w:color="auto"/>
                <w:right w:val="none" w:sz="0" w:space="0" w:color="auto"/>
              </w:divBdr>
            </w:div>
            <w:div w:id="867910803">
              <w:marLeft w:val="0"/>
              <w:marRight w:val="0"/>
              <w:marTop w:val="0"/>
              <w:marBottom w:val="0"/>
              <w:divBdr>
                <w:top w:val="none" w:sz="0" w:space="0" w:color="auto"/>
                <w:left w:val="none" w:sz="0" w:space="0" w:color="auto"/>
                <w:bottom w:val="none" w:sz="0" w:space="0" w:color="auto"/>
                <w:right w:val="none" w:sz="0" w:space="0" w:color="auto"/>
              </w:divBdr>
              <w:divsChild>
                <w:div w:id="297226203">
                  <w:marLeft w:val="0"/>
                  <w:marRight w:val="0"/>
                  <w:marTop w:val="0"/>
                  <w:marBottom w:val="0"/>
                  <w:divBdr>
                    <w:top w:val="none" w:sz="0" w:space="0" w:color="auto"/>
                    <w:left w:val="none" w:sz="0" w:space="0" w:color="auto"/>
                    <w:bottom w:val="none" w:sz="0" w:space="0" w:color="auto"/>
                    <w:right w:val="none" w:sz="0" w:space="0" w:color="auto"/>
                  </w:divBdr>
                  <w:divsChild>
                    <w:div w:id="20513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561">
              <w:marLeft w:val="0"/>
              <w:marRight w:val="0"/>
              <w:marTop w:val="0"/>
              <w:marBottom w:val="0"/>
              <w:divBdr>
                <w:top w:val="none" w:sz="0" w:space="0" w:color="auto"/>
                <w:left w:val="none" w:sz="0" w:space="0" w:color="auto"/>
                <w:bottom w:val="none" w:sz="0" w:space="0" w:color="auto"/>
                <w:right w:val="none" w:sz="0" w:space="0" w:color="auto"/>
              </w:divBdr>
            </w:div>
          </w:divsChild>
        </w:div>
        <w:div w:id="78064829">
          <w:marLeft w:val="0"/>
          <w:marRight w:val="0"/>
          <w:marTop w:val="0"/>
          <w:marBottom w:val="0"/>
          <w:divBdr>
            <w:top w:val="none" w:sz="0" w:space="0" w:color="auto"/>
            <w:left w:val="none" w:sz="0" w:space="0" w:color="auto"/>
            <w:bottom w:val="none" w:sz="0" w:space="0" w:color="auto"/>
            <w:right w:val="none" w:sz="0" w:space="0" w:color="auto"/>
          </w:divBdr>
          <w:divsChild>
            <w:div w:id="1391224909">
              <w:marLeft w:val="0"/>
              <w:marRight w:val="0"/>
              <w:marTop w:val="0"/>
              <w:marBottom w:val="0"/>
              <w:divBdr>
                <w:top w:val="none" w:sz="0" w:space="0" w:color="auto"/>
                <w:left w:val="none" w:sz="0" w:space="0" w:color="auto"/>
                <w:bottom w:val="none" w:sz="0" w:space="0" w:color="auto"/>
                <w:right w:val="none" w:sz="0" w:space="0" w:color="auto"/>
              </w:divBdr>
            </w:div>
            <w:div w:id="384330854">
              <w:marLeft w:val="0"/>
              <w:marRight w:val="0"/>
              <w:marTop w:val="0"/>
              <w:marBottom w:val="0"/>
              <w:divBdr>
                <w:top w:val="none" w:sz="0" w:space="0" w:color="auto"/>
                <w:left w:val="none" w:sz="0" w:space="0" w:color="auto"/>
                <w:bottom w:val="none" w:sz="0" w:space="0" w:color="auto"/>
                <w:right w:val="none" w:sz="0" w:space="0" w:color="auto"/>
              </w:divBdr>
              <w:divsChild>
                <w:div w:id="88427426">
                  <w:marLeft w:val="0"/>
                  <w:marRight w:val="0"/>
                  <w:marTop w:val="0"/>
                  <w:marBottom w:val="0"/>
                  <w:divBdr>
                    <w:top w:val="none" w:sz="0" w:space="0" w:color="auto"/>
                    <w:left w:val="none" w:sz="0" w:space="0" w:color="auto"/>
                    <w:bottom w:val="none" w:sz="0" w:space="0" w:color="auto"/>
                    <w:right w:val="none" w:sz="0" w:space="0" w:color="auto"/>
                  </w:divBdr>
                  <w:divsChild>
                    <w:div w:id="1203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698">
              <w:marLeft w:val="0"/>
              <w:marRight w:val="0"/>
              <w:marTop w:val="0"/>
              <w:marBottom w:val="0"/>
              <w:divBdr>
                <w:top w:val="none" w:sz="0" w:space="0" w:color="auto"/>
                <w:left w:val="none" w:sz="0" w:space="0" w:color="auto"/>
                <w:bottom w:val="none" w:sz="0" w:space="0" w:color="auto"/>
                <w:right w:val="none" w:sz="0" w:space="0" w:color="auto"/>
              </w:divBdr>
            </w:div>
          </w:divsChild>
        </w:div>
        <w:div w:id="1358194963">
          <w:marLeft w:val="0"/>
          <w:marRight w:val="0"/>
          <w:marTop w:val="0"/>
          <w:marBottom w:val="0"/>
          <w:divBdr>
            <w:top w:val="none" w:sz="0" w:space="0" w:color="auto"/>
            <w:left w:val="none" w:sz="0" w:space="0" w:color="auto"/>
            <w:bottom w:val="none" w:sz="0" w:space="0" w:color="auto"/>
            <w:right w:val="none" w:sz="0" w:space="0" w:color="auto"/>
          </w:divBdr>
          <w:divsChild>
            <w:div w:id="1524974638">
              <w:marLeft w:val="0"/>
              <w:marRight w:val="0"/>
              <w:marTop w:val="0"/>
              <w:marBottom w:val="0"/>
              <w:divBdr>
                <w:top w:val="none" w:sz="0" w:space="0" w:color="auto"/>
                <w:left w:val="none" w:sz="0" w:space="0" w:color="auto"/>
                <w:bottom w:val="none" w:sz="0" w:space="0" w:color="auto"/>
                <w:right w:val="none" w:sz="0" w:space="0" w:color="auto"/>
              </w:divBdr>
            </w:div>
            <w:div w:id="2093968783">
              <w:marLeft w:val="0"/>
              <w:marRight w:val="0"/>
              <w:marTop w:val="0"/>
              <w:marBottom w:val="0"/>
              <w:divBdr>
                <w:top w:val="none" w:sz="0" w:space="0" w:color="auto"/>
                <w:left w:val="none" w:sz="0" w:space="0" w:color="auto"/>
                <w:bottom w:val="none" w:sz="0" w:space="0" w:color="auto"/>
                <w:right w:val="none" w:sz="0" w:space="0" w:color="auto"/>
              </w:divBdr>
              <w:divsChild>
                <w:div w:id="841355125">
                  <w:marLeft w:val="0"/>
                  <w:marRight w:val="0"/>
                  <w:marTop w:val="0"/>
                  <w:marBottom w:val="0"/>
                  <w:divBdr>
                    <w:top w:val="none" w:sz="0" w:space="0" w:color="auto"/>
                    <w:left w:val="none" w:sz="0" w:space="0" w:color="auto"/>
                    <w:bottom w:val="none" w:sz="0" w:space="0" w:color="auto"/>
                    <w:right w:val="none" w:sz="0" w:space="0" w:color="auto"/>
                  </w:divBdr>
                  <w:divsChild>
                    <w:div w:id="1017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2879">
              <w:marLeft w:val="0"/>
              <w:marRight w:val="0"/>
              <w:marTop w:val="0"/>
              <w:marBottom w:val="0"/>
              <w:divBdr>
                <w:top w:val="none" w:sz="0" w:space="0" w:color="auto"/>
                <w:left w:val="none" w:sz="0" w:space="0" w:color="auto"/>
                <w:bottom w:val="none" w:sz="0" w:space="0" w:color="auto"/>
                <w:right w:val="none" w:sz="0" w:space="0" w:color="auto"/>
              </w:divBdr>
            </w:div>
          </w:divsChild>
        </w:div>
        <w:div w:id="1388841348">
          <w:marLeft w:val="0"/>
          <w:marRight w:val="0"/>
          <w:marTop w:val="0"/>
          <w:marBottom w:val="0"/>
          <w:divBdr>
            <w:top w:val="none" w:sz="0" w:space="0" w:color="auto"/>
            <w:left w:val="none" w:sz="0" w:space="0" w:color="auto"/>
            <w:bottom w:val="none" w:sz="0" w:space="0" w:color="auto"/>
            <w:right w:val="none" w:sz="0" w:space="0" w:color="auto"/>
          </w:divBdr>
          <w:divsChild>
            <w:div w:id="312687080">
              <w:marLeft w:val="0"/>
              <w:marRight w:val="0"/>
              <w:marTop w:val="0"/>
              <w:marBottom w:val="0"/>
              <w:divBdr>
                <w:top w:val="none" w:sz="0" w:space="0" w:color="auto"/>
                <w:left w:val="none" w:sz="0" w:space="0" w:color="auto"/>
                <w:bottom w:val="none" w:sz="0" w:space="0" w:color="auto"/>
                <w:right w:val="none" w:sz="0" w:space="0" w:color="auto"/>
              </w:divBdr>
            </w:div>
            <w:div w:id="143745071">
              <w:marLeft w:val="0"/>
              <w:marRight w:val="0"/>
              <w:marTop w:val="0"/>
              <w:marBottom w:val="0"/>
              <w:divBdr>
                <w:top w:val="none" w:sz="0" w:space="0" w:color="auto"/>
                <w:left w:val="none" w:sz="0" w:space="0" w:color="auto"/>
                <w:bottom w:val="none" w:sz="0" w:space="0" w:color="auto"/>
                <w:right w:val="none" w:sz="0" w:space="0" w:color="auto"/>
              </w:divBdr>
              <w:divsChild>
                <w:div w:id="1633441515">
                  <w:marLeft w:val="0"/>
                  <w:marRight w:val="0"/>
                  <w:marTop w:val="0"/>
                  <w:marBottom w:val="0"/>
                  <w:divBdr>
                    <w:top w:val="none" w:sz="0" w:space="0" w:color="auto"/>
                    <w:left w:val="none" w:sz="0" w:space="0" w:color="auto"/>
                    <w:bottom w:val="none" w:sz="0" w:space="0" w:color="auto"/>
                    <w:right w:val="none" w:sz="0" w:space="0" w:color="auto"/>
                  </w:divBdr>
                  <w:divsChild>
                    <w:div w:id="4304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841">
      <w:bodyDiv w:val="1"/>
      <w:marLeft w:val="0"/>
      <w:marRight w:val="0"/>
      <w:marTop w:val="0"/>
      <w:marBottom w:val="0"/>
      <w:divBdr>
        <w:top w:val="none" w:sz="0" w:space="0" w:color="auto"/>
        <w:left w:val="none" w:sz="0" w:space="0" w:color="auto"/>
        <w:bottom w:val="none" w:sz="0" w:space="0" w:color="auto"/>
        <w:right w:val="none" w:sz="0" w:space="0" w:color="auto"/>
      </w:divBdr>
      <w:divsChild>
        <w:div w:id="921257473">
          <w:marLeft w:val="0"/>
          <w:marRight w:val="0"/>
          <w:marTop w:val="0"/>
          <w:marBottom w:val="0"/>
          <w:divBdr>
            <w:top w:val="none" w:sz="0" w:space="0" w:color="auto"/>
            <w:left w:val="none" w:sz="0" w:space="0" w:color="auto"/>
            <w:bottom w:val="none" w:sz="0" w:space="0" w:color="auto"/>
            <w:right w:val="none" w:sz="0" w:space="0" w:color="auto"/>
          </w:divBdr>
          <w:divsChild>
            <w:div w:id="2060788592">
              <w:marLeft w:val="0"/>
              <w:marRight w:val="0"/>
              <w:marTop w:val="0"/>
              <w:marBottom w:val="0"/>
              <w:divBdr>
                <w:top w:val="none" w:sz="0" w:space="0" w:color="auto"/>
                <w:left w:val="none" w:sz="0" w:space="0" w:color="auto"/>
                <w:bottom w:val="none" w:sz="0" w:space="0" w:color="auto"/>
                <w:right w:val="none" w:sz="0" w:space="0" w:color="auto"/>
              </w:divBdr>
            </w:div>
            <w:div w:id="1698121343">
              <w:marLeft w:val="0"/>
              <w:marRight w:val="0"/>
              <w:marTop w:val="0"/>
              <w:marBottom w:val="0"/>
              <w:divBdr>
                <w:top w:val="none" w:sz="0" w:space="0" w:color="auto"/>
                <w:left w:val="none" w:sz="0" w:space="0" w:color="auto"/>
                <w:bottom w:val="none" w:sz="0" w:space="0" w:color="auto"/>
                <w:right w:val="none" w:sz="0" w:space="0" w:color="auto"/>
              </w:divBdr>
              <w:divsChild>
                <w:div w:id="22050493">
                  <w:marLeft w:val="0"/>
                  <w:marRight w:val="0"/>
                  <w:marTop w:val="0"/>
                  <w:marBottom w:val="0"/>
                  <w:divBdr>
                    <w:top w:val="none" w:sz="0" w:space="0" w:color="auto"/>
                    <w:left w:val="none" w:sz="0" w:space="0" w:color="auto"/>
                    <w:bottom w:val="none" w:sz="0" w:space="0" w:color="auto"/>
                    <w:right w:val="none" w:sz="0" w:space="0" w:color="auto"/>
                  </w:divBdr>
                  <w:divsChild>
                    <w:div w:id="4713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532">
      <w:bodyDiv w:val="1"/>
      <w:marLeft w:val="0"/>
      <w:marRight w:val="0"/>
      <w:marTop w:val="0"/>
      <w:marBottom w:val="0"/>
      <w:divBdr>
        <w:top w:val="none" w:sz="0" w:space="0" w:color="auto"/>
        <w:left w:val="none" w:sz="0" w:space="0" w:color="auto"/>
        <w:bottom w:val="none" w:sz="0" w:space="0" w:color="auto"/>
        <w:right w:val="none" w:sz="0" w:space="0" w:color="auto"/>
      </w:divBdr>
    </w:div>
    <w:div w:id="777680001">
      <w:bodyDiv w:val="1"/>
      <w:marLeft w:val="0"/>
      <w:marRight w:val="0"/>
      <w:marTop w:val="0"/>
      <w:marBottom w:val="0"/>
      <w:divBdr>
        <w:top w:val="none" w:sz="0" w:space="0" w:color="auto"/>
        <w:left w:val="none" w:sz="0" w:space="0" w:color="auto"/>
        <w:bottom w:val="none" w:sz="0" w:space="0" w:color="auto"/>
        <w:right w:val="none" w:sz="0" w:space="0" w:color="auto"/>
      </w:divBdr>
    </w:div>
    <w:div w:id="872233331">
      <w:bodyDiv w:val="1"/>
      <w:marLeft w:val="0"/>
      <w:marRight w:val="0"/>
      <w:marTop w:val="0"/>
      <w:marBottom w:val="0"/>
      <w:divBdr>
        <w:top w:val="none" w:sz="0" w:space="0" w:color="auto"/>
        <w:left w:val="none" w:sz="0" w:space="0" w:color="auto"/>
        <w:bottom w:val="none" w:sz="0" w:space="0" w:color="auto"/>
        <w:right w:val="none" w:sz="0" w:space="0" w:color="auto"/>
      </w:divBdr>
    </w:div>
    <w:div w:id="1021080211">
      <w:bodyDiv w:val="1"/>
      <w:marLeft w:val="0"/>
      <w:marRight w:val="0"/>
      <w:marTop w:val="0"/>
      <w:marBottom w:val="0"/>
      <w:divBdr>
        <w:top w:val="none" w:sz="0" w:space="0" w:color="auto"/>
        <w:left w:val="none" w:sz="0" w:space="0" w:color="auto"/>
        <w:bottom w:val="none" w:sz="0" w:space="0" w:color="auto"/>
        <w:right w:val="none" w:sz="0" w:space="0" w:color="auto"/>
      </w:divBdr>
    </w:div>
    <w:div w:id="1343967211">
      <w:bodyDiv w:val="1"/>
      <w:marLeft w:val="0"/>
      <w:marRight w:val="0"/>
      <w:marTop w:val="0"/>
      <w:marBottom w:val="0"/>
      <w:divBdr>
        <w:top w:val="none" w:sz="0" w:space="0" w:color="auto"/>
        <w:left w:val="none" w:sz="0" w:space="0" w:color="auto"/>
        <w:bottom w:val="none" w:sz="0" w:space="0" w:color="auto"/>
        <w:right w:val="none" w:sz="0" w:space="0" w:color="auto"/>
      </w:divBdr>
    </w:div>
    <w:div w:id="1354920671">
      <w:bodyDiv w:val="1"/>
      <w:marLeft w:val="0"/>
      <w:marRight w:val="0"/>
      <w:marTop w:val="0"/>
      <w:marBottom w:val="0"/>
      <w:divBdr>
        <w:top w:val="none" w:sz="0" w:space="0" w:color="auto"/>
        <w:left w:val="none" w:sz="0" w:space="0" w:color="auto"/>
        <w:bottom w:val="none" w:sz="0" w:space="0" w:color="auto"/>
        <w:right w:val="none" w:sz="0" w:space="0" w:color="auto"/>
      </w:divBdr>
    </w:div>
    <w:div w:id="1375613433">
      <w:bodyDiv w:val="1"/>
      <w:marLeft w:val="0"/>
      <w:marRight w:val="0"/>
      <w:marTop w:val="0"/>
      <w:marBottom w:val="0"/>
      <w:divBdr>
        <w:top w:val="none" w:sz="0" w:space="0" w:color="auto"/>
        <w:left w:val="none" w:sz="0" w:space="0" w:color="auto"/>
        <w:bottom w:val="none" w:sz="0" w:space="0" w:color="auto"/>
        <w:right w:val="none" w:sz="0" w:space="0" w:color="auto"/>
      </w:divBdr>
      <w:divsChild>
        <w:div w:id="1862359266">
          <w:marLeft w:val="0"/>
          <w:marRight w:val="0"/>
          <w:marTop w:val="0"/>
          <w:marBottom w:val="0"/>
          <w:divBdr>
            <w:top w:val="none" w:sz="0" w:space="0" w:color="auto"/>
            <w:left w:val="none" w:sz="0" w:space="0" w:color="auto"/>
            <w:bottom w:val="none" w:sz="0" w:space="0" w:color="auto"/>
            <w:right w:val="none" w:sz="0" w:space="0" w:color="auto"/>
          </w:divBdr>
          <w:divsChild>
            <w:div w:id="1712457619">
              <w:marLeft w:val="0"/>
              <w:marRight w:val="0"/>
              <w:marTop w:val="0"/>
              <w:marBottom w:val="0"/>
              <w:divBdr>
                <w:top w:val="none" w:sz="0" w:space="0" w:color="auto"/>
                <w:left w:val="none" w:sz="0" w:space="0" w:color="auto"/>
                <w:bottom w:val="none" w:sz="0" w:space="0" w:color="auto"/>
                <w:right w:val="none" w:sz="0" w:space="0" w:color="auto"/>
              </w:divBdr>
            </w:div>
            <w:div w:id="1327511548">
              <w:marLeft w:val="0"/>
              <w:marRight w:val="0"/>
              <w:marTop w:val="0"/>
              <w:marBottom w:val="0"/>
              <w:divBdr>
                <w:top w:val="none" w:sz="0" w:space="0" w:color="auto"/>
                <w:left w:val="none" w:sz="0" w:space="0" w:color="auto"/>
                <w:bottom w:val="none" w:sz="0" w:space="0" w:color="auto"/>
                <w:right w:val="none" w:sz="0" w:space="0" w:color="auto"/>
              </w:divBdr>
              <w:divsChild>
                <w:div w:id="1452284428">
                  <w:marLeft w:val="0"/>
                  <w:marRight w:val="0"/>
                  <w:marTop w:val="0"/>
                  <w:marBottom w:val="0"/>
                  <w:divBdr>
                    <w:top w:val="none" w:sz="0" w:space="0" w:color="auto"/>
                    <w:left w:val="none" w:sz="0" w:space="0" w:color="auto"/>
                    <w:bottom w:val="none" w:sz="0" w:space="0" w:color="auto"/>
                    <w:right w:val="none" w:sz="0" w:space="0" w:color="auto"/>
                  </w:divBdr>
                  <w:divsChild>
                    <w:div w:id="728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185">
              <w:marLeft w:val="0"/>
              <w:marRight w:val="0"/>
              <w:marTop w:val="0"/>
              <w:marBottom w:val="0"/>
              <w:divBdr>
                <w:top w:val="none" w:sz="0" w:space="0" w:color="auto"/>
                <w:left w:val="none" w:sz="0" w:space="0" w:color="auto"/>
                <w:bottom w:val="none" w:sz="0" w:space="0" w:color="auto"/>
                <w:right w:val="none" w:sz="0" w:space="0" w:color="auto"/>
              </w:divBdr>
            </w:div>
          </w:divsChild>
        </w:div>
        <w:div w:id="1166283220">
          <w:marLeft w:val="0"/>
          <w:marRight w:val="0"/>
          <w:marTop w:val="0"/>
          <w:marBottom w:val="0"/>
          <w:divBdr>
            <w:top w:val="none" w:sz="0" w:space="0" w:color="auto"/>
            <w:left w:val="none" w:sz="0" w:space="0" w:color="auto"/>
            <w:bottom w:val="none" w:sz="0" w:space="0" w:color="auto"/>
            <w:right w:val="none" w:sz="0" w:space="0" w:color="auto"/>
          </w:divBdr>
          <w:divsChild>
            <w:div w:id="1796365608">
              <w:marLeft w:val="0"/>
              <w:marRight w:val="0"/>
              <w:marTop w:val="0"/>
              <w:marBottom w:val="0"/>
              <w:divBdr>
                <w:top w:val="none" w:sz="0" w:space="0" w:color="auto"/>
                <w:left w:val="none" w:sz="0" w:space="0" w:color="auto"/>
                <w:bottom w:val="none" w:sz="0" w:space="0" w:color="auto"/>
                <w:right w:val="none" w:sz="0" w:space="0" w:color="auto"/>
              </w:divBdr>
            </w:div>
            <w:div w:id="1294630612">
              <w:marLeft w:val="0"/>
              <w:marRight w:val="0"/>
              <w:marTop w:val="0"/>
              <w:marBottom w:val="0"/>
              <w:divBdr>
                <w:top w:val="none" w:sz="0" w:space="0" w:color="auto"/>
                <w:left w:val="none" w:sz="0" w:space="0" w:color="auto"/>
                <w:bottom w:val="none" w:sz="0" w:space="0" w:color="auto"/>
                <w:right w:val="none" w:sz="0" w:space="0" w:color="auto"/>
              </w:divBdr>
              <w:divsChild>
                <w:div w:id="238439858">
                  <w:marLeft w:val="0"/>
                  <w:marRight w:val="0"/>
                  <w:marTop w:val="0"/>
                  <w:marBottom w:val="0"/>
                  <w:divBdr>
                    <w:top w:val="none" w:sz="0" w:space="0" w:color="auto"/>
                    <w:left w:val="none" w:sz="0" w:space="0" w:color="auto"/>
                    <w:bottom w:val="none" w:sz="0" w:space="0" w:color="auto"/>
                    <w:right w:val="none" w:sz="0" w:space="0" w:color="auto"/>
                  </w:divBdr>
                  <w:divsChild>
                    <w:div w:id="18485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365">
              <w:marLeft w:val="0"/>
              <w:marRight w:val="0"/>
              <w:marTop w:val="0"/>
              <w:marBottom w:val="0"/>
              <w:divBdr>
                <w:top w:val="none" w:sz="0" w:space="0" w:color="auto"/>
                <w:left w:val="none" w:sz="0" w:space="0" w:color="auto"/>
                <w:bottom w:val="none" w:sz="0" w:space="0" w:color="auto"/>
                <w:right w:val="none" w:sz="0" w:space="0" w:color="auto"/>
              </w:divBdr>
            </w:div>
          </w:divsChild>
        </w:div>
        <w:div w:id="1759406382">
          <w:marLeft w:val="0"/>
          <w:marRight w:val="0"/>
          <w:marTop w:val="0"/>
          <w:marBottom w:val="0"/>
          <w:divBdr>
            <w:top w:val="none" w:sz="0" w:space="0" w:color="auto"/>
            <w:left w:val="none" w:sz="0" w:space="0" w:color="auto"/>
            <w:bottom w:val="none" w:sz="0" w:space="0" w:color="auto"/>
            <w:right w:val="none" w:sz="0" w:space="0" w:color="auto"/>
          </w:divBdr>
          <w:divsChild>
            <w:div w:id="510341939">
              <w:marLeft w:val="0"/>
              <w:marRight w:val="0"/>
              <w:marTop w:val="0"/>
              <w:marBottom w:val="0"/>
              <w:divBdr>
                <w:top w:val="none" w:sz="0" w:space="0" w:color="auto"/>
                <w:left w:val="none" w:sz="0" w:space="0" w:color="auto"/>
                <w:bottom w:val="none" w:sz="0" w:space="0" w:color="auto"/>
                <w:right w:val="none" w:sz="0" w:space="0" w:color="auto"/>
              </w:divBdr>
            </w:div>
            <w:div w:id="1521238952">
              <w:marLeft w:val="0"/>
              <w:marRight w:val="0"/>
              <w:marTop w:val="0"/>
              <w:marBottom w:val="0"/>
              <w:divBdr>
                <w:top w:val="none" w:sz="0" w:space="0" w:color="auto"/>
                <w:left w:val="none" w:sz="0" w:space="0" w:color="auto"/>
                <w:bottom w:val="none" w:sz="0" w:space="0" w:color="auto"/>
                <w:right w:val="none" w:sz="0" w:space="0" w:color="auto"/>
              </w:divBdr>
              <w:divsChild>
                <w:div w:id="1531406702">
                  <w:marLeft w:val="0"/>
                  <w:marRight w:val="0"/>
                  <w:marTop w:val="0"/>
                  <w:marBottom w:val="0"/>
                  <w:divBdr>
                    <w:top w:val="none" w:sz="0" w:space="0" w:color="auto"/>
                    <w:left w:val="none" w:sz="0" w:space="0" w:color="auto"/>
                    <w:bottom w:val="none" w:sz="0" w:space="0" w:color="auto"/>
                    <w:right w:val="none" w:sz="0" w:space="0" w:color="auto"/>
                  </w:divBdr>
                  <w:divsChild>
                    <w:div w:id="13812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04">
              <w:marLeft w:val="0"/>
              <w:marRight w:val="0"/>
              <w:marTop w:val="0"/>
              <w:marBottom w:val="0"/>
              <w:divBdr>
                <w:top w:val="none" w:sz="0" w:space="0" w:color="auto"/>
                <w:left w:val="none" w:sz="0" w:space="0" w:color="auto"/>
                <w:bottom w:val="none" w:sz="0" w:space="0" w:color="auto"/>
                <w:right w:val="none" w:sz="0" w:space="0" w:color="auto"/>
              </w:divBdr>
            </w:div>
          </w:divsChild>
        </w:div>
        <w:div w:id="154612256">
          <w:marLeft w:val="0"/>
          <w:marRight w:val="0"/>
          <w:marTop w:val="0"/>
          <w:marBottom w:val="0"/>
          <w:divBdr>
            <w:top w:val="none" w:sz="0" w:space="0" w:color="auto"/>
            <w:left w:val="none" w:sz="0" w:space="0" w:color="auto"/>
            <w:bottom w:val="none" w:sz="0" w:space="0" w:color="auto"/>
            <w:right w:val="none" w:sz="0" w:space="0" w:color="auto"/>
          </w:divBdr>
          <w:divsChild>
            <w:div w:id="969555454">
              <w:marLeft w:val="0"/>
              <w:marRight w:val="0"/>
              <w:marTop w:val="0"/>
              <w:marBottom w:val="0"/>
              <w:divBdr>
                <w:top w:val="none" w:sz="0" w:space="0" w:color="auto"/>
                <w:left w:val="none" w:sz="0" w:space="0" w:color="auto"/>
                <w:bottom w:val="none" w:sz="0" w:space="0" w:color="auto"/>
                <w:right w:val="none" w:sz="0" w:space="0" w:color="auto"/>
              </w:divBdr>
            </w:div>
            <w:div w:id="185798495">
              <w:marLeft w:val="0"/>
              <w:marRight w:val="0"/>
              <w:marTop w:val="0"/>
              <w:marBottom w:val="0"/>
              <w:divBdr>
                <w:top w:val="none" w:sz="0" w:space="0" w:color="auto"/>
                <w:left w:val="none" w:sz="0" w:space="0" w:color="auto"/>
                <w:bottom w:val="none" w:sz="0" w:space="0" w:color="auto"/>
                <w:right w:val="none" w:sz="0" w:space="0" w:color="auto"/>
              </w:divBdr>
              <w:divsChild>
                <w:div w:id="389694045">
                  <w:marLeft w:val="0"/>
                  <w:marRight w:val="0"/>
                  <w:marTop w:val="0"/>
                  <w:marBottom w:val="0"/>
                  <w:divBdr>
                    <w:top w:val="none" w:sz="0" w:space="0" w:color="auto"/>
                    <w:left w:val="none" w:sz="0" w:space="0" w:color="auto"/>
                    <w:bottom w:val="none" w:sz="0" w:space="0" w:color="auto"/>
                    <w:right w:val="none" w:sz="0" w:space="0" w:color="auto"/>
                  </w:divBdr>
                  <w:divsChild>
                    <w:div w:id="117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447">
              <w:marLeft w:val="0"/>
              <w:marRight w:val="0"/>
              <w:marTop w:val="0"/>
              <w:marBottom w:val="0"/>
              <w:divBdr>
                <w:top w:val="none" w:sz="0" w:space="0" w:color="auto"/>
                <w:left w:val="none" w:sz="0" w:space="0" w:color="auto"/>
                <w:bottom w:val="none" w:sz="0" w:space="0" w:color="auto"/>
                <w:right w:val="none" w:sz="0" w:space="0" w:color="auto"/>
              </w:divBdr>
            </w:div>
          </w:divsChild>
        </w:div>
        <w:div w:id="1213537762">
          <w:marLeft w:val="0"/>
          <w:marRight w:val="0"/>
          <w:marTop w:val="0"/>
          <w:marBottom w:val="0"/>
          <w:divBdr>
            <w:top w:val="none" w:sz="0" w:space="0" w:color="auto"/>
            <w:left w:val="none" w:sz="0" w:space="0" w:color="auto"/>
            <w:bottom w:val="none" w:sz="0" w:space="0" w:color="auto"/>
            <w:right w:val="none" w:sz="0" w:space="0" w:color="auto"/>
          </w:divBdr>
          <w:divsChild>
            <w:div w:id="172107285">
              <w:marLeft w:val="0"/>
              <w:marRight w:val="0"/>
              <w:marTop w:val="0"/>
              <w:marBottom w:val="0"/>
              <w:divBdr>
                <w:top w:val="none" w:sz="0" w:space="0" w:color="auto"/>
                <w:left w:val="none" w:sz="0" w:space="0" w:color="auto"/>
                <w:bottom w:val="none" w:sz="0" w:space="0" w:color="auto"/>
                <w:right w:val="none" w:sz="0" w:space="0" w:color="auto"/>
              </w:divBdr>
            </w:div>
            <w:div w:id="97220780">
              <w:marLeft w:val="0"/>
              <w:marRight w:val="0"/>
              <w:marTop w:val="0"/>
              <w:marBottom w:val="0"/>
              <w:divBdr>
                <w:top w:val="none" w:sz="0" w:space="0" w:color="auto"/>
                <w:left w:val="none" w:sz="0" w:space="0" w:color="auto"/>
                <w:bottom w:val="none" w:sz="0" w:space="0" w:color="auto"/>
                <w:right w:val="none" w:sz="0" w:space="0" w:color="auto"/>
              </w:divBdr>
              <w:divsChild>
                <w:div w:id="1264148013">
                  <w:marLeft w:val="0"/>
                  <w:marRight w:val="0"/>
                  <w:marTop w:val="0"/>
                  <w:marBottom w:val="0"/>
                  <w:divBdr>
                    <w:top w:val="none" w:sz="0" w:space="0" w:color="auto"/>
                    <w:left w:val="none" w:sz="0" w:space="0" w:color="auto"/>
                    <w:bottom w:val="none" w:sz="0" w:space="0" w:color="auto"/>
                    <w:right w:val="none" w:sz="0" w:space="0" w:color="auto"/>
                  </w:divBdr>
                  <w:divsChild>
                    <w:div w:id="21174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983">
              <w:marLeft w:val="0"/>
              <w:marRight w:val="0"/>
              <w:marTop w:val="0"/>
              <w:marBottom w:val="0"/>
              <w:divBdr>
                <w:top w:val="none" w:sz="0" w:space="0" w:color="auto"/>
                <w:left w:val="none" w:sz="0" w:space="0" w:color="auto"/>
                <w:bottom w:val="none" w:sz="0" w:space="0" w:color="auto"/>
                <w:right w:val="none" w:sz="0" w:space="0" w:color="auto"/>
              </w:divBdr>
            </w:div>
          </w:divsChild>
        </w:div>
        <w:div w:id="1427457208">
          <w:marLeft w:val="0"/>
          <w:marRight w:val="0"/>
          <w:marTop w:val="0"/>
          <w:marBottom w:val="0"/>
          <w:divBdr>
            <w:top w:val="none" w:sz="0" w:space="0" w:color="auto"/>
            <w:left w:val="none" w:sz="0" w:space="0" w:color="auto"/>
            <w:bottom w:val="none" w:sz="0" w:space="0" w:color="auto"/>
            <w:right w:val="none" w:sz="0" w:space="0" w:color="auto"/>
          </w:divBdr>
          <w:divsChild>
            <w:div w:id="1947806033">
              <w:marLeft w:val="0"/>
              <w:marRight w:val="0"/>
              <w:marTop w:val="0"/>
              <w:marBottom w:val="0"/>
              <w:divBdr>
                <w:top w:val="none" w:sz="0" w:space="0" w:color="auto"/>
                <w:left w:val="none" w:sz="0" w:space="0" w:color="auto"/>
                <w:bottom w:val="none" w:sz="0" w:space="0" w:color="auto"/>
                <w:right w:val="none" w:sz="0" w:space="0" w:color="auto"/>
              </w:divBdr>
            </w:div>
            <w:div w:id="1065909780">
              <w:marLeft w:val="0"/>
              <w:marRight w:val="0"/>
              <w:marTop w:val="0"/>
              <w:marBottom w:val="0"/>
              <w:divBdr>
                <w:top w:val="none" w:sz="0" w:space="0" w:color="auto"/>
                <w:left w:val="none" w:sz="0" w:space="0" w:color="auto"/>
                <w:bottom w:val="none" w:sz="0" w:space="0" w:color="auto"/>
                <w:right w:val="none" w:sz="0" w:space="0" w:color="auto"/>
              </w:divBdr>
              <w:divsChild>
                <w:div w:id="749043682">
                  <w:marLeft w:val="0"/>
                  <w:marRight w:val="0"/>
                  <w:marTop w:val="0"/>
                  <w:marBottom w:val="0"/>
                  <w:divBdr>
                    <w:top w:val="none" w:sz="0" w:space="0" w:color="auto"/>
                    <w:left w:val="none" w:sz="0" w:space="0" w:color="auto"/>
                    <w:bottom w:val="none" w:sz="0" w:space="0" w:color="auto"/>
                    <w:right w:val="none" w:sz="0" w:space="0" w:color="auto"/>
                  </w:divBdr>
                  <w:divsChild>
                    <w:div w:id="2259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133">
              <w:marLeft w:val="0"/>
              <w:marRight w:val="0"/>
              <w:marTop w:val="0"/>
              <w:marBottom w:val="0"/>
              <w:divBdr>
                <w:top w:val="none" w:sz="0" w:space="0" w:color="auto"/>
                <w:left w:val="none" w:sz="0" w:space="0" w:color="auto"/>
                <w:bottom w:val="none" w:sz="0" w:space="0" w:color="auto"/>
                <w:right w:val="none" w:sz="0" w:space="0" w:color="auto"/>
              </w:divBdr>
            </w:div>
          </w:divsChild>
        </w:div>
        <w:div w:id="1331520760">
          <w:marLeft w:val="0"/>
          <w:marRight w:val="0"/>
          <w:marTop w:val="0"/>
          <w:marBottom w:val="0"/>
          <w:divBdr>
            <w:top w:val="none" w:sz="0" w:space="0" w:color="auto"/>
            <w:left w:val="none" w:sz="0" w:space="0" w:color="auto"/>
            <w:bottom w:val="none" w:sz="0" w:space="0" w:color="auto"/>
            <w:right w:val="none" w:sz="0" w:space="0" w:color="auto"/>
          </w:divBdr>
          <w:divsChild>
            <w:div w:id="1772044880">
              <w:marLeft w:val="0"/>
              <w:marRight w:val="0"/>
              <w:marTop w:val="0"/>
              <w:marBottom w:val="0"/>
              <w:divBdr>
                <w:top w:val="none" w:sz="0" w:space="0" w:color="auto"/>
                <w:left w:val="none" w:sz="0" w:space="0" w:color="auto"/>
                <w:bottom w:val="none" w:sz="0" w:space="0" w:color="auto"/>
                <w:right w:val="none" w:sz="0" w:space="0" w:color="auto"/>
              </w:divBdr>
            </w:div>
            <w:div w:id="976491667">
              <w:marLeft w:val="0"/>
              <w:marRight w:val="0"/>
              <w:marTop w:val="0"/>
              <w:marBottom w:val="0"/>
              <w:divBdr>
                <w:top w:val="none" w:sz="0" w:space="0" w:color="auto"/>
                <w:left w:val="none" w:sz="0" w:space="0" w:color="auto"/>
                <w:bottom w:val="none" w:sz="0" w:space="0" w:color="auto"/>
                <w:right w:val="none" w:sz="0" w:space="0" w:color="auto"/>
              </w:divBdr>
              <w:divsChild>
                <w:div w:id="686950692">
                  <w:marLeft w:val="0"/>
                  <w:marRight w:val="0"/>
                  <w:marTop w:val="0"/>
                  <w:marBottom w:val="0"/>
                  <w:divBdr>
                    <w:top w:val="none" w:sz="0" w:space="0" w:color="auto"/>
                    <w:left w:val="none" w:sz="0" w:space="0" w:color="auto"/>
                    <w:bottom w:val="none" w:sz="0" w:space="0" w:color="auto"/>
                    <w:right w:val="none" w:sz="0" w:space="0" w:color="auto"/>
                  </w:divBdr>
                  <w:divsChild>
                    <w:div w:id="1443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826">
              <w:marLeft w:val="0"/>
              <w:marRight w:val="0"/>
              <w:marTop w:val="0"/>
              <w:marBottom w:val="0"/>
              <w:divBdr>
                <w:top w:val="none" w:sz="0" w:space="0" w:color="auto"/>
                <w:left w:val="none" w:sz="0" w:space="0" w:color="auto"/>
                <w:bottom w:val="none" w:sz="0" w:space="0" w:color="auto"/>
                <w:right w:val="none" w:sz="0" w:space="0" w:color="auto"/>
              </w:divBdr>
            </w:div>
          </w:divsChild>
        </w:div>
        <w:div w:id="32921972">
          <w:marLeft w:val="0"/>
          <w:marRight w:val="0"/>
          <w:marTop w:val="0"/>
          <w:marBottom w:val="0"/>
          <w:divBdr>
            <w:top w:val="none" w:sz="0" w:space="0" w:color="auto"/>
            <w:left w:val="none" w:sz="0" w:space="0" w:color="auto"/>
            <w:bottom w:val="none" w:sz="0" w:space="0" w:color="auto"/>
            <w:right w:val="none" w:sz="0" w:space="0" w:color="auto"/>
          </w:divBdr>
          <w:divsChild>
            <w:div w:id="836117559">
              <w:marLeft w:val="0"/>
              <w:marRight w:val="0"/>
              <w:marTop w:val="0"/>
              <w:marBottom w:val="0"/>
              <w:divBdr>
                <w:top w:val="none" w:sz="0" w:space="0" w:color="auto"/>
                <w:left w:val="none" w:sz="0" w:space="0" w:color="auto"/>
                <w:bottom w:val="none" w:sz="0" w:space="0" w:color="auto"/>
                <w:right w:val="none" w:sz="0" w:space="0" w:color="auto"/>
              </w:divBdr>
            </w:div>
            <w:div w:id="1650283066">
              <w:marLeft w:val="0"/>
              <w:marRight w:val="0"/>
              <w:marTop w:val="0"/>
              <w:marBottom w:val="0"/>
              <w:divBdr>
                <w:top w:val="none" w:sz="0" w:space="0" w:color="auto"/>
                <w:left w:val="none" w:sz="0" w:space="0" w:color="auto"/>
                <w:bottom w:val="none" w:sz="0" w:space="0" w:color="auto"/>
                <w:right w:val="none" w:sz="0" w:space="0" w:color="auto"/>
              </w:divBdr>
              <w:divsChild>
                <w:div w:id="1898278946">
                  <w:marLeft w:val="0"/>
                  <w:marRight w:val="0"/>
                  <w:marTop w:val="0"/>
                  <w:marBottom w:val="0"/>
                  <w:divBdr>
                    <w:top w:val="none" w:sz="0" w:space="0" w:color="auto"/>
                    <w:left w:val="none" w:sz="0" w:space="0" w:color="auto"/>
                    <w:bottom w:val="none" w:sz="0" w:space="0" w:color="auto"/>
                    <w:right w:val="none" w:sz="0" w:space="0" w:color="auto"/>
                  </w:divBdr>
                  <w:divsChild>
                    <w:div w:id="14674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4803">
      <w:bodyDiv w:val="1"/>
      <w:marLeft w:val="0"/>
      <w:marRight w:val="0"/>
      <w:marTop w:val="0"/>
      <w:marBottom w:val="0"/>
      <w:divBdr>
        <w:top w:val="none" w:sz="0" w:space="0" w:color="auto"/>
        <w:left w:val="none" w:sz="0" w:space="0" w:color="auto"/>
        <w:bottom w:val="none" w:sz="0" w:space="0" w:color="auto"/>
        <w:right w:val="none" w:sz="0" w:space="0" w:color="auto"/>
      </w:divBdr>
    </w:div>
    <w:div w:id="1467622864">
      <w:bodyDiv w:val="1"/>
      <w:marLeft w:val="0"/>
      <w:marRight w:val="0"/>
      <w:marTop w:val="0"/>
      <w:marBottom w:val="0"/>
      <w:divBdr>
        <w:top w:val="none" w:sz="0" w:space="0" w:color="auto"/>
        <w:left w:val="none" w:sz="0" w:space="0" w:color="auto"/>
        <w:bottom w:val="none" w:sz="0" w:space="0" w:color="auto"/>
        <w:right w:val="none" w:sz="0" w:space="0" w:color="auto"/>
      </w:divBdr>
    </w:div>
    <w:div w:id="1502701033">
      <w:bodyDiv w:val="1"/>
      <w:marLeft w:val="0"/>
      <w:marRight w:val="0"/>
      <w:marTop w:val="0"/>
      <w:marBottom w:val="0"/>
      <w:divBdr>
        <w:top w:val="none" w:sz="0" w:space="0" w:color="auto"/>
        <w:left w:val="none" w:sz="0" w:space="0" w:color="auto"/>
        <w:bottom w:val="none" w:sz="0" w:space="0" w:color="auto"/>
        <w:right w:val="none" w:sz="0" w:space="0" w:color="auto"/>
      </w:divBdr>
      <w:divsChild>
        <w:div w:id="1385519636">
          <w:marLeft w:val="0"/>
          <w:marRight w:val="0"/>
          <w:marTop w:val="0"/>
          <w:marBottom w:val="0"/>
          <w:divBdr>
            <w:top w:val="none" w:sz="0" w:space="0" w:color="auto"/>
            <w:left w:val="none" w:sz="0" w:space="0" w:color="auto"/>
            <w:bottom w:val="none" w:sz="0" w:space="0" w:color="auto"/>
            <w:right w:val="none" w:sz="0" w:space="0" w:color="auto"/>
          </w:divBdr>
          <w:divsChild>
            <w:div w:id="1553232535">
              <w:marLeft w:val="0"/>
              <w:marRight w:val="0"/>
              <w:marTop w:val="0"/>
              <w:marBottom w:val="0"/>
              <w:divBdr>
                <w:top w:val="none" w:sz="0" w:space="0" w:color="auto"/>
                <w:left w:val="none" w:sz="0" w:space="0" w:color="auto"/>
                <w:bottom w:val="none" w:sz="0" w:space="0" w:color="auto"/>
                <w:right w:val="none" w:sz="0" w:space="0" w:color="auto"/>
              </w:divBdr>
            </w:div>
            <w:div w:id="876548532">
              <w:marLeft w:val="0"/>
              <w:marRight w:val="0"/>
              <w:marTop w:val="0"/>
              <w:marBottom w:val="0"/>
              <w:divBdr>
                <w:top w:val="none" w:sz="0" w:space="0" w:color="auto"/>
                <w:left w:val="none" w:sz="0" w:space="0" w:color="auto"/>
                <w:bottom w:val="none" w:sz="0" w:space="0" w:color="auto"/>
                <w:right w:val="none" w:sz="0" w:space="0" w:color="auto"/>
              </w:divBdr>
              <w:divsChild>
                <w:div w:id="1751922336">
                  <w:marLeft w:val="0"/>
                  <w:marRight w:val="0"/>
                  <w:marTop w:val="0"/>
                  <w:marBottom w:val="0"/>
                  <w:divBdr>
                    <w:top w:val="none" w:sz="0" w:space="0" w:color="auto"/>
                    <w:left w:val="none" w:sz="0" w:space="0" w:color="auto"/>
                    <w:bottom w:val="none" w:sz="0" w:space="0" w:color="auto"/>
                    <w:right w:val="none" w:sz="0" w:space="0" w:color="auto"/>
                  </w:divBdr>
                  <w:divsChild>
                    <w:div w:id="978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060">
              <w:marLeft w:val="0"/>
              <w:marRight w:val="0"/>
              <w:marTop w:val="0"/>
              <w:marBottom w:val="0"/>
              <w:divBdr>
                <w:top w:val="none" w:sz="0" w:space="0" w:color="auto"/>
                <w:left w:val="none" w:sz="0" w:space="0" w:color="auto"/>
                <w:bottom w:val="none" w:sz="0" w:space="0" w:color="auto"/>
                <w:right w:val="none" w:sz="0" w:space="0" w:color="auto"/>
              </w:divBdr>
            </w:div>
          </w:divsChild>
        </w:div>
        <w:div w:id="350255593">
          <w:marLeft w:val="0"/>
          <w:marRight w:val="0"/>
          <w:marTop w:val="0"/>
          <w:marBottom w:val="0"/>
          <w:divBdr>
            <w:top w:val="none" w:sz="0" w:space="0" w:color="auto"/>
            <w:left w:val="none" w:sz="0" w:space="0" w:color="auto"/>
            <w:bottom w:val="none" w:sz="0" w:space="0" w:color="auto"/>
            <w:right w:val="none" w:sz="0" w:space="0" w:color="auto"/>
          </w:divBdr>
          <w:divsChild>
            <w:div w:id="491675561">
              <w:marLeft w:val="0"/>
              <w:marRight w:val="0"/>
              <w:marTop w:val="0"/>
              <w:marBottom w:val="0"/>
              <w:divBdr>
                <w:top w:val="none" w:sz="0" w:space="0" w:color="auto"/>
                <w:left w:val="none" w:sz="0" w:space="0" w:color="auto"/>
                <w:bottom w:val="none" w:sz="0" w:space="0" w:color="auto"/>
                <w:right w:val="none" w:sz="0" w:space="0" w:color="auto"/>
              </w:divBdr>
            </w:div>
            <w:div w:id="1501850773">
              <w:marLeft w:val="0"/>
              <w:marRight w:val="0"/>
              <w:marTop w:val="0"/>
              <w:marBottom w:val="0"/>
              <w:divBdr>
                <w:top w:val="none" w:sz="0" w:space="0" w:color="auto"/>
                <w:left w:val="none" w:sz="0" w:space="0" w:color="auto"/>
                <w:bottom w:val="none" w:sz="0" w:space="0" w:color="auto"/>
                <w:right w:val="none" w:sz="0" w:space="0" w:color="auto"/>
              </w:divBdr>
              <w:divsChild>
                <w:div w:id="661586910">
                  <w:marLeft w:val="0"/>
                  <w:marRight w:val="0"/>
                  <w:marTop w:val="0"/>
                  <w:marBottom w:val="0"/>
                  <w:divBdr>
                    <w:top w:val="none" w:sz="0" w:space="0" w:color="auto"/>
                    <w:left w:val="none" w:sz="0" w:space="0" w:color="auto"/>
                    <w:bottom w:val="none" w:sz="0" w:space="0" w:color="auto"/>
                    <w:right w:val="none" w:sz="0" w:space="0" w:color="auto"/>
                  </w:divBdr>
                  <w:divsChild>
                    <w:div w:id="1570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4207">
              <w:marLeft w:val="0"/>
              <w:marRight w:val="0"/>
              <w:marTop w:val="0"/>
              <w:marBottom w:val="0"/>
              <w:divBdr>
                <w:top w:val="none" w:sz="0" w:space="0" w:color="auto"/>
                <w:left w:val="none" w:sz="0" w:space="0" w:color="auto"/>
                <w:bottom w:val="none" w:sz="0" w:space="0" w:color="auto"/>
                <w:right w:val="none" w:sz="0" w:space="0" w:color="auto"/>
              </w:divBdr>
            </w:div>
          </w:divsChild>
        </w:div>
        <w:div w:id="1342467569">
          <w:marLeft w:val="0"/>
          <w:marRight w:val="0"/>
          <w:marTop w:val="0"/>
          <w:marBottom w:val="0"/>
          <w:divBdr>
            <w:top w:val="none" w:sz="0" w:space="0" w:color="auto"/>
            <w:left w:val="none" w:sz="0" w:space="0" w:color="auto"/>
            <w:bottom w:val="none" w:sz="0" w:space="0" w:color="auto"/>
            <w:right w:val="none" w:sz="0" w:space="0" w:color="auto"/>
          </w:divBdr>
          <w:divsChild>
            <w:div w:id="1053046445">
              <w:marLeft w:val="0"/>
              <w:marRight w:val="0"/>
              <w:marTop w:val="0"/>
              <w:marBottom w:val="0"/>
              <w:divBdr>
                <w:top w:val="none" w:sz="0" w:space="0" w:color="auto"/>
                <w:left w:val="none" w:sz="0" w:space="0" w:color="auto"/>
                <w:bottom w:val="none" w:sz="0" w:space="0" w:color="auto"/>
                <w:right w:val="none" w:sz="0" w:space="0" w:color="auto"/>
              </w:divBdr>
            </w:div>
            <w:div w:id="1452020292">
              <w:marLeft w:val="0"/>
              <w:marRight w:val="0"/>
              <w:marTop w:val="0"/>
              <w:marBottom w:val="0"/>
              <w:divBdr>
                <w:top w:val="none" w:sz="0" w:space="0" w:color="auto"/>
                <w:left w:val="none" w:sz="0" w:space="0" w:color="auto"/>
                <w:bottom w:val="none" w:sz="0" w:space="0" w:color="auto"/>
                <w:right w:val="none" w:sz="0" w:space="0" w:color="auto"/>
              </w:divBdr>
              <w:divsChild>
                <w:div w:id="936447853">
                  <w:marLeft w:val="0"/>
                  <w:marRight w:val="0"/>
                  <w:marTop w:val="0"/>
                  <w:marBottom w:val="0"/>
                  <w:divBdr>
                    <w:top w:val="none" w:sz="0" w:space="0" w:color="auto"/>
                    <w:left w:val="none" w:sz="0" w:space="0" w:color="auto"/>
                    <w:bottom w:val="none" w:sz="0" w:space="0" w:color="auto"/>
                    <w:right w:val="none" w:sz="0" w:space="0" w:color="auto"/>
                  </w:divBdr>
                  <w:divsChild>
                    <w:div w:id="779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6640">
      <w:bodyDiv w:val="1"/>
      <w:marLeft w:val="0"/>
      <w:marRight w:val="0"/>
      <w:marTop w:val="0"/>
      <w:marBottom w:val="0"/>
      <w:divBdr>
        <w:top w:val="none" w:sz="0" w:space="0" w:color="auto"/>
        <w:left w:val="none" w:sz="0" w:space="0" w:color="auto"/>
        <w:bottom w:val="none" w:sz="0" w:space="0" w:color="auto"/>
        <w:right w:val="none" w:sz="0" w:space="0" w:color="auto"/>
      </w:divBdr>
    </w:div>
    <w:div w:id="1563565598">
      <w:bodyDiv w:val="1"/>
      <w:marLeft w:val="0"/>
      <w:marRight w:val="0"/>
      <w:marTop w:val="0"/>
      <w:marBottom w:val="0"/>
      <w:divBdr>
        <w:top w:val="none" w:sz="0" w:space="0" w:color="auto"/>
        <w:left w:val="none" w:sz="0" w:space="0" w:color="auto"/>
        <w:bottom w:val="none" w:sz="0" w:space="0" w:color="auto"/>
        <w:right w:val="none" w:sz="0" w:space="0" w:color="auto"/>
      </w:divBdr>
    </w:div>
    <w:div w:id="1601911987">
      <w:bodyDiv w:val="1"/>
      <w:marLeft w:val="0"/>
      <w:marRight w:val="0"/>
      <w:marTop w:val="0"/>
      <w:marBottom w:val="0"/>
      <w:divBdr>
        <w:top w:val="none" w:sz="0" w:space="0" w:color="auto"/>
        <w:left w:val="none" w:sz="0" w:space="0" w:color="auto"/>
        <w:bottom w:val="none" w:sz="0" w:space="0" w:color="auto"/>
        <w:right w:val="none" w:sz="0" w:space="0" w:color="auto"/>
      </w:divBdr>
    </w:div>
    <w:div w:id="1712077033">
      <w:bodyDiv w:val="1"/>
      <w:marLeft w:val="0"/>
      <w:marRight w:val="0"/>
      <w:marTop w:val="0"/>
      <w:marBottom w:val="0"/>
      <w:divBdr>
        <w:top w:val="none" w:sz="0" w:space="0" w:color="auto"/>
        <w:left w:val="none" w:sz="0" w:space="0" w:color="auto"/>
        <w:bottom w:val="none" w:sz="0" w:space="0" w:color="auto"/>
        <w:right w:val="none" w:sz="0" w:space="0" w:color="auto"/>
      </w:divBdr>
    </w:div>
    <w:div w:id="1838765318">
      <w:bodyDiv w:val="1"/>
      <w:marLeft w:val="0"/>
      <w:marRight w:val="0"/>
      <w:marTop w:val="0"/>
      <w:marBottom w:val="0"/>
      <w:divBdr>
        <w:top w:val="none" w:sz="0" w:space="0" w:color="auto"/>
        <w:left w:val="none" w:sz="0" w:space="0" w:color="auto"/>
        <w:bottom w:val="none" w:sz="0" w:space="0" w:color="auto"/>
        <w:right w:val="none" w:sz="0" w:space="0" w:color="auto"/>
      </w:divBdr>
    </w:div>
    <w:div w:id="1972200067">
      <w:bodyDiv w:val="1"/>
      <w:marLeft w:val="0"/>
      <w:marRight w:val="0"/>
      <w:marTop w:val="0"/>
      <w:marBottom w:val="0"/>
      <w:divBdr>
        <w:top w:val="none" w:sz="0" w:space="0" w:color="auto"/>
        <w:left w:val="none" w:sz="0" w:space="0" w:color="auto"/>
        <w:bottom w:val="none" w:sz="0" w:space="0" w:color="auto"/>
        <w:right w:val="none" w:sz="0" w:space="0" w:color="auto"/>
      </w:divBdr>
      <w:divsChild>
        <w:div w:id="89620449">
          <w:marLeft w:val="0"/>
          <w:marRight w:val="0"/>
          <w:marTop w:val="0"/>
          <w:marBottom w:val="0"/>
          <w:divBdr>
            <w:top w:val="none" w:sz="0" w:space="0" w:color="auto"/>
            <w:left w:val="none" w:sz="0" w:space="0" w:color="auto"/>
            <w:bottom w:val="none" w:sz="0" w:space="0" w:color="auto"/>
            <w:right w:val="none" w:sz="0" w:space="0" w:color="auto"/>
          </w:divBdr>
          <w:divsChild>
            <w:div w:id="2038776297">
              <w:marLeft w:val="0"/>
              <w:marRight w:val="0"/>
              <w:marTop w:val="0"/>
              <w:marBottom w:val="0"/>
              <w:divBdr>
                <w:top w:val="none" w:sz="0" w:space="0" w:color="auto"/>
                <w:left w:val="none" w:sz="0" w:space="0" w:color="auto"/>
                <w:bottom w:val="none" w:sz="0" w:space="0" w:color="auto"/>
                <w:right w:val="none" w:sz="0" w:space="0" w:color="auto"/>
              </w:divBdr>
            </w:div>
            <w:div w:id="69432513">
              <w:marLeft w:val="0"/>
              <w:marRight w:val="0"/>
              <w:marTop w:val="0"/>
              <w:marBottom w:val="0"/>
              <w:divBdr>
                <w:top w:val="none" w:sz="0" w:space="0" w:color="auto"/>
                <w:left w:val="none" w:sz="0" w:space="0" w:color="auto"/>
                <w:bottom w:val="none" w:sz="0" w:space="0" w:color="auto"/>
                <w:right w:val="none" w:sz="0" w:space="0" w:color="auto"/>
              </w:divBdr>
              <w:divsChild>
                <w:div w:id="1998221143">
                  <w:marLeft w:val="0"/>
                  <w:marRight w:val="0"/>
                  <w:marTop w:val="0"/>
                  <w:marBottom w:val="0"/>
                  <w:divBdr>
                    <w:top w:val="none" w:sz="0" w:space="0" w:color="auto"/>
                    <w:left w:val="none" w:sz="0" w:space="0" w:color="auto"/>
                    <w:bottom w:val="none" w:sz="0" w:space="0" w:color="auto"/>
                    <w:right w:val="none" w:sz="0" w:space="0" w:color="auto"/>
                  </w:divBdr>
                  <w:divsChild>
                    <w:div w:id="454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3700">
              <w:marLeft w:val="0"/>
              <w:marRight w:val="0"/>
              <w:marTop w:val="0"/>
              <w:marBottom w:val="0"/>
              <w:divBdr>
                <w:top w:val="none" w:sz="0" w:space="0" w:color="auto"/>
                <w:left w:val="none" w:sz="0" w:space="0" w:color="auto"/>
                <w:bottom w:val="none" w:sz="0" w:space="0" w:color="auto"/>
                <w:right w:val="none" w:sz="0" w:space="0" w:color="auto"/>
              </w:divBdr>
            </w:div>
          </w:divsChild>
        </w:div>
        <w:div w:id="272251381">
          <w:marLeft w:val="0"/>
          <w:marRight w:val="0"/>
          <w:marTop w:val="0"/>
          <w:marBottom w:val="0"/>
          <w:divBdr>
            <w:top w:val="none" w:sz="0" w:space="0" w:color="auto"/>
            <w:left w:val="none" w:sz="0" w:space="0" w:color="auto"/>
            <w:bottom w:val="none" w:sz="0" w:space="0" w:color="auto"/>
            <w:right w:val="none" w:sz="0" w:space="0" w:color="auto"/>
          </w:divBdr>
          <w:divsChild>
            <w:div w:id="219488788">
              <w:marLeft w:val="0"/>
              <w:marRight w:val="0"/>
              <w:marTop w:val="0"/>
              <w:marBottom w:val="0"/>
              <w:divBdr>
                <w:top w:val="none" w:sz="0" w:space="0" w:color="auto"/>
                <w:left w:val="none" w:sz="0" w:space="0" w:color="auto"/>
                <w:bottom w:val="none" w:sz="0" w:space="0" w:color="auto"/>
                <w:right w:val="none" w:sz="0" w:space="0" w:color="auto"/>
              </w:divBdr>
            </w:div>
            <w:div w:id="1571496111">
              <w:marLeft w:val="0"/>
              <w:marRight w:val="0"/>
              <w:marTop w:val="0"/>
              <w:marBottom w:val="0"/>
              <w:divBdr>
                <w:top w:val="none" w:sz="0" w:space="0" w:color="auto"/>
                <w:left w:val="none" w:sz="0" w:space="0" w:color="auto"/>
                <w:bottom w:val="none" w:sz="0" w:space="0" w:color="auto"/>
                <w:right w:val="none" w:sz="0" w:space="0" w:color="auto"/>
              </w:divBdr>
              <w:divsChild>
                <w:div w:id="309018424">
                  <w:marLeft w:val="0"/>
                  <w:marRight w:val="0"/>
                  <w:marTop w:val="0"/>
                  <w:marBottom w:val="0"/>
                  <w:divBdr>
                    <w:top w:val="none" w:sz="0" w:space="0" w:color="auto"/>
                    <w:left w:val="none" w:sz="0" w:space="0" w:color="auto"/>
                    <w:bottom w:val="none" w:sz="0" w:space="0" w:color="auto"/>
                    <w:right w:val="none" w:sz="0" w:space="0" w:color="auto"/>
                  </w:divBdr>
                  <w:divsChild>
                    <w:div w:id="20862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253">
              <w:marLeft w:val="0"/>
              <w:marRight w:val="0"/>
              <w:marTop w:val="0"/>
              <w:marBottom w:val="0"/>
              <w:divBdr>
                <w:top w:val="none" w:sz="0" w:space="0" w:color="auto"/>
                <w:left w:val="none" w:sz="0" w:space="0" w:color="auto"/>
                <w:bottom w:val="none" w:sz="0" w:space="0" w:color="auto"/>
                <w:right w:val="none" w:sz="0" w:space="0" w:color="auto"/>
              </w:divBdr>
            </w:div>
          </w:divsChild>
        </w:div>
        <w:div w:id="309865047">
          <w:marLeft w:val="0"/>
          <w:marRight w:val="0"/>
          <w:marTop w:val="0"/>
          <w:marBottom w:val="0"/>
          <w:divBdr>
            <w:top w:val="none" w:sz="0" w:space="0" w:color="auto"/>
            <w:left w:val="none" w:sz="0" w:space="0" w:color="auto"/>
            <w:bottom w:val="none" w:sz="0" w:space="0" w:color="auto"/>
            <w:right w:val="none" w:sz="0" w:space="0" w:color="auto"/>
          </w:divBdr>
          <w:divsChild>
            <w:div w:id="549193075">
              <w:marLeft w:val="0"/>
              <w:marRight w:val="0"/>
              <w:marTop w:val="0"/>
              <w:marBottom w:val="0"/>
              <w:divBdr>
                <w:top w:val="none" w:sz="0" w:space="0" w:color="auto"/>
                <w:left w:val="none" w:sz="0" w:space="0" w:color="auto"/>
                <w:bottom w:val="none" w:sz="0" w:space="0" w:color="auto"/>
                <w:right w:val="none" w:sz="0" w:space="0" w:color="auto"/>
              </w:divBdr>
            </w:div>
            <w:div w:id="1806658098">
              <w:marLeft w:val="0"/>
              <w:marRight w:val="0"/>
              <w:marTop w:val="0"/>
              <w:marBottom w:val="0"/>
              <w:divBdr>
                <w:top w:val="none" w:sz="0" w:space="0" w:color="auto"/>
                <w:left w:val="none" w:sz="0" w:space="0" w:color="auto"/>
                <w:bottom w:val="none" w:sz="0" w:space="0" w:color="auto"/>
                <w:right w:val="none" w:sz="0" w:space="0" w:color="auto"/>
              </w:divBdr>
              <w:divsChild>
                <w:div w:id="275676191">
                  <w:marLeft w:val="0"/>
                  <w:marRight w:val="0"/>
                  <w:marTop w:val="0"/>
                  <w:marBottom w:val="0"/>
                  <w:divBdr>
                    <w:top w:val="none" w:sz="0" w:space="0" w:color="auto"/>
                    <w:left w:val="none" w:sz="0" w:space="0" w:color="auto"/>
                    <w:bottom w:val="none" w:sz="0" w:space="0" w:color="auto"/>
                    <w:right w:val="none" w:sz="0" w:space="0" w:color="auto"/>
                  </w:divBdr>
                  <w:divsChild>
                    <w:div w:id="472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2</cp:revision>
  <dcterms:created xsi:type="dcterms:W3CDTF">2024-11-28T18:04:00Z</dcterms:created>
  <dcterms:modified xsi:type="dcterms:W3CDTF">2024-11-28T18:04:00Z</dcterms:modified>
</cp:coreProperties>
</file>