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 xml:space="preserve">Student Identification Number:  </w:t>
      </w:r>
    </w:p>
    <w:p>
      <w:r>
        <w:t xml:space="preserve">Registration Code:  </w:t>
      </w:r>
    </w:p>
    <w:p>
      <w:r>
        <w:t xml:space="preserve"> </w:t>
      </w:r>
      <w:r>
        <w:rPr>
          <w:b/>
          <w:color w:val="FF0000"/>
        </w:rPr>
        <w:t xml:space="preserve"> </w:t>
      </w:r>
      <w:r>
        <w:t xml:space="preserve"> </w:t>
      </w:r>
      <w:r>
        <w:rPr>
          <w:vertAlign w:val="superscript"/>
        </w:rPr>
        <w:t xml:space="preserve"> </w:t>
      </w: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Tutor Name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  <w:tr>
        <w:tc>
          <w:tcPr>
            <w:tcW w:type="dxa" w:w="4320"/>
          </w:tcPr>
          <w:p>
            <w:r>
              <w:t>Draft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Draft Submission (Mandatory)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Formative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Date and Time of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Submission Date &amp; Time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r>
        <w:t>Website: www.harvard.edu/admissions</w:t>
      </w:r>
    </w:p>
    <w:p>
      <w:r>
        <w:t xml:space="preserve">Draft  </w:t>
      </w:r>
    </w:p>
    <w:p>
      <w:r>
        <w:t xml:space="preserve"> </w:t>
      </w:r>
    </w:p>
    <w:p>
      <w:r>
        <w:t xml:space="preserve"> </w:t>
      </w:r>
    </w:p>
    <w:p>
      <w:r>
        <w:t xml:space="preserve">Name/Signed: 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Tutor Name:  </w:t>
      </w:r>
    </w:p>
    <w:p>
      <w:r>
        <w:t xml:space="preserve"> </w:t>
      </w:r>
    </w:p>
    <w:p>
      <w:r>
        <w:t xml:space="preserve"> 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 xml:space="preserve">Tutor Name:  </w:t>
      </w:r>
    </w:p>
    <w:p>
      <w:r>
        <w:t xml:space="preserve">Assessor:  </w:t>
      </w:r>
    </w:p>
    <w:p>
      <w:r>
        <w:t xml:space="preserve">Internal Verifier:  </w:t>
      </w:r>
    </w:p>
    <w:p>
      <w:r>
        <w:t>This is a   course module hand-out.</w:t>
      </w:r>
    </w:p>
    <w:p>
      <w:r>
        <w:t>Please contact   for support.</w:t>
      </w:r>
    </w:p>
    <w:p>
      <w:r>
        <w:t>Issued by  .</w:t>
      </w:r>
    </w:p>
    <w:p>
      <w:pPr>
        <w:pStyle w:val="Heading2"/>
      </w:pPr>
      <w:r>
        <w:t>Layout Type 1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2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3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 xml:space="preserve"> </w:t>
            </w:r>
          </w:p>
        </w:tc>
      </w:tr>
      <w:tr>
        <w:tc>
          <w:tcPr>
            <w:tcW w:type="dxa" w:w="864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4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 w:val="restart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  <w:vMerge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3121152" cy="3121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headerReference w:type="even" r:id="rId13"/>
      <w:footerReference w:type="first" r:id="rId14"/>
      <w:footerReference w:type="even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Drafted by Harvard Admits. Postcode:  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