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657B7" w14:textId="77777777" w:rsidR="004C4E9E" w:rsidRPr="006F5BB2" w:rsidRDefault="004C4E9E" w:rsidP="003B54B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F5BB2">
        <w:rPr>
          <w:rFonts w:ascii="Times New Roman" w:hAnsi="Times New Roman" w:cs="Times New Roman"/>
          <w:sz w:val="32"/>
          <w:szCs w:val="32"/>
        </w:rPr>
        <w:t>Gagandeep Singh Thind</w:t>
      </w:r>
    </w:p>
    <w:p w14:paraId="489FF8B2" w14:textId="2D8458C8" w:rsidR="004C4E9E" w:rsidRPr="006F5BB2" w:rsidRDefault="004C4E9E" w:rsidP="00A45B50">
      <w:pPr>
        <w:jc w:val="center"/>
        <w:rPr>
          <w:rFonts w:ascii="Times New Roman" w:hAnsi="Times New Roman" w:cs="Times New Roman"/>
          <w:sz w:val="20"/>
          <w:szCs w:val="20"/>
        </w:rPr>
      </w:pPr>
      <w:r w:rsidRPr="006F5BB2">
        <w:rPr>
          <w:rFonts w:ascii="Times New Roman" w:hAnsi="Times New Roman" w:cs="Times New Roman"/>
          <w:sz w:val="20"/>
          <w:szCs w:val="20"/>
        </w:rPr>
        <w:t xml:space="preserve">Phone: (825) 962-9131 | Email: </w:t>
      </w:r>
      <w:hyperlink r:id="rId5" w:history="1">
        <w:r w:rsidR="003B54BC" w:rsidRPr="006F5BB2">
          <w:rPr>
            <w:rStyle w:val="Hyperlink"/>
            <w:rFonts w:ascii="Times New Roman" w:hAnsi="Times New Roman" w:cs="Times New Roman"/>
            <w:sz w:val="20"/>
            <w:szCs w:val="20"/>
          </w:rPr>
          <w:t>gagandeeps.thind@gmail.com</w:t>
        </w:r>
      </w:hyperlink>
      <w:r w:rsidR="003B54BC" w:rsidRPr="006F5BB2">
        <w:rPr>
          <w:rFonts w:ascii="Times New Roman" w:hAnsi="Times New Roman" w:cs="Times New Roman"/>
          <w:sz w:val="20"/>
          <w:szCs w:val="20"/>
        </w:rPr>
        <w:t xml:space="preserve"> </w:t>
      </w:r>
      <w:r w:rsidRPr="006F5BB2">
        <w:rPr>
          <w:rFonts w:ascii="Times New Roman" w:hAnsi="Times New Roman" w:cs="Times New Roman"/>
          <w:sz w:val="20"/>
          <w:szCs w:val="20"/>
        </w:rPr>
        <w:t xml:space="preserve">| LinkedIn: </w:t>
      </w:r>
      <w:hyperlink r:id="rId6" w:history="1">
        <w:r w:rsidR="007A21DC" w:rsidRPr="006F5BB2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https://www.linkedin.com/in/gagandeeps-thind</w:t>
        </w:r>
      </w:hyperlink>
      <w:r w:rsidR="003B54BC" w:rsidRPr="006F5BB2">
        <w:rPr>
          <w:rFonts w:ascii="Times New Roman" w:hAnsi="Times New Roman" w:cs="Times New Roman"/>
          <w:sz w:val="20"/>
          <w:szCs w:val="20"/>
        </w:rPr>
        <w:t xml:space="preserve"> </w:t>
      </w:r>
      <w:r w:rsidRPr="006F5BB2">
        <w:rPr>
          <w:rFonts w:ascii="Times New Roman" w:hAnsi="Times New Roman" w:cs="Times New Roman"/>
          <w:sz w:val="20"/>
          <w:szCs w:val="20"/>
        </w:rPr>
        <w:t xml:space="preserve">| Portfolio: </w:t>
      </w:r>
      <w:hyperlink r:id="rId7" w:history="1">
        <w:r w:rsidR="003B54BC" w:rsidRPr="006F5BB2">
          <w:rPr>
            <w:rStyle w:val="Hyperlink"/>
            <w:rFonts w:ascii="Times New Roman" w:hAnsi="Times New Roman" w:cs="Times New Roman"/>
            <w:sz w:val="20"/>
            <w:szCs w:val="20"/>
          </w:rPr>
          <w:t>https://gagandeeps-thind.github.io</w:t>
        </w:r>
      </w:hyperlink>
    </w:p>
    <w:p w14:paraId="3C14B030" w14:textId="77777777" w:rsidR="004C4E9E" w:rsidRPr="006F5BB2" w:rsidRDefault="004C4E9E" w:rsidP="003B54BC">
      <w:pPr>
        <w:pBdr>
          <w:top w:val="single" w:sz="8" w:space="1" w:color="auto"/>
          <w:bottom w:val="single" w:sz="8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F5BB2">
        <w:rPr>
          <w:rFonts w:ascii="Times New Roman" w:hAnsi="Times New Roman" w:cs="Times New Roman"/>
          <w:b/>
          <w:bCs/>
          <w:sz w:val="20"/>
          <w:szCs w:val="20"/>
        </w:rPr>
        <w:t>Professional Summary</w:t>
      </w:r>
    </w:p>
    <w:p w14:paraId="00B7EE05" w14:textId="6BB13BAC" w:rsidR="004C4E9E" w:rsidRPr="006F5BB2" w:rsidRDefault="00A56E1E" w:rsidP="00650E3E">
      <w:pPr>
        <w:jc w:val="both"/>
        <w:rPr>
          <w:rFonts w:ascii="Times New Roman" w:hAnsi="Times New Roman" w:cs="Times New Roman"/>
          <w:sz w:val="20"/>
          <w:szCs w:val="20"/>
        </w:rPr>
      </w:pPr>
      <w:r w:rsidRPr="006F5BB2">
        <w:rPr>
          <w:rFonts w:ascii="Times New Roman" w:hAnsi="Times New Roman" w:cs="Times New Roman"/>
          <w:sz w:val="20"/>
          <w:szCs w:val="20"/>
        </w:rPr>
        <w:t xml:space="preserve">Result Driven </w:t>
      </w:r>
      <w:r w:rsidR="00885009" w:rsidRPr="006F5BB2">
        <w:rPr>
          <w:rFonts w:ascii="Times New Roman" w:hAnsi="Times New Roman" w:cs="Times New Roman"/>
        </w:rPr>
        <w:t xml:space="preserve">Data Scientist with hands-on </w:t>
      </w:r>
      <w:r w:rsidR="00885009" w:rsidRPr="006F5BB2">
        <w:rPr>
          <w:rStyle w:val="Strong"/>
          <w:rFonts w:ascii="Times New Roman" w:hAnsi="Times New Roman" w:cs="Times New Roman"/>
        </w:rPr>
        <w:t>machine learning &amp; statistics</w:t>
      </w:r>
      <w:r w:rsidR="00885009" w:rsidRPr="006F5BB2">
        <w:rPr>
          <w:rFonts w:ascii="Times New Roman" w:hAnsi="Times New Roman" w:cs="Times New Roman"/>
        </w:rPr>
        <w:t xml:space="preserve">, </w:t>
      </w:r>
      <w:r w:rsidR="00885009" w:rsidRPr="006F5BB2">
        <w:rPr>
          <w:rStyle w:val="Strong"/>
          <w:rFonts w:ascii="Times New Roman" w:hAnsi="Times New Roman" w:cs="Times New Roman"/>
        </w:rPr>
        <w:t>model governance</w:t>
      </w:r>
      <w:r w:rsidR="00885009" w:rsidRPr="006F5BB2">
        <w:rPr>
          <w:rFonts w:ascii="Times New Roman" w:hAnsi="Times New Roman" w:cs="Times New Roman"/>
        </w:rPr>
        <w:t xml:space="preserve"> (MRM, documentation, audit-readiness), and </w:t>
      </w:r>
      <w:r w:rsidR="00885009" w:rsidRPr="006F5BB2">
        <w:rPr>
          <w:rStyle w:val="Strong"/>
          <w:rFonts w:ascii="Times New Roman" w:hAnsi="Times New Roman" w:cs="Times New Roman"/>
        </w:rPr>
        <w:t>model monitoring/drift</w:t>
      </w:r>
      <w:r w:rsidR="00885009" w:rsidRPr="006F5BB2">
        <w:rPr>
          <w:rFonts w:ascii="Times New Roman" w:hAnsi="Times New Roman" w:cs="Times New Roman"/>
        </w:rPr>
        <w:t xml:space="preserve"> experience. Built production analytics/ML systems on </w:t>
      </w:r>
      <w:r w:rsidR="00885009" w:rsidRPr="006F5BB2">
        <w:rPr>
          <w:rStyle w:val="Strong"/>
          <w:rFonts w:ascii="Times New Roman" w:hAnsi="Times New Roman" w:cs="Times New Roman"/>
        </w:rPr>
        <w:t>Azure Databricks + Spark</w:t>
      </w:r>
      <w:r w:rsidR="00885009" w:rsidRPr="006F5BB2">
        <w:rPr>
          <w:rFonts w:ascii="Times New Roman" w:hAnsi="Times New Roman" w:cs="Times New Roman"/>
        </w:rPr>
        <w:t xml:space="preserve">, and delivered </w:t>
      </w:r>
      <w:r w:rsidR="00885009" w:rsidRPr="006F5BB2">
        <w:rPr>
          <w:rStyle w:val="Strong"/>
          <w:rFonts w:ascii="Times New Roman" w:hAnsi="Times New Roman" w:cs="Times New Roman"/>
        </w:rPr>
        <w:t>explainable, stakeholder-ready insights</w:t>
      </w:r>
      <w:r w:rsidR="00885009" w:rsidRPr="006F5BB2">
        <w:rPr>
          <w:rFonts w:ascii="Times New Roman" w:hAnsi="Times New Roman" w:cs="Times New Roman"/>
        </w:rPr>
        <w:t xml:space="preserve"> through dashboards and clear narratives. Comfortable partnering across business, control, and engineering teams to </w:t>
      </w:r>
      <w:r w:rsidR="00885009" w:rsidRPr="006F5BB2">
        <w:rPr>
          <w:rStyle w:val="Strong"/>
          <w:rFonts w:ascii="Times New Roman" w:hAnsi="Times New Roman" w:cs="Times New Roman"/>
        </w:rPr>
        <w:t>independently challenge</w:t>
      </w:r>
      <w:r w:rsidR="00885009" w:rsidRPr="006F5BB2">
        <w:rPr>
          <w:rFonts w:ascii="Times New Roman" w:hAnsi="Times New Roman" w:cs="Times New Roman"/>
        </w:rPr>
        <w:t xml:space="preserve"> approaches, align to </w:t>
      </w:r>
      <w:r w:rsidR="00885009" w:rsidRPr="006F5BB2">
        <w:rPr>
          <w:rStyle w:val="Strong"/>
          <w:rFonts w:ascii="Times New Roman" w:hAnsi="Times New Roman" w:cs="Times New Roman"/>
        </w:rPr>
        <w:t>enterprise standards</w:t>
      </w:r>
      <w:r w:rsidR="00885009" w:rsidRPr="006F5BB2">
        <w:rPr>
          <w:rFonts w:ascii="Times New Roman" w:hAnsi="Times New Roman" w:cs="Times New Roman"/>
        </w:rPr>
        <w:t xml:space="preserve">, and support </w:t>
      </w:r>
      <w:r w:rsidR="00885009" w:rsidRPr="006F5BB2">
        <w:rPr>
          <w:rStyle w:val="Strong"/>
          <w:rFonts w:ascii="Times New Roman" w:hAnsi="Times New Roman" w:cs="Times New Roman"/>
        </w:rPr>
        <w:t>ethical, compliant</w:t>
      </w:r>
      <w:r w:rsidR="00885009" w:rsidRPr="006F5BB2">
        <w:rPr>
          <w:rFonts w:ascii="Times New Roman" w:hAnsi="Times New Roman" w:cs="Times New Roman"/>
        </w:rPr>
        <w:t xml:space="preserve"> model use across the lifecycle.</w:t>
      </w:r>
    </w:p>
    <w:p w14:paraId="2B32DB5B" w14:textId="77777777" w:rsidR="004C4E9E" w:rsidRPr="006F5BB2" w:rsidRDefault="004C4E9E" w:rsidP="003B54BC">
      <w:pPr>
        <w:pBdr>
          <w:top w:val="single" w:sz="8" w:space="1" w:color="auto"/>
          <w:bottom w:val="single" w:sz="8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F5BB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</w:p>
    <w:p w14:paraId="59160BF9" w14:textId="733D274E" w:rsidR="004C4E9E" w:rsidRPr="006F5BB2" w:rsidRDefault="00216E81" w:rsidP="003B54BC">
      <w:pPr>
        <w:numPr>
          <w:ilvl w:val="0"/>
          <w:numId w:val="5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F5BB2">
        <w:rPr>
          <w:rFonts w:ascii="Times New Roman" w:hAnsi="Times New Roman" w:cs="Times New Roman"/>
          <w:sz w:val="20"/>
          <w:szCs w:val="20"/>
        </w:rPr>
        <w:t xml:space="preserve">Languages </w:t>
      </w:r>
      <w:r w:rsidR="00B274E9" w:rsidRPr="006F5BB2">
        <w:rPr>
          <w:rFonts w:ascii="Times New Roman" w:hAnsi="Times New Roman" w:cs="Times New Roman"/>
          <w:sz w:val="20"/>
          <w:szCs w:val="20"/>
        </w:rPr>
        <w:t>and</w:t>
      </w:r>
      <w:r w:rsidRPr="006F5BB2">
        <w:rPr>
          <w:rFonts w:ascii="Times New Roman" w:hAnsi="Times New Roman" w:cs="Times New Roman"/>
          <w:sz w:val="20"/>
          <w:szCs w:val="20"/>
        </w:rPr>
        <w:t xml:space="preserve"> Tools</w:t>
      </w:r>
      <w:r w:rsidR="004C4E9E" w:rsidRPr="006F5BB2">
        <w:rPr>
          <w:rFonts w:ascii="Times New Roman" w:hAnsi="Times New Roman" w:cs="Times New Roman"/>
          <w:sz w:val="20"/>
          <w:szCs w:val="20"/>
        </w:rPr>
        <w:t>:</w:t>
      </w:r>
      <w:r w:rsidR="001543AB" w:rsidRPr="006F5BB2">
        <w:rPr>
          <w:rFonts w:ascii="Times New Roman" w:hAnsi="Times New Roman" w:cs="Times New Roman"/>
          <w:sz w:val="20"/>
          <w:szCs w:val="20"/>
        </w:rPr>
        <w:t xml:space="preserve"> </w:t>
      </w:r>
      <w:r w:rsidR="004C4E9E" w:rsidRPr="006F5BB2">
        <w:rPr>
          <w:rFonts w:ascii="Times New Roman" w:hAnsi="Times New Roman" w:cs="Times New Roman"/>
          <w:sz w:val="20"/>
          <w:szCs w:val="20"/>
        </w:rPr>
        <w:t xml:space="preserve"> Python (Pandas, NumPy, Scikit-learn),</w:t>
      </w:r>
      <w:r w:rsidR="00C700DF">
        <w:rPr>
          <w:rFonts w:ascii="Times New Roman" w:hAnsi="Times New Roman" w:cs="Times New Roman"/>
          <w:sz w:val="20"/>
          <w:szCs w:val="20"/>
        </w:rPr>
        <w:t xml:space="preserve"> SQL,</w:t>
      </w:r>
      <w:r w:rsidR="004C4E9E" w:rsidRPr="006F5BB2">
        <w:rPr>
          <w:rFonts w:ascii="Times New Roman" w:hAnsi="Times New Roman" w:cs="Times New Roman"/>
          <w:sz w:val="20"/>
          <w:szCs w:val="20"/>
        </w:rPr>
        <w:t xml:space="preserve"> </w:t>
      </w:r>
      <w:r w:rsidR="00C700DF">
        <w:rPr>
          <w:rFonts w:ascii="Times New Roman" w:hAnsi="Times New Roman" w:cs="Times New Roman"/>
          <w:sz w:val="20"/>
          <w:szCs w:val="20"/>
        </w:rPr>
        <w:t xml:space="preserve">SAS, </w:t>
      </w:r>
      <w:r w:rsidR="004C4E9E" w:rsidRPr="006F5BB2">
        <w:rPr>
          <w:rFonts w:ascii="Times New Roman" w:hAnsi="Times New Roman" w:cs="Times New Roman"/>
          <w:sz w:val="20"/>
          <w:szCs w:val="20"/>
        </w:rPr>
        <w:t xml:space="preserve">Scala, R, </w:t>
      </w:r>
      <w:proofErr w:type="spellStart"/>
      <w:r w:rsidR="004C4E9E" w:rsidRPr="006F5BB2">
        <w:rPr>
          <w:rFonts w:ascii="Times New Roman" w:hAnsi="Times New Roman" w:cs="Times New Roman"/>
          <w:sz w:val="20"/>
          <w:szCs w:val="20"/>
        </w:rPr>
        <w:t>PySpark</w:t>
      </w:r>
      <w:proofErr w:type="spellEnd"/>
      <w:r w:rsidR="004C4E9E" w:rsidRPr="006F5BB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C4E9E" w:rsidRPr="006F5BB2">
        <w:rPr>
          <w:rFonts w:ascii="Times New Roman" w:hAnsi="Times New Roman" w:cs="Times New Roman"/>
          <w:sz w:val="20"/>
          <w:szCs w:val="20"/>
        </w:rPr>
        <w:t>PyTorch</w:t>
      </w:r>
      <w:proofErr w:type="spellEnd"/>
      <w:r w:rsidR="004C4E9E" w:rsidRPr="006F5BB2">
        <w:rPr>
          <w:rFonts w:ascii="Times New Roman" w:hAnsi="Times New Roman" w:cs="Times New Roman"/>
          <w:sz w:val="20"/>
          <w:szCs w:val="20"/>
        </w:rPr>
        <w:t xml:space="preserve">, TensorFlow, </w:t>
      </w:r>
      <w:proofErr w:type="spellStart"/>
      <w:r w:rsidR="004C4E9E" w:rsidRPr="006F5BB2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="004C4E9E" w:rsidRPr="006F5BB2">
        <w:rPr>
          <w:rFonts w:ascii="Times New Roman" w:hAnsi="Times New Roman" w:cs="Times New Roman"/>
          <w:sz w:val="20"/>
          <w:szCs w:val="20"/>
        </w:rPr>
        <w:t>, REST APIs</w:t>
      </w:r>
    </w:p>
    <w:p w14:paraId="3DD63399" w14:textId="45A46CF1" w:rsidR="004C4E9E" w:rsidRPr="006F5BB2" w:rsidRDefault="004C4E9E" w:rsidP="00D5471B">
      <w:pPr>
        <w:numPr>
          <w:ilvl w:val="0"/>
          <w:numId w:val="5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F5BB2">
        <w:rPr>
          <w:rFonts w:ascii="Times New Roman" w:hAnsi="Times New Roman" w:cs="Times New Roman"/>
          <w:sz w:val="20"/>
          <w:szCs w:val="20"/>
        </w:rPr>
        <w:t xml:space="preserve">Machine Learning &amp; AI: Predictive Modeling, Statistical Modeling, Deep Learning (CNNs, RNNs/LSTMs, Transformers), Prompt Engineering, NLP (LLMs, </w:t>
      </w:r>
      <w:r w:rsidR="00F42165" w:rsidRPr="006F5BB2">
        <w:rPr>
          <w:rFonts w:ascii="Times New Roman" w:hAnsi="Times New Roman" w:cs="Times New Roman"/>
          <w:sz w:val="20"/>
          <w:szCs w:val="20"/>
        </w:rPr>
        <w:t>B</w:t>
      </w:r>
      <w:r w:rsidR="00D5471B" w:rsidRPr="006F5BB2">
        <w:rPr>
          <w:rFonts w:ascii="Times New Roman" w:hAnsi="Times New Roman" w:cs="Times New Roman"/>
          <w:sz w:val="20"/>
          <w:szCs w:val="20"/>
        </w:rPr>
        <w:t xml:space="preserve">ERT, </w:t>
      </w:r>
      <w:proofErr w:type="spellStart"/>
      <w:r w:rsidRPr="006F5BB2">
        <w:rPr>
          <w:rFonts w:ascii="Times New Roman" w:hAnsi="Times New Roman" w:cs="Times New Roman"/>
          <w:sz w:val="20"/>
          <w:szCs w:val="20"/>
        </w:rPr>
        <w:t>FinBERT</w:t>
      </w:r>
      <w:proofErr w:type="spellEnd"/>
      <w:r w:rsidRPr="006F5BB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F5BB2">
        <w:rPr>
          <w:rFonts w:ascii="Times New Roman" w:hAnsi="Times New Roman" w:cs="Times New Roman"/>
          <w:sz w:val="20"/>
          <w:szCs w:val="20"/>
        </w:rPr>
        <w:t>LangChain</w:t>
      </w:r>
      <w:proofErr w:type="spellEnd"/>
      <w:r w:rsidR="00327DF4" w:rsidRPr="006F5BB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27DF4" w:rsidRPr="006F5BB2">
        <w:rPr>
          <w:rFonts w:ascii="Times New Roman" w:hAnsi="Times New Roman" w:cs="Times New Roman"/>
          <w:sz w:val="20"/>
          <w:szCs w:val="20"/>
        </w:rPr>
        <w:t>HuggingFace</w:t>
      </w:r>
      <w:proofErr w:type="spellEnd"/>
      <w:r w:rsidRPr="006F5BB2">
        <w:rPr>
          <w:rFonts w:ascii="Times New Roman" w:hAnsi="Times New Roman" w:cs="Times New Roman"/>
          <w:sz w:val="20"/>
          <w:szCs w:val="20"/>
        </w:rPr>
        <w:t>),</w:t>
      </w:r>
      <w:r w:rsidR="003B1F8D" w:rsidRPr="006F5BB2">
        <w:rPr>
          <w:rFonts w:ascii="Times New Roman" w:hAnsi="Times New Roman" w:cs="Times New Roman"/>
          <w:sz w:val="20"/>
          <w:szCs w:val="20"/>
        </w:rPr>
        <w:t xml:space="preserve"> Copilot Studio/Azure AI Studio, Dataverse, SharePoint, ServiceNow,</w:t>
      </w:r>
      <w:r w:rsidRPr="006F5BB2">
        <w:rPr>
          <w:rFonts w:ascii="Times New Roman" w:hAnsi="Times New Roman" w:cs="Times New Roman"/>
          <w:sz w:val="20"/>
          <w:szCs w:val="20"/>
        </w:rPr>
        <w:t xml:space="preserve"> Retrieval-Augmented Generation (RAG), Hyperparameter Tuning, Model Monitoring, Drift Detection</w:t>
      </w:r>
    </w:p>
    <w:p w14:paraId="5D865889" w14:textId="535E988B" w:rsidR="004C4E9E" w:rsidRPr="006F5BB2" w:rsidRDefault="000A064D" w:rsidP="003B54BC">
      <w:pPr>
        <w:numPr>
          <w:ilvl w:val="0"/>
          <w:numId w:val="5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F5BB2">
        <w:rPr>
          <w:rFonts w:ascii="Times New Roman" w:hAnsi="Times New Roman" w:cs="Times New Roman"/>
          <w:sz w:val="20"/>
          <w:szCs w:val="20"/>
        </w:rPr>
        <w:t xml:space="preserve">Big </w:t>
      </w:r>
      <w:r w:rsidR="004C4E9E" w:rsidRPr="006F5BB2">
        <w:rPr>
          <w:rFonts w:ascii="Times New Roman" w:hAnsi="Times New Roman" w:cs="Times New Roman"/>
          <w:sz w:val="20"/>
          <w:szCs w:val="20"/>
        </w:rPr>
        <w:t xml:space="preserve">Data &amp; Cloud Platforms: Azure (Databricks, Azure ML, ADLS Gen2, Event Hubs, Docker), AWS (SageMaker, Lambda, Glue, S3), </w:t>
      </w:r>
      <w:r w:rsidR="00D604A6" w:rsidRPr="006F5BB2">
        <w:rPr>
          <w:rFonts w:ascii="Times New Roman" w:hAnsi="Times New Roman" w:cs="Times New Roman"/>
          <w:sz w:val="20"/>
          <w:szCs w:val="20"/>
        </w:rPr>
        <w:t>GCP (</w:t>
      </w:r>
      <w:proofErr w:type="spellStart"/>
      <w:r w:rsidR="00D604A6" w:rsidRPr="006F5BB2">
        <w:rPr>
          <w:rFonts w:ascii="Times New Roman" w:hAnsi="Times New Roman" w:cs="Times New Roman"/>
          <w:sz w:val="20"/>
          <w:szCs w:val="20"/>
        </w:rPr>
        <w:t>BigQuery</w:t>
      </w:r>
      <w:proofErr w:type="spellEnd"/>
      <w:r w:rsidR="00D604A6" w:rsidRPr="006F5BB2">
        <w:rPr>
          <w:rFonts w:ascii="Times New Roman" w:hAnsi="Times New Roman" w:cs="Times New Roman"/>
          <w:sz w:val="20"/>
          <w:szCs w:val="20"/>
        </w:rPr>
        <w:t xml:space="preserve">), </w:t>
      </w:r>
      <w:r w:rsidR="005742AF" w:rsidRPr="006F5BB2">
        <w:rPr>
          <w:rFonts w:ascii="Times New Roman" w:hAnsi="Times New Roman" w:cs="Times New Roman"/>
          <w:sz w:val="20"/>
          <w:szCs w:val="20"/>
        </w:rPr>
        <w:t>Alteryx Desi</w:t>
      </w:r>
      <w:r w:rsidR="00C80702" w:rsidRPr="006F5BB2">
        <w:rPr>
          <w:rFonts w:ascii="Times New Roman" w:hAnsi="Times New Roman" w:cs="Times New Roman"/>
          <w:sz w:val="20"/>
          <w:szCs w:val="20"/>
        </w:rPr>
        <w:t xml:space="preserve">gner, </w:t>
      </w:r>
      <w:r w:rsidR="004C4E9E" w:rsidRPr="006F5BB2">
        <w:rPr>
          <w:rFonts w:ascii="Times New Roman" w:hAnsi="Times New Roman" w:cs="Times New Roman"/>
          <w:sz w:val="20"/>
          <w:szCs w:val="20"/>
        </w:rPr>
        <w:t xml:space="preserve">Apache Spark, Apache Kafka, Apache Airflow, </w:t>
      </w:r>
      <w:proofErr w:type="spellStart"/>
      <w:r w:rsidR="00D604A6" w:rsidRPr="006F5BB2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D604A6" w:rsidRPr="006F5BB2">
        <w:rPr>
          <w:rFonts w:ascii="Times New Roman" w:hAnsi="Times New Roman" w:cs="Times New Roman"/>
          <w:sz w:val="20"/>
          <w:szCs w:val="20"/>
        </w:rPr>
        <w:t xml:space="preserve"> Actions, </w:t>
      </w:r>
      <w:r w:rsidR="004C4E9E" w:rsidRPr="006F5BB2">
        <w:rPr>
          <w:rFonts w:ascii="Times New Roman" w:hAnsi="Times New Roman" w:cs="Times New Roman"/>
          <w:sz w:val="20"/>
          <w:szCs w:val="20"/>
        </w:rPr>
        <w:t>Delta Lake, PostgreSQL, MySQL</w:t>
      </w:r>
    </w:p>
    <w:p w14:paraId="05FF6573" w14:textId="201C1FC4" w:rsidR="004C4E9E" w:rsidRPr="006F5BB2" w:rsidRDefault="004C4E9E" w:rsidP="003B54BC">
      <w:pPr>
        <w:numPr>
          <w:ilvl w:val="0"/>
          <w:numId w:val="5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F5BB2">
        <w:rPr>
          <w:rFonts w:ascii="Times New Roman" w:hAnsi="Times New Roman" w:cs="Times New Roman"/>
          <w:sz w:val="20"/>
          <w:szCs w:val="20"/>
        </w:rPr>
        <w:t xml:space="preserve">Data Engineering &amp; </w:t>
      </w:r>
      <w:proofErr w:type="spellStart"/>
      <w:r w:rsidRPr="006F5BB2">
        <w:rPr>
          <w:rFonts w:ascii="Times New Roman" w:hAnsi="Times New Roman" w:cs="Times New Roman"/>
          <w:sz w:val="20"/>
          <w:szCs w:val="20"/>
        </w:rPr>
        <w:t>MLOps</w:t>
      </w:r>
      <w:proofErr w:type="spellEnd"/>
      <w:r w:rsidRPr="006F5BB2">
        <w:rPr>
          <w:rFonts w:ascii="Times New Roman" w:hAnsi="Times New Roman" w:cs="Times New Roman"/>
          <w:sz w:val="20"/>
          <w:szCs w:val="20"/>
        </w:rPr>
        <w:t xml:space="preserve">: ETL/ELT, CI/CD pipelines, </w:t>
      </w:r>
      <w:proofErr w:type="spellStart"/>
      <w:r w:rsidRPr="006F5BB2">
        <w:rPr>
          <w:rFonts w:ascii="Times New Roman" w:hAnsi="Times New Roman" w:cs="Times New Roman"/>
          <w:sz w:val="20"/>
          <w:szCs w:val="20"/>
        </w:rPr>
        <w:t>MLflow</w:t>
      </w:r>
      <w:proofErr w:type="spellEnd"/>
      <w:r w:rsidRPr="006F5BB2">
        <w:rPr>
          <w:rFonts w:ascii="Times New Roman" w:hAnsi="Times New Roman" w:cs="Times New Roman"/>
          <w:sz w:val="20"/>
          <w:szCs w:val="20"/>
        </w:rPr>
        <w:t>, Data Wrangling, Feature Engineering, Model Monitoring &amp; Validation</w:t>
      </w:r>
    </w:p>
    <w:p w14:paraId="31E3B2E9" w14:textId="69844CBC" w:rsidR="004C4E9E" w:rsidRPr="006F5BB2" w:rsidRDefault="004C4E9E" w:rsidP="006857C6">
      <w:pPr>
        <w:numPr>
          <w:ilvl w:val="0"/>
          <w:numId w:val="52"/>
        </w:numPr>
        <w:rPr>
          <w:rFonts w:ascii="Times New Roman" w:hAnsi="Times New Roman" w:cs="Times New Roman"/>
          <w:sz w:val="20"/>
          <w:szCs w:val="20"/>
        </w:rPr>
      </w:pPr>
      <w:r w:rsidRPr="006F5BB2">
        <w:rPr>
          <w:rFonts w:ascii="Times New Roman" w:hAnsi="Times New Roman" w:cs="Times New Roman"/>
          <w:sz w:val="20"/>
          <w:szCs w:val="20"/>
        </w:rPr>
        <w:t>Reporting &amp; Visualization: Tableau, Power BI,</w:t>
      </w:r>
      <w:r w:rsidR="00026681">
        <w:rPr>
          <w:rFonts w:ascii="Times New Roman" w:hAnsi="Times New Roman" w:cs="Times New Roman"/>
          <w:sz w:val="20"/>
          <w:szCs w:val="20"/>
        </w:rPr>
        <w:t xml:space="preserve"> </w:t>
      </w:r>
      <w:r w:rsidR="00026681" w:rsidRPr="006F5BB2">
        <w:rPr>
          <w:rFonts w:ascii="Times New Roman" w:hAnsi="Times New Roman" w:cs="Times New Roman"/>
          <w:sz w:val="20"/>
          <w:szCs w:val="20"/>
        </w:rPr>
        <w:t>Matplotlib</w:t>
      </w:r>
      <w:r w:rsidR="00026681">
        <w:rPr>
          <w:rFonts w:ascii="Times New Roman" w:hAnsi="Times New Roman" w:cs="Times New Roman"/>
          <w:sz w:val="20"/>
          <w:szCs w:val="20"/>
        </w:rPr>
        <w:t>,</w:t>
      </w:r>
      <w:r w:rsidR="008E0B6E">
        <w:rPr>
          <w:rFonts w:ascii="Times New Roman" w:hAnsi="Times New Roman" w:cs="Times New Roman"/>
          <w:sz w:val="20"/>
          <w:szCs w:val="20"/>
        </w:rPr>
        <w:t xml:space="preserve"> Spreadsheets(Excel),</w:t>
      </w:r>
      <w:r w:rsidRPr="006F5BB2">
        <w:rPr>
          <w:rFonts w:ascii="Times New Roman" w:hAnsi="Times New Roman" w:cs="Times New Roman"/>
          <w:sz w:val="20"/>
          <w:szCs w:val="20"/>
        </w:rPr>
        <w:t xml:space="preserve"> </w:t>
      </w:r>
      <w:r w:rsidR="00FA7E71" w:rsidRPr="006F5BB2">
        <w:rPr>
          <w:rFonts w:ascii="Times New Roman" w:hAnsi="Times New Roman" w:cs="Times New Roman"/>
          <w:sz w:val="20"/>
          <w:szCs w:val="20"/>
        </w:rPr>
        <w:t>E</w:t>
      </w:r>
      <w:r w:rsidRPr="006F5BB2">
        <w:rPr>
          <w:rFonts w:ascii="Times New Roman" w:hAnsi="Times New Roman" w:cs="Times New Roman"/>
          <w:sz w:val="20"/>
          <w:szCs w:val="20"/>
        </w:rPr>
        <w:t xml:space="preserve">xecutive </w:t>
      </w:r>
      <w:r w:rsidR="00FA7E71" w:rsidRPr="006F5BB2">
        <w:rPr>
          <w:rFonts w:ascii="Times New Roman" w:hAnsi="Times New Roman" w:cs="Times New Roman"/>
          <w:sz w:val="20"/>
          <w:szCs w:val="20"/>
        </w:rPr>
        <w:t>R</w:t>
      </w:r>
      <w:r w:rsidRPr="006F5BB2">
        <w:rPr>
          <w:rFonts w:ascii="Times New Roman" w:hAnsi="Times New Roman" w:cs="Times New Roman"/>
          <w:sz w:val="20"/>
          <w:szCs w:val="20"/>
        </w:rPr>
        <w:t>eporting</w:t>
      </w:r>
      <w:r w:rsidR="000319FB">
        <w:rPr>
          <w:rFonts w:ascii="Times New Roman" w:hAnsi="Times New Roman" w:cs="Times New Roman"/>
          <w:sz w:val="20"/>
          <w:szCs w:val="20"/>
        </w:rPr>
        <w:t>,</w:t>
      </w:r>
      <w:r w:rsidR="00AD5CBE" w:rsidRPr="006F5BB2">
        <w:rPr>
          <w:rFonts w:ascii="Times New Roman" w:hAnsi="Times New Roman" w:cs="Times New Roman"/>
          <w:sz w:val="20"/>
          <w:szCs w:val="20"/>
        </w:rPr>
        <w:t xml:space="preserve"> Presentation</w:t>
      </w:r>
      <w:r w:rsidRPr="006F5BB2">
        <w:rPr>
          <w:rFonts w:ascii="Times New Roman" w:hAnsi="Times New Roman" w:cs="Times New Roman"/>
          <w:sz w:val="20"/>
          <w:szCs w:val="20"/>
        </w:rPr>
        <w:t xml:space="preserve">, </w:t>
      </w:r>
      <w:r w:rsidR="00FA7E71" w:rsidRPr="006F5BB2">
        <w:rPr>
          <w:rFonts w:ascii="Times New Roman" w:hAnsi="Times New Roman" w:cs="Times New Roman"/>
          <w:sz w:val="20"/>
          <w:szCs w:val="20"/>
        </w:rPr>
        <w:t>M</w:t>
      </w:r>
      <w:r w:rsidRPr="006F5BB2">
        <w:rPr>
          <w:rFonts w:ascii="Times New Roman" w:hAnsi="Times New Roman" w:cs="Times New Roman"/>
          <w:sz w:val="20"/>
          <w:szCs w:val="20"/>
        </w:rPr>
        <w:t xml:space="preserve">odel </w:t>
      </w:r>
      <w:r w:rsidR="00FA7E71" w:rsidRPr="006F5BB2">
        <w:rPr>
          <w:rFonts w:ascii="Times New Roman" w:hAnsi="Times New Roman" w:cs="Times New Roman"/>
          <w:sz w:val="20"/>
          <w:szCs w:val="20"/>
        </w:rPr>
        <w:t>D</w:t>
      </w:r>
      <w:r w:rsidRPr="006F5BB2">
        <w:rPr>
          <w:rFonts w:ascii="Times New Roman" w:hAnsi="Times New Roman" w:cs="Times New Roman"/>
          <w:sz w:val="20"/>
          <w:szCs w:val="20"/>
        </w:rPr>
        <w:t>ocumentation</w:t>
      </w:r>
    </w:p>
    <w:p w14:paraId="07536F16" w14:textId="77777777" w:rsidR="004C4E9E" w:rsidRPr="006F5BB2" w:rsidRDefault="004C4E9E" w:rsidP="001D4D3B">
      <w:pPr>
        <w:pBdr>
          <w:top w:val="single" w:sz="8" w:space="1" w:color="auto"/>
          <w:bottom w:val="single" w:sz="8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F5BB2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26D95BB0" w14:textId="77777777" w:rsidR="004C4E9E" w:rsidRPr="006F5BB2" w:rsidRDefault="004C4E9E" w:rsidP="00E95B68">
      <w:pPr>
        <w:numPr>
          <w:ilvl w:val="0"/>
          <w:numId w:val="5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F5BB2">
        <w:rPr>
          <w:rFonts w:ascii="Times New Roman" w:hAnsi="Times New Roman" w:cs="Times New Roman"/>
          <w:b/>
          <w:bCs/>
          <w:sz w:val="20"/>
          <w:szCs w:val="20"/>
        </w:rPr>
        <w:t>Master of Data Science and Analytics</w:t>
      </w:r>
      <w:r w:rsidRPr="006F5BB2">
        <w:rPr>
          <w:rFonts w:ascii="Times New Roman" w:hAnsi="Times New Roman" w:cs="Times New Roman"/>
          <w:sz w:val="20"/>
          <w:szCs w:val="20"/>
        </w:rPr>
        <w:t>, University of Calgary - Sep 2024 - Aug 2025 (GPA: 3.9/4.0)</w:t>
      </w:r>
      <w:r w:rsidRPr="006F5BB2">
        <w:rPr>
          <w:rFonts w:ascii="Times New Roman" w:hAnsi="Times New Roman" w:cs="Times New Roman"/>
          <w:sz w:val="20"/>
          <w:szCs w:val="20"/>
        </w:rPr>
        <w:br/>
      </w:r>
      <w:r w:rsidRPr="006F5BB2">
        <w:rPr>
          <w:rFonts w:ascii="Times New Roman" w:hAnsi="Times New Roman" w:cs="Times New Roman"/>
          <w:i/>
          <w:iCs/>
          <w:sz w:val="20"/>
          <w:szCs w:val="20"/>
        </w:rPr>
        <w:t>Relevant Coursework:</w:t>
      </w:r>
      <w:r w:rsidRPr="006F5BB2">
        <w:rPr>
          <w:rFonts w:ascii="Times New Roman" w:hAnsi="Times New Roman" w:cs="Times New Roman"/>
          <w:sz w:val="20"/>
          <w:szCs w:val="20"/>
        </w:rPr>
        <w:t xml:space="preserve"> Developing Big Data Applications; Statistical Modelling with Data; Working with Data at Scale</w:t>
      </w:r>
    </w:p>
    <w:p w14:paraId="7B9F275B" w14:textId="77777777" w:rsidR="004C4E9E" w:rsidRPr="006F5BB2" w:rsidRDefault="004C4E9E" w:rsidP="006857C6">
      <w:pPr>
        <w:numPr>
          <w:ilvl w:val="0"/>
          <w:numId w:val="53"/>
        </w:numPr>
        <w:rPr>
          <w:rFonts w:ascii="Times New Roman" w:hAnsi="Times New Roman" w:cs="Times New Roman"/>
          <w:sz w:val="20"/>
          <w:szCs w:val="20"/>
        </w:rPr>
      </w:pPr>
      <w:r w:rsidRPr="006F5BB2">
        <w:rPr>
          <w:rFonts w:ascii="Times New Roman" w:hAnsi="Times New Roman" w:cs="Times New Roman"/>
          <w:b/>
          <w:bCs/>
          <w:sz w:val="20"/>
          <w:szCs w:val="20"/>
        </w:rPr>
        <w:t>Bachelor of Technology (Computer Science)</w:t>
      </w:r>
      <w:r w:rsidRPr="006F5BB2">
        <w:rPr>
          <w:rFonts w:ascii="Times New Roman" w:hAnsi="Times New Roman" w:cs="Times New Roman"/>
          <w:sz w:val="20"/>
          <w:szCs w:val="20"/>
        </w:rPr>
        <w:t>, Gyan Ganga College of Technology (Jabalpur, India) - Jul 2019 - Jun 2023 (GPA: 8.2/10)</w:t>
      </w:r>
      <w:r w:rsidRPr="006F5BB2">
        <w:rPr>
          <w:rFonts w:ascii="Times New Roman" w:hAnsi="Times New Roman" w:cs="Times New Roman"/>
          <w:sz w:val="20"/>
          <w:szCs w:val="20"/>
        </w:rPr>
        <w:br/>
      </w:r>
      <w:r w:rsidRPr="006F5BB2">
        <w:rPr>
          <w:rFonts w:ascii="Times New Roman" w:hAnsi="Times New Roman" w:cs="Times New Roman"/>
          <w:i/>
          <w:iCs/>
          <w:sz w:val="20"/>
          <w:szCs w:val="20"/>
        </w:rPr>
        <w:t>Relevant Coursework:</w:t>
      </w:r>
      <w:r w:rsidRPr="006F5BB2">
        <w:rPr>
          <w:rFonts w:ascii="Times New Roman" w:hAnsi="Times New Roman" w:cs="Times New Roman"/>
          <w:sz w:val="20"/>
          <w:szCs w:val="20"/>
        </w:rPr>
        <w:t xml:space="preserve"> Machine Learning; Cloud Computing; Database Management Systems; Analysis and Design of Algorithms</w:t>
      </w:r>
    </w:p>
    <w:p w14:paraId="23B5C5A5" w14:textId="77777777" w:rsidR="004C4E9E" w:rsidRPr="006F5BB2" w:rsidRDefault="004C4E9E" w:rsidP="001D4D3B">
      <w:pPr>
        <w:pBdr>
          <w:top w:val="single" w:sz="8" w:space="1" w:color="auto"/>
          <w:bottom w:val="single" w:sz="8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F5BB2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0F6C20E3" w14:textId="77777777" w:rsidR="004C4E9E" w:rsidRPr="006F5BB2" w:rsidRDefault="004C4E9E" w:rsidP="005734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F5BB2">
        <w:rPr>
          <w:rFonts w:ascii="Times New Roman" w:hAnsi="Times New Roman" w:cs="Times New Roman"/>
          <w:b/>
          <w:bCs/>
          <w:sz w:val="20"/>
          <w:szCs w:val="20"/>
        </w:rPr>
        <w:t>Data Scientist Research Assistant</w:t>
      </w:r>
      <w:r w:rsidRPr="006F5BB2">
        <w:rPr>
          <w:rFonts w:ascii="Times New Roman" w:hAnsi="Times New Roman" w:cs="Times New Roman"/>
          <w:sz w:val="20"/>
          <w:szCs w:val="20"/>
        </w:rPr>
        <w:t>, University of Calgary (Calgary, AB) - May 2025 - Aug 2025</w:t>
      </w:r>
    </w:p>
    <w:p w14:paraId="4236650E" w14:textId="088331B3" w:rsidR="004C4E9E" w:rsidRPr="006F5BB2" w:rsidRDefault="004C4E9E" w:rsidP="00AD6C2C">
      <w:pPr>
        <w:pStyle w:val="ListParagraph"/>
        <w:numPr>
          <w:ilvl w:val="0"/>
          <w:numId w:val="6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F5BB2">
        <w:rPr>
          <w:rFonts w:ascii="Times New Roman" w:hAnsi="Times New Roman" w:cs="Times New Roman"/>
          <w:sz w:val="20"/>
          <w:szCs w:val="20"/>
        </w:rPr>
        <w:t xml:space="preserve">Architected </w:t>
      </w:r>
      <w:proofErr w:type="spellStart"/>
      <w:r w:rsidRPr="006F5BB2">
        <w:rPr>
          <w:rFonts w:ascii="Times New Roman" w:hAnsi="Times New Roman" w:cs="Times New Roman"/>
          <w:sz w:val="20"/>
          <w:szCs w:val="20"/>
        </w:rPr>
        <w:t>QuantEdgeX</w:t>
      </w:r>
      <w:proofErr w:type="spellEnd"/>
      <w:r w:rsidRPr="006F5BB2">
        <w:rPr>
          <w:rFonts w:ascii="Times New Roman" w:hAnsi="Times New Roman" w:cs="Times New Roman"/>
          <w:sz w:val="20"/>
          <w:szCs w:val="20"/>
        </w:rPr>
        <w:t>, a real-time stock prediction platform on Azure, achieving 70-85% directional accuracy for stock price forecasts with millisecond latency to support high-frequency trading decisions.</w:t>
      </w:r>
    </w:p>
    <w:p w14:paraId="3BCF9397" w14:textId="77777777" w:rsidR="004C4E9E" w:rsidRPr="006F5BB2" w:rsidRDefault="004C4E9E" w:rsidP="00AD6C2C">
      <w:pPr>
        <w:pStyle w:val="ListParagraph"/>
        <w:numPr>
          <w:ilvl w:val="0"/>
          <w:numId w:val="6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F5BB2">
        <w:rPr>
          <w:rFonts w:ascii="Times New Roman" w:hAnsi="Times New Roman" w:cs="Times New Roman"/>
          <w:sz w:val="20"/>
          <w:szCs w:val="20"/>
        </w:rPr>
        <w:t xml:space="preserve">Productionized a hybrid SARIMAX + </w:t>
      </w:r>
      <w:proofErr w:type="spellStart"/>
      <w:r w:rsidRPr="006F5BB2">
        <w:rPr>
          <w:rFonts w:ascii="Times New Roman" w:hAnsi="Times New Roman" w:cs="Times New Roman"/>
          <w:sz w:val="20"/>
          <w:szCs w:val="20"/>
        </w:rPr>
        <w:t>XGBoost</w:t>
      </w:r>
      <w:proofErr w:type="spellEnd"/>
      <w:r w:rsidRPr="006F5BB2">
        <w:rPr>
          <w:rFonts w:ascii="Times New Roman" w:hAnsi="Times New Roman" w:cs="Times New Roman"/>
          <w:sz w:val="20"/>
          <w:szCs w:val="20"/>
        </w:rPr>
        <w:t xml:space="preserve"> model via an Azure ML model registry and CI/CD pipeline, boosting trading signal accuracy to 85% by optimizing feature engineering and hyperparameter tuning.</w:t>
      </w:r>
    </w:p>
    <w:p w14:paraId="255DE8F7" w14:textId="77777777" w:rsidR="004C4E9E" w:rsidRPr="006F5BB2" w:rsidRDefault="004C4E9E" w:rsidP="00AD6C2C">
      <w:pPr>
        <w:pStyle w:val="ListParagraph"/>
        <w:numPr>
          <w:ilvl w:val="0"/>
          <w:numId w:val="6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F5BB2">
        <w:rPr>
          <w:rFonts w:ascii="Times New Roman" w:hAnsi="Times New Roman" w:cs="Times New Roman"/>
          <w:sz w:val="20"/>
          <w:szCs w:val="20"/>
        </w:rPr>
        <w:t xml:space="preserve">Implemented an automated </w:t>
      </w:r>
      <w:proofErr w:type="spellStart"/>
      <w:r w:rsidRPr="006F5BB2">
        <w:rPr>
          <w:rFonts w:ascii="Times New Roman" w:hAnsi="Times New Roman" w:cs="Times New Roman"/>
          <w:sz w:val="20"/>
          <w:szCs w:val="20"/>
        </w:rPr>
        <w:t>MLOps</w:t>
      </w:r>
      <w:proofErr w:type="spellEnd"/>
      <w:r w:rsidRPr="006F5BB2">
        <w:rPr>
          <w:rFonts w:ascii="Times New Roman" w:hAnsi="Times New Roman" w:cs="Times New Roman"/>
          <w:sz w:val="20"/>
          <w:szCs w:val="20"/>
        </w:rPr>
        <w:t xml:space="preserve"> pipeline on Databricks to ingest over 1 GB of daily streaming market data for continuous model training and inference.</w:t>
      </w:r>
    </w:p>
    <w:p w14:paraId="1EBF0ECB" w14:textId="77777777" w:rsidR="004C4E9E" w:rsidRPr="006F5BB2" w:rsidRDefault="004C4E9E" w:rsidP="00AD6C2C">
      <w:pPr>
        <w:pStyle w:val="ListParagraph"/>
        <w:numPr>
          <w:ilvl w:val="0"/>
          <w:numId w:val="6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F5BB2">
        <w:rPr>
          <w:rFonts w:ascii="Times New Roman" w:hAnsi="Times New Roman" w:cs="Times New Roman"/>
          <w:sz w:val="20"/>
          <w:szCs w:val="20"/>
        </w:rPr>
        <w:t>Documented model development and validation processes according to industry Model Risk Management guidelines, ensuring transparency, compliance, and readiness for audits or regulatory review.</w:t>
      </w:r>
    </w:p>
    <w:p w14:paraId="22A74B07" w14:textId="572D4D33" w:rsidR="004C4E9E" w:rsidRPr="006F5BB2" w:rsidRDefault="004C4E9E" w:rsidP="00AD6C2C">
      <w:pPr>
        <w:pStyle w:val="ListParagraph"/>
        <w:numPr>
          <w:ilvl w:val="0"/>
          <w:numId w:val="6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F5BB2">
        <w:rPr>
          <w:rFonts w:ascii="Times New Roman" w:hAnsi="Times New Roman" w:cs="Times New Roman"/>
          <w:sz w:val="20"/>
          <w:szCs w:val="20"/>
        </w:rPr>
        <w:t xml:space="preserve">Developed an interactive </w:t>
      </w:r>
      <w:proofErr w:type="spellStart"/>
      <w:r w:rsidRPr="006F5BB2">
        <w:rPr>
          <w:rFonts w:ascii="Times New Roman" w:hAnsi="Times New Roman" w:cs="Times New Roman"/>
          <w:sz w:val="20"/>
          <w:szCs w:val="20"/>
        </w:rPr>
        <w:t>Streamlit</w:t>
      </w:r>
      <w:proofErr w:type="spellEnd"/>
      <w:r w:rsidRPr="006F5BB2">
        <w:rPr>
          <w:rFonts w:ascii="Times New Roman" w:hAnsi="Times New Roman" w:cs="Times New Roman"/>
          <w:sz w:val="20"/>
          <w:szCs w:val="20"/>
        </w:rPr>
        <w:t xml:space="preserve"> dashboard integrated with a fine-tuned</w:t>
      </w:r>
      <w:r w:rsidR="00A13FD8" w:rsidRPr="006F5BB2">
        <w:rPr>
          <w:rFonts w:ascii="Times New Roman" w:hAnsi="Times New Roman" w:cs="Times New Roman"/>
          <w:sz w:val="20"/>
          <w:szCs w:val="20"/>
        </w:rPr>
        <w:t xml:space="preserve"> LLM</w:t>
      </w:r>
      <w:r w:rsidRPr="006F5BB2">
        <w:rPr>
          <w:rFonts w:ascii="Times New Roman" w:hAnsi="Times New Roman" w:cs="Times New Roman"/>
          <w:sz w:val="20"/>
          <w:szCs w:val="20"/>
        </w:rPr>
        <w:t xml:space="preserve"> Gemini API chatbot for real-time forecast visualization and conversational explainability.</w:t>
      </w:r>
    </w:p>
    <w:p w14:paraId="06F617C0" w14:textId="2C2C0BDE" w:rsidR="004C4E9E" w:rsidRPr="006F5BB2" w:rsidRDefault="004C4E9E" w:rsidP="00AD6C2C">
      <w:pPr>
        <w:pStyle w:val="ListParagraph"/>
        <w:numPr>
          <w:ilvl w:val="0"/>
          <w:numId w:val="6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F5BB2">
        <w:rPr>
          <w:rFonts w:ascii="Times New Roman" w:hAnsi="Times New Roman" w:cs="Times New Roman"/>
          <w:sz w:val="20"/>
          <w:szCs w:val="20"/>
        </w:rPr>
        <w:t>Enabled traders and analysts to query model insights in plain English via the chatbot interface, powered by a reinforcement learning agent</w:t>
      </w:r>
      <w:r w:rsidR="0048687F" w:rsidRPr="006F5BB2">
        <w:rPr>
          <w:rFonts w:ascii="Times New Roman" w:hAnsi="Times New Roman" w:cs="Times New Roman"/>
          <w:sz w:val="20"/>
          <w:szCs w:val="20"/>
        </w:rPr>
        <w:t xml:space="preserve"> </w:t>
      </w:r>
      <w:r w:rsidRPr="006F5BB2">
        <w:rPr>
          <w:rFonts w:ascii="Times New Roman" w:hAnsi="Times New Roman" w:cs="Times New Roman"/>
          <w:sz w:val="20"/>
          <w:szCs w:val="20"/>
        </w:rPr>
        <w:t>generating trading signals.</w:t>
      </w:r>
    </w:p>
    <w:p w14:paraId="29F9C9D0" w14:textId="77777777" w:rsidR="004C4E9E" w:rsidRPr="006F5BB2" w:rsidRDefault="004C4E9E" w:rsidP="005734E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F5BB2">
        <w:rPr>
          <w:rFonts w:ascii="Times New Roman" w:hAnsi="Times New Roman" w:cs="Times New Roman"/>
          <w:b/>
          <w:bCs/>
          <w:sz w:val="20"/>
          <w:szCs w:val="20"/>
        </w:rPr>
        <w:t>Data Analyst Intern</w:t>
      </w:r>
      <w:r w:rsidRPr="006F5BB2">
        <w:rPr>
          <w:rFonts w:ascii="Times New Roman" w:hAnsi="Times New Roman" w:cs="Times New Roman"/>
          <w:sz w:val="20"/>
          <w:szCs w:val="20"/>
        </w:rPr>
        <w:t>, Alteryx (India) - Dec 2022 - Mar 2023</w:t>
      </w:r>
    </w:p>
    <w:p w14:paraId="6EBFF8B7" w14:textId="77777777" w:rsidR="004C4E9E" w:rsidRPr="006F5BB2" w:rsidRDefault="004C4E9E" w:rsidP="005734E9">
      <w:pPr>
        <w:numPr>
          <w:ilvl w:val="0"/>
          <w:numId w:val="5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F5BB2">
        <w:rPr>
          <w:rFonts w:ascii="Times New Roman" w:hAnsi="Times New Roman" w:cs="Times New Roman"/>
          <w:sz w:val="20"/>
          <w:szCs w:val="20"/>
        </w:rPr>
        <w:t>Optimized ETL workflows in Alteryx Designer, cutting data processing time by 30% and improving reporting frequency from weekly to daily for faster business intelligence in a global team setting.</w:t>
      </w:r>
    </w:p>
    <w:p w14:paraId="55B5819C" w14:textId="77777777" w:rsidR="004C4E9E" w:rsidRPr="006F5BB2" w:rsidRDefault="004C4E9E" w:rsidP="005734E9">
      <w:pPr>
        <w:numPr>
          <w:ilvl w:val="0"/>
          <w:numId w:val="5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F5BB2">
        <w:rPr>
          <w:rFonts w:ascii="Times New Roman" w:hAnsi="Times New Roman" w:cs="Times New Roman"/>
          <w:sz w:val="20"/>
          <w:szCs w:val="20"/>
        </w:rPr>
        <w:t>Automated reporting pipelines for 5+ cross-functional teams, reducing manual effort by over 20 hours per month and enabling quicker access to key insights for non-technical stakeholders across departments.</w:t>
      </w:r>
    </w:p>
    <w:p w14:paraId="2F3A24B3" w14:textId="77777777" w:rsidR="004C4E9E" w:rsidRPr="006F5BB2" w:rsidRDefault="004C4E9E" w:rsidP="006857C6">
      <w:pPr>
        <w:numPr>
          <w:ilvl w:val="0"/>
          <w:numId w:val="54"/>
        </w:numPr>
        <w:rPr>
          <w:rFonts w:ascii="Times New Roman" w:hAnsi="Times New Roman" w:cs="Times New Roman"/>
          <w:sz w:val="20"/>
          <w:szCs w:val="20"/>
        </w:rPr>
      </w:pPr>
      <w:r w:rsidRPr="006F5BB2">
        <w:rPr>
          <w:rFonts w:ascii="Times New Roman" w:hAnsi="Times New Roman" w:cs="Times New Roman"/>
          <w:sz w:val="20"/>
          <w:szCs w:val="20"/>
        </w:rPr>
        <w:t>Developed and validated complex SQL queries to improve data quality and consistency, achieving over 99% accuracy in dashboards and ensuring reliable data for executive decision-making and audit compliance.</w:t>
      </w:r>
    </w:p>
    <w:p w14:paraId="649EB780" w14:textId="47777943" w:rsidR="004C4E9E" w:rsidRPr="006F5BB2" w:rsidRDefault="004C4E9E" w:rsidP="00EA03A2">
      <w:pPr>
        <w:pBdr>
          <w:top w:val="single" w:sz="8" w:space="1" w:color="auto"/>
          <w:bottom w:val="single" w:sz="8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F5BB2">
        <w:rPr>
          <w:rFonts w:ascii="Times New Roman" w:hAnsi="Times New Roman" w:cs="Times New Roman"/>
          <w:b/>
          <w:bCs/>
          <w:sz w:val="20"/>
          <w:szCs w:val="20"/>
        </w:rPr>
        <w:t>Projects</w:t>
      </w:r>
      <w:r w:rsidR="002E75D2" w:rsidRPr="006F5BB2">
        <w:rPr>
          <w:rFonts w:ascii="Times New Roman" w:hAnsi="Times New Roman" w:cs="Times New Roman"/>
          <w:b/>
          <w:bCs/>
          <w:sz w:val="20"/>
          <w:szCs w:val="20"/>
        </w:rPr>
        <w:t xml:space="preserve"> &amp; Contributions</w:t>
      </w:r>
    </w:p>
    <w:p w14:paraId="37F2867D" w14:textId="77777777" w:rsidR="004C4E9E" w:rsidRPr="006F5BB2" w:rsidRDefault="004C4E9E" w:rsidP="003C2D36">
      <w:pPr>
        <w:numPr>
          <w:ilvl w:val="0"/>
          <w:numId w:val="5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F5BB2">
        <w:rPr>
          <w:rFonts w:ascii="Times New Roman" w:hAnsi="Times New Roman" w:cs="Times New Roman"/>
          <w:sz w:val="20"/>
          <w:szCs w:val="20"/>
        </w:rPr>
        <w:t xml:space="preserve">Canadian Housing Price Predictor &amp; Market Analysis: Developed a tool to forecast housing prices across major Canadian markets. Scraped 50,000+ property listings using </w:t>
      </w:r>
      <w:proofErr w:type="spellStart"/>
      <w:r w:rsidRPr="006F5BB2">
        <w:rPr>
          <w:rFonts w:ascii="Times New Roman" w:hAnsi="Times New Roman" w:cs="Times New Roman"/>
          <w:sz w:val="20"/>
          <w:szCs w:val="20"/>
        </w:rPr>
        <w:t>BeautifulSoup</w:t>
      </w:r>
      <w:proofErr w:type="spellEnd"/>
      <w:r w:rsidRPr="006F5BB2">
        <w:rPr>
          <w:rFonts w:ascii="Times New Roman" w:hAnsi="Times New Roman" w:cs="Times New Roman"/>
          <w:sz w:val="20"/>
          <w:szCs w:val="20"/>
        </w:rPr>
        <w:t xml:space="preserve"> and Selenium, and trained an </w:t>
      </w:r>
      <w:proofErr w:type="spellStart"/>
      <w:r w:rsidRPr="006F5BB2">
        <w:rPr>
          <w:rFonts w:ascii="Times New Roman" w:hAnsi="Times New Roman" w:cs="Times New Roman"/>
          <w:sz w:val="20"/>
          <w:szCs w:val="20"/>
        </w:rPr>
        <w:t>XGBoost</w:t>
      </w:r>
      <w:proofErr w:type="spellEnd"/>
      <w:r w:rsidRPr="006F5BB2">
        <w:rPr>
          <w:rFonts w:ascii="Times New Roman" w:hAnsi="Times New Roman" w:cs="Times New Roman"/>
          <w:sz w:val="20"/>
          <w:szCs w:val="20"/>
        </w:rPr>
        <w:t xml:space="preserve"> regression model that achieved an RMSE 12% lower than the baseline. This project provided more accurate pricing insights to inform real estate investment decisions.</w:t>
      </w:r>
    </w:p>
    <w:p w14:paraId="6E1E2CD8" w14:textId="77777777" w:rsidR="004C4E9E" w:rsidRPr="006F5BB2" w:rsidRDefault="004C4E9E" w:rsidP="003C2D36">
      <w:pPr>
        <w:numPr>
          <w:ilvl w:val="0"/>
          <w:numId w:val="5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F5BB2">
        <w:rPr>
          <w:rFonts w:ascii="Times New Roman" w:hAnsi="Times New Roman" w:cs="Times New Roman"/>
          <w:sz w:val="20"/>
          <w:szCs w:val="20"/>
        </w:rPr>
        <w:t>Customer Churn Prediction: Built an end-to-end machine learning pipeline for a Canadian telecom to predict customer churn, achieving an AUC of 0.92 (92%). Engineered new features (e.g., contract duration trends, support call frequency) that improved model performance by 8%, and performed extensive exploratory data analysis on 70,000+ customer records to identify key churn drivers.</w:t>
      </w:r>
    </w:p>
    <w:p w14:paraId="2E6E9A3A" w14:textId="40AD103F" w:rsidR="004C4E9E" w:rsidRPr="006F5BB2" w:rsidRDefault="004C4E9E" w:rsidP="003F4A81">
      <w:pPr>
        <w:numPr>
          <w:ilvl w:val="0"/>
          <w:numId w:val="55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F5BB2">
        <w:rPr>
          <w:rFonts w:ascii="Times New Roman" w:hAnsi="Times New Roman" w:cs="Times New Roman"/>
          <w:sz w:val="20"/>
          <w:szCs w:val="20"/>
        </w:rPr>
        <w:t xml:space="preserve">Real-Time Fraud Detection System: Designed and deployed a deep learning solution to detect fraudulent credit card transactions in real time. Trained an LSTM autoencoder in TensorFlow on a highly imbalanced transaction dataset to identify anomalous spending patterns. Deployed the model as a Flask REST API, capable of returning fraud probability scores in under 50 </w:t>
      </w:r>
      <w:proofErr w:type="spellStart"/>
      <w:r w:rsidRPr="006F5BB2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6F5BB2">
        <w:rPr>
          <w:rFonts w:ascii="Times New Roman" w:hAnsi="Times New Roman" w:cs="Times New Roman"/>
          <w:sz w:val="20"/>
          <w:szCs w:val="20"/>
        </w:rPr>
        <w:t>, enabling instant transaction flagging. Demonstrated robust handling of sensitive financial data and integration of AI models into fraud prevention workflows.</w:t>
      </w:r>
    </w:p>
    <w:sectPr w:rsidR="004C4E9E" w:rsidRPr="006F5BB2" w:rsidSect="004975E1">
      <w:pgSz w:w="12240" w:h="15840"/>
      <w:pgMar w:top="144" w:right="288" w:bottom="14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D5083"/>
    <w:multiLevelType w:val="hybridMultilevel"/>
    <w:tmpl w:val="DFECEC6A"/>
    <w:lvl w:ilvl="0" w:tplc="5462A0A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25833"/>
    <w:multiLevelType w:val="hybridMultilevel"/>
    <w:tmpl w:val="B68CD0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144E3"/>
    <w:multiLevelType w:val="hybridMultilevel"/>
    <w:tmpl w:val="E96445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77F9F"/>
    <w:multiLevelType w:val="hybridMultilevel"/>
    <w:tmpl w:val="427054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A4DAE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C0018"/>
    <w:multiLevelType w:val="multilevel"/>
    <w:tmpl w:val="808268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A1446"/>
    <w:multiLevelType w:val="hybridMultilevel"/>
    <w:tmpl w:val="D14261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7755B"/>
    <w:multiLevelType w:val="multilevel"/>
    <w:tmpl w:val="E054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42A01"/>
    <w:multiLevelType w:val="multilevel"/>
    <w:tmpl w:val="39D87D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8699D"/>
    <w:multiLevelType w:val="multilevel"/>
    <w:tmpl w:val="08DC3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E78FE"/>
    <w:multiLevelType w:val="multilevel"/>
    <w:tmpl w:val="144297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40C2A"/>
    <w:multiLevelType w:val="hybridMultilevel"/>
    <w:tmpl w:val="CB6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65BE7"/>
    <w:multiLevelType w:val="hybridMultilevel"/>
    <w:tmpl w:val="D29C22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A2DA0"/>
    <w:multiLevelType w:val="multilevel"/>
    <w:tmpl w:val="20465E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A70AC4"/>
    <w:multiLevelType w:val="hybridMultilevel"/>
    <w:tmpl w:val="60D4346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A77BF9"/>
    <w:multiLevelType w:val="multilevel"/>
    <w:tmpl w:val="3DCAC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D6FC9"/>
    <w:multiLevelType w:val="hybridMultilevel"/>
    <w:tmpl w:val="7526AF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B8363F"/>
    <w:multiLevelType w:val="multilevel"/>
    <w:tmpl w:val="9500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82569B"/>
    <w:multiLevelType w:val="hybridMultilevel"/>
    <w:tmpl w:val="70169D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F2B99"/>
    <w:multiLevelType w:val="hybridMultilevel"/>
    <w:tmpl w:val="8AF2CB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A46AC7"/>
    <w:multiLevelType w:val="hybridMultilevel"/>
    <w:tmpl w:val="535681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50138C"/>
    <w:multiLevelType w:val="multilevel"/>
    <w:tmpl w:val="27E6E7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4727FD"/>
    <w:multiLevelType w:val="multilevel"/>
    <w:tmpl w:val="BA561F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D33CD8"/>
    <w:multiLevelType w:val="multilevel"/>
    <w:tmpl w:val="E83834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2F1EF2"/>
    <w:multiLevelType w:val="multilevel"/>
    <w:tmpl w:val="ADA8A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E22A88"/>
    <w:multiLevelType w:val="hybridMultilevel"/>
    <w:tmpl w:val="352083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A54F63"/>
    <w:multiLevelType w:val="multilevel"/>
    <w:tmpl w:val="AEBABB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007D13"/>
    <w:multiLevelType w:val="hybridMultilevel"/>
    <w:tmpl w:val="2B8E4F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726485"/>
    <w:multiLevelType w:val="multilevel"/>
    <w:tmpl w:val="26F0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9C2134"/>
    <w:multiLevelType w:val="hybridMultilevel"/>
    <w:tmpl w:val="FFE46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040981"/>
    <w:multiLevelType w:val="hybridMultilevel"/>
    <w:tmpl w:val="A3441B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EA7D73"/>
    <w:multiLevelType w:val="hybridMultilevel"/>
    <w:tmpl w:val="11483D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E78C4"/>
    <w:multiLevelType w:val="multilevel"/>
    <w:tmpl w:val="A732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EE4E1E"/>
    <w:multiLevelType w:val="hybridMultilevel"/>
    <w:tmpl w:val="45121F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FDD668A"/>
    <w:multiLevelType w:val="hybridMultilevel"/>
    <w:tmpl w:val="2FDC7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D2FC5"/>
    <w:multiLevelType w:val="multilevel"/>
    <w:tmpl w:val="85EE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DB4A73"/>
    <w:multiLevelType w:val="hybridMultilevel"/>
    <w:tmpl w:val="123018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1E02C43"/>
    <w:multiLevelType w:val="multilevel"/>
    <w:tmpl w:val="6160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ED0F5C"/>
    <w:multiLevelType w:val="hybridMultilevel"/>
    <w:tmpl w:val="F4B42B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9360BAA"/>
    <w:multiLevelType w:val="multilevel"/>
    <w:tmpl w:val="3DCAC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D6111C"/>
    <w:multiLevelType w:val="hybridMultilevel"/>
    <w:tmpl w:val="3E84CA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4465BB"/>
    <w:multiLevelType w:val="hybridMultilevel"/>
    <w:tmpl w:val="E2C8CE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D51863"/>
    <w:multiLevelType w:val="hybridMultilevel"/>
    <w:tmpl w:val="9008FA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DE41D9C"/>
    <w:multiLevelType w:val="hybridMultilevel"/>
    <w:tmpl w:val="466855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7414DE"/>
    <w:multiLevelType w:val="hybridMultilevel"/>
    <w:tmpl w:val="917841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FA261F7"/>
    <w:multiLevelType w:val="multilevel"/>
    <w:tmpl w:val="0160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D56CC2"/>
    <w:multiLevelType w:val="hybridMultilevel"/>
    <w:tmpl w:val="5882CC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F10CEE"/>
    <w:multiLevelType w:val="hybridMultilevel"/>
    <w:tmpl w:val="95C072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F112C6"/>
    <w:multiLevelType w:val="multilevel"/>
    <w:tmpl w:val="3DCAC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4A3642"/>
    <w:multiLevelType w:val="hybridMultilevel"/>
    <w:tmpl w:val="E646C576"/>
    <w:lvl w:ilvl="0" w:tplc="5462A0A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5F4DB5"/>
    <w:multiLevelType w:val="hybridMultilevel"/>
    <w:tmpl w:val="C3C288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7DA348D"/>
    <w:multiLevelType w:val="multilevel"/>
    <w:tmpl w:val="9AFE66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8314D8"/>
    <w:multiLevelType w:val="hybridMultilevel"/>
    <w:tmpl w:val="B596B1CE"/>
    <w:lvl w:ilvl="0" w:tplc="5462A0AE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8E94729"/>
    <w:multiLevelType w:val="multilevel"/>
    <w:tmpl w:val="3DCAC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09214C"/>
    <w:multiLevelType w:val="multilevel"/>
    <w:tmpl w:val="2D7A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AF02AA"/>
    <w:multiLevelType w:val="hybridMultilevel"/>
    <w:tmpl w:val="DA628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0B3C5A"/>
    <w:multiLevelType w:val="multilevel"/>
    <w:tmpl w:val="2C38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9C042D"/>
    <w:multiLevelType w:val="multilevel"/>
    <w:tmpl w:val="CD72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E87BE3"/>
    <w:multiLevelType w:val="multilevel"/>
    <w:tmpl w:val="E83834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8F1E04"/>
    <w:multiLevelType w:val="multilevel"/>
    <w:tmpl w:val="739C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119232">
    <w:abstractNumId w:val="16"/>
  </w:num>
  <w:num w:numId="2" w16cid:durableId="1303735952">
    <w:abstractNumId w:val="44"/>
  </w:num>
  <w:num w:numId="3" w16cid:durableId="519199251">
    <w:abstractNumId w:val="34"/>
  </w:num>
  <w:num w:numId="4" w16cid:durableId="904528944">
    <w:abstractNumId w:val="31"/>
  </w:num>
  <w:num w:numId="5" w16cid:durableId="448864063">
    <w:abstractNumId w:val="36"/>
  </w:num>
  <w:num w:numId="6" w16cid:durableId="1325859309">
    <w:abstractNumId w:val="56"/>
  </w:num>
  <w:num w:numId="7" w16cid:durableId="1037045967">
    <w:abstractNumId w:val="4"/>
  </w:num>
  <w:num w:numId="8" w16cid:durableId="1785345527">
    <w:abstractNumId w:val="53"/>
  </w:num>
  <w:num w:numId="9" w16cid:durableId="280065895">
    <w:abstractNumId w:val="6"/>
  </w:num>
  <w:num w:numId="10" w16cid:durableId="479540164">
    <w:abstractNumId w:val="58"/>
  </w:num>
  <w:num w:numId="11" w16cid:durableId="236599394">
    <w:abstractNumId w:val="26"/>
  </w:num>
  <w:num w:numId="12" w16cid:durableId="1506822771">
    <w:abstractNumId w:val="45"/>
  </w:num>
  <w:num w:numId="13" w16cid:durableId="1996183829">
    <w:abstractNumId w:val="30"/>
  </w:num>
  <w:num w:numId="14" w16cid:durableId="1253705397">
    <w:abstractNumId w:val="42"/>
  </w:num>
  <w:num w:numId="15" w16cid:durableId="262998484">
    <w:abstractNumId w:val="28"/>
  </w:num>
  <w:num w:numId="16" w16cid:durableId="1377049431">
    <w:abstractNumId w:val="3"/>
  </w:num>
  <w:num w:numId="17" w16cid:durableId="752971720">
    <w:abstractNumId w:val="10"/>
  </w:num>
  <w:num w:numId="18" w16cid:durableId="1870602039">
    <w:abstractNumId w:val="24"/>
  </w:num>
  <w:num w:numId="19" w16cid:durableId="169759159">
    <w:abstractNumId w:val="20"/>
  </w:num>
  <w:num w:numId="20" w16cid:durableId="102040821">
    <w:abstractNumId w:val="33"/>
  </w:num>
  <w:num w:numId="21" w16cid:durableId="743800787">
    <w:abstractNumId w:val="1"/>
  </w:num>
  <w:num w:numId="22" w16cid:durableId="16974318">
    <w:abstractNumId w:val="15"/>
  </w:num>
  <w:num w:numId="23" w16cid:durableId="797257612">
    <w:abstractNumId w:val="29"/>
  </w:num>
  <w:num w:numId="24" w16cid:durableId="603077084">
    <w:abstractNumId w:val="41"/>
  </w:num>
  <w:num w:numId="25" w16cid:durableId="1872718691">
    <w:abstractNumId w:val="5"/>
  </w:num>
  <w:num w:numId="26" w16cid:durableId="1523783103">
    <w:abstractNumId w:val="7"/>
  </w:num>
  <w:num w:numId="27" w16cid:durableId="1135097074">
    <w:abstractNumId w:val="38"/>
  </w:num>
  <w:num w:numId="28" w16cid:durableId="1449079675">
    <w:abstractNumId w:val="50"/>
  </w:num>
  <w:num w:numId="29" w16cid:durableId="2104910976">
    <w:abstractNumId w:val="35"/>
  </w:num>
  <w:num w:numId="30" w16cid:durableId="290284754">
    <w:abstractNumId w:val="17"/>
  </w:num>
  <w:num w:numId="31" w16cid:durableId="612173850">
    <w:abstractNumId w:val="54"/>
  </w:num>
  <w:num w:numId="32" w16cid:durableId="879240465">
    <w:abstractNumId w:val="19"/>
  </w:num>
  <w:num w:numId="33" w16cid:durableId="1051537343">
    <w:abstractNumId w:val="43"/>
  </w:num>
  <w:num w:numId="34" w16cid:durableId="1251620975">
    <w:abstractNumId w:val="43"/>
  </w:num>
  <w:num w:numId="35" w16cid:durableId="1646272603">
    <w:abstractNumId w:val="25"/>
  </w:num>
  <w:num w:numId="36" w16cid:durableId="183517070">
    <w:abstractNumId w:val="39"/>
  </w:num>
  <w:num w:numId="37" w16cid:durableId="1587375759">
    <w:abstractNumId w:val="0"/>
  </w:num>
  <w:num w:numId="38" w16cid:durableId="301890280">
    <w:abstractNumId w:val="51"/>
  </w:num>
  <w:num w:numId="39" w16cid:durableId="1577088103">
    <w:abstractNumId w:val="37"/>
  </w:num>
  <w:num w:numId="40" w16cid:durableId="1358039020">
    <w:abstractNumId w:val="55"/>
  </w:num>
  <w:num w:numId="41" w16cid:durableId="1814057732">
    <w:abstractNumId w:val="49"/>
  </w:num>
  <w:num w:numId="42" w16cid:durableId="571353925">
    <w:abstractNumId w:val="11"/>
  </w:num>
  <w:num w:numId="43" w16cid:durableId="82839559">
    <w:abstractNumId w:val="14"/>
  </w:num>
  <w:num w:numId="44" w16cid:durableId="388655033">
    <w:abstractNumId w:val="52"/>
  </w:num>
  <w:num w:numId="45" w16cid:durableId="1873883228">
    <w:abstractNumId w:val="47"/>
  </w:num>
  <w:num w:numId="46" w16cid:durableId="97992860">
    <w:abstractNumId w:val="48"/>
  </w:num>
  <w:num w:numId="47" w16cid:durableId="133766888">
    <w:abstractNumId w:val="40"/>
  </w:num>
  <w:num w:numId="48" w16cid:durableId="1404764203">
    <w:abstractNumId w:val="18"/>
  </w:num>
  <w:num w:numId="49" w16cid:durableId="865212870">
    <w:abstractNumId w:val="46"/>
  </w:num>
  <w:num w:numId="50" w16cid:durableId="1122766101">
    <w:abstractNumId w:val="21"/>
  </w:num>
  <w:num w:numId="51" w16cid:durableId="1422415575">
    <w:abstractNumId w:val="9"/>
  </w:num>
  <w:num w:numId="52" w16cid:durableId="669212029">
    <w:abstractNumId w:val="12"/>
  </w:num>
  <w:num w:numId="53" w16cid:durableId="1008674103">
    <w:abstractNumId w:val="23"/>
  </w:num>
  <w:num w:numId="54" w16cid:durableId="1506438281">
    <w:abstractNumId w:val="57"/>
  </w:num>
  <w:num w:numId="55" w16cid:durableId="1315333131">
    <w:abstractNumId w:val="8"/>
  </w:num>
  <w:num w:numId="56" w16cid:durableId="1478303577">
    <w:abstractNumId w:val="27"/>
  </w:num>
  <w:num w:numId="57" w16cid:durableId="42755002">
    <w:abstractNumId w:val="22"/>
  </w:num>
  <w:num w:numId="58" w16cid:durableId="1593200562">
    <w:abstractNumId w:val="13"/>
  </w:num>
  <w:num w:numId="59" w16cid:durableId="2074958849">
    <w:abstractNumId w:val="32"/>
  </w:num>
  <w:num w:numId="60" w16cid:durableId="1657953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2B"/>
    <w:rsid w:val="00003B2A"/>
    <w:rsid w:val="00012BBE"/>
    <w:rsid w:val="00014C7C"/>
    <w:rsid w:val="00022A2E"/>
    <w:rsid w:val="00023229"/>
    <w:rsid w:val="00024D04"/>
    <w:rsid w:val="000253CD"/>
    <w:rsid w:val="00026681"/>
    <w:rsid w:val="000319FB"/>
    <w:rsid w:val="000375D0"/>
    <w:rsid w:val="00037C80"/>
    <w:rsid w:val="00041201"/>
    <w:rsid w:val="00042D5A"/>
    <w:rsid w:val="00046C02"/>
    <w:rsid w:val="00052279"/>
    <w:rsid w:val="00054AC1"/>
    <w:rsid w:val="000634B8"/>
    <w:rsid w:val="00065296"/>
    <w:rsid w:val="0006627D"/>
    <w:rsid w:val="000720C8"/>
    <w:rsid w:val="000747F5"/>
    <w:rsid w:val="00080A7A"/>
    <w:rsid w:val="00081484"/>
    <w:rsid w:val="000903E7"/>
    <w:rsid w:val="0009070F"/>
    <w:rsid w:val="00091820"/>
    <w:rsid w:val="000957BE"/>
    <w:rsid w:val="00096D22"/>
    <w:rsid w:val="000A064D"/>
    <w:rsid w:val="000A7A86"/>
    <w:rsid w:val="000A7ABA"/>
    <w:rsid w:val="000B2FF7"/>
    <w:rsid w:val="000B3862"/>
    <w:rsid w:val="000B63EE"/>
    <w:rsid w:val="000B7A2D"/>
    <w:rsid w:val="000C0495"/>
    <w:rsid w:val="000C689C"/>
    <w:rsid w:val="000D3F6B"/>
    <w:rsid w:val="000D6B40"/>
    <w:rsid w:val="000E2794"/>
    <w:rsid w:val="000F3C92"/>
    <w:rsid w:val="000F5D46"/>
    <w:rsid w:val="0010742B"/>
    <w:rsid w:val="00114C07"/>
    <w:rsid w:val="00120CD4"/>
    <w:rsid w:val="00124898"/>
    <w:rsid w:val="001249DE"/>
    <w:rsid w:val="00126C34"/>
    <w:rsid w:val="00131D4C"/>
    <w:rsid w:val="00136590"/>
    <w:rsid w:val="00140F89"/>
    <w:rsid w:val="00141333"/>
    <w:rsid w:val="00141B0B"/>
    <w:rsid w:val="00143118"/>
    <w:rsid w:val="00145A07"/>
    <w:rsid w:val="00153B03"/>
    <w:rsid w:val="001543AB"/>
    <w:rsid w:val="00156FC5"/>
    <w:rsid w:val="00157867"/>
    <w:rsid w:val="00161BFA"/>
    <w:rsid w:val="001633EF"/>
    <w:rsid w:val="001677AD"/>
    <w:rsid w:val="00167B14"/>
    <w:rsid w:val="001701C9"/>
    <w:rsid w:val="001754F3"/>
    <w:rsid w:val="001803E3"/>
    <w:rsid w:val="001831F2"/>
    <w:rsid w:val="001925D8"/>
    <w:rsid w:val="00194AD3"/>
    <w:rsid w:val="001950F9"/>
    <w:rsid w:val="00197A22"/>
    <w:rsid w:val="001A447F"/>
    <w:rsid w:val="001A7891"/>
    <w:rsid w:val="001B1A2E"/>
    <w:rsid w:val="001C00F0"/>
    <w:rsid w:val="001C4591"/>
    <w:rsid w:val="001C5DDA"/>
    <w:rsid w:val="001C6EDD"/>
    <w:rsid w:val="001C783D"/>
    <w:rsid w:val="001D4D3B"/>
    <w:rsid w:val="001F31A5"/>
    <w:rsid w:val="001F7F14"/>
    <w:rsid w:val="002044FC"/>
    <w:rsid w:val="00206B02"/>
    <w:rsid w:val="002070F6"/>
    <w:rsid w:val="002140ED"/>
    <w:rsid w:val="00215007"/>
    <w:rsid w:val="00216E81"/>
    <w:rsid w:val="00222749"/>
    <w:rsid w:val="002238AC"/>
    <w:rsid w:val="00225E6E"/>
    <w:rsid w:val="00237032"/>
    <w:rsid w:val="00237788"/>
    <w:rsid w:val="00246393"/>
    <w:rsid w:val="00250D52"/>
    <w:rsid w:val="00253064"/>
    <w:rsid w:val="002557E4"/>
    <w:rsid w:val="0026298D"/>
    <w:rsid w:val="00264E99"/>
    <w:rsid w:val="0026619B"/>
    <w:rsid w:val="00266F4E"/>
    <w:rsid w:val="0027193C"/>
    <w:rsid w:val="0028328F"/>
    <w:rsid w:val="002A013C"/>
    <w:rsid w:val="002A04B0"/>
    <w:rsid w:val="002B012B"/>
    <w:rsid w:val="002B1629"/>
    <w:rsid w:val="002B16F2"/>
    <w:rsid w:val="002C1957"/>
    <w:rsid w:val="002C23FE"/>
    <w:rsid w:val="002D4BA7"/>
    <w:rsid w:val="002E75D2"/>
    <w:rsid w:val="002F00AE"/>
    <w:rsid w:val="002F07DB"/>
    <w:rsid w:val="002F2BD7"/>
    <w:rsid w:val="00301573"/>
    <w:rsid w:val="003148F7"/>
    <w:rsid w:val="00314B0B"/>
    <w:rsid w:val="00314C03"/>
    <w:rsid w:val="00315759"/>
    <w:rsid w:val="00320910"/>
    <w:rsid w:val="0032164C"/>
    <w:rsid w:val="00322116"/>
    <w:rsid w:val="00326448"/>
    <w:rsid w:val="003278ED"/>
    <w:rsid w:val="00327DF4"/>
    <w:rsid w:val="00330077"/>
    <w:rsid w:val="00330423"/>
    <w:rsid w:val="0033357D"/>
    <w:rsid w:val="003358AB"/>
    <w:rsid w:val="003430D1"/>
    <w:rsid w:val="0034653E"/>
    <w:rsid w:val="00347FFC"/>
    <w:rsid w:val="003564F0"/>
    <w:rsid w:val="003572AD"/>
    <w:rsid w:val="0035734E"/>
    <w:rsid w:val="00363E15"/>
    <w:rsid w:val="003648E2"/>
    <w:rsid w:val="00367F82"/>
    <w:rsid w:val="00370A9B"/>
    <w:rsid w:val="003730A2"/>
    <w:rsid w:val="003822C7"/>
    <w:rsid w:val="00390774"/>
    <w:rsid w:val="00390A50"/>
    <w:rsid w:val="003968B1"/>
    <w:rsid w:val="003A4570"/>
    <w:rsid w:val="003B1ED6"/>
    <w:rsid w:val="003B1F8D"/>
    <w:rsid w:val="003B49C2"/>
    <w:rsid w:val="003B4FA2"/>
    <w:rsid w:val="003B5467"/>
    <w:rsid w:val="003B54BC"/>
    <w:rsid w:val="003B7F0F"/>
    <w:rsid w:val="003C118A"/>
    <w:rsid w:val="003C1663"/>
    <w:rsid w:val="003C2D36"/>
    <w:rsid w:val="003C47D9"/>
    <w:rsid w:val="003C72FD"/>
    <w:rsid w:val="003E0696"/>
    <w:rsid w:val="003E182D"/>
    <w:rsid w:val="003E1931"/>
    <w:rsid w:val="003E557E"/>
    <w:rsid w:val="003E6C44"/>
    <w:rsid w:val="003E7145"/>
    <w:rsid w:val="003F0C01"/>
    <w:rsid w:val="003F30ED"/>
    <w:rsid w:val="003F4A81"/>
    <w:rsid w:val="00424D4B"/>
    <w:rsid w:val="00425FDE"/>
    <w:rsid w:val="004261D5"/>
    <w:rsid w:val="00433A67"/>
    <w:rsid w:val="004349F4"/>
    <w:rsid w:val="0044134F"/>
    <w:rsid w:val="00441863"/>
    <w:rsid w:val="0044210A"/>
    <w:rsid w:val="00442BA5"/>
    <w:rsid w:val="00445D81"/>
    <w:rsid w:val="00450FDA"/>
    <w:rsid w:val="00462792"/>
    <w:rsid w:val="0046304D"/>
    <w:rsid w:val="0046308A"/>
    <w:rsid w:val="00467089"/>
    <w:rsid w:val="004706F9"/>
    <w:rsid w:val="00471F00"/>
    <w:rsid w:val="00473BFE"/>
    <w:rsid w:val="004800B4"/>
    <w:rsid w:val="00480277"/>
    <w:rsid w:val="0048687F"/>
    <w:rsid w:val="00486F61"/>
    <w:rsid w:val="0049039B"/>
    <w:rsid w:val="004954A4"/>
    <w:rsid w:val="00496756"/>
    <w:rsid w:val="004975E1"/>
    <w:rsid w:val="004A2495"/>
    <w:rsid w:val="004A2F46"/>
    <w:rsid w:val="004A4DB2"/>
    <w:rsid w:val="004A5528"/>
    <w:rsid w:val="004A568F"/>
    <w:rsid w:val="004C4E9E"/>
    <w:rsid w:val="004D5867"/>
    <w:rsid w:val="004D7A3E"/>
    <w:rsid w:val="004E0524"/>
    <w:rsid w:val="004E39CC"/>
    <w:rsid w:val="004E638B"/>
    <w:rsid w:val="00504485"/>
    <w:rsid w:val="00506DB7"/>
    <w:rsid w:val="005105E6"/>
    <w:rsid w:val="0051378E"/>
    <w:rsid w:val="00525912"/>
    <w:rsid w:val="00531DE0"/>
    <w:rsid w:val="005359C4"/>
    <w:rsid w:val="00541A07"/>
    <w:rsid w:val="00541A9C"/>
    <w:rsid w:val="005511EA"/>
    <w:rsid w:val="0055398C"/>
    <w:rsid w:val="00555295"/>
    <w:rsid w:val="00564EB3"/>
    <w:rsid w:val="005734E9"/>
    <w:rsid w:val="005742AF"/>
    <w:rsid w:val="00575DB9"/>
    <w:rsid w:val="00577517"/>
    <w:rsid w:val="005815B5"/>
    <w:rsid w:val="005870C6"/>
    <w:rsid w:val="00587224"/>
    <w:rsid w:val="0059027B"/>
    <w:rsid w:val="00592C62"/>
    <w:rsid w:val="005A0EC0"/>
    <w:rsid w:val="005A383A"/>
    <w:rsid w:val="005A5886"/>
    <w:rsid w:val="005A60B1"/>
    <w:rsid w:val="005A6887"/>
    <w:rsid w:val="005B5640"/>
    <w:rsid w:val="005C611A"/>
    <w:rsid w:val="005C7E74"/>
    <w:rsid w:val="005D10D1"/>
    <w:rsid w:val="005D439B"/>
    <w:rsid w:val="005D618C"/>
    <w:rsid w:val="005E0B6E"/>
    <w:rsid w:val="005E20BF"/>
    <w:rsid w:val="005E39D2"/>
    <w:rsid w:val="005E7F63"/>
    <w:rsid w:val="005F079D"/>
    <w:rsid w:val="005F7911"/>
    <w:rsid w:val="0060488D"/>
    <w:rsid w:val="00607DCA"/>
    <w:rsid w:val="006252B6"/>
    <w:rsid w:val="00635F50"/>
    <w:rsid w:val="00637E80"/>
    <w:rsid w:val="0064051C"/>
    <w:rsid w:val="00644B89"/>
    <w:rsid w:val="00650E3E"/>
    <w:rsid w:val="00656B23"/>
    <w:rsid w:val="00656F35"/>
    <w:rsid w:val="0066335C"/>
    <w:rsid w:val="00674279"/>
    <w:rsid w:val="00675B27"/>
    <w:rsid w:val="00675E18"/>
    <w:rsid w:val="006857C6"/>
    <w:rsid w:val="00695F5F"/>
    <w:rsid w:val="006B0CBE"/>
    <w:rsid w:val="006B7621"/>
    <w:rsid w:val="006C2FCE"/>
    <w:rsid w:val="006C7989"/>
    <w:rsid w:val="006D17B1"/>
    <w:rsid w:val="006D20B8"/>
    <w:rsid w:val="006D6CD4"/>
    <w:rsid w:val="006E0170"/>
    <w:rsid w:val="006E08DB"/>
    <w:rsid w:val="006E15F4"/>
    <w:rsid w:val="006F5BB2"/>
    <w:rsid w:val="00707D0C"/>
    <w:rsid w:val="007135D1"/>
    <w:rsid w:val="00715424"/>
    <w:rsid w:val="00722BF3"/>
    <w:rsid w:val="00726807"/>
    <w:rsid w:val="007321A3"/>
    <w:rsid w:val="0074191B"/>
    <w:rsid w:val="00742FB4"/>
    <w:rsid w:val="007502EC"/>
    <w:rsid w:val="00750553"/>
    <w:rsid w:val="00762CB2"/>
    <w:rsid w:val="00765360"/>
    <w:rsid w:val="00767ADB"/>
    <w:rsid w:val="00775928"/>
    <w:rsid w:val="00775C59"/>
    <w:rsid w:val="007926BF"/>
    <w:rsid w:val="007A0717"/>
    <w:rsid w:val="007A21DC"/>
    <w:rsid w:val="007A2DC4"/>
    <w:rsid w:val="007B2B60"/>
    <w:rsid w:val="007B3296"/>
    <w:rsid w:val="007B425B"/>
    <w:rsid w:val="007B68B8"/>
    <w:rsid w:val="007C1927"/>
    <w:rsid w:val="007C2A26"/>
    <w:rsid w:val="007C4012"/>
    <w:rsid w:val="007C42D1"/>
    <w:rsid w:val="007C4C8F"/>
    <w:rsid w:val="007C50A9"/>
    <w:rsid w:val="007D00FC"/>
    <w:rsid w:val="007D74D2"/>
    <w:rsid w:val="007E0843"/>
    <w:rsid w:val="007F09B9"/>
    <w:rsid w:val="007F405E"/>
    <w:rsid w:val="007F5509"/>
    <w:rsid w:val="00800534"/>
    <w:rsid w:val="0080611A"/>
    <w:rsid w:val="00811526"/>
    <w:rsid w:val="00812F9A"/>
    <w:rsid w:val="008130B2"/>
    <w:rsid w:val="00813AC0"/>
    <w:rsid w:val="00816489"/>
    <w:rsid w:val="008201DF"/>
    <w:rsid w:val="00822FD8"/>
    <w:rsid w:val="008248E1"/>
    <w:rsid w:val="0082599D"/>
    <w:rsid w:val="00827699"/>
    <w:rsid w:val="00832223"/>
    <w:rsid w:val="00843E21"/>
    <w:rsid w:val="00846442"/>
    <w:rsid w:val="00850D06"/>
    <w:rsid w:val="00852748"/>
    <w:rsid w:val="008554C5"/>
    <w:rsid w:val="0085767B"/>
    <w:rsid w:val="00857E12"/>
    <w:rsid w:val="00860073"/>
    <w:rsid w:val="008617BF"/>
    <w:rsid w:val="0086442D"/>
    <w:rsid w:val="00871797"/>
    <w:rsid w:val="00872D0C"/>
    <w:rsid w:val="008738CD"/>
    <w:rsid w:val="00876956"/>
    <w:rsid w:val="00881639"/>
    <w:rsid w:val="00884897"/>
    <w:rsid w:val="00885009"/>
    <w:rsid w:val="008861B8"/>
    <w:rsid w:val="008932CF"/>
    <w:rsid w:val="008A3EF7"/>
    <w:rsid w:val="008A45CB"/>
    <w:rsid w:val="008B3356"/>
    <w:rsid w:val="008B6081"/>
    <w:rsid w:val="008C0A93"/>
    <w:rsid w:val="008C25D5"/>
    <w:rsid w:val="008C5112"/>
    <w:rsid w:val="008E0B6E"/>
    <w:rsid w:val="008F514D"/>
    <w:rsid w:val="008F7161"/>
    <w:rsid w:val="00902373"/>
    <w:rsid w:val="00903DFC"/>
    <w:rsid w:val="009061EE"/>
    <w:rsid w:val="00914284"/>
    <w:rsid w:val="00914C1B"/>
    <w:rsid w:val="0091534A"/>
    <w:rsid w:val="00917511"/>
    <w:rsid w:val="009314DF"/>
    <w:rsid w:val="00932392"/>
    <w:rsid w:val="009375E0"/>
    <w:rsid w:val="00942C45"/>
    <w:rsid w:val="00943094"/>
    <w:rsid w:val="00944CFB"/>
    <w:rsid w:val="00954CBA"/>
    <w:rsid w:val="00954D36"/>
    <w:rsid w:val="00956564"/>
    <w:rsid w:val="009577B6"/>
    <w:rsid w:val="00960ED3"/>
    <w:rsid w:val="009639A6"/>
    <w:rsid w:val="0096683B"/>
    <w:rsid w:val="0098359D"/>
    <w:rsid w:val="00987255"/>
    <w:rsid w:val="00991E2B"/>
    <w:rsid w:val="0099715A"/>
    <w:rsid w:val="009A1301"/>
    <w:rsid w:val="009A7787"/>
    <w:rsid w:val="009B3FAC"/>
    <w:rsid w:val="009C0385"/>
    <w:rsid w:val="009D01D8"/>
    <w:rsid w:val="009D457F"/>
    <w:rsid w:val="009D539A"/>
    <w:rsid w:val="009D7082"/>
    <w:rsid w:val="009F7142"/>
    <w:rsid w:val="00A068B7"/>
    <w:rsid w:val="00A07D5B"/>
    <w:rsid w:val="00A13FD8"/>
    <w:rsid w:val="00A146D7"/>
    <w:rsid w:val="00A1581E"/>
    <w:rsid w:val="00A23932"/>
    <w:rsid w:val="00A24DCA"/>
    <w:rsid w:val="00A25AA9"/>
    <w:rsid w:val="00A30B15"/>
    <w:rsid w:val="00A32927"/>
    <w:rsid w:val="00A43215"/>
    <w:rsid w:val="00A436AE"/>
    <w:rsid w:val="00A45B50"/>
    <w:rsid w:val="00A56E1E"/>
    <w:rsid w:val="00A60FF1"/>
    <w:rsid w:val="00A61170"/>
    <w:rsid w:val="00A611F6"/>
    <w:rsid w:val="00A63DA0"/>
    <w:rsid w:val="00A74DA0"/>
    <w:rsid w:val="00A83699"/>
    <w:rsid w:val="00A83CB8"/>
    <w:rsid w:val="00A84D15"/>
    <w:rsid w:val="00A87EFF"/>
    <w:rsid w:val="00A90222"/>
    <w:rsid w:val="00A93D06"/>
    <w:rsid w:val="00A941F8"/>
    <w:rsid w:val="00AA24E6"/>
    <w:rsid w:val="00AC1E80"/>
    <w:rsid w:val="00AC66EC"/>
    <w:rsid w:val="00AD2E01"/>
    <w:rsid w:val="00AD2E20"/>
    <w:rsid w:val="00AD36B8"/>
    <w:rsid w:val="00AD5CBE"/>
    <w:rsid w:val="00AD6C2C"/>
    <w:rsid w:val="00AD7FA1"/>
    <w:rsid w:val="00AE05AE"/>
    <w:rsid w:val="00AE1D8A"/>
    <w:rsid w:val="00AE68A9"/>
    <w:rsid w:val="00AE7E89"/>
    <w:rsid w:val="00B06096"/>
    <w:rsid w:val="00B107AF"/>
    <w:rsid w:val="00B13025"/>
    <w:rsid w:val="00B2261E"/>
    <w:rsid w:val="00B2316E"/>
    <w:rsid w:val="00B25152"/>
    <w:rsid w:val="00B26183"/>
    <w:rsid w:val="00B2670F"/>
    <w:rsid w:val="00B274E9"/>
    <w:rsid w:val="00B31A10"/>
    <w:rsid w:val="00B36D9B"/>
    <w:rsid w:val="00B40A75"/>
    <w:rsid w:val="00B40E80"/>
    <w:rsid w:val="00B42D50"/>
    <w:rsid w:val="00B44E7A"/>
    <w:rsid w:val="00B46191"/>
    <w:rsid w:val="00B463F4"/>
    <w:rsid w:val="00B4688F"/>
    <w:rsid w:val="00B55754"/>
    <w:rsid w:val="00B61915"/>
    <w:rsid w:val="00B65976"/>
    <w:rsid w:val="00B6672C"/>
    <w:rsid w:val="00B7365E"/>
    <w:rsid w:val="00B95D8F"/>
    <w:rsid w:val="00BA1E73"/>
    <w:rsid w:val="00BB1093"/>
    <w:rsid w:val="00BB122B"/>
    <w:rsid w:val="00BB76FF"/>
    <w:rsid w:val="00BC083C"/>
    <w:rsid w:val="00BC0A73"/>
    <w:rsid w:val="00BC16DD"/>
    <w:rsid w:val="00BC2C05"/>
    <w:rsid w:val="00BC38FC"/>
    <w:rsid w:val="00BD07C0"/>
    <w:rsid w:val="00BD3683"/>
    <w:rsid w:val="00BD4408"/>
    <w:rsid w:val="00BD558A"/>
    <w:rsid w:val="00BD5E0F"/>
    <w:rsid w:val="00BE189E"/>
    <w:rsid w:val="00BE54FB"/>
    <w:rsid w:val="00BE58EC"/>
    <w:rsid w:val="00BE6BD9"/>
    <w:rsid w:val="00BE7F02"/>
    <w:rsid w:val="00BF498A"/>
    <w:rsid w:val="00BF7879"/>
    <w:rsid w:val="00C006BA"/>
    <w:rsid w:val="00C0351A"/>
    <w:rsid w:val="00C07AA6"/>
    <w:rsid w:val="00C1106C"/>
    <w:rsid w:val="00C12AC5"/>
    <w:rsid w:val="00C13B7C"/>
    <w:rsid w:val="00C16090"/>
    <w:rsid w:val="00C225C0"/>
    <w:rsid w:val="00C24506"/>
    <w:rsid w:val="00C31178"/>
    <w:rsid w:val="00C31D0A"/>
    <w:rsid w:val="00C31DFC"/>
    <w:rsid w:val="00C34623"/>
    <w:rsid w:val="00C34DDE"/>
    <w:rsid w:val="00C40F9B"/>
    <w:rsid w:val="00C456FB"/>
    <w:rsid w:val="00C5244A"/>
    <w:rsid w:val="00C52AF3"/>
    <w:rsid w:val="00C56F15"/>
    <w:rsid w:val="00C6418F"/>
    <w:rsid w:val="00C64D19"/>
    <w:rsid w:val="00C67AD1"/>
    <w:rsid w:val="00C700DF"/>
    <w:rsid w:val="00C70F55"/>
    <w:rsid w:val="00C72B68"/>
    <w:rsid w:val="00C75906"/>
    <w:rsid w:val="00C802F5"/>
    <w:rsid w:val="00C8062D"/>
    <w:rsid w:val="00C80702"/>
    <w:rsid w:val="00C951EE"/>
    <w:rsid w:val="00C96508"/>
    <w:rsid w:val="00C96C5D"/>
    <w:rsid w:val="00CA70CB"/>
    <w:rsid w:val="00CB189B"/>
    <w:rsid w:val="00CC01BD"/>
    <w:rsid w:val="00CC5A00"/>
    <w:rsid w:val="00CC6A0D"/>
    <w:rsid w:val="00CD0501"/>
    <w:rsid w:val="00CD4FBA"/>
    <w:rsid w:val="00CE313F"/>
    <w:rsid w:val="00CE3143"/>
    <w:rsid w:val="00CE48D9"/>
    <w:rsid w:val="00CE5899"/>
    <w:rsid w:val="00CE60BA"/>
    <w:rsid w:val="00CE6391"/>
    <w:rsid w:val="00CF0361"/>
    <w:rsid w:val="00D07DB9"/>
    <w:rsid w:val="00D11712"/>
    <w:rsid w:val="00D118F2"/>
    <w:rsid w:val="00D11B73"/>
    <w:rsid w:val="00D12DDB"/>
    <w:rsid w:val="00D12E51"/>
    <w:rsid w:val="00D161F2"/>
    <w:rsid w:val="00D16528"/>
    <w:rsid w:val="00D17F57"/>
    <w:rsid w:val="00D26EA7"/>
    <w:rsid w:val="00D36814"/>
    <w:rsid w:val="00D421C0"/>
    <w:rsid w:val="00D447EA"/>
    <w:rsid w:val="00D50FE5"/>
    <w:rsid w:val="00D5131E"/>
    <w:rsid w:val="00D5166A"/>
    <w:rsid w:val="00D5471B"/>
    <w:rsid w:val="00D604A6"/>
    <w:rsid w:val="00D610FD"/>
    <w:rsid w:val="00D63D12"/>
    <w:rsid w:val="00D6401D"/>
    <w:rsid w:val="00D668CF"/>
    <w:rsid w:val="00D73F75"/>
    <w:rsid w:val="00D74C57"/>
    <w:rsid w:val="00D75884"/>
    <w:rsid w:val="00D9272D"/>
    <w:rsid w:val="00D93A29"/>
    <w:rsid w:val="00D95958"/>
    <w:rsid w:val="00DA0925"/>
    <w:rsid w:val="00DA0BB5"/>
    <w:rsid w:val="00DA10F4"/>
    <w:rsid w:val="00DA370B"/>
    <w:rsid w:val="00DA5EAD"/>
    <w:rsid w:val="00DB686A"/>
    <w:rsid w:val="00DC133E"/>
    <w:rsid w:val="00DC502E"/>
    <w:rsid w:val="00DD59DF"/>
    <w:rsid w:val="00DD699C"/>
    <w:rsid w:val="00DE2912"/>
    <w:rsid w:val="00DE392C"/>
    <w:rsid w:val="00DE67EE"/>
    <w:rsid w:val="00DF1DC4"/>
    <w:rsid w:val="00E006A2"/>
    <w:rsid w:val="00E00CE5"/>
    <w:rsid w:val="00E02C6E"/>
    <w:rsid w:val="00E02F6C"/>
    <w:rsid w:val="00E03F5D"/>
    <w:rsid w:val="00E04DE6"/>
    <w:rsid w:val="00E153A9"/>
    <w:rsid w:val="00E171A0"/>
    <w:rsid w:val="00E21EA9"/>
    <w:rsid w:val="00E23D90"/>
    <w:rsid w:val="00E25227"/>
    <w:rsid w:val="00E265DC"/>
    <w:rsid w:val="00E32DF5"/>
    <w:rsid w:val="00E366A3"/>
    <w:rsid w:val="00E37138"/>
    <w:rsid w:val="00E40C97"/>
    <w:rsid w:val="00E41642"/>
    <w:rsid w:val="00E4209E"/>
    <w:rsid w:val="00E50223"/>
    <w:rsid w:val="00E503FA"/>
    <w:rsid w:val="00E61B8D"/>
    <w:rsid w:val="00E7253E"/>
    <w:rsid w:val="00E730AE"/>
    <w:rsid w:val="00E83E02"/>
    <w:rsid w:val="00E91B7F"/>
    <w:rsid w:val="00E95036"/>
    <w:rsid w:val="00E95B68"/>
    <w:rsid w:val="00E96FAB"/>
    <w:rsid w:val="00EA03A2"/>
    <w:rsid w:val="00EB29BE"/>
    <w:rsid w:val="00EB4648"/>
    <w:rsid w:val="00EB7620"/>
    <w:rsid w:val="00ED1625"/>
    <w:rsid w:val="00ED251C"/>
    <w:rsid w:val="00ED3D7B"/>
    <w:rsid w:val="00ED731E"/>
    <w:rsid w:val="00EE1521"/>
    <w:rsid w:val="00EE6537"/>
    <w:rsid w:val="00EF24A3"/>
    <w:rsid w:val="00EF2E6E"/>
    <w:rsid w:val="00EF30FF"/>
    <w:rsid w:val="00EF4F8E"/>
    <w:rsid w:val="00F04B57"/>
    <w:rsid w:val="00F12149"/>
    <w:rsid w:val="00F13437"/>
    <w:rsid w:val="00F173D0"/>
    <w:rsid w:val="00F1791D"/>
    <w:rsid w:val="00F20279"/>
    <w:rsid w:val="00F35821"/>
    <w:rsid w:val="00F41B65"/>
    <w:rsid w:val="00F42165"/>
    <w:rsid w:val="00F437A0"/>
    <w:rsid w:val="00F43A35"/>
    <w:rsid w:val="00F46974"/>
    <w:rsid w:val="00F46B65"/>
    <w:rsid w:val="00F55148"/>
    <w:rsid w:val="00F60992"/>
    <w:rsid w:val="00F675E1"/>
    <w:rsid w:val="00F81D81"/>
    <w:rsid w:val="00F879ED"/>
    <w:rsid w:val="00F95109"/>
    <w:rsid w:val="00F95EC3"/>
    <w:rsid w:val="00F96BB5"/>
    <w:rsid w:val="00FA2475"/>
    <w:rsid w:val="00FA7E71"/>
    <w:rsid w:val="00FB4186"/>
    <w:rsid w:val="00FC2955"/>
    <w:rsid w:val="00FD3AD2"/>
    <w:rsid w:val="00FD440A"/>
    <w:rsid w:val="00FD546A"/>
    <w:rsid w:val="00FE28D4"/>
    <w:rsid w:val="00FE5C0B"/>
    <w:rsid w:val="00FF2925"/>
    <w:rsid w:val="00FF4B5C"/>
    <w:rsid w:val="00FF5535"/>
    <w:rsid w:val="00F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B425"/>
  <w15:chartTrackingRefBased/>
  <w15:docId w15:val="{5739D953-F784-4259-8663-641B5C64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7B6"/>
  </w:style>
  <w:style w:type="paragraph" w:styleId="Heading1">
    <w:name w:val="heading 1"/>
    <w:basedOn w:val="Normal"/>
    <w:next w:val="Normal"/>
    <w:link w:val="Heading1Char"/>
    <w:uiPriority w:val="9"/>
    <w:qFormat/>
    <w:rsid w:val="00991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E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E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E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E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E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E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E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E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E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E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3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4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0D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0FE5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30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gandeeps-thind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gandeeps-thind" TargetMode="External"/><Relationship Id="rId5" Type="http://schemas.openxmlformats.org/officeDocument/2006/relationships/hyperlink" Target="mailto:gagandeeps.thind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10684</TotalTime>
  <Pages>1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Thind</dc:creator>
  <cp:keywords/>
  <dc:description/>
  <cp:lastModifiedBy>Gagandeep Singh</cp:lastModifiedBy>
  <cp:revision>600</cp:revision>
  <cp:lastPrinted>2025-09-24T02:08:00Z</cp:lastPrinted>
  <dcterms:created xsi:type="dcterms:W3CDTF">2025-08-18T22:11:00Z</dcterms:created>
  <dcterms:modified xsi:type="dcterms:W3CDTF">2025-10-07T23:16:00Z</dcterms:modified>
</cp:coreProperties>
</file>