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57C" w:rsidRDefault="002A757C">
      <w:pPr>
        <w:rPr>
          <w:sz w:val="32"/>
          <w:szCs w:val="32"/>
        </w:rPr>
      </w:pPr>
      <w:r>
        <w:rPr>
          <w:sz w:val="32"/>
          <w:szCs w:val="32"/>
        </w:rPr>
        <w:t xml:space="preserve">Hi Everyone this is </w:t>
      </w:r>
      <w:proofErr w:type="spellStart"/>
      <w:r>
        <w:rPr>
          <w:sz w:val="32"/>
          <w:szCs w:val="32"/>
        </w:rPr>
        <w:t>Deekshith</w:t>
      </w:r>
      <w:proofErr w:type="spellEnd"/>
      <w:r>
        <w:rPr>
          <w:sz w:val="32"/>
          <w:szCs w:val="32"/>
        </w:rPr>
        <w:t xml:space="preserve">, Welcome to my channel </w:t>
      </w:r>
    </w:p>
    <w:p w:rsidR="00F177A4" w:rsidRDefault="002A757C">
      <w:pPr>
        <w:rPr>
          <w:sz w:val="32"/>
          <w:szCs w:val="32"/>
        </w:rPr>
      </w:pPr>
      <w:r>
        <w:rPr>
          <w:sz w:val="32"/>
          <w:szCs w:val="32"/>
        </w:rPr>
        <w:t xml:space="preserve">today I will discuss about liveness and readiness probe in </w:t>
      </w:r>
      <w:proofErr w:type="spellStart"/>
      <w:r>
        <w:rPr>
          <w:sz w:val="32"/>
          <w:szCs w:val="32"/>
        </w:rPr>
        <w:t>kubernetes</w:t>
      </w:r>
      <w:proofErr w:type="spellEnd"/>
      <w:r>
        <w:rPr>
          <w:sz w:val="32"/>
          <w:szCs w:val="32"/>
        </w:rPr>
        <w:t xml:space="preserve"> </w:t>
      </w:r>
    </w:p>
    <w:p w:rsidR="002A757C" w:rsidRDefault="002A757C">
      <w:pPr>
        <w:rPr>
          <w:sz w:val="32"/>
          <w:szCs w:val="32"/>
        </w:rPr>
      </w:pPr>
    </w:p>
    <w:p w:rsidR="002A757C" w:rsidRDefault="002A757C">
      <w:pPr>
        <w:rPr>
          <w:sz w:val="32"/>
          <w:szCs w:val="32"/>
        </w:rPr>
      </w:pPr>
      <w:r>
        <w:rPr>
          <w:sz w:val="32"/>
          <w:szCs w:val="32"/>
        </w:rPr>
        <w:t xml:space="preserve">prerequisite to watch this video is you need basics of </w:t>
      </w:r>
      <w:proofErr w:type="spellStart"/>
      <w:r>
        <w:rPr>
          <w:sz w:val="32"/>
          <w:szCs w:val="32"/>
        </w:rPr>
        <w:t>docker</w:t>
      </w:r>
      <w:proofErr w:type="spellEnd"/>
      <w:r>
        <w:rPr>
          <w:sz w:val="32"/>
          <w:szCs w:val="32"/>
        </w:rPr>
        <w:t xml:space="preserve"> and </w:t>
      </w:r>
      <w:proofErr w:type="spellStart"/>
      <w:r>
        <w:rPr>
          <w:sz w:val="32"/>
          <w:szCs w:val="32"/>
        </w:rPr>
        <w:t>kuberenetes</w:t>
      </w:r>
      <w:proofErr w:type="spellEnd"/>
      <w:r>
        <w:rPr>
          <w:sz w:val="32"/>
          <w:szCs w:val="32"/>
        </w:rPr>
        <w:t xml:space="preserve"> </w:t>
      </w:r>
    </w:p>
    <w:p w:rsidR="002A757C" w:rsidRDefault="002A757C">
      <w:pPr>
        <w:rPr>
          <w:sz w:val="32"/>
          <w:szCs w:val="32"/>
        </w:rPr>
      </w:pPr>
    </w:p>
    <w:p w:rsidR="002A757C" w:rsidRDefault="002A757C">
      <w:pPr>
        <w:rPr>
          <w:sz w:val="32"/>
          <w:szCs w:val="32"/>
        </w:rPr>
      </w:pPr>
      <w:r>
        <w:rPr>
          <w:b/>
          <w:bCs/>
          <w:sz w:val="32"/>
          <w:szCs w:val="32"/>
        </w:rPr>
        <w:t>now we will see n</w:t>
      </w:r>
      <w:r w:rsidRPr="002A757C">
        <w:rPr>
          <w:b/>
          <w:bCs/>
          <w:sz w:val="32"/>
          <w:szCs w:val="32"/>
        </w:rPr>
        <w:t>eed for Probes</w:t>
      </w:r>
    </w:p>
    <w:p w:rsidR="002A757C" w:rsidRPr="002A757C" w:rsidRDefault="002A757C" w:rsidP="002A757C">
      <w:pPr>
        <w:pStyle w:val="NormalWeb"/>
        <w:shd w:val="clear" w:color="auto" w:fill="FFFFFF"/>
        <w:spacing w:before="0" w:beforeAutospacing="0" w:after="150" w:afterAutospacing="0"/>
        <w:textAlignment w:val="baseline"/>
        <w:rPr>
          <w:rFonts w:asciiTheme="minorHAnsi" w:eastAsiaTheme="minorHAnsi" w:hAnsiTheme="minorHAnsi" w:cstheme="minorBidi"/>
          <w:sz w:val="32"/>
          <w:szCs w:val="32"/>
          <w:lang w:eastAsia="en-US"/>
        </w:rPr>
      </w:pPr>
      <w:r w:rsidRPr="002A757C">
        <w:rPr>
          <w:rFonts w:asciiTheme="minorHAnsi" w:eastAsiaTheme="minorHAnsi" w:hAnsiTheme="minorHAnsi" w:cstheme="minorBidi"/>
          <w:sz w:val="32"/>
          <w:szCs w:val="32"/>
          <w:lang w:eastAsia="en-US"/>
        </w:rPr>
        <w:t>What are these liveness probe and readiness probes? Why do we need them?</w:t>
      </w:r>
    </w:p>
    <w:p w:rsidR="002A757C" w:rsidRDefault="002A757C" w:rsidP="002A757C">
      <w:pPr>
        <w:pStyle w:val="NormalWeb"/>
        <w:shd w:val="clear" w:color="auto" w:fill="FFFFFF"/>
        <w:spacing w:before="0" w:beforeAutospacing="0" w:after="150" w:afterAutospacing="0"/>
        <w:textAlignment w:val="baseline"/>
        <w:rPr>
          <w:rFonts w:asciiTheme="minorHAnsi" w:eastAsiaTheme="minorHAnsi" w:hAnsiTheme="minorHAnsi" w:cstheme="minorBidi"/>
          <w:sz w:val="32"/>
          <w:szCs w:val="32"/>
          <w:lang w:eastAsia="en-US"/>
        </w:rPr>
      </w:pPr>
      <w:r w:rsidRPr="002A757C">
        <w:rPr>
          <w:rFonts w:asciiTheme="minorHAnsi" w:eastAsiaTheme="minorHAnsi" w:hAnsiTheme="minorHAnsi" w:cstheme="minorBidi"/>
          <w:sz w:val="32"/>
          <w:szCs w:val="32"/>
          <w:lang w:eastAsia="en-US"/>
        </w:rPr>
        <w:t xml:space="preserve">Pod is a collection of 1 or more </w:t>
      </w:r>
      <w:proofErr w:type="spellStart"/>
      <w:r w:rsidRPr="002A757C">
        <w:rPr>
          <w:rFonts w:asciiTheme="minorHAnsi" w:eastAsiaTheme="minorHAnsi" w:hAnsiTheme="minorHAnsi" w:cstheme="minorBidi"/>
          <w:sz w:val="32"/>
          <w:szCs w:val="32"/>
          <w:lang w:eastAsia="en-US"/>
        </w:rPr>
        <w:t>docker</w:t>
      </w:r>
      <w:proofErr w:type="spellEnd"/>
      <w:r w:rsidRPr="002A757C">
        <w:rPr>
          <w:rFonts w:asciiTheme="minorHAnsi" w:eastAsiaTheme="minorHAnsi" w:hAnsiTheme="minorHAnsi" w:cstheme="minorBidi"/>
          <w:sz w:val="32"/>
          <w:szCs w:val="32"/>
          <w:lang w:eastAsia="en-US"/>
        </w:rPr>
        <w:t xml:space="preserve"> containers. It is an atomic unit of scaling in Kubernetes.</w:t>
      </w:r>
    </w:p>
    <w:p w:rsidR="002A757C" w:rsidRPr="002A757C" w:rsidRDefault="002A757C" w:rsidP="002A757C">
      <w:pPr>
        <w:pStyle w:val="NormalWeb"/>
        <w:shd w:val="clear" w:color="auto" w:fill="FFFFFF"/>
        <w:spacing w:before="0" w:beforeAutospacing="0" w:after="150" w:afterAutospacing="0"/>
        <w:textAlignment w:val="baseline"/>
        <w:rPr>
          <w:rFonts w:asciiTheme="minorHAnsi" w:eastAsiaTheme="minorHAnsi" w:hAnsiTheme="minorHAnsi" w:cstheme="minorBidi"/>
          <w:sz w:val="32"/>
          <w:szCs w:val="32"/>
          <w:lang w:eastAsia="en-US"/>
        </w:rPr>
      </w:pPr>
      <w:r w:rsidRPr="002A757C">
        <w:rPr>
          <w:rFonts w:asciiTheme="minorHAnsi" w:eastAsiaTheme="minorHAnsi" w:hAnsiTheme="minorHAnsi" w:cstheme="minorBidi"/>
          <w:sz w:val="32"/>
          <w:szCs w:val="32"/>
          <w:lang w:eastAsia="en-US"/>
        </w:rPr>
        <w:t xml:space="preserve">Pod has a life-cycle with multiple phases. For example, </w:t>
      </w:r>
      <w:proofErr w:type="gramStart"/>
      <w:r w:rsidRPr="002A757C">
        <w:rPr>
          <w:rFonts w:asciiTheme="minorHAnsi" w:eastAsiaTheme="minorHAnsi" w:hAnsiTheme="minorHAnsi" w:cstheme="minorBidi"/>
          <w:sz w:val="32"/>
          <w:szCs w:val="32"/>
          <w:lang w:eastAsia="en-US"/>
        </w:rPr>
        <w:t>When</w:t>
      </w:r>
      <w:proofErr w:type="gramEnd"/>
      <w:r w:rsidRPr="002A757C">
        <w:rPr>
          <w:rFonts w:asciiTheme="minorHAnsi" w:eastAsiaTheme="minorHAnsi" w:hAnsiTheme="minorHAnsi" w:cstheme="minorBidi"/>
          <w:sz w:val="32"/>
          <w:szCs w:val="32"/>
          <w:lang w:eastAsia="en-US"/>
        </w:rPr>
        <w:t xml:space="preserve"> we deploy a pod in the Kubernetes cluster, Kubernetes has to start from scheduling the pod in one of the nodes in the cluster, pulling the </w:t>
      </w:r>
      <w:proofErr w:type="spellStart"/>
      <w:r w:rsidRPr="002A757C">
        <w:rPr>
          <w:rFonts w:asciiTheme="minorHAnsi" w:eastAsiaTheme="minorHAnsi" w:hAnsiTheme="minorHAnsi" w:cstheme="minorBidi"/>
          <w:sz w:val="32"/>
          <w:szCs w:val="32"/>
          <w:lang w:eastAsia="en-US"/>
        </w:rPr>
        <w:t>docker</w:t>
      </w:r>
      <w:proofErr w:type="spellEnd"/>
      <w:r w:rsidRPr="002A757C">
        <w:rPr>
          <w:rFonts w:asciiTheme="minorHAnsi" w:eastAsiaTheme="minorHAnsi" w:hAnsiTheme="minorHAnsi" w:cstheme="minorBidi"/>
          <w:sz w:val="32"/>
          <w:szCs w:val="32"/>
          <w:lang w:eastAsia="en-US"/>
        </w:rPr>
        <w:t xml:space="preserve"> image, starting a container and ensuring that containers are ready to serve the traffic </w:t>
      </w:r>
      <w:proofErr w:type="spellStart"/>
      <w:r w:rsidRPr="002A757C">
        <w:rPr>
          <w:rFonts w:asciiTheme="minorHAnsi" w:eastAsiaTheme="minorHAnsi" w:hAnsiTheme="minorHAnsi" w:cstheme="minorBidi"/>
          <w:sz w:val="32"/>
          <w:szCs w:val="32"/>
          <w:lang w:eastAsia="en-US"/>
        </w:rPr>
        <w:t>etc</w:t>
      </w:r>
      <w:proofErr w:type="spellEnd"/>
      <w:r w:rsidRPr="002A757C">
        <w:rPr>
          <w:rFonts w:asciiTheme="minorHAnsi" w:eastAsiaTheme="minorHAnsi" w:hAnsiTheme="minorHAnsi" w:cstheme="minorBidi"/>
          <w:sz w:val="32"/>
          <w:szCs w:val="32"/>
          <w:lang w:eastAsia="en-US"/>
        </w:rPr>
        <w:t>!</w:t>
      </w:r>
    </w:p>
    <w:p w:rsidR="002A757C" w:rsidRPr="002A757C" w:rsidRDefault="002A757C" w:rsidP="002A757C">
      <w:pPr>
        <w:pStyle w:val="NormalWeb"/>
        <w:shd w:val="clear" w:color="auto" w:fill="FFFFFF"/>
        <w:spacing w:before="0" w:beforeAutospacing="0" w:after="150" w:afterAutospacing="0"/>
        <w:textAlignment w:val="baseline"/>
        <w:rPr>
          <w:rFonts w:asciiTheme="minorHAnsi" w:eastAsiaTheme="minorHAnsi" w:hAnsiTheme="minorHAnsi" w:cstheme="minorBidi"/>
          <w:sz w:val="32"/>
          <w:szCs w:val="32"/>
          <w:lang w:eastAsia="en-US"/>
        </w:rPr>
      </w:pPr>
      <w:r>
        <w:rPr>
          <w:rFonts w:asciiTheme="minorHAnsi" w:eastAsiaTheme="minorHAnsi" w:hAnsiTheme="minorHAnsi" w:cstheme="minorBidi"/>
          <w:sz w:val="32"/>
          <w:szCs w:val="32"/>
          <w:lang w:eastAsia="en-US"/>
        </w:rPr>
        <w:t xml:space="preserve">As I have already mentioned </w:t>
      </w:r>
      <w:r w:rsidRPr="002A757C">
        <w:rPr>
          <w:rFonts w:asciiTheme="minorHAnsi" w:eastAsiaTheme="minorHAnsi" w:hAnsiTheme="minorHAnsi" w:cstheme="minorBidi"/>
          <w:sz w:val="32"/>
          <w:szCs w:val="32"/>
          <w:lang w:eastAsia="en-US"/>
        </w:rPr>
        <w:t xml:space="preserve">Pod is the collection of </w:t>
      </w:r>
      <w:proofErr w:type="spellStart"/>
      <w:r w:rsidRPr="002A757C">
        <w:rPr>
          <w:rFonts w:asciiTheme="minorHAnsi" w:eastAsiaTheme="minorHAnsi" w:hAnsiTheme="minorHAnsi" w:cstheme="minorBidi"/>
          <w:sz w:val="32"/>
          <w:szCs w:val="32"/>
          <w:lang w:eastAsia="en-US"/>
        </w:rPr>
        <w:t>docker</w:t>
      </w:r>
      <w:proofErr w:type="spellEnd"/>
      <w:r w:rsidRPr="002A757C">
        <w:rPr>
          <w:rFonts w:asciiTheme="minorHAnsi" w:eastAsiaTheme="minorHAnsi" w:hAnsiTheme="minorHAnsi" w:cstheme="minorBidi"/>
          <w:sz w:val="32"/>
          <w:szCs w:val="32"/>
          <w:lang w:eastAsia="en-US"/>
        </w:rPr>
        <w:t xml:space="preserve"> containers, in order to accept any incoming request, all the containers must be ready to serve the requests! So it will take some time – usually within a minute &amp; but it mostly depends on the application. So, as soon as we send a deployment request, our application is not ready to serve! Also, we know that software will eventually fail! Anything could </w:t>
      </w:r>
      <w:proofErr w:type="spellStart"/>
      <w:proofErr w:type="gramStart"/>
      <w:r w:rsidRPr="002A757C">
        <w:rPr>
          <w:rFonts w:asciiTheme="minorHAnsi" w:eastAsiaTheme="minorHAnsi" w:hAnsiTheme="minorHAnsi" w:cstheme="minorBidi"/>
          <w:sz w:val="32"/>
          <w:szCs w:val="32"/>
          <w:lang w:eastAsia="en-US"/>
        </w:rPr>
        <w:t>happen.For</w:t>
      </w:r>
      <w:proofErr w:type="spellEnd"/>
      <w:proofErr w:type="gramEnd"/>
      <w:r w:rsidRPr="002A757C">
        <w:rPr>
          <w:rFonts w:asciiTheme="minorHAnsi" w:eastAsiaTheme="minorHAnsi" w:hAnsiTheme="minorHAnsi" w:cstheme="minorBidi"/>
          <w:sz w:val="32"/>
          <w:szCs w:val="32"/>
          <w:lang w:eastAsia="en-US"/>
        </w:rPr>
        <w:t xml:space="preserve"> example, a memory leak could lead to OOM error in few hours/days. In that case, Kubernetes has to kill the pod when the pods are not working as expected and reschedule another pod to handle the load on the cluster.</w:t>
      </w:r>
    </w:p>
    <w:p w:rsidR="002A757C" w:rsidRPr="002A757C" w:rsidRDefault="002A757C" w:rsidP="002A757C">
      <w:pPr>
        <w:pStyle w:val="NormalWeb"/>
        <w:shd w:val="clear" w:color="auto" w:fill="FFFFFF"/>
        <w:spacing w:before="0" w:beforeAutospacing="0" w:after="150" w:afterAutospacing="0"/>
        <w:textAlignment w:val="baseline"/>
        <w:rPr>
          <w:rFonts w:asciiTheme="minorHAnsi" w:eastAsiaTheme="minorHAnsi" w:hAnsiTheme="minorHAnsi" w:cstheme="minorBidi"/>
          <w:sz w:val="32"/>
          <w:szCs w:val="32"/>
          <w:lang w:eastAsia="en-US"/>
        </w:rPr>
      </w:pPr>
      <w:proofErr w:type="spellStart"/>
      <w:r w:rsidRPr="002A757C">
        <w:rPr>
          <w:rFonts w:asciiTheme="minorHAnsi" w:eastAsiaTheme="minorHAnsi" w:hAnsiTheme="minorHAnsi" w:cstheme="minorBidi"/>
          <w:sz w:val="32"/>
          <w:szCs w:val="32"/>
          <w:lang w:eastAsia="en-US"/>
        </w:rPr>
        <w:t>Livenesss</w:t>
      </w:r>
      <w:proofErr w:type="spellEnd"/>
      <w:r w:rsidRPr="002A757C">
        <w:rPr>
          <w:rFonts w:asciiTheme="minorHAnsi" w:eastAsiaTheme="minorHAnsi" w:hAnsiTheme="minorHAnsi" w:cstheme="minorBidi"/>
          <w:sz w:val="32"/>
          <w:szCs w:val="32"/>
          <w:lang w:eastAsia="en-US"/>
        </w:rPr>
        <w:t xml:space="preserve"> and Readiness probes are the tools to monitor the pods &amp; its </w:t>
      </w:r>
      <w:r w:rsidR="003C2B79">
        <w:rPr>
          <w:rFonts w:asciiTheme="minorHAnsi" w:eastAsiaTheme="minorHAnsi" w:hAnsiTheme="minorHAnsi" w:cstheme="minorBidi"/>
          <w:sz w:val="32"/>
          <w:szCs w:val="32"/>
          <w:lang w:eastAsia="en-US"/>
        </w:rPr>
        <w:t xml:space="preserve">checks </w:t>
      </w:r>
      <w:r w:rsidRPr="002A757C">
        <w:rPr>
          <w:rFonts w:asciiTheme="minorHAnsi" w:eastAsiaTheme="minorHAnsi" w:hAnsiTheme="minorHAnsi" w:cstheme="minorBidi"/>
          <w:sz w:val="32"/>
          <w:szCs w:val="32"/>
          <w:lang w:eastAsia="en-US"/>
        </w:rPr>
        <w:t>health and take appropriate actions in case of failure.</w:t>
      </w:r>
    </w:p>
    <w:p w:rsidR="002A757C" w:rsidRPr="002A757C" w:rsidRDefault="002A757C" w:rsidP="002A757C">
      <w:pPr>
        <w:pStyle w:val="NormalWeb"/>
        <w:shd w:val="clear" w:color="auto" w:fill="FFFFFF"/>
        <w:spacing w:before="0" w:beforeAutospacing="0" w:after="150" w:afterAutospacing="0"/>
        <w:textAlignment w:val="baseline"/>
        <w:rPr>
          <w:rFonts w:asciiTheme="minorHAnsi" w:eastAsiaTheme="minorHAnsi" w:hAnsiTheme="minorHAnsi" w:cstheme="minorBidi"/>
          <w:sz w:val="32"/>
          <w:szCs w:val="32"/>
          <w:lang w:eastAsia="en-US"/>
        </w:rPr>
      </w:pPr>
      <w:r w:rsidRPr="002A757C">
        <w:rPr>
          <w:rFonts w:asciiTheme="minorHAnsi" w:eastAsiaTheme="minorHAnsi" w:hAnsiTheme="minorHAnsi" w:cstheme="minorBidi"/>
          <w:sz w:val="32"/>
          <w:szCs w:val="32"/>
          <w:lang w:eastAsia="en-US"/>
        </w:rPr>
        <w:lastRenderedPageBreak/>
        <w:t>These probes are optional for a Pod deployment and should be configured under a container section in the deployment file if required.</w:t>
      </w:r>
    </w:p>
    <w:p w:rsidR="002A757C" w:rsidRDefault="002A757C" w:rsidP="002A757C">
      <w:pPr>
        <w:pStyle w:val="NormalWeb"/>
        <w:shd w:val="clear" w:color="auto" w:fill="FFFFFF"/>
        <w:spacing w:before="0" w:beforeAutospacing="0" w:after="150" w:afterAutospacing="0"/>
        <w:textAlignment w:val="baseline"/>
        <w:rPr>
          <w:rFonts w:asciiTheme="minorHAnsi" w:eastAsiaTheme="minorHAnsi" w:hAnsiTheme="minorHAnsi" w:cstheme="minorBidi"/>
          <w:sz w:val="32"/>
          <w:szCs w:val="32"/>
          <w:lang w:eastAsia="en-US"/>
        </w:rPr>
      </w:pPr>
      <w:r w:rsidRPr="002A757C">
        <w:rPr>
          <w:rFonts w:asciiTheme="minorHAnsi" w:eastAsiaTheme="minorHAnsi" w:hAnsiTheme="minorHAnsi" w:cstheme="minorBidi"/>
          <w:sz w:val="32"/>
          <w:szCs w:val="32"/>
          <w:lang w:eastAsia="en-US"/>
        </w:rPr>
        <w:t xml:space="preserve">To demonstrate these probes </w:t>
      </w:r>
      <w:proofErr w:type="spellStart"/>
      <w:r w:rsidRPr="002A757C">
        <w:rPr>
          <w:rFonts w:asciiTheme="minorHAnsi" w:eastAsiaTheme="minorHAnsi" w:hAnsiTheme="minorHAnsi" w:cstheme="minorBidi"/>
          <w:sz w:val="32"/>
          <w:szCs w:val="32"/>
          <w:lang w:eastAsia="en-US"/>
        </w:rPr>
        <w:t>behavior</w:t>
      </w:r>
      <w:proofErr w:type="spellEnd"/>
      <w:r w:rsidRPr="002A757C">
        <w:rPr>
          <w:rFonts w:asciiTheme="minorHAnsi" w:eastAsiaTheme="minorHAnsi" w:hAnsiTheme="minorHAnsi" w:cstheme="minorBidi"/>
          <w:sz w:val="32"/>
          <w:szCs w:val="32"/>
          <w:lang w:eastAsia="en-US"/>
        </w:rPr>
        <w:t xml:space="preserve">, </w:t>
      </w:r>
      <w:r w:rsidR="003C2B79">
        <w:rPr>
          <w:rFonts w:asciiTheme="minorHAnsi" w:eastAsiaTheme="minorHAnsi" w:hAnsiTheme="minorHAnsi" w:cstheme="minorBidi"/>
          <w:sz w:val="32"/>
          <w:szCs w:val="32"/>
          <w:lang w:eastAsia="en-US"/>
        </w:rPr>
        <w:t xml:space="preserve">I have </w:t>
      </w:r>
      <w:proofErr w:type="spellStart"/>
      <w:r w:rsidR="003C2B79">
        <w:rPr>
          <w:rFonts w:asciiTheme="minorHAnsi" w:eastAsiaTheme="minorHAnsi" w:hAnsiTheme="minorHAnsi" w:cstheme="minorBidi"/>
          <w:sz w:val="32"/>
          <w:szCs w:val="32"/>
          <w:lang w:eastAsia="en-US"/>
        </w:rPr>
        <w:t>docker</w:t>
      </w:r>
      <w:proofErr w:type="spellEnd"/>
      <w:r w:rsidR="003C2B79">
        <w:rPr>
          <w:rFonts w:asciiTheme="minorHAnsi" w:eastAsiaTheme="minorHAnsi" w:hAnsiTheme="minorHAnsi" w:cstheme="minorBidi"/>
          <w:sz w:val="32"/>
          <w:szCs w:val="32"/>
          <w:lang w:eastAsia="en-US"/>
        </w:rPr>
        <w:t xml:space="preserve"> image which has simple spring boot application packaged init.</w:t>
      </w:r>
    </w:p>
    <w:p w:rsidR="003C2B79" w:rsidRDefault="003C2B79" w:rsidP="002A757C">
      <w:pPr>
        <w:pStyle w:val="NormalWeb"/>
        <w:shd w:val="clear" w:color="auto" w:fill="FFFFFF"/>
        <w:spacing w:before="0" w:beforeAutospacing="0" w:after="150" w:afterAutospacing="0"/>
        <w:textAlignment w:val="baseline"/>
        <w:rPr>
          <w:rFonts w:asciiTheme="minorHAnsi" w:eastAsiaTheme="minorHAnsi" w:hAnsiTheme="minorHAnsi" w:cstheme="minorBidi"/>
          <w:sz w:val="32"/>
          <w:szCs w:val="32"/>
          <w:lang w:eastAsia="en-US"/>
        </w:rPr>
      </w:pPr>
    </w:p>
    <w:p w:rsidR="00000000" w:rsidRPr="003C2B79" w:rsidRDefault="0071186E" w:rsidP="003C2B79">
      <w:pPr>
        <w:pStyle w:val="NormalWeb"/>
        <w:numPr>
          <w:ilvl w:val="0"/>
          <w:numId w:val="1"/>
        </w:numPr>
        <w:shd w:val="clear" w:color="auto" w:fill="FFFFFF"/>
        <w:spacing w:after="150"/>
        <w:rPr>
          <w:sz w:val="32"/>
          <w:szCs w:val="32"/>
        </w:rPr>
      </w:pPr>
      <w:r w:rsidRPr="003C2B79">
        <w:rPr>
          <w:rFonts w:eastAsiaTheme="minorEastAsia"/>
          <w:sz w:val="32"/>
          <w:szCs w:val="32"/>
        </w:rPr>
        <w:t>It has 2 end points.</w:t>
      </w:r>
      <w:r w:rsidRPr="003C2B79">
        <w:rPr>
          <w:rFonts w:eastAsiaTheme="minorEastAsia"/>
          <w:b/>
          <w:bCs/>
          <w:sz w:val="32"/>
          <w:szCs w:val="32"/>
        </w:rPr>
        <w:t> </w:t>
      </w:r>
    </w:p>
    <w:p w:rsidR="00000000" w:rsidRPr="003C2B79" w:rsidRDefault="0071186E" w:rsidP="003C2B79">
      <w:pPr>
        <w:pStyle w:val="NormalWeb"/>
        <w:numPr>
          <w:ilvl w:val="2"/>
          <w:numId w:val="1"/>
        </w:numPr>
        <w:shd w:val="clear" w:color="auto" w:fill="FFFFFF"/>
        <w:spacing w:after="150"/>
        <w:rPr>
          <w:sz w:val="32"/>
          <w:szCs w:val="32"/>
        </w:rPr>
      </w:pPr>
      <w:r w:rsidRPr="003C2B79">
        <w:rPr>
          <w:rFonts w:eastAsiaTheme="minorEastAsia"/>
          <w:b/>
          <w:bCs/>
          <w:sz w:val="32"/>
          <w:szCs w:val="32"/>
        </w:rPr>
        <w:tab/>
        <w:t>/health</w:t>
      </w:r>
      <w:r w:rsidRPr="003C2B79">
        <w:rPr>
          <w:rFonts w:eastAsiaTheme="minorEastAsia"/>
          <w:sz w:val="32"/>
          <w:szCs w:val="32"/>
        </w:rPr>
        <w:t> simply sleeps for the given time and r</w:t>
      </w:r>
      <w:r w:rsidRPr="003C2B79">
        <w:rPr>
          <w:rFonts w:eastAsiaTheme="minorEastAsia"/>
          <w:sz w:val="32"/>
          <w:szCs w:val="32"/>
        </w:rPr>
        <w:t>esponds with a message how long it was sleeping</w:t>
      </w:r>
    </w:p>
    <w:p w:rsidR="00000000" w:rsidRPr="003C2B79" w:rsidRDefault="0071186E" w:rsidP="003C2B79">
      <w:pPr>
        <w:pStyle w:val="NormalWeb"/>
        <w:numPr>
          <w:ilvl w:val="2"/>
          <w:numId w:val="1"/>
        </w:numPr>
        <w:shd w:val="clear" w:color="auto" w:fill="FFFFFF"/>
        <w:spacing w:after="150"/>
        <w:rPr>
          <w:sz w:val="32"/>
          <w:szCs w:val="32"/>
        </w:rPr>
      </w:pPr>
      <w:r w:rsidRPr="003C2B79">
        <w:rPr>
          <w:rFonts w:eastAsiaTheme="minorEastAsia"/>
          <w:b/>
          <w:bCs/>
          <w:sz w:val="32"/>
          <w:szCs w:val="32"/>
        </w:rPr>
        <w:tab/>
        <w:t>/processing-time/{time}</w:t>
      </w:r>
      <w:r w:rsidRPr="003C2B79">
        <w:rPr>
          <w:rFonts w:eastAsiaTheme="minorEastAsia"/>
          <w:sz w:val="32"/>
          <w:szCs w:val="32"/>
        </w:rPr>
        <w:t> – it sets new time for sleeping for any future </w:t>
      </w:r>
      <w:r w:rsidRPr="003C2B79">
        <w:rPr>
          <w:rFonts w:eastAsiaTheme="minorEastAsia"/>
          <w:b/>
          <w:bCs/>
          <w:sz w:val="32"/>
          <w:szCs w:val="32"/>
        </w:rPr>
        <w:t>/health</w:t>
      </w:r>
      <w:r w:rsidRPr="003C2B79">
        <w:rPr>
          <w:rFonts w:eastAsiaTheme="minorEastAsia"/>
          <w:sz w:val="32"/>
          <w:szCs w:val="32"/>
        </w:rPr>
        <w:t> requests</w:t>
      </w:r>
    </w:p>
    <w:p w:rsidR="003C2B79" w:rsidRDefault="003C2B79" w:rsidP="003C2B79">
      <w:pPr>
        <w:pStyle w:val="NormalWeb"/>
        <w:shd w:val="clear" w:color="auto" w:fill="FFFFFF"/>
        <w:spacing w:after="150"/>
        <w:rPr>
          <w:rFonts w:ascii="Arial" w:hAnsi="Arial" w:cs="Arial"/>
          <w:color w:val="212121"/>
          <w:shd w:val="clear" w:color="auto" w:fill="FFFFFF"/>
        </w:rPr>
      </w:pPr>
      <w:r>
        <w:rPr>
          <w:rFonts w:ascii="Arial" w:hAnsi="Arial" w:cs="Arial"/>
          <w:color w:val="212121"/>
          <w:shd w:val="clear" w:color="auto" w:fill="FFFFFF"/>
        </w:rPr>
        <w:t xml:space="preserve">The idea for the above requests to simulate some request processing time or to simulate server hanging </w:t>
      </w:r>
      <w:r>
        <w:rPr>
          <w:rFonts w:ascii="Arial" w:hAnsi="Arial" w:cs="Arial"/>
          <w:color w:val="212121"/>
          <w:shd w:val="clear" w:color="auto" w:fill="FFFFFF"/>
        </w:rPr>
        <w:t>behaviour</w:t>
      </w:r>
    </w:p>
    <w:p w:rsidR="003C2B79" w:rsidRPr="003C2B79" w:rsidRDefault="0071186E" w:rsidP="003C2B79">
      <w:pPr>
        <w:pStyle w:val="NormalWeb"/>
        <w:shd w:val="clear" w:color="auto" w:fill="FFFFFF"/>
        <w:spacing w:after="150"/>
        <w:rPr>
          <w:sz w:val="32"/>
          <w:szCs w:val="32"/>
        </w:rPr>
      </w:pPr>
      <w:r>
        <w:rPr>
          <w:rFonts w:ascii="Arial" w:hAnsi="Arial" w:cs="Arial"/>
          <w:color w:val="212121"/>
          <w:shd w:val="clear" w:color="auto" w:fill="FFFFFF"/>
        </w:rPr>
        <w:t>Processing time is</w:t>
      </w:r>
      <w:r w:rsidR="003C2B79">
        <w:rPr>
          <w:rFonts w:ascii="Arial" w:hAnsi="Arial" w:cs="Arial"/>
          <w:color w:val="212121"/>
          <w:shd w:val="clear" w:color="auto" w:fill="FFFFFF"/>
        </w:rPr>
        <w:t xml:space="preserve"> 0 by default.</w:t>
      </w:r>
    </w:p>
    <w:p w:rsidR="002A757C" w:rsidRDefault="003C2B79" w:rsidP="0071186E">
      <w:pPr>
        <w:pStyle w:val="NormalWeb"/>
        <w:shd w:val="clear" w:color="auto" w:fill="FFFFFF"/>
        <w:spacing w:before="0" w:beforeAutospacing="0" w:after="150" w:afterAutospacing="0"/>
        <w:textAlignment w:val="baseline"/>
        <w:rPr>
          <w:rFonts w:ascii="Arial" w:hAnsi="Arial" w:cs="Arial"/>
          <w:color w:val="212121"/>
          <w:shd w:val="clear" w:color="auto" w:fill="FFFFFF"/>
        </w:rPr>
      </w:pPr>
      <w:r>
        <w:rPr>
          <w:rFonts w:asciiTheme="minorHAnsi" w:eastAsiaTheme="minorHAnsi" w:hAnsiTheme="minorHAnsi" w:cstheme="minorBidi"/>
          <w:sz w:val="32"/>
          <w:szCs w:val="32"/>
          <w:lang w:eastAsia="en-US"/>
        </w:rPr>
        <w:t xml:space="preserve">In my </w:t>
      </w:r>
      <w:proofErr w:type="spellStart"/>
      <w:r>
        <w:rPr>
          <w:rFonts w:asciiTheme="minorHAnsi" w:eastAsiaTheme="minorHAnsi" w:hAnsiTheme="minorHAnsi" w:cstheme="minorBidi"/>
          <w:sz w:val="32"/>
          <w:szCs w:val="32"/>
          <w:lang w:eastAsia="en-US"/>
        </w:rPr>
        <w:t>dockerfile</w:t>
      </w:r>
      <w:proofErr w:type="spellEnd"/>
      <w:r>
        <w:rPr>
          <w:rFonts w:asciiTheme="minorHAnsi" w:eastAsiaTheme="minorHAnsi" w:hAnsiTheme="minorHAnsi" w:cstheme="minorBidi"/>
          <w:sz w:val="32"/>
          <w:szCs w:val="32"/>
          <w:lang w:eastAsia="en-US"/>
        </w:rPr>
        <w:t xml:space="preserve"> </w:t>
      </w:r>
      <w:r w:rsidR="0071186E">
        <w:rPr>
          <w:rFonts w:asciiTheme="minorHAnsi" w:eastAsiaTheme="minorHAnsi" w:hAnsiTheme="minorHAnsi" w:cstheme="minorBidi"/>
          <w:sz w:val="32"/>
          <w:szCs w:val="32"/>
          <w:lang w:eastAsia="en-US"/>
        </w:rPr>
        <w:t xml:space="preserve">there is a </w:t>
      </w:r>
      <w:proofErr w:type="spellStart"/>
      <w:r w:rsidR="0071186E">
        <w:rPr>
          <w:rFonts w:ascii="Arial" w:hAnsi="Arial" w:cs="Arial"/>
          <w:color w:val="212121"/>
          <w:shd w:val="clear" w:color="auto" w:fill="FFFFFF"/>
        </w:rPr>
        <w:t>env</w:t>
      </w:r>
      <w:proofErr w:type="spellEnd"/>
      <w:r w:rsidR="0071186E">
        <w:rPr>
          <w:rFonts w:ascii="Arial" w:hAnsi="Arial" w:cs="Arial"/>
          <w:color w:val="212121"/>
          <w:shd w:val="clear" w:color="auto" w:fill="FFFFFF"/>
        </w:rPr>
        <w:t xml:space="preserve"> variable called START_DELAY to simulate slow server start time</w:t>
      </w:r>
    </w:p>
    <w:p w:rsidR="0071186E" w:rsidRDefault="0071186E" w:rsidP="0071186E">
      <w:pPr>
        <w:pStyle w:val="NormalWeb"/>
        <w:shd w:val="clear" w:color="auto" w:fill="FFFFFF"/>
        <w:spacing w:before="0" w:beforeAutospacing="0" w:after="150" w:afterAutospacing="0"/>
        <w:textAlignment w:val="baseline"/>
        <w:rPr>
          <w:rFonts w:ascii="Arial" w:hAnsi="Arial" w:cs="Arial"/>
          <w:color w:val="212121"/>
          <w:shd w:val="clear" w:color="auto" w:fill="FFFFFF"/>
        </w:rPr>
      </w:pPr>
    </w:p>
    <w:p w:rsidR="0071186E" w:rsidRPr="0071186E" w:rsidRDefault="0071186E" w:rsidP="0071186E">
      <w:pPr>
        <w:numPr>
          <w:ilvl w:val="0"/>
          <w:numId w:val="2"/>
        </w:numPr>
        <w:shd w:val="clear" w:color="auto" w:fill="FFFFFF"/>
        <w:spacing w:after="150" w:line="240" w:lineRule="auto"/>
        <w:textAlignment w:val="baseline"/>
        <w:rPr>
          <w:rFonts w:ascii="Arial" w:eastAsia="Times New Roman" w:hAnsi="Arial" w:cs="Arial"/>
          <w:color w:val="212121"/>
          <w:sz w:val="24"/>
          <w:szCs w:val="24"/>
          <w:lang w:eastAsia="en-IN"/>
        </w:rPr>
      </w:pPr>
      <w:r w:rsidRPr="0071186E">
        <w:rPr>
          <w:rFonts w:ascii="Arial" w:eastAsia="Times New Roman" w:hAnsi="Arial" w:cs="Arial"/>
          <w:color w:val="212121"/>
          <w:sz w:val="24"/>
          <w:szCs w:val="24"/>
          <w:lang w:eastAsia="en-IN"/>
        </w:rPr>
        <w:t xml:space="preserve">Now, </w:t>
      </w:r>
      <w:proofErr w:type="spellStart"/>
      <w:proofErr w:type="gramStart"/>
      <w:r w:rsidRPr="0071186E">
        <w:rPr>
          <w:rFonts w:ascii="Arial" w:eastAsia="Times New Roman" w:hAnsi="Arial" w:cs="Arial"/>
          <w:color w:val="212121"/>
          <w:sz w:val="24"/>
          <w:szCs w:val="24"/>
          <w:lang w:eastAsia="en-IN"/>
        </w:rPr>
        <w:t>Lets</w:t>
      </w:r>
      <w:proofErr w:type="spellEnd"/>
      <w:proofErr w:type="gramEnd"/>
      <w:r w:rsidRPr="0071186E">
        <w:rPr>
          <w:rFonts w:ascii="Arial" w:eastAsia="Times New Roman" w:hAnsi="Arial" w:cs="Arial"/>
          <w:color w:val="212121"/>
          <w:sz w:val="24"/>
          <w:szCs w:val="24"/>
          <w:lang w:eastAsia="en-IN"/>
        </w:rPr>
        <w:t xml:space="preserve"> try to access the application within 60 seconds.</w:t>
      </w:r>
    </w:p>
    <w:p w:rsidR="0071186E" w:rsidRPr="0071186E" w:rsidRDefault="0071186E" w:rsidP="0071186E">
      <w:pPr>
        <w:numPr>
          <w:ilvl w:val="1"/>
          <w:numId w:val="2"/>
        </w:numPr>
        <w:shd w:val="clear" w:color="auto" w:fill="FFFFFF"/>
        <w:spacing w:after="150" w:line="240" w:lineRule="auto"/>
        <w:textAlignment w:val="baseline"/>
        <w:rPr>
          <w:rFonts w:ascii="Arial" w:eastAsia="Times New Roman" w:hAnsi="Arial" w:cs="Arial"/>
          <w:color w:val="212121"/>
          <w:sz w:val="24"/>
          <w:szCs w:val="24"/>
          <w:lang w:eastAsia="en-IN"/>
        </w:rPr>
      </w:pPr>
      <w:r w:rsidRPr="0071186E">
        <w:rPr>
          <w:rFonts w:ascii="Arial" w:eastAsia="Times New Roman" w:hAnsi="Arial" w:cs="Arial"/>
          <w:color w:val="212121"/>
          <w:sz w:val="24"/>
          <w:szCs w:val="24"/>
          <w:lang w:eastAsia="en-IN"/>
        </w:rPr>
        <w:t xml:space="preserve">If you are within the cluster, access like this (if not, use your machine </w:t>
      </w:r>
      <w:proofErr w:type="spellStart"/>
      <w:proofErr w:type="gramStart"/>
      <w:r w:rsidRPr="0071186E">
        <w:rPr>
          <w:rFonts w:ascii="Arial" w:eastAsia="Times New Roman" w:hAnsi="Arial" w:cs="Arial"/>
          <w:color w:val="212121"/>
          <w:sz w:val="24"/>
          <w:szCs w:val="24"/>
          <w:lang w:eastAsia="en-IN"/>
        </w:rPr>
        <w:t>ip:nodeport</w:t>
      </w:r>
      <w:proofErr w:type="spellEnd"/>
      <w:proofErr w:type="gramEnd"/>
      <w:r w:rsidRPr="0071186E">
        <w:rPr>
          <w:rFonts w:ascii="Arial" w:eastAsia="Times New Roman" w:hAnsi="Arial" w:cs="Arial"/>
          <w:color w:val="212121"/>
          <w:sz w:val="24"/>
          <w:szCs w:val="24"/>
          <w:lang w:eastAsia="en-IN"/>
        </w:rPr>
        <w:t>)</w:t>
      </w:r>
    </w:p>
    <w:p w:rsidR="0071186E" w:rsidRPr="0071186E" w:rsidRDefault="0071186E" w:rsidP="007118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szCs w:val="24"/>
          <w:bdr w:val="none" w:sz="0" w:space="0" w:color="auto" w:frame="1"/>
          <w:lang w:eastAsia="en-IN"/>
        </w:rPr>
      </w:pPr>
      <w:proofErr w:type="spellStart"/>
      <w:r w:rsidRPr="0071186E">
        <w:rPr>
          <w:rFonts w:ascii="Consolas" w:eastAsia="Times New Roman" w:hAnsi="Consolas" w:cs="Courier New"/>
          <w:color w:val="F08D49"/>
          <w:sz w:val="24"/>
          <w:szCs w:val="24"/>
          <w:bdr w:val="none" w:sz="0" w:space="0" w:color="auto" w:frame="1"/>
          <w:lang w:eastAsia="en-IN"/>
        </w:rPr>
        <w:t>wget</w:t>
      </w:r>
      <w:proofErr w:type="spellEnd"/>
      <w:r w:rsidRPr="0071186E">
        <w:rPr>
          <w:rFonts w:ascii="Consolas" w:eastAsia="Times New Roman" w:hAnsi="Consolas" w:cs="Courier New"/>
          <w:color w:val="CCCCCC"/>
          <w:sz w:val="24"/>
          <w:szCs w:val="24"/>
          <w:bdr w:val="none" w:sz="0" w:space="0" w:color="auto" w:frame="1"/>
          <w:lang w:eastAsia="en-IN"/>
        </w:rPr>
        <w:t xml:space="preserve"> -</w:t>
      </w:r>
      <w:proofErr w:type="spellStart"/>
      <w:r w:rsidRPr="0071186E">
        <w:rPr>
          <w:rFonts w:ascii="Consolas" w:eastAsia="Times New Roman" w:hAnsi="Consolas" w:cs="Courier New"/>
          <w:color w:val="CCCCCC"/>
          <w:sz w:val="24"/>
          <w:szCs w:val="24"/>
          <w:bdr w:val="none" w:sz="0" w:space="0" w:color="auto" w:frame="1"/>
          <w:lang w:eastAsia="en-IN"/>
        </w:rPr>
        <w:t>qO</w:t>
      </w:r>
      <w:proofErr w:type="spellEnd"/>
      <w:r w:rsidRPr="0071186E">
        <w:rPr>
          <w:rFonts w:ascii="Consolas" w:eastAsia="Times New Roman" w:hAnsi="Consolas" w:cs="Courier New"/>
          <w:color w:val="CCCCCC"/>
          <w:sz w:val="24"/>
          <w:szCs w:val="24"/>
          <w:bdr w:val="none" w:sz="0" w:space="0" w:color="auto" w:frame="1"/>
          <w:lang w:eastAsia="en-IN"/>
        </w:rPr>
        <w:t>- http://probe-demo:8080/health</w:t>
      </w:r>
    </w:p>
    <w:p w:rsidR="0071186E" w:rsidRPr="0071186E" w:rsidRDefault="0071186E" w:rsidP="007118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szCs w:val="24"/>
          <w:lang w:eastAsia="en-IN"/>
        </w:rPr>
      </w:pPr>
      <w:r w:rsidRPr="0071186E">
        <w:rPr>
          <w:rFonts w:ascii="Consolas" w:eastAsia="Times New Roman" w:hAnsi="Consolas" w:cs="Courier New"/>
          <w:color w:val="CCCCCC"/>
          <w:sz w:val="24"/>
          <w:szCs w:val="24"/>
          <w:lang w:eastAsia="en-IN"/>
        </w:rPr>
        <w:t>Copy</w:t>
      </w:r>
    </w:p>
    <w:p w:rsidR="0071186E" w:rsidRPr="0071186E" w:rsidRDefault="0071186E" w:rsidP="0071186E">
      <w:pPr>
        <w:shd w:val="clear" w:color="auto" w:fill="FFFFFF"/>
        <w:spacing w:after="150" w:line="240" w:lineRule="auto"/>
        <w:textAlignment w:val="baseline"/>
        <w:rPr>
          <w:rFonts w:ascii="Arial" w:eastAsia="Times New Roman" w:hAnsi="Arial" w:cs="Arial"/>
          <w:color w:val="212121"/>
          <w:sz w:val="24"/>
          <w:szCs w:val="24"/>
          <w:lang w:eastAsia="en-IN"/>
        </w:rPr>
      </w:pPr>
      <w:r w:rsidRPr="0071186E">
        <w:rPr>
          <w:rFonts w:ascii="Arial" w:eastAsia="Times New Roman" w:hAnsi="Arial" w:cs="Arial"/>
          <w:noProof/>
          <w:color w:val="212121"/>
          <w:sz w:val="24"/>
          <w:szCs w:val="24"/>
          <w:lang w:eastAsia="en-IN"/>
        </w:rPr>
        <w:drawing>
          <wp:inline distT="0" distB="0" distL="0" distR="0">
            <wp:extent cx="6469380" cy="464820"/>
            <wp:effectExtent l="0" t="0" r="7620" b="0"/>
            <wp:docPr id="1" name="Picture 1" descr="Screenshot from 2019-08-27 21-4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from 2019-08-27 21-41-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69380" cy="464820"/>
                    </a:xfrm>
                    <a:prstGeom prst="rect">
                      <a:avLst/>
                    </a:prstGeom>
                    <a:noFill/>
                    <a:ln>
                      <a:noFill/>
                    </a:ln>
                  </pic:spPr>
                </pic:pic>
              </a:graphicData>
            </a:graphic>
          </wp:inline>
        </w:drawing>
      </w:r>
    </w:p>
    <w:p w:rsidR="0071186E" w:rsidRPr="0071186E" w:rsidRDefault="0071186E" w:rsidP="0071186E">
      <w:pPr>
        <w:numPr>
          <w:ilvl w:val="0"/>
          <w:numId w:val="3"/>
        </w:numPr>
        <w:shd w:val="clear" w:color="auto" w:fill="FFFFFF"/>
        <w:spacing w:after="150" w:line="240" w:lineRule="auto"/>
        <w:textAlignment w:val="baseline"/>
        <w:rPr>
          <w:rFonts w:ascii="Arial" w:eastAsia="Times New Roman" w:hAnsi="Arial" w:cs="Arial"/>
          <w:color w:val="212121"/>
          <w:sz w:val="24"/>
          <w:szCs w:val="24"/>
          <w:lang w:eastAsia="en-IN"/>
        </w:rPr>
      </w:pPr>
      <w:r w:rsidRPr="0071186E">
        <w:rPr>
          <w:rFonts w:ascii="Arial" w:eastAsia="Times New Roman" w:hAnsi="Arial" w:cs="Arial"/>
          <w:color w:val="212121"/>
          <w:sz w:val="24"/>
          <w:szCs w:val="24"/>
          <w:lang w:eastAsia="en-IN"/>
        </w:rPr>
        <w:t>We get connection refused error as server itself would have not started during this time.</w:t>
      </w:r>
    </w:p>
    <w:p w:rsidR="0071186E" w:rsidRPr="0071186E" w:rsidRDefault="0071186E" w:rsidP="0071186E">
      <w:pPr>
        <w:numPr>
          <w:ilvl w:val="0"/>
          <w:numId w:val="3"/>
        </w:numPr>
        <w:shd w:val="clear" w:color="auto" w:fill="FFFFFF"/>
        <w:spacing w:after="150" w:line="240" w:lineRule="auto"/>
        <w:textAlignment w:val="baseline"/>
        <w:rPr>
          <w:rFonts w:ascii="Arial" w:eastAsia="Times New Roman" w:hAnsi="Arial" w:cs="Arial"/>
          <w:color w:val="212121"/>
          <w:sz w:val="24"/>
          <w:szCs w:val="24"/>
          <w:lang w:eastAsia="en-IN"/>
        </w:rPr>
      </w:pPr>
      <w:r w:rsidRPr="0071186E">
        <w:rPr>
          <w:rFonts w:ascii="Arial" w:eastAsia="Times New Roman" w:hAnsi="Arial" w:cs="Arial"/>
          <w:color w:val="212121"/>
          <w:sz w:val="24"/>
          <w:szCs w:val="24"/>
          <w:lang w:eastAsia="en-IN"/>
        </w:rPr>
        <w:t>After 60 seconds, same request shows below response which is expected</w:t>
      </w:r>
    </w:p>
    <w:p w:rsidR="0071186E" w:rsidRDefault="0071186E" w:rsidP="0071186E">
      <w:pPr>
        <w:pStyle w:val="NormalWeb"/>
        <w:shd w:val="clear" w:color="auto" w:fill="FFFFFF"/>
        <w:spacing w:before="0" w:beforeAutospacing="0" w:after="150" w:afterAutospacing="0"/>
        <w:textAlignment w:val="baseline"/>
        <w:rPr>
          <w:rFonts w:asciiTheme="minorHAnsi" w:eastAsiaTheme="minorHAnsi" w:hAnsiTheme="minorHAnsi" w:cstheme="minorBidi"/>
          <w:sz w:val="32"/>
          <w:szCs w:val="32"/>
          <w:lang w:eastAsia="en-US"/>
        </w:rPr>
      </w:pPr>
    </w:p>
    <w:p w:rsidR="0071186E" w:rsidRDefault="0071186E" w:rsidP="0071186E">
      <w:pPr>
        <w:pStyle w:val="NormalWeb"/>
        <w:shd w:val="clear" w:color="auto" w:fill="FFFFFF"/>
        <w:spacing w:before="0" w:beforeAutospacing="0" w:after="150" w:afterAutospacing="0"/>
        <w:textAlignment w:val="baseline"/>
        <w:rPr>
          <w:rFonts w:asciiTheme="minorHAnsi" w:eastAsiaTheme="minorHAnsi" w:hAnsiTheme="minorHAnsi" w:cstheme="minorBidi"/>
          <w:sz w:val="32"/>
          <w:szCs w:val="32"/>
          <w:lang w:eastAsia="en-US"/>
        </w:rPr>
      </w:pPr>
    </w:p>
    <w:p w:rsidR="0071186E" w:rsidRDefault="0071186E" w:rsidP="0071186E">
      <w:pPr>
        <w:pStyle w:val="NormalWeb"/>
        <w:shd w:val="clear" w:color="auto" w:fill="FFFFFF"/>
        <w:spacing w:before="0" w:beforeAutospacing="0" w:after="150" w:afterAutospacing="0"/>
        <w:textAlignment w:val="baseline"/>
        <w:rPr>
          <w:rFonts w:ascii="Arial" w:hAnsi="Arial" w:cs="Arial"/>
          <w:color w:val="212121"/>
          <w:shd w:val="clear" w:color="auto" w:fill="FFFFFF"/>
        </w:rPr>
      </w:pPr>
      <w:r>
        <w:rPr>
          <w:rFonts w:ascii="Arial" w:hAnsi="Arial" w:cs="Arial"/>
          <w:color w:val="212121"/>
          <w:shd w:val="clear" w:color="auto" w:fill="FFFFFF"/>
        </w:rPr>
        <w:t>Basically Kubernetes thinks that App is ready as soon as it enters the running status. But in our case, it takes more than 60 seconds. This is a problem during deployment. So we need some kind of health check and app should be considered as ready only when the health checks are passing. That is where readiness probe comes into picture.</w:t>
      </w:r>
    </w:p>
    <w:p w:rsidR="0071186E" w:rsidRDefault="0071186E" w:rsidP="0071186E">
      <w:pPr>
        <w:pStyle w:val="NormalWeb"/>
        <w:shd w:val="clear" w:color="auto" w:fill="FFFFFF"/>
        <w:spacing w:before="0" w:beforeAutospacing="0" w:after="150" w:afterAutospacing="0"/>
        <w:textAlignment w:val="baseline"/>
        <w:rPr>
          <w:rFonts w:ascii="Arial" w:hAnsi="Arial" w:cs="Arial"/>
          <w:color w:val="212121"/>
          <w:shd w:val="clear" w:color="auto" w:fill="FFFFFF"/>
        </w:rPr>
      </w:pPr>
      <w:r>
        <w:rPr>
          <w:rFonts w:ascii="Arial" w:hAnsi="Arial" w:cs="Arial"/>
          <w:color w:val="212121"/>
          <w:shd w:val="clear" w:color="auto" w:fill="FFFFFF"/>
        </w:rPr>
        <w:lastRenderedPageBreak/>
        <w:t xml:space="preserve">If you see even exactly after 60 seconds, the pods are NOT in ready status. This is because </w:t>
      </w:r>
      <w:proofErr w:type="spellStart"/>
      <w:r>
        <w:rPr>
          <w:rFonts w:ascii="Arial" w:hAnsi="Arial" w:cs="Arial"/>
          <w:color w:val="212121"/>
          <w:shd w:val="clear" w:color="auto" w:fill="FFFFFF"/>
        </w:rPr>
        <w:t>readinessProbe’s</w:t>
      </w:r>
      <w:proofErr w:type="spellEnd"/>
      <w:r>
        <w:rPr>
          <w:rFonts w:ascii="Arial" w:hAnsi="Arial" w:cs="Arial"/>
          <w:color w:val="212121"/>
          <w:shd w:val="clear" w:color="auto" w:fill="FFFFFF"/>
        </w:rPr>
        <w:t xml:space="preserve"> initial delay and it waits for the readiness probe health check to pass.</w:t>
      </w:r>
    </w:p>
    <w:p w:rsidR="0071186E" w:rsidRDefault="0071186E" w:rsidP="0071186E">
      <w:pPr>
        <w:pStyle w:val="NormalWeb"/>
        <w:shd w:val="clear" w:color="auto" w:fill="FFFFFF"/>
        <w:spacing w:before="0" w:beforeAutospacing="0" w:after="150" w:afterAutospacing="0"/>
        <w:textAlignment w:val="baseline"/>
        <w:rPr>
          <w:rFonts w:ascii="Arial" w:hAnsi="Arial" w:cs="Arial"/>
          <w:color w:val="212121"/>
          <w:shd w:val="clear" w:color="auto" w:fill="FFFFFF"/>
        </w:rPr>
      </w:pPr>
    </w:p>
    <w:p w:rsidR="0071186E" w:rsidRPr="0071186E" w:rsidRDefault="0071186E" w:rsidP="0071186E">
      <w:pPr>
        <w:numPr>
          <w:ilvl w:val="0"/>
          <w:numId w:val="4"/>
        </w:numPr>
        <w:shd w:val="clear" w:color="auto" w:fill="FFFFFF"/>
        <w:spacing w:after="150" w:line="240" w:lineRule="auto"/>
        <w:textAlignment w:val="baseline"/>
        <w:rPr>
          <w:rFonts w:ascii="Arial" w:eastAsia="Times New Roman" w:hAnsi="Arial" w:cs="Arial"/>
          <w:color w:val="212121"/>
          <w:sz w:val="24"/>
          <w:szCs w:val="24"/>
          <w:lang w:eastAsia="en-IN"/>
        </w:rPr>
      </w:pPr>
      <w:r w:rsidRPr="0071186E">
        <w:rPr>
          <w:rFonts w:ascii="Arial" w:eastAsia="Times New Roman" w:hAnsi="Arial" w:cs="Arial"/>
          <w:color w:val="212121"/>
          <w:sz w:val="24"/>
          <w:szCs w:val="24"/>
          <w:lang w:eastAsia="en-IN"/>
        </w:rPr>
        <w:t>The pods become available after few seconds after the initial delay as it passes the health check.</w:t>
      </w:r>
    </w:p>
    <w:p w:rsidR="0071186E" w:rsidRPr="0071186E" w:rsidRDefault="0071186E" w:rsidP="0071186E">
      <w:pPr>
        <w:numPr>
          <w:ilvl w:val="0"/>
          <w:numId w:val="4"/>
        </w:numPr>
        <w:shd w:val="clear" w:color="auto" w:fill="FFFFFF"/>
        <w:spacing w:after="150" w:line="240" w:lineRule="auto"/>
        <w:textAlignment w:val="baseline"/>
        <w:rPr>
          <w:rFonts w:ascii="Arial" w:eastAsia="Times New Roman" w:hAnsi="Arial" w:cs="Arial"/>
          <w:color w:val="212121"/>
          <w:sz w:val="24"/>
          <w:szCs w:val="24"/>
          <w:lang w:eastAsia="en-IN"/>
        </w:rPr>
      </w:pPr>
      <w:r w:rsidRPr="0071186E">
        <w:rPr>
          <w:rFonts w:ascii="Arial" w:eastAsia="Times New Roman" w:hAnsi="Arial" w:cs="Arial"/>
          <w:color w:val="212121"/>
          <w:sz w:val="24"/>
          <w:szCs w:val="24"/>
          <w:lang w:eastAsia="en-IN"/>
        </w:rPr>
        <w:t xml:space="preserve">Now </w:t>
      </w:r>
      <w:proofErr w:type="spellStart"/>
      <w:proofErr w:type="gramStart"/>
      <w:r w:rsidRPr="0071186E">
        <w:rPr>
          <w:rFonts w:ascii="Arial" w:eastAsia="Times New Roman" w:hAnsi="Arial" w:cs="Arial"/>
          <w:color w:val="212121"/>
          <w:sz w:val="24"/>
          <w:szCs w:val="24"/>
          <w:lang w:eastAsia="en-IN"/>
        </w:rPr>
        <w:t>lets</w:t>
      </w:r>
      <w:proofErr w:type="spellEnd"/>
      <w:proofErr w:type="gramEnd"/>
      <w:r w:rsidRPr="0071186E">
        <w:rPr>
          <w:rFonts w:ascii="Arial" w:eastAsia="Times New Roman" w:hAnsi="Arial" w:cs="Arial"/>
          <w:color w:val="212121"/>
          <w:sz w:val="24"/>
          <w:szCs w:val="24"/>
          <w:lang w:eastAsia="en-IN"/>
        </w:rPr>
        <w:t xml:space="preserve"> issue this command. We have 2 pods. one of the pods will receive this request and its request processing time becomes 30 seconds (below time in </w:t>
      </w:r>
      <w:proofErr w:type="spellStart"/>
      <w:r w:rsidRPr="0071186E">
        <w:rPr>
          <w:rFonts w:ascii="Arial" w:eastAsia="Times New Roman" w:hAnsi="Arial" w:cs="Arial"/>
          <w:color w:val="212121"/>
          <w:sz w:val="24"/>
          <w:szCs w:val="24"/>
          <w:lang w:eastAsia="en-IN"/>
        </w:rPr>
        <w:t>milli</w:t>
      </w:r>
      <w:proofErr w:type="spellEnd"/>
      <w:r w:rsidRPr="0071186E">
        <w:rPr>
          <w:rFonts w:ascii="Arial" w:eastAsia="Times New Roman" w:hAnsi="Arial" w:cs="Arial"/>
          <w:color w:val="212121"/>
          <w:sz w:val="24"/>
          <w:szCs w:val="24"/>
          <w:lang w:eastAsia="en-IN"/>
        </w:rPr>
        <w:t xml:space="preserve"> seconds)</w:t>
      </w:r>
    </w:p>
    <w:p w:rsidR="0071186E" w:rsidRPr="0071186E" w:rsidRDefault="0071186E" w:rsidP="007118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szCs w:val="24"/>
          <w:bdr w:val="none" w:sz="0" w:space="0" w:color="auto" w:frame="1"/>
          <w:lang w:eastAsia="en-IN"/>
        </w:rPr>
      </w:pPr>
      <w:proofErr w:type="spellStart"/>
      <w:r w:rsidRPr="0071186E">
        <w:rPr>
          <w:rFonts w:ascii="Consolas" w:eastAsia="Times New Roman" w:hAnsi="Consolas" w:cs="Courier New"/>
          <w:color w:val="F08D49"/>
          <w:sz w:val="24"/>
          <w:szCs w:val="24"/>
          <w:bdr w:val="none" w:sz="0" w:space="0" w:color="auto" w:frame="1"/>
          <w:lang w:eastAsia="en-IN"/>
        </w:rPr>
        <w:t>wget</w:t>
      </w:r>
      <w:proofErr w:type="spellEnd"/>
      <w:r w:rsidRPr="0071186E">
        <w:rPr>
          <w:rFonts w:ascii="Consolas" w:eastAsia="Times New Roman" w:hAnsi="Consolas" w:cs="Courier New"/>
          <w:color w:val="CCCCCC"/>
          <w:sz w:val="24"/>
          <w:szCs w:val="24"/>
          <w:bdr w:val="none" w:sz="0" w:space="0" w:color="auto" w:frame="1"/>
          <w:lang w:eastAsia="en-IN"/>
        </w:rPr>
        <w:t xml:space="preserve"> -</w:t>
      </w:r>
      <w:proofErr w:type="spellStart"/>
      <w:r w:rsidRPr="0071186E">
        <w:rPr>
          <w:rFonts w:ascii="Consolas" w:eastAsia="Times New Roman" w:hAnsi="Consolas" w:cs="Courier New"/>
          <w:color w:val="CCCCCC"/>
          <w:sz w:val="24"/>
          <w:szCs w:val="24"/>
          <w:bdr w:val="none" w:sz="0" w:space="0" w:color="auto" w:frame="1"/>
          <w:lang w:eastAsia="en-IN"/>
        </w:rPr>
        <w:t>qO</w:t>
      </w:r>
      <w:proofErr w:type="spellEnd"/>
      <w:r w:rsidRPr="0071186E">
        <w:rPr>
          <w:rFonts w:ascii="Consolas" w:eastAsia="Times New Roman" w:hAnsi="Consolas" w:cs="Courier New"/>
          <w:color w:val="CCCCCC"/>
          <w:sz w:val="24"/>
          <w:szCs w:val="24"/>
          <w:bdr w:val="none" w:sz="0" w:space="0" w:color="auto" w:frame="1"/>
          <w:lang w:eastAsia="en-IN"/>
        </w:rPr>
        <w:t>- http://probe-demo:8080/processing-time/30000</w:t>
      </w:r>
    </w:p>
    <w:p w:rsidR="0071186E" w:rsidRPr="0071186E" w:rsidRDefault="0071186E" w:rsidP="007118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szCs w:val="24"/>
          <w:lang w:eastAsia="en-IN"/>
        </w:rPr>
      </w:pPr>
      <w:r w:rsidRPr="0071186E">
        <w:rPr>
          <w:rFonts w:ascii="Consolas" w:eastAsia="Times New Roman" w:hAnsi="Consolas" w:cs="Courier New"/>
          <w:color w:val="CCCCCC"/>
          <w:sz w:val="24"/>
          <w:szCs w:val="24"/>
          <w:lang w:eastAsia="en-IN"/>
        </w:rPr>
        <w:t>Copy</w:t>
      </w:r>
    </w:p>
    <w:p w:rsidR="0071186E" w:rsidRPr="0071186E" w:rsidRDefault="0071186E" w:rsidP="0071186E">
      <w:pPr>
        <w:numPr>
          <w:ilvl w:val="0"/>
          <w:numId w:val="5"/>
        </w:numPr>
        <w:shd w:val="clear" w:color="auto" w:fill="FFFFFF"/>
        <w:spacing w:after="150" w:line="240" w:lineRule="auto"/>
        <w:textAlignment w:val="baseline"/>
        <w:rPr>
          <w:rFonts w:ascii="Arial" w:eastAsia="Times New Roman" w:hAnsi="Arial" w:cs="Arial"/>
          <w:color w:val="212121"/>
          <w:sz w:val="24"/>
          <w:szCs w:val="24"/>
          <w:lang w:eastAsia="en-IN"/>
        </w:rPr>
      </w:pPr>
      <w:r w:rsidRPr="0071186E">
        <w:rPr>
          <w:rFonts w:ascii="Arial" w:eastAsia="Times New Roman" w:hAnsi="Arial" w:cs="Arial"/>
          <w:color w:val="212121"/>
          <w:sz w:val="24"/>
          <w:szCs w:val="24"/>
          <w:lang w:eastAsia="en-IN"/>
        </w:rPr>
        <w:t>If you issue couple of requests, you can see one request takes 30 seconds to respond</w:t>
      </w:r>
    </w:p>
    <w:p w:rsidR="0071186E" w:rsidRPr="0071186E" w:rsidRDefault="0071186E" w:rsidP="007118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szCs w:val="24"/>
          <w:bdr w:val="none" w:sz="0" w:space="0" w:color="auto" w:frame="1"/>
          <w:lang w:eastAsia="en-IN"/>
        </w:rPr>
      </w:pPr>
      <w:proofErr w:type="spellStart"/>
      <w:r w:rsidRPr="0071186E">
        <w:rPr>
          <w:rFonts w:ascii="Consolas" w:eastAsia="Times New Roman" w:hAnsi="Consolas" w:cs="Courier New"/>
          <w:color w:val="F08D49"/>
          <w:sz w:val="24"/>
          <w:szCs w:val="24"/>
          <w:bdr w:val="none" w:sz="0" w:space="0" w:color="auto" w:frame="1"/>
          <w:lang w:eastAsia="en-IN"/>
        </w:rPr>
        <w:t>wget</w:t>
      </w:r>
      <w:proofErr w:type="spellEnd"/>
      <w:r w:rsidRPr="0071186E">
        <w:rPr>
          <w:rFonts w:ascii="Consolas" w:eastAsia="Times New Roman" w:hAnsi="Consolas" w:cs="Courier New"/>
          <w:color w:val="CCCCCC"/>
          <w:sz w:val="24"/>
          <w:szCs w:val="24"/>
          <w:bdr w:val="none" w:sz="0" w:space="0" w:color="auto" w:frame="1"/>
          <w:lang w:eastAsia="en-IN"/>
        </w:rPr>
        <w:t xml:space="preserve"> -</w:t>
      </w:r>
      <w:proofErr w:type="spellStart"/>
      <w:r w:rsidRPr="0071186E">
        <w:rPr>
          <w:rFonts w:ascii="Consolas" w:eastAsia="Times New Roman" w:hAnsi="Consolas" w:cs="Courier New"/>
          <w:color w:val="CCCCCC"/>
          <w:sz w:val="24"/>
          <w:szCs w:val="24"/>
          <w:bdr w:val="none" w:sz="0" w:space="0" w:color="auto" w:frame="1"/>
          <w:lang w:eastAsia="en-IN"/>
        </w:rPr>
        <w:t>qO</w:t>
      </w:r>
      <w:proofErr w:type="spellEnd"/>
      <w:r w:rsidRPr="0071186E">
        <w:rPr>
          <w:rFonts w:ascii="Consolas" w:eastAsia="Times New Roman" w:hAnsi="Consolas" w:cs="Courier New"/>
          <w:color w:val="CCCCCC"/>
          <w:sz w:val="24"/>
          <w:szCs w:val="24"/>
          <w:bdr w:val="none" w:sz="0" w:space="0" w:color="auto" w:frame="1"/>
          <w:lang w:eastAsia="en-IN"/>
        </w:rPr>
        <w:t>- http://probe-demo:8080/health</w:t>
      </w:r>
    </w:p>
    <w:p w:rsidR="0071186E" w:rsidRPr="0071186E" w:rsidRDefault="0071186E" w:rsidP="007118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szCs w:val="24"/>
          <w:lang w:eastAsia="en-IN"/>
        </w:rPr>
      </w:pPr>
      <w:r w:rsidRPr="0071186E">
        <w:rPr>
          <w:rFonts w:ascii="Consolas" w:eastAsia="Times New Roman" w:hAnsi="Consolas" w:cs="Courier New"/>
          <w:color w:val="CCCCCC"/>
          <w:sz w:val="24"/>
          <w:szCs w:val="24"/>
          <w:lang w:eastAsia="en-IN"/>
        </w:rPr>
        <w:t>Copy</w:t>
      </w:r>
    </w:p>
    <w:p w:rsidR="0071186E" w:rsidRPr="0071186E" w:rsidRDefault="0071186E" w:rsidP="0071186E">
      <w:pPr>
        <w:shd w:val="clear" w:color="auto" w:fill="FFFFFF"/>
        <w:spacing w:after="150" w:line="240" w:lineRule="auto"/>
        <w:textAlignment w:val="baseline"/>
        <w:rPr>
          <w:rFonts w:ascii="Arial" w:eastAsia="Times New Roman" w:hAnsi="Arial" w:cs="Arial"/>
          <w:color w:val="212121"/>
          <w:sz w:val="24"/>
          <w:szCs w:val="24"/>
          <w:lang w:eastAsia="en-IN"/>
        </w:rPr>
      </w:pPr>
      <w:r w:rsidRPr="0071186E">
        <w:rPr>
          <w:rFonts w:ascii="Arial" w:eastAsia="Times New Roman" w:hAnsi="Arial" w:cs="Arial"/>
          <w:color w:val="212121"/>
          <w:sz w:val="24"/>
          <w:szCs w:val="24"/>
          <w:lang w:eastAsia="en-IN"/>
        </w:rPr>
        <w:t> </w:t>
      </w:r>
    </w:p>
    <w:p w:rsidR="0071186E" w:rsidRPr="0071186E" w:rsidRDefault="0071186E" w:rsidP="0071186E">
      <w:pPr>
        <w:numPr>
          <w:ilvl w:val="0"/>
          <w:numId w:val="6"/>
        </w:numPr>
        <w:shd w:val="clear" w:color="auto" w:fill="FFFFFF"/>
        <w:spacing w:after="150" w:line="240" w:lineRule="auto"/>
        <w:textAlignment w:val="baseline"/>
        <w:rPr>
          <w:rFonts w:ascii="Arial" w:eastAsia="Times New Roman" w:hAnsi="Arial" w:cs="Arial"/>
          <w:color w:val="212121"/>
          <w:sz w:val="24"/>
          <w:szCs w:val="24"/>
          <w:lang w:eastAsia="en-IN"/>
        </w:rPr>
      </w:pPr>
      <w:r w:rsidRPr="0071186E">
        <w:rPr>
          <w:rFonts w:ascii="Arial" w:eastAsia="Times New Roman" w:hAnsi="Arial" w:cs="Arial"/>
          <w:color w:val="212121"/>
          <w:sz w:val="24"/>
          <w:szCs w:val="24"/>
          <w:lang w:eastAsia="en-IN"/>
        </w:rPr>
        <w:t>If you check the Kubernetes status, we can see that one of the pods become unavailable.</w:t>
      </w:r>
    </w:p>
    <w:p w:rsidR="0071186E" w:rsidRDefault="0071186E" w:rsidP="0071186E">
      <w:pPr>
        <w:pStyle w:val="NormalWeb"/>
        <w:shd w:val="clear" w:color="auto" w:fill="FFFFFF"/>
        <w:spacing w:before="0" w:beforeAutospacing="0" w:after="150" w:afterAutospacing="0"/>
        <w:textAlignment w:val="baseline"/>
        <w:rPr>
          <w:rFonts w:asciiTheme="minorHAnsi" w:eastAsiaTheme="minorHAnsi" w:hAnsiTheme="minorHAnsi" w:cstheme="minorBidi"/>
          <w:sz w:val="32"/>
          <w:szCs w:val="32"/>
          <w:lang w:eastAsia="en-US"/>
        </w:rPr>
      </w:pPr>
    </w:p>
    <w:p w:rsidR="0071186E" w:rsidRPr="0071186E" w:rsidRDefault="0071186E" w:rsidP="0071186E">
      <w:pPr>
        <w:shd w:val="clear" w:color="auto" w:fill="FFFFFF"/>
        <w:spacing w:after="150" w:line="240" w:lineRule="auto"/>
        <w:textAlignment w:val="baseline"/>
        <w:rPr>
          <w:rFonts w:ascii="Arial" w:eastAsia="Times New Roman" w:hAnsi="Arial" w:cs="Arial"/>
          <w:color w:val="212121"/>
          <w:sz w:val="24"/>
          <w:szCs w:val="24"/>
          <w:lang w:eastAsia="en-IN"/>
        </w:rPr>
      </w:pPr>
      <w:r w:rsidRPr="0071186E">
        <w:rPr>
          <w:rFonts w:ascii="Arial" w:eastAsia="Times New Roman" w:hAnsi="Arial" w:cs="Arial"/>
          <w:noProof/>
          <w:color w:val="212121"/>
          <w:sz w:val="24"/>
          <w:szCs w:val="24"/>
          <w:lang w:eastAsia="en-IN"/>
        </w:rPr>
        <w:drawing>
          <wp:inline distT="0" distB="0" distL="0" distR="0">
            <wp:extent cx="12039600" cy="2286000"/>
            <wp:effectExtent l="0" t="0" r="0" b="0"/>
            <wp:docPr id="2" name="Picture 2" descr="Screenshot from 2019-08-27 22-2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from 2019-08-27 22-21-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39600" cy="2286000"/>
                    </a:xfrm>
                    <a:prstGeom prst="rect">
                      <a:avLst/>
                    </a:prstGeom>
                    <a:noFill/>
                    <a:ln>
                      <a:noFill/>
                    </a:ln>
                  </pic:spPr>
                </pic:pic>
              </a:graphicData>
            </a:graphic>
          </wp:inline>
        </w:drawing>
      </w:r>
    </w:p>
    <w:p w:rsidR="0071186E" w:rsidRPr="0071186E" w:rsidRDefault="0071186E" w:rsidP="0071186E">
      <w:pPr>
        <w:numPr>
          <w:ilvl w:val="0"/>
          <w:numId w:val="7"/>
        </w:numPr>
        <w:shd w:val="clear" w:color="auto" w:fill="FFFFFF"/>
        <w:spacing w:after="150" w:line="240" w:lineRule="auto"/>
        <w:textAlignment w:val="baseline"/>
        <w:rPr>
          <w:rFonts w:ascii="Arial" w:eastAsia="Times New Roman" w:hAnsi="Arial" w:cs="Arial"/>
          <w:color w:val="212121"/>
          <w:sz w:val="24"/>
          <w:szCs w:val="24"/>
          <w:lang w:eastAsia="en-IN"/>
        </w:rPr>
      </w:pPr>
      <w:r w:rsidRPr="0071186E">
        <w:rPr>
          <w:rFonts w:ascii="Arial" w:eastAsia="Times New Roman" w:hAnsi="Arial" w:cs="Arial"/>
          <w:color w:val="212121"/>
          <w:sz w:val="24"/>
          <w:szCs w:val="24"/>
          <w:lang w:eastAsia="en-IN"/>
        </w:rPr>
        <w:t xml:space="preserve">This is because </w:t>
      </w:r>
      <w:proofErr w:type="spellStart"/>
      <w:r w:rsidRPr="0071186E">
        <w:rPr>
          <w:rFonts w:ascii="Arial" w:eastAsia="Times New Roman" w:hAnsi="Arial" w:cs="Arial"/>
          <w:color w:val="212121"/>
          <w:sz w:val="24"/>
          <w:szCs w:val="24"/>
          <w:lang w:eastAsia="en-IN"/>
        </w:rPr>
        <w:t>readinessProbe</w:t>
      </w:r>
      <w:proofErr w:type="spellEnd"/>
      <w:r w:rsidRPr="0071186E">
        <w:rPr>
          <w:rFonts w:ascii="Arial" w:eastAsia="Times New Roman" w:hAnsi="Arial" w:cs="Arial"/>
          <w:color w:val="212121"/>
          <w:sz w:val="24"/>
          <w:szCs w:val="24"/>
          <w:lang w:eastAsia="en-IN"/>
        </w:rPr>
        <w:t xml:space="preserve"> continues to monitor the health of the pods even after it becomes available after the first 60 seconds. If it does not respond as we had configured, it removes the pod from the service. So that the below request does not go to the pod which is not responding.</w:t>
      </w:r>
    </w:p>
    <w:p w:rsidR="0071186E" w:rsidRPr="0071186E" w:rsidRDefault="0071186E" w:rsidP="007118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szCs w:val="24"/>
          <w:bdr w:val="none" w:sz="0" w:space="0" w:color="auto" w:frame="1"/>
          <w:lang w:eastAsia="en-IN"/>
        </w:rPr>
      </w:pPr>
      <w:proofErr w:type="spellStart"/>
      <w:r w:rsidRPr="0071186E">
        <w:rPr>
          <w:rFonts w:ascii="Consolas" w:eastAsia="Times New Roman" w:hAnsi="Consolas" w:cs="Courier New"/>
          <w:color w:val="F08D49"/>
          <w:sz w:val="24"/>
          <w:szCs w:val="24"/>
          <w:bdr w:val="none" w:sz="0" w:space="0" w:color="auto" w:frame="1"/>
          <w:lang w:eastAsia="en-IN"/>
        </w:rPr>
        <w:t>wget</w:t>
      </w:r>
      <w:proofErr w:type="spellEnd"/>
      <w:r w:rsidRPr="0071186E">
        <w:rPr>
          <w:rFonts w:ascii="Consolas" w:eastAsia="Times New Roman" w:hAnsi="Consolas" w:cs="Courier New"/>
          <w:color w:val="CCCCCC"/>
          <w:sz w:val="24"/>
          <w:szCs w:val="24"/>
          <w:bdr w:val="none" w:sz="0" w:space="0" w:color="auto" w:frame="1"/>
          <w:lang w:eastAsia="en-IN"/>
        </w:rPr>
        <w:t xml:space="preserve"> -</w:t>
      </w:r>
      <w:proofErr w:type="spellStart"/>
      <w:r w:rsidRPr="0071186E">
        <w:rPr>
          <w:rFonts w:ascii="Consolas" w:eastAsia="Times New Roman" w:hAnsi="Consolas" w:cs="Courier New"/>
          <w:color w:val="CCCCCC"/>
          <w:sz w:val="24"/>
          <w:szCs w:val="24"/>
          <w:bdr w:val="none" w:sz="0" w:space="0" w:color="auto" w:frame="1"/>
          <w:lang w:eastAsia="en-IN"/>
        </w:rPr>
        <w:t>qO</w:t>
      </w:r>
      <w:proofErr w:type="spellEnd"/>
      <w:r w:rsidRPr="0071186E">
        <w:rPr>
          <w:rFonts w:ascii="Consolas" w:eastAsia="Times New Roman" w:hAnsi="Consolas" w:cs="Courier New"/>
          <w:color w:val="CCCCCC"/>
          <w:sz w:val="24"/>
          <w:szCs w:val="24"/>
          <w:bdr w:val="none" w:sz="0" w:space="0" w:color="auto" w:frame="1"/>
          <w:lang w:eastAsia="en-IN"/>
        </w:rPr>
        <w:t>- http://probe-demo:8080/health</w:t>
      </w:r>
    </w:p>
    <w:p w:rsidR="0071186E" w:rsidRPr="0071186E" w:rsidRDefault="0071186E" w:rsidP="007118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szCs w:val="24"/>
          <w:lang w:eastAsia="en-IN"/>
        </w:rPr>
      </w:pPr>
      <w:r w:rsidRPr="0071186E">
        <w:rPr>
          <w:rFonts w:ascii="Consolas" w:eastAsia="Times New Roman" w:hAnsi="Consolas" w:cs="Courier New"/>
          <w:color w:val="CCCCCC"/>
          <w:sz w:val="24"/>
          <w:szCs w:val="24"/>
          <w:lang w:eastAsia="en-IN"/>
        </w:rPr>
        <w:t>Copy</w:t>
      </w:r>
    </w:p>
    <w:p w:rsidR="0071186E" w:rsidRPr="0071186E" w:rsidRDefault="0071186E" w:rsidP="0071186E">
      <w:pPr>
        <w:shd w:val="clear" w:color="auto" w:fill="FFFFFF"/>
        <w:spacing w:line="240" w:lineRule="auto"/>
        <w:textAlignment w:val="baseline"/>
        <w:rPr>
          <w:rFonts w:ascii="Arial" w:eastAsia="Times New Roman" w:hAnsi="Arial" w:cs="Arial"/>
          <w:i/>
          <w:iCs/>
          <w:color w:val="212121"/>
          <w:sz w:val="29"/>
          <w:szCs w:val="29"/>
          <w:lang w:eastAsia="en-IN"/>
        </w:rPr>
      </w:pPr>
      <w:r w:rsidRPr="0071186E">
        <w:rPr>
          <w:rFonts w:ascii="Arial" w:eastAsia="Times New Roman" w:hAnsi="Arial" w:cs="Arial"/>
          <w:i/>
          <w:iCs/>
          <w:color w:val="212121"/>
          <w:sz w:val="29"/>
          <w:szCs w:val="29"/>
          <w:lang w:eastAsia="en-IN"/>
        </w:rPr>
        <w:t>Note: The readiness probe is used to remove the pod from the service. But it does not kill the pod. Pod is continued to be in running status even though it is not responding as we expected.</w:t>
      </w:r>
    </w:p>
    <w:p w:rsidR="0071186E" w:rsidRPr="0071186E" w:rsidRDefault="0071186E" w:rsidP="0071186E">
      <w:pPr>
        <w:shd w:val="clear" w:color="auto" w:fill="FFFFFF"/>
        <w:spacing w:after="150" w:line="240" w:lineRule="auto"/>
        <w:textAlignment w:val="baseline"/>
        <w:rPr>
          <w:rFonts w:ascii="Arial" w:eastAsia="Times New Roman" w:hAnsi="Arial" w:cs="Arial"/>
          <w:color w:val="212121"/>
          <w:sz w:val="24"/>
          <w:szCs w:val="24"/>
          <w:lang w:eastAsia="en-IN"/>
        </w:rPr>
      </w:pPr>
      <w:r w:rsidRPr="0071186E">
        <w:rPr>
          <w:rFonts w:ascii="Arial" w:eastAsia="Times New Roman" w:hAnsi="Arial" w:cs="Arial"/>
          <w:color w:val="212121"/>
          <w:sz w:val="24"/>
          <w:szCs w:val="24"/>
          <w:lang w:eastAsia="en-IN"/>
        </w:rPr>
        <w:t>But we might want to take some action for the pods which are causing issues like this. In this case, I might want to restart pod.</w:t>
      </w:r>
    </w:p>
    <w:p w:rsidR="0071186E" w:rsidRDefault="0071186E" w:rsidP="0071186E">
      <w:pPr>
        <w:pStyle w:val="NormalWeb"/>
        <w:shd w:val="clear" w:color="auto" w:fill="FFFFFF"/>
        <w:spacing w:before="0" w:beforeAutospacing="0" w:after="150" w:afterAutospacing="0"/>
        <w:textAlignment w:val="baseline"/>
        <w:rPr>
          <w:rFonts w:asciiTheme="minorHAnsi" w:eastAsiaTheme="minorHAnsi" w:hAnsiTheme="minorHAnsi" w:cstheme="minorBidi"/>
          <w:sz w:val="32"/>
          <w:szCs w:val="32"/>
          <w:lang w:eastAsia="en-US"/>
        </w:rPr>
      </w:pPr>
      <w:r>
        <w:rPr>
          <w:rFonts w:asciiTheme="minorHAnsi" w:eastAsiaTheme="minorHAnsi" w:hAnsiTheme="minorHAnsi" w:cstheme="minorBidi"/>
          <w:sz w:val="32"/>
          <w:szCs w:val="32"/>
          <w:lang w:eastAsia="en-US"/>
        </w:rPr>
        <w:lastRenderedPageBreak/>
        <w:t xml:space="preserve">This we can achieve it through </w:t>
      </w:r>
      <w:proofErr w:type="spellStart"/>
      <w:r>
        <w:rPr>
          <w:rFonts w:asciiTheme="minorHAnsi" w:eastAsiaTheme="minorHAnsi" w:hAnsiTheme="minorHAnsi" w:cstheme="minorBidi"/>
          <w:sz w:val="32"/>
          <w:szCs w:val="32"/>
          <w:lang w:eastAsia="en-US"/>
        </w:rPr>
        <w:t>livenssprobe</w:t>
      </w:r>
      <w:proofErr w:type="spellEnd"/>
      <w:r>
        <w:rPr>
          <w:rFonts w:asciiTheme="minorHAnsi" w:eastAsiaTheme="minorHAnsi" w:hAnsiTheme="minorHAnsi" w:cstheme="minorBidi"/>
          <w:sz w:val="32"/>
          <w:szCs w:val="32"/>
          <w:lang w:eastAsia="en-US"/>
        </w:rPr>
        <w:t xml:space="preserve"> </w:t>
      </w:r>
    </w:p>
    <w:p w:rsidR="0071186E" w:rsidRDefault="0071186E" w:rsidP="0071186E">
      <w:pPr>
        <w:pStyle w:val="NormalWeb"/>
        <w:shd w:val="clear" w:color="auto" w:fill="FFFFFF"/>
        <w:spacing w:before="0" w:beforeAutospacing="0" w:after="150" w:afterAutospacing="0"/>
        <w:textAlignment w:val="baseline"/>
        <w:rPr>
          <w:rFonts w:asciiTheme="minorHAnsi" w:eastAsiaTheme="minorHAnsi" w:hAnsiTheme="minorHAnsi" w:cstheme="minorBidi"/>
          <w:sz w:val="32"/>
          <w:szCs w:val="32"/>
          <w:lang w:eastAsia="en-US"/>
        </w:rPr>
      </w:pPr>
    </w:p>
    <w:p w:rsidR="0071186E" w:rsidRPr="0071186E" w:rsidRDefault="0071186E" w:rsidP="0071186E">
      <w:pPr>
        <w:numPr>
          <w:ilvl w:val="0"/>
          <w:numId w:val="8"/>
        </w:numPr>
        <w:shd w:val="clear" w:color="auto" w:fill="FFFFFF"/>
        <w:spacing w:after="150" w:line="240" w:lineRule="auto"/>
        <w:textAlignment w:val="baseline"/>
        <w:rPr>
          <w:rFonts w:ascii="Arial" w:eastAsia="Times New Roman" w:hAnsi="Arial" w:cs="Arial"/>
          <w:color w:val="212121"/>
          <w:sz w:val="24"/>
          <w:szCs w:val="24"/>
          <w:lang w:eastAsia="en-IN"/>
        </w:rPr>
      </w:pPr>
      <w:r w:rsidRPr="0071186E">
        <w:rPr>
          <w:rFonts w:ascii="Arial" w:eastAsia="Times New Roman" w:hAnsi="Arial" w:cs="Arial"/>
          <w:color w:val="212121"/>
          <w:sz w:val="24"/>
          <w:szCs w:val="24"/>
          <w:lang w:eastAsia="en-IN"/>
        </w:rPr>
        <w:t>If you check the Kubernetes objects status, within 11 seconds, the pods are shown as Available. But actually they are NOT ready to accept any traffic as we know this already due to the initial delay we had set!</w:t>
      </w:r>
    </w:p>
    <w:p w:rsidR="0071186E" w:rsidRPr="0071186E" w:rsidRDefault="0071186E" w:rsidP="0071186E">
      <w:pPr>
        <w:shd w:val="clear" w:color="auto" w:fill="FFFFFF"/>
        <w:spacing w:after="150" w:line="240" w:lineRule="auto"/>
        <w:textAlignment w:val="baseline"/>
        <w:rPr>
          <w:rFonts w:ascii="Arial" w:eastAsia="Times New Roman" w:hAnsi="Arial" w:cs="Arial"/>
          <w:color w:val="212121"/>
          <w:sz w:val="24"/>
          <w:szCs w:val="24"/>
          <w:lang w:eastAsia="en-IN"/>
        </w:rPr>
      </w:pPr>
      <w:r w:rsidRPr="0071186E">
        <w:rPr>
          <w:rFonts w:ascii="Arial" w:eastAsia="Times New Roman" w:hAnsi="Arial" w:cs="Arial"/>
          <w:noProof/>
          <w:color w:val="212121"/>
          <w:sz w:val="24"/>
          <w:szCs w:val="24"/>
          <w:lang w:eastAsia="en-IN"/>
        </w:rPr>
        <w:drawing>
          <wp:inline distT="0" distB="0" distL="0" distR="0">
            <wp:extent cx="10561320" cy="1973580"/>
            <wp:effectExtent l="0" t="0" r="0" b="7620"/>
            <wp:docPr id="4" name="Picture 4" descr="Screenshot from 2019-08-27 22-3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from 2019-08-27 22-39-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61320" cy="1973580"/>
                    </a:xfrm>
                    <a:prstGeom prst="rect">
                      <a:avLst/>
                    </a:prstGeom>
                    <a:noFill/>
                    <a:ln>
                      <a:noFill/>
                    </a:ln>
                  </pic:spPr>
                </pic:pic>
              </a:graphicData>
            </a:graphic>
          </wp:inline>
        </w:drawing>
      </w:r>
    </w:p>
    <w:p w:rsidR="0071186E" w:rsidRPr="0071186E" w:rsidRDefault="0071186E" w:rsidP="0071186E">
      <w:pPr>
        <w:shd w:val="clear" w:color="auto" w:fill="FFFFFF"/>
        <w:spacing w:line="240" w:lineRule="auto"/>
        <w:textAlignment w:val="baseline"/>
        <w:rPr>
          <w:rFonts w:ascii="Arial" w:eastAsia="Times New Roman" w:hAnsi="Arial" w:cs="Arial"/>
          <w:i/>
          <w:iCs/>
          <w:color w:val="212121"/>
          <w:sz w:val="29"/>
          <w:szCs w:val="29"/>
          <w:lang w:eastAsia="en-IN"/>
        </w:rPr>
      </w:pPr>
      <w:r w:rsidRPr="0071186E">
        <w:rPr>
          <w:rFonts w:ascii="Arial" w:eastAsia="Times New Roman" w:hAnsi="Arial" w:cs="Arial"/>
          <w:i/>
          <w:iCs/>
          <w:color w:val="212121"/>
          <w:sz w:val="29"/>
          <w:szCs w:val="29"/>
          <w:lang w:eastAsia="en-IN"/>
        </w:rPr>
        <w:t>Note: Liveness probe can NOT be used to make a pod unavailable in case of issues.</w:t>
      </w:r>
    </w:p>
    <w:p w:rsidR="0071186E" w:rsidRPr="0071186E" w:rsidRDefault="0071186E" w:rsidP="0071186E">
      <w:pPr>
        <w:numPr>
          <w:ilvl w:val="0"/>
          <w:numId w:val="9"/>
        </w:numPr>
        <w:shd w:val="clear" w:color="auto" w:fill="FFFFFF"/>
        <w:spacing w:after="150" w:line="240" w:lineRule="auto"/>
        <w:textAlignment w:val="baseline"/>
        <w:rPr>
          <w:rFonts w:ascii="Arial" w:eastAsia="Times New Roman" w:hAnsi="Arial" w:cs="Arial"/>
          <w:color w:val="212121"/>
          <w:sz w:val="24"/>
          <w:szCs w:val="24"/>
          <w:lang w:eastAsia="en-IN"/>
        </w:rPr>
      </w:pPr>
      <w:proofErr w:type="spellStart"/>
      <w:proofErr w:type="gramStart"/>
      <w:r w:rsidRPr="0071186E">
        <w:rPr>
          <w:rFonts w:ascii="Arial" w:eastAsia="Times New Roman" w:hAnsi="Arial" w:cs="Arial"/>
          <w:color w:val="212121"/>
          <w:sz w:val="24"/>
          <w:szCs w:val="24"/>
          <w:lang w:eastAsia="en-IN"/>
        </w:rPr>
        <w:t>Lets</w:t>
      </w:r>
      <w:proofErr w:type="spellEnd"/>
      <w:proofErr w:type="gramEnd"/>
      <w:r w:rsidRPr="0071186E">
        <w:rPr>
          <w:rFonts w:ascii="Arial" w:eastAsia="Times New Roman" w:hAnsi="Arial" w:cs="Arial"/>
          <w:color w:val="212121"/>
          <w:sz w:val="24"/>
          <w:szCs w:val="24"/>
          <w:lang w:eastAsia="en-IN"/>
        </w:rPr>
        <w:t xml:space="preserve"> send a request to simulate slow processing time.</w:t>
      </w:r>
    </w:p>
    <w:p w:rsidR="0071186E" w:rsidRPr="0071186E" w:rsidRDefault="0071186E" w:rsidP="007118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szCs w:val="24"/>
          <w:bdr w:val="none" w:sz="0" w:space="0" w:color="auto" w:frame="1"/>
          <w:lang w:eastAsia="en-IN"/>
        </w:rPr>
      </w:pPr>
      <w:proofErr w:type="spellStart"/>
      <w:r w:rsidRPr="0071186E">
        <w:rPr>
          <w:rFonts w:ascii="Consolas" w:eastAsia="Times New Roman" w:hAnsi="Consolas" w:cs="Courier New"/>
          <w:color w:val="F08D49"/>
          <w:sz w:val="24"/>
          <w:szCs w:val="24"/>
          <w:bdr w:val="none" w:sz="0" w:space="0" w:color="auto" w:frame="1"/>
          <w:lang w:eastAsia="en-IN"/>
        </w:rPr>
        <w:t>wget</w:t>
      </w:r>
      <w:proofErr w:type="spellEnd"/>
      <w:r w:rsidRPr="0071186E">
        <w:rPr>
          <w:rFonts w:ascii="Consolas" w:eastAsia="Times New Roman" w:hAnsi="Consolas" w:cs="Courier New"/>
          <w:color w:val="CCCCCC"/>
          <w:sz w:val="24"/>
          <w:szCs w:val="24"/>
          <w:bdr w:val="none" w:sz="0" w:space="0" w:color="auto" w:frame="1"/>
          <w:lang w:eastAsia="en-IN"/>
        </w:rPr>
        <w:t xml:space="preserve"> -</w:t>
      </w:r>
      <w:proofErr w:type="spellStart"/>
      <w:r w:rsidRPr="0071186E">
        <w:rPr>
          <w:rFonts w:ascii="Consolas" w:eastAsia="Times New Roman" w:hAnsi="Consolas" w:cs="Courier New"/>
          <w:color w:val="CCCCCC"/>
          <w:sz w:val="24"/>
          <w:szCs w:val="24"/>
          <w:bdr w:val="none" w:sz="0" w:space="0" w:color="auto" w:frame="1"/>
          <w:lang w:eastAsia="en-IN"/>
        </w:rPr>
        <w:t>qO</w:t>
      </w:r>
      <w:proofErr w:type="spellEnd"/>
      <w:r w:rsidRPr="0071186E">
        <w:rPr>
          <w:rFonts w:ascii="Consolas" w:eastAsia="Times New Roman" w:hAnsi="Consolas" w:cs="Courier New"/>
          <w:color w:val="CCCCCC"/>
          <w:sz w:val="24"/>
          <w:szCs w:val="24"/>
          <w:bdr w:val="none" w:sz="0" w:space="0" w:color="auto" w:frame="1"/>
          <w:lang w:eastAsia="en-IN"/>
        </w:rPr>
        <w:t>- http://probe-demo:8080/processing-time/30000</w:t>
      </w:r>
    </w:p>
    <w:p w:rsidR="0071186E" w:rsidRPr="0071186E" w:rsidRDefault="0071186E" w:rsidP="0071186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szCs w:val="24"/>
          <w:lang w:eastAsia="en-IN"/>
        </w:rPr>
      </w:pPr>
      <w:r w:rsidRPr="0071186E">
        <w:rPr>
          <w:rFonts w:ascii="Consolas" w:eastAsia="Times New Roman" w:hAnsi="Consolas" w:cs="Courier New"/>
          <w:color w:val="CCCCCC"/>
          <w:sz w:val="24"/>
          <w:szCs w:val="24"/>
          <w:lang w:eastAsia="en-IN"/>
        </w:rPr>
        <w:t>Copy</w:t>
      </w:r>
    </w:p>
    <w:p w:rsidR="0071186E" w:rsidRPr="0071186E" w:rsidRDefault="0071186E" w:rsidP="0071186E">
      <w:pPr>
        <w:numPr>
          <w:ilvl w:val="0"/>
          <w:numId w:val="10"/>
        </w:numPr>
        <w:shd w:val="clear" w:color="auto" w:fill="FFFFFF"/>
        <w:spacing w:after="150" w:line="240" w:lineRule="auto"/>
        <w:textAlignment w:val="baseline"/>
        <w:rPr>
          <w:rFonts w:ascii="Arial" w:eastAsia="Times New Roman" w:hAnsi="Arial" w:cs="Arial"/>
          <w:color w:val="212121"/>
          <w:sz w:val="24"/>
          <w:szCs w:val="24"/>
          <w:lang w:eastAsia="en-IN"/>
        </w:rPr>
      </w:pPr>
      <w:r w:rsidRPr="0071186E">
        <w:rPr>
          <w:rFonts w:ascii="Arial" w:eastAsia="Times New Roman" w:hAnsi="Arial" w:cs="Arial"/>
          <w:color w:val="212121"/>
          <w:sz w:val="24"/>
          <w:szCs w:val="24"/>
          <w:lang w:eastAsia="en-IN"/>
        </w:rPr>
        <w:t xml:space="preserve">We know that one of the pods which receives the request will not respond for 30 seconds. So </w:t>
      </w:r>
      <w:proofErr w:type="spellStart"/>
      <w:r w:rsidRPr="0071186E">
        <w:rPr>
          <w:rFonts w:ascii="Arial" w:eastAsia="Times New Roman" w:hAnsi="Arial" w:cs="Arial"/>
          <w:color w:val="212121"/>
          <w:sz w:val="24"/>
          <w:szCs w:val="24"/>
          <w:lang w:eastAsia="en-IN"/>
        </w:rPr>
        <w:t>livenessProbe</w:t>
      </w:r>
      <w:proofErr w:type="spellEnd"/>
      <w:r w:rsidRPr="0071186E">
        <w:rPr>
          <w:rFonts w:ascii="Arial" w:eastAsia="Times New Roman" w:hAnsi="Arial" w:cs="Arial"/>
          <w:color w:val="212121"/>
          <w:sz w:val="24"/>
          <w:szCs w:val="24"/>
          <w:lang w:eastAsia="en-IN"/>
        </w:rPr>
        <w:t xml:space="preserve"> checks will start failing.</w:t>
      </w:r>
    </w:p>
    <w:p w:rsidR="0071186E" w:rsidRPr="0071186E" w:rsidRDefault="0071186E" w:rsidP="0071186E">
      <w:pPr>
        <w:numPr>
          <w:ilvl w:val="0"/>
          <w:numId w:val="10"/>
        </w:numPr>
        <w:shd w:val="clear" w:color="auto" w:fill="FFFFFF"/>
        <w:spacing w:after="150" w:line="240" w:lineRule="auto"/>
        <w:textAlignment w:val="baseline"/>
        <w:rPr>
          <w:rFonts w:ascii="Arial" w:eastAsia="Times New Roman" w:hAnsi="Arial" w:cs="Arial"/>
          <w:color w:val="212121"/>
          <w:sz w:val="24"/>
          <w:szCs w:val="24"/>
          <w:lang w:eastAsia="en-IN"/>
        </w:rPr>
      </w:pPr>
      <w:r w:rsidRPr="0071186E">
        <w:rPr>
          <w:rFonts w:ascii="Arial" w:eastAsia="Times New Roman" w:hAnsi="Arial" w:cs="Arial"/>
          <w:color w:val="212121"/>
          <w:sz w:val="24"/>
          <w:szCs w:val="24"/>
          <w:lang w:eastAsia="en-IN"/>
        </w:rPr>
        <w:t xml:space="preserve">Whenever the liveness probe </w:t>
      </w:r>
      <w:proofErr w:type="gramStart"/>
      <w:r w:rsidRPr="0071186E">
        <w:rPr>
          <w:rFonts w:ascii="Arial" w:eastAsia="Times New Roman" w:hAnsi="Arial" w:cs="Arial"/>
          <w:color w:val="212121"/>
          <w:sz w:val="24"/>
          <w:szCs w:val="24"/>
          <w:lang w:eastAsia="en-IN"/>
        </w:rPr>
        <w:t>check</w:t>
      </w:r>
      <w:proofErr w:type="gramEnd"/>
      <w:r w:rsidRPr="0071186E">
        <w:rPr>
          <w:rFonts w:ascii="Arial" w:eastAsia="Times New Roman" w:hAnsi="Arial" w:cs="Arial"/>
          <w:color w:val="212121"/>
          <w:sz w:val="24"/>
          <w:szCs w:val="24"/>
          <w:lang w:eastAsia="en-IN"/>
        </w:rPr>
        <w:t xml:space="preserve"> fails, the pods are restarted. If you see the restart count has increased to 1 from 0 for one of the pods.</w:t>
      </w:r>
    </w:p>
    <w:p w:rsidR="0071186E" w:rsidRPr="0071186E" w:rsidRDefault="0071186E" w:rsidP="0071186E">
      <w:pPr>
        <w:shd w:val="clear" w:color="auto" w:fill="FFFFFF"/>
        <w:spacing w:after="150" w:line="240" w:lineRule="auto"/>
        <w:textAlignment w:val="baseline"/>
        <w:rPr>
          <w:rFonts w:ascii="Arial" w:eastAsia="Times New Roman" w:hAnsi="Arial" w:cs="Arial"/>
          <w:color w:val="212121"/>
          <w:sz w:val="24"/>
          <w:szCs w:val="24"/>
          <w:lang w:eastAsia="en-IN"/>
        </w:rPr>
      </w:pPr>
      <w:r w:rsidRPr="0071186E">
        <w:rPr>
          <w:rFonts w:ascii="Arial" w:eastAsia="Times New Roman" w:hAnsi="Arial" w:cs="Arial"/>
          <w:noProof/>
          <w:color w:val="212121"/>
          <w:sz w:val="24"/>
          <w:szCs w:val="24"/>
          <w:lang w:eastAsia="en-IN"/>
        </w:rPr>
        <w:drawing>
          <wp:inline distT="0" distB="0" distL="0" distR="0">
            <wp:extent cx="11742420" cy="2217420"/>
            <wp:effectExtent l="0" t="0" r="0" b="0"/>
            <wp:docPr id="3" name="Picture 3" descr="Screenshot from 2019-08-27 22-4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from 2019-08-27 22-43-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42420" cy="2217420"/>
                    </a:xfrm>
                    <a:prstGeom prst="rect">
                      <a:avLst/>
                    </a:prstGeom>
                    <a:noFill/>
                    <a:ln>
                      <a:noFill/>
                    </a:ln>
                  </pic:spPr>
                </pic:pic>
              </a:graphicData>
            </a:graphic>
          </wp:inline>
        </w:drawing>
      </w:r>
    </w:p>
    <w:p w:rsidR="0071186E" w:rsidRPr="0071186E" w:rsidRDefault="0071186E" w:rsidP="0071186E">
      <w:pPr>
        <w:shd w:val="clear" w:color="auto" w:fill="FFFFFF"/>
        <w:spacing w:after="150" w:line="240" w:lineRule="auto"/>
        <w:textAlignment w:val="baseline"/>
        <w:rPr>
          <w:rFonts w:ascii="Arial" w:eastAsia="Times New Roman" w:hAnsi="Arial" w:cs="Arial"/>
          <w:color w:val="212121"/>
          <w:sz w:val="24"/>
          <w:szCs w:val="24"/>
          <w:lang w:eastAsia="en-IN"/>
        </w:rPr>
      </w:pPr>
      <w:r w:rsidRPr="0071186E">
        <w:rPr>
          <w:rFonts w:ascii="Arial" w:eastAsia="Times New Roman" w:hAnsi="Arial" w:cs="Arial"/>
          <w:color w:val="212121"/>
          <w:sz w:val="24"/>
          <w:szCs w:val="24"/>
          <w:lang w:eastAsia="en-IN"/>
        </w:rPr>
        <w:t> </w:t>
      </w:r>
    </w:p>
    <w:p w:rsidR="0071186E" w:rsidRPr="0071186E" w:rsidRDefault="0071186E" w:rsidP="0071186E">
      <w:pPr>
        <w:numPr>
          <w:ilvl w:val="0"/>
          <w:numId w:val="11"/>
        </w:numPr>
        <w:shd w:val="clear" w:color="auto" w:fill="FFFFFF"/>
        <w:spacing w:after="150" w:line="240" w:lineRule="auto"/>
        <w:textAlignment w:val="baseline"/>
        <w:rPr>
          <w:rFonts w:ascii="Arial" w:eastAsia="Times New Roman" w:hAnsi="Arial" w:cs="Arial"/>
          <w:color w:val="212121"/>
          <w:sz w:val="24"/>
          <w:szCs w:val="24"/>
          <w:lang w:eastAsia="en-IN"/>
        </w:rPr>
      </w:pPr>
      <w:proofErr w:type="gramStart"/>
      <w:r w:rsidRPr="0071186E">
        <w:rPr>
          <w:rFonts w:ascii="Arial" w:eastAsia="Times New Roman" w:hAnsi="Arial" w:cs="Arial"/>
          <w:color w:val="212121"/>
          <w:sz w:val="24"/>
          <w:szCs w:val="24"/>
          <w:lang w:eastAsia="en-IN"/>
        </w:rPr>
        <w:t>However</w:t>
      </w:r>
      <w:proofErr w:type="gramEnd"/>
      <w:r w:rsidRPr="0071186E">
        <w:rPr>
          <w:rFonts w:ascii="Arial" w:eastAsia="Times New Roman" w:hAnsi="Arial" w:cs="Arial"/>
          <w:color w:val="212121"/>
          <w:sz w:val="24"/>
          <w:szCs w:val="24"/>
          <w:lang w:eastAsia="en-IN"/>
        </w:rPr>
        <w:t xml:space="preserve"> it does not change the Available count. That is, if the pod restarts the initial start delay we had set in the container will once again make the pod be actually unavailable for 60 seconds.</w:t>
      </w:r>
    </w:p>
    <w:p w:rsidR="0071186E" w:rsidRPr="0071186E" w:rsidRDefault="0071186E" w:rsidP="0071186E">
      <w:pPr>
        <w:shd w:val="clear" w:color="auto" w:fill="FFFFFF"/>
        <w:spacing w:line="240" w:lineRule="auto"/>
        <w:textAlignment w:val="baseline"/>
        <w:rPr>
          <w:rFonts w:ascii="Arial" w:eastAsia="Times New Roman" w:hAnsi="Arial" w:cs="Arial"/>
          <w:i/>
          <w:iCs/>
          <w:color w:val="212121"/>
          <w:sz w:val="29"/>
          <w:szCs w:val="29"/>
          <w:lang w:eastAsia="en-IN"/>
        </w:rPr>
      </w:pPr>
      <w:r w:rsidRPr="0071186E">
        <w:rPr>
          <w:rFonts w:ascii="Arial" w:eastAsia="Times New Roman" w:hAnsi="Arial" w:cs="Arial"/>
          <w:i/>
          <w:iCs/>
          <w:color w:val="212121"/>
          <w:sz w:val="29"/>
          <w:szCs w:val="29"/>
          <w:lang w:eastAsia="en-IN"/>
        </w:rPr>
        <w:lastRenderedPageBreak/>
        <w:t xml:space="preserve">Note: Both readiness probe and liveness probe seem to have same </w:t>
      </w:r>
      <w:proofErr w:type="spellStart"/>
      <w:r w:rsidRPr="0071186E">
        <w:rPr>
          <w:rFonts w:ascii="Arial" w:eastAsia="Times New Roman" w:hAnsi="Arial" w:cs="Arial"/>
          <w:i/>
          <w:iCs/>
          <w:color w:val="212121"/>
          <w:sz w:val="29"/>
          <w:szCs w:val="29"/>
          <w:lang w:eastAsia="en-IN"/>
        </w:rPr>
        <w:t>behavior</w:t>
      </w:r>
      <w:proofErr w:type="spellEnd"/>
      <w:r w:rsidRPr="0071186E">
        <w:rPr>
          <w:rFonts w:ascii="Arial" w:eastAsia="Times New Roman" w:hAnsi="Arial" w:cs="Arial"/>
          <w:i/>
          <w:iCs/>
          <w:color w:val="212121"/>
          <w:sz w:val="29"/>
          <w:szCs w:val="29"/>
          <w:lang w:eastAsia="en-IN"/>
        </w:rPr>
        <w:t>. They do same type of checks. But the action they take in case of failures is different. Readiness Probe shuts the traffic from service down. so that service can always the send the request to healthy pod whereas the liveness probe restarts the pod in case of failure. It does not do anything for the service. Service continues to send the request to the pods as usual if it is in ‘available’ status.</w:t>
      </w:r>
    </w:p>
    <w:p w:rsidR="0071186E" w:rsidRPr="0071186E" w:rsidRDefault="0071186E" w:rsidP="0071186E">
      <w:pPr>
        <w:shd w:val="clear" w:color="auto" w:fill="FFFFFF"/>
        <w:spacing w:after="0" w:line="240" w:lineRule="auto"/>
        <w:textAlignment w:val="baseline"/>
        <w:outlineLvl w:val="1"/>
        <w:rPr>
          <w:rFonts w:ascii="Arial" w:eastAsia="Times New Roman" w:hAnsi="Arial" w:cs="Arial"/>
          <w:color w:val="3A3A3A"/>
          <w:spacing w:val="15"/>
          <w:sz w:val="42"/>
          <w:szCs w:val="42"/>
          <w:lang w:eastAsia="en-IN"/>
        </w:rPr>
      </w:pPr>
      <w:r w:rsidRPr="0071186E">
        <w:rPr>
          <w:rFonts w:ascii="Arial" w:eastAsia="Times New Roman" w:hAnsi="Arial" w:cs="Arial"/>
          <w:b/>
          <w:bCs/>
          <w:color w:val="3A3A3A"/>
          <w:spacing w:val="15"/>
          <w:sz w:val="42"/>
          <w:szCs w:val="42"/>
          <w:bdr w:val="none" w:sz="0" w:space="0" w:color="auto" w:frame="1"/>
          <w:lang w:eastAsia="en-IN"/>
        </w:rPr>
        <w:t>Summary:</w:t>
      </w:r>
    </w:p>
    <w:p w:rsidR="0071186E" w:rsidRPr="0071186E" w:rsidRDefault="0071186E" w:rsidP="0071186E">
      <w:pPr>
        <w:shd w:val="clear" w:color="auto" w:fill="FFFFFF"/>
        <w:spacing w:after="150" w:line="240" w:lineRule="auto"/>
        <w:textAlignment w:val="baseline"/>
        <w:rPr>
          <w:rFonts w:ascii="Arial" w:eastAsia="Times New Roman" w:hAnsi="Arial" w:cs="Arial"/>
          <w:color w:val="212121"/>
          <w:sz w:val="24"/>
          <w:szCs w:val="24"/>
          <w:lang w:eastAsia="en-IN"/>
        </w:rPr>
      </w:pPr>
      <w:r w:rsidRPr="0071186E">
        <w:rPr>
          <w:rFonts w:ascii="Arial" w:eastAsia="Times New Roman" w:hAnsi="Arial" w:cs="Arial"/>
          <w:color w:val="212121"/>
          <w:sz w:val="24"/>
          <w:szCs w:val="24"/>
          <w:lang w:eastAsia="en-IN"/>
        </w:rPr>
        <w:t xml:space="preserve">After seeing Readiness probe and Liveness probe </w:t>
      </w:r>
      <w:proofErr w:type="spellStart"/>
      <w:r w:rsidRPr="0071186E">
        <w:rPr>
          <w:rFonts w:ascii="Arial" w:eastAsia="Times New Roman" w:hAnsi="Arial" w:cs="Arial"/>
          <w:color w:val="212121"/>
          <w:sz w:val="24"/>
          <w:szCs w:val="24"/>
          <w:lang w:eastAsia="en-IN"/>
        </w:rPr>
        <w:t>behaviors</w:t>
      </w:r>
      <w:proofErr w:type="spellEnd"/>
      <w:r w:rsidRPr="0071186E">
        <w:rPr>
          <w:rFonts w:ascii="Arial" w:eastAsia="Times New Roman" w:hAnsi="Arial" w:cs="Arial"/>
          <w:color w:val="212121"/>
          <w:sz w:val="24"/>
          <w:szCs w:val="24"/>
          <w:lang w:eastAsia="en-IN"/>
        </w:rPr>
        <w:t xml:space="preserve">, </w:t>
      </w:r>
      <w:proofErr w:type="gramStart"/>
      <w:r w:rsidRPr="0071186E">
        <w:rPr>
          <w:rFonts w:ascii="Arial" w:eastAsia="Times New Roman" w:hAnsi="Arial" w:cs="Arial"/>
          <w:color w:val="212121"/>
          <w:sz w:val="24"/>
          <w:szCs w:val="24"/>
          <w:lang w:eastAsia="en-IN"/>
        </w:rPr>
        <w:t>It</w:t>
      </w:r>
      <w:proofErr w:type="gramEnd"/>
      <w:r w:rsidRPr="0071186E">
        <w:rPr>
          <w:rFonts w:ascii="Arial" w:eastAsia="Times New Roman" w:hAnsi="Arial" w:cs="Arial"/>
          <w:color w:val="212121"/>
          <w:sz w:val="24"/>
          <w:szCs w:val="24"/>
          <w:lang w:eastAsia="en-IN"/>
        </w:rPr>
        <w:t xml:space="preserve"> is recommended to use both probes in the deployment </w:t>
      </w:r>
      <w:proofErr w:type="spellStart"/>
      <w:r w:rsidRPr="0071186E">
        <w:rPr>
          <w:rFonts w:ascii="Arial" w:eastAsia="Times New Roman" w:hAnsi="Arial" w:cs="Arial"/>
          <w:color w:val="212121"/>
          <w:sz w:val="24"/>
          <w:szCs w:val="24"/>
          <w:lang w:eastAsia="en-IN"/>
        </w:rPr>
        <w:t>yaml</w:t>
      </w:r>
      <w:proofErr w:type="spellEnd"/>
      <w:r w:rsidRPr="0071186E">
        <w:rPr>
          <w:rFonts w:ascii="Arial" w:eastAsia="Times New Roman" w:hAnsi="Arial" w:cs="Arial"/>
          <w:color w:val="212121"/>
          <w:sz w:val="24"/>
          <w:szCs w:val="24"/>
          <w:lang w:eastAsia="en-IN"/>
        </w:rPr>
        <w:t xml:space="preserve"> as shown below. The reason being, in case of any pod failure or during deployment, with the help of the probes, we would be sending all the requests only to a healthy pods and pods would be restarted immediately in case of failure.</w:t>
      </w:r>
    </w:p>
    <w:p w:rsidR="0071186E" w:rsidRPr="0071186E" w:rsidRDefault="0071186E" w:rsidP="0071186E">
      <w:pPr>
        <w:pStyle w:val="NormalWeb"/>
        <w:shd w:val="clear" w:color="auto" w:fill="FFFFFF"/>
        <w:spacing w:before="0" w:beforeAutospacing="0" w:after="150" w:afterAutospacing="0"/>
        <w:textAlignment w:val="baseline"/>
        <w:rPr>
          <w:rFonts w:asciiTheme="minorHAnsi" w:eastAsiaTheme="minorHAnsi" w:hAnsiTheme="minorHAnsi" w:cstheme="minorBidi"/>
          <w:sz w:val="32"/>
          <w:szCs w:val="32"/>
          <w:lang w:eastAsia="en-US"/>
        </w:rPr>
      </w:pPr>
      <w:bookmarkStart w:id="0" w:name="_GoBack"/>
      <w:bookmarkEnd w:id="0"/>
    </w:p>
    <w:sectPr w:rsidR="0071186E" w:rsidRPr="007118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43BB9"/>
    <w:multiLevelType w:val="multilevel"/>
    <w:tmpl w:val="ECC4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A7666F"/>
    <w:multiLevelType w:val="multilevel"/>
    <w:tmpl w:val="E0106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C15AD1"/>
    <w:multiLevelType w:val="multilevel"/>
    <w:tmpl w:val="848E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EC42FC"/>
    <w:multiLevelType w:val="multilevel"/>
    <w:tmpl w:val="E19237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E42592"/>
    <w:multiLevelType w:val="multilevel"/>
    <w:tmpl w:val="25EE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C228B4"/>
    <w:multiLevelType w:val="multilevel"/>
    <w:tmpl w:val="69EC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455AF4"/>
    <w:multiLevelType w:val="multilevel"/>
    <w:tmpl w:val="1A14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8B319B"/>
    <w:multiLevelType w:val="hybridMultilevel"/>
    <w:tmpl w:val="98162EEA"/>
    <w:lvl w:ilvl="0" w:tplc="547A393C">
      <w:start w:val="1"/>
      <w:numFmt w:val="bullet"/>
      <w:lvlText w:val=""/>
      <w:lvlJc w:val="left"/>
      <w:pPr>
        <w:tabs>
          <w:tab w:val="num" w:pos="720"/>
        </w:tabs>
        <w:ind w:left="720" w:hanging="360"/>
      </w:pPr>
      <w:rPr>
        <w:rFonts w:ascii="Wingdings" w:hAnsi="Wingdings" w:hint="default"/>
      </w:rPr>
    </w:lvl>
    <w:lvl w:ilvl="1" w:tplc="14F2F0F0">
      <w:start w:val="1"/>
      <w:numFmt w:val="bullet"/>
      <w:lvlText w:val=""/>
      <w:lvlJc w:val="left"/>
      <w:pPr>
        <w:tabs>
          <w:tab w:val="num" w:pos="1440"/>
        </w:tabs>
        <w:ind w:left="1440" w:hanging="360"/>
      </w:pPr>
      <w:rPr>
        <w:rFonts w:ascii="Wingdings" w:hAnsi="Wingdings" w:hint="default"/>
      </w:rPr>
    </w:lvl>
    <w:lvl w:ilvl="2" w:tplc="AE46401C">
      <w:numFmt w:val="bullet"/>
      <w:lvlText w:val="•"/>
      <w:lvlJc w:val="left"/>
      <w:pPr>
        <w:tabs>
          <w:tab w:val="num" w:pos="2160"/>
        </w:tabs>
        <w:ind w:left="2160" w:hanging="360"/>
      </w:pPr>
      <w:rPr>
        <w:rFonts w:ascii="Arial" w:hAnsi="Arial" w:hint="default"/>
      </w:rPr>
    </w:lvl>
    <w:lvl w:ilvl="3" w:tplc="CE7AB61A" w:tentative="1">
      <w:start w:val="1"/>
      <w:numFmt w:val="bullet"/>
      <w:lvlText w:val=""/>
      <w:lvlJc w:val="left"/>
      <w:pPr>
        <w:tabs>
          <w:tab w:val="num" w:pos="2880"/>
        </w:tabs>
        <w:ind w:left="2880" w:hanging="360"/>
      </w:pPr>
      <w:rPr>
        <w:rFonts w:ascii="Wingdings" w:hAnsi="Wingdings" w:hint="default"/>
      </w:rPr>
    </w:lvl>
    <w:lvl w:ilvl="4" w:tplc="8062978E" w:tentative="1">
      <w:start w:val="1"/>
      <w:numFmt w:val="bullet"/>
      <w:lvlText w:val=""/>
      <w:lvlJc w:val="left"/>
      <w:pPr>
        <w:tabs>
          <w:tab w:val="num" w:pos="3600"/>
        </w:tabs>
        <w:ind w:left="3600" w:hanging="360"/>
      </w:pPr>
      <w:rPr>
        <w:rFonts w:ascii="Wingdings" w:hAnsi="Wingdings" w:hint="default"/>
      </w:rPr>
    </w:lvl>
    <w:lvl w:ilvl="5" w:tplc="B9DE175C" w:tentative="1">
      <w:start w:val="1"/>
      <w:numFmt w:val="bullet"/>
      <w:lvlText w:val=""/>
      <w:lvlJc w:val="left"/>
      <w:pPr>
        <w:tabs>
          <w:tab w:val="num" w:pos="4320"/>
        </w:tabs>
        <w:ind w:left="4320" w:hanging="360"/>
      </w:pPr>
      <w:rPr>
        <w:rFonts w:ascii="Wingdings" w:hAnsi="Wingdings" w:hint="default"/>
      </w:rPr>
    </w:lvl>
    <w:lvl w:ilvl="6" w:tplc="9428654A" w:tentative="1">
      <w:start w:val="1"/>
      <w:numFmt w:val="bullet"/>
      <w:lvlText w:val=""/>
      <w:lvlJc w:val="left"/>
      <w:pPr>
        <w:tabs>
          <w:tab w:val="num" w:pos="5040"/>
        </w:tabs>
        <w:ind w:left="5040" w:hanging="360"/>
      </w:pPr>
      <w:rPr>
        <w:rFonts w:ascii="Wingdings" w:hAnsi="Wingdings" w:hint="default"/>
      </w:rPr>
    </w:lvl>
    <w:lvl w:ilvl="7" w:tplc="678CEFFA" w:tentative="1">
      <w:start w:val="1"/>
      <w:numFmt w:val="bullet"/>
      <w:lvlText w:val=""/>
      <w:lvlJc w:val="left"/>
      <w:pPr>
        <w:tabs>
          <w:tab w:val="num" w:pos="5760"/>
        </w:tabs>
        <w:ind w:left="5760" w:hanging="360"/>
      </w:pPr>
      <w:rPr>
        <w:rFonts w:ascii="Wingdings" w:hAnsi="Wingdings" w:hint="default"/>
      </w:rPr>
    </w:lvl>
    <w:lvl w:ilvl="8" w:tplc="0246736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75F74DA"/>
    <w:multiLevelType w:val="multilevel"/>
    <w:tmpl w:val="30A6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5F46B2"/>
    <w:multiLevelType w:val="multilevel"/>
    <w:tmpl w:val="CB0E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6F4A6D"/>
    <w:multiLevelType w:val="multilevel"/>
    <w:tmpl w:val="0580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3"/>
  </w:num>
  <w:num w:numId="3">
    <w:abstractNumId w:val="4"/>
  </w:num>
  <w:num w:numId="4">
    <w:abstractNumId w:val="8"/>
  </w:num>
  <w:num w:numId="5">
    <w:abstractNumId w:val="1"/>
  </w:num>
  <w:num w:numId="6">
    <w:abstractNumId w:val="0"/>
  </w:num>
  <w:num w:numId="7">
    <w:abstractNumId w:val="2"/>
  </w:num>
  <w:num w:numId="8">
    <w:abstractNumId w:val="5"/>
  </w:num>
  <w:num w:numId="9">
    <w:abstractNumId w:val="6"/>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86B"/>
    <w:rsid w:val="002A757C"/>
    <w:rsid w:val="003C2B79"/>
    <w:rsid w:val="00500252"/>
    <w:rsid w:val="0071186E"/>
    <w:rsid w:val="00C13602"/>
    <w:rsid w:val="00C138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F4DC6"/>
  <w15:chartTrackingRefBased/>
  <w15:docId w15:val="{669E036E-4484-417F-9524-FCBC912E1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71186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757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1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1186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1186E"/>
    <w:rPr>
      <w:rFonts w:ascii="Courier New" w:eastAsia="Times New Roman" w:hAnsi="Courier New" w:cs="Courier New"/>
      <w:sz w:val="20"/>
      <w:szCs w:val="20"/>
    </w:rPr>
  </w:style>
  <w:style w:type="character" w:customStyle="1" w:styleId="token">
    <w:name w:val="token"/>
    <w:basedOn w:val="DefaultParagraphFont"/>
    <w:rsid w:val="0071186E"/>
  </w:style>
  <w:style w:type="character" w:customStyle="1" w:styleId="Heading2Char">
    <w:name w:val="Heading 2 Char"/>
    <w:basedOn w:val="DefaultParagraphFont"/>
    <w:link w:val="Heading2"/>
    <w:uiPriority w:val="9"/>
    <w:rsid w:val="0071186E"/>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7118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26305">
      <w:bodyDiv w:val="1"/>
      <w:marLeft w:val="0"/>
      <w:marRight w:val="0"/>
      <w:marTop w:val="0"/>
      <w:marBottom w:val="0"/>
      <w:divBdr>
        <w:top w:val="none" w:sz="0" w:space="0" w:color="auto"/>
        <w:left w:val="none" w:sz="0" w:space="0" w:color="auto"/>
        <w:bottom w:val="none" w:sz="0" w:space="0" w:color="auto"/>
        <w:right w:val="none" w:sz="0" w:space="0" w:color="auto"/>
      </w:divBdr>
    </w:div>
    <w:div w:id="359087364">
      <w:bodyDiv w:val="1"/>
      <w:marLeft w:val="0"/>
      <w:marRight w:val="0"/>
      <w:marTop w:val="0"/>
      <w:marBottom w:val="0"/>
      <w:divBdr>
        <w:top w:val="none" w:sz="0" w:space="0" w:color="auto"/>
        <w:left w:val="none" w:sz="0" w:space="0" w:color="auto"/>
        <w:bottom w:val="none" w:sz="0" w:space="0" w:color="auto"/>
        <w:right w:val="none" w:sz="0" w:space="0" w:color="auto"/>
      </w:divBdr>
    </w:div>
    <w:div w:id="392627538">
      <w:bodyDiv w:val="1"/>
      <w:marLeft w:val="0"/>
      <w:marRight w:val="0"/>
      <w:marTop w:val="0"/>
      <w:marBottom w:val="0"/>
      <w:divBdr>
        <w:top w:val="none" w:sz="0" w:space="0" w:color="auto"/>
        <w:left w:val="none" w:sz="0" w:space="0" w:color="auto"/>
        <w:bottom w:val="none" w:sz="0" w:space="0" w:color="auto"/>
        <w:right w:val="none" w:sz="0" w:space="0" w:color="auto"/>
      </w:divBdr>
    </w:div>
    <w:div w:id="395594044">
      <w:bodyDiv w:val="1"/>
      <w:marLeft w:val="0"/>
      <w:marRight w:val="0"/>
      <w:marTop w:val="0"/>
      <w:marBottom w:val="0"/>
      <w:divBdr>
        <w:top w:val="none" w:sz="0" w:space="0" w:color="auto"/>
        <w:left w:val="none" w:sz="0" w:space="0" w:color="auto"/>
        <w:bottom w:val="none" w:sz="0" w:space="0" w:color="auto"/>
        <w:right w:val="none" w:sz="0" w:space="0" w:color="auto"/>
      </w:divBdr>
      <w:divsChild>
        <w:div w:id="1622304233">
          <w:marLeft w:val="0"/>
          <w:marRight w:val="0"/>
          <w:marTop w:val="0"/>
          <w:marBottom w:val="0"/>
          <w:divBdr>
            <w:top w:val="none" w:sz="0" w:space="0" w:color="auto"/>
            <w:left w:val="none" w:sz="0" w:space="0" w:color="auto"/>
            <w:bottom w:val="none" w:sz="0" w:space="0" w:color="auto"/>
            <w:right w:val="none" w:sz="0" w:space="0" w:color="auto"/>
          </w:divBdr>
          <w:divsChild>
            <w:div w:id="808978098">
              <w:marLeft w:val="0"/>
              <w:marRight w:val="0"/>
              <w:marTop w:val="0"/>
              <w:marBottom w:val="0"/>
              <w:divBdr>
                <w:top w:val="none" w:sz="0" w:space="0" w:color="auto"/>
                <w:left w:val="none" w:sz="0" w:space="0" w:color="auto"/>
                <w:bottom w:val="none" w:sz="0" w:space="0" w:color="auto"/>
                <w:right w:val="none" w:sz="0" w:space="0" w:color="auto"/>
              </w:divBdr>
            </w:div>
          </w:divsChild>
        </w:div>
        <w:div w:id="1011184982">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 w:id="1011101506">
      <w:bodyDiv w:val="1"/>
      <w:marLeft w:val="0"/>
      <w:marRight w:val="0"/>
      <w:marTop w:val="0"/>
      <w:marBottom w:val="0"/>
      <w:divBdr>
        <w:top w:val="none" w:sz="0" w:space="0" w:color="auto"/>
        <w:left w:val="none" w:sz="0" w:space="0" w:color="auto"/>
        <w:bottom w:val="none" w:sz="0" w:space="0" w:color="auto"/>
        <w:right w:val="none" w:sz="0" w:space="0" w:color="auto"/>
      </w:divBdr>
      <w:divsChild>
        <w:div w:id="2066827450">
          <w:marLeft w:val="0"/>
          <w:marRight w:val="0"/>
          <w:marTop w:val="0"/>
          <w:marBottom w:val="0"/>
          <w:divBdr>
            <w:top w:val="none" w:sz="0" w:space="0" w:color="auto"/>
            <w:left w:val="none" w:sz="0" w:space="0" w:color="auto"/>
            <w:bottom w:val="none" w:sz="0" w:space="0" w:color="auto"/>
            <w:right w:val="none" w:sz="0" w:space="0" w:color="auto"/>
          </w:divBdr>
          <w:divsChild>
            <w:div w:id="1241520990">
              <w:marLeft w:val="0"/>
              <w:marRight w:val="0"/>
              <w:marTop w:val="0"/>
              <w:marBottom w:val="0"/>
              <w:divBdr>
                <w:top w:val="none" w:sz="0" w:space="0" w:color="auto"/>
                <w:left w:val="none" w:sz="0" w:space="0" w:color="auto"/>
                <w:bottom w:val="none" w:sz="0" w:space="0" w:color="auto"/>
                <w:right w:val="none" w:sz="0" w:space="0" w:color="auto"/>
              </w:divBdr>
            </w:div>
          </w:divsChild>
        </w:div>
        <w:div w:id="1098673090">
          <w:marLeft w:val="0"/>
          <w:marRight w:val="0"/>
          <w:marTop w:val="0"/>
          <w:marBottom w:val="0"/>
          <w:divBdr>
            <w:top w:val="none" w:sz="0" w:space="0" w:color="auto"/>
            <w:left w:val="none" w:sz="0" w:space="0" w:color="auto"/>
            <w:bottom w:val="none" w:sz="0" w:space="0" w:color="auto"/>
            <w:right w:val="none" w:sz="0" w:space="0" w:color="auto"/>
          </w:divBdr>
          <w:divsChild>
            <w:div w:id="130758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17322">
      <w:bodyDiv w:val="1"/>
      <w:marLeft w:val="0"/>
      <w:marRight w:val="0"/>
      <w:marTop w:val="0"/>
      <w:marBottom w:val="0"/>
      <w:divBdr>
        <w:top w:val="none" w:sz="0" w:space="0" w:color="auto"/>
        <w:left w:val="none" w:sz="0" w:space="0" w:color="auto"/>
        <w:bottom w:val="none" w:sz="0" w:space="0" w:color="auto"/>
        <w:right w:val="none" w:sz="0" w:space="0" w:color="auto"/>
      </w:divBdr>
      <w:divsChild>
        <w:div w:id="1217008312">
          <w:marLeft w:val="446"/>
          <w:marRight w:val="0"/>
          <w:marTop w:val="0"/>
          <w:marBottom w:val="0"/>
          <w:divBdr>
            <w:top w:val="none" w:sz="0" w:space="0" w:color="auto"/>
            <w:left w:val="none" w:sz="0" w:space="0" w:color="auto"/>
            <w:bottom w:val="none" w:sz="0" w:space="0" w:color="auto"/>
            <w:right w:val="none" w:sz="0" w:space="0" w:color="auto"/>
          </w:divBdr>
        </w:div>
        <w:div w:id="1105541866">
          <w:marLeft w:val="1886"/>
          <w:marRight w:val="0"/>
          <w:marTop w:val="0"/>
          <w:marBottom w:val="0"/>
          <w:divBdr>
            <w:top w:val="none" w:sz="0" w:space="0" w:color="auto"/>
            <w:left w:val="none" w:sz="0" w:space="0" w:color="auto"/>
            <w:bottom w:val="none" w:sz="0" w:space="0" w:color="auto"/>
            <w:right w:val="none" w:sz="0" w:space="0" w:color="auto"/>
          </w:divBdr>
        </w:div>
        <w:div w:id="1128545283">
          <w:marLeft w:val="1886"/>
          <w:marRight w:val="0"/>
          <w:marTop w:val="0"/>
          <w:marBottom w:val="0"/>
          <w:divBdr>
            <w:top w:val="none" w:sz="0" w:space="0" w:color="auto"/>
            <w:left w:val="none" w:sz="0" w:space="0" w:color="auto"/>
            <w:bottom w:val="none" w:sz="0" w:space="0" w:color="auto"/>
            <w:right w:val="none" w:sz="0" w:space="0" w:color="auto"/>
          </w:divBdr>
        </w:div>
      </w:divsChild>
    </w:div>
    <w:div w:id="1897010866">
      <w:bodyDiv w:val="1"/>
      <w:marLeft w:val="0"/>
      <w:marRight w:val="0"/>
      <w:marTop w:val="0"/>
      <w:marBottom w:val="0"/>
      <w:divBdr>
        <w:top w:val="none" w:sz="0" w:space="0" w:color="auto"/>
        <w:left w:val="none" w:sz="0" w:space="0" w:color="auto"/>
        <w:bottom w:val="none" w:sz="0" w:space="0" w:color="auto"/>
        <w:right w:val="none" w:sz="0" w:space="0" w:color="auto"/>
      </w:divBdr>
      <w:divsChild>
        <w:div w:id="383145432">
          <w:blockQuote w:val="1"/>
          <w:marLeft w:val="0"/>
          <w:marRight w:val="0"/>
          <w:marTop w:val="0"/>
          <w:marBottom w:val="360"/>
          <w:divBdr>
            <w:top w:val="none" w:sz="0" w:space="15" w:color="auto"/>
            <w:left w:val="single" w:sz="36" w:space="15" w:color="auto"/>
            <w:bottom w:val="none" w:sz="0" w:space="15" w:color="auto"/>
            <w:right w:val="none" w:sz="0" w:space="15" w:color="auto"/>
          </w:divBdr>
        </w:div>
        <w:div w:id="1452167974">
          <w:marLeft w:val="0"/>
          <w:marRight w:val="0"/>
          <w:marTop w:val="0"/>
          <w:marBottom w:val="0"/>
          <w:divBdr>
            <w:top w:val="none" w:sz="0" w:space="0" w:color="auto"/>
            <w:left w:val="none" w:sz="0" w:space="0" w:color="auto"/>
            <w:bottom w:val="none" w:sz="0" w:space="0" w:color="auto"/>
            <w:right w:val="none" w:sz="0" w:space="0" w:color="auto"/>
          </w:divBdr>
          <w:divsChild>
            <w:div w:id="1624387933">
              <w:marLeft w:val="0"/>
              <w:marRight w:val="0"/>
              <w:marTop w:val="0"/>
              <w:marBottom w:val="0"/>
              <w:divBdr>
                <w:top w:val="none" w:sz="0" w:space="0" w:color="auto"/>
                <w:left w:val="none" w:sz="0" w:space="0" w:color="auto"/>
                <w:bottom w:val="none" w:sz="0" w:space="0" w:color="auto"/>
                <w:right w:val="none" w:sz="0" w:space="0" w:color="auto"/>
              </w:divBdr>
            </w:div>
          </w:divsChild>
        </w:div>
        <w:div w:id="1994409271">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 w:id="1984505522">
      <w:bodyDiv w:val="1"/>
      <w:marLeft w:val="0"/>
      <w:marRight w:val="0"/>
      <w:marTop w:val="0"/>
      <w:marBottom w:val="0"/>
      <w:divBdr>
        <w:top w:val="none" w:sz="0" w:space="0" w:color="auto"/>
        <w:left w:val="none" w:sz="0" w:space="0" w:color="auto"/>
        <w:bottom w:val="none" w:sz="0" w:space="0" w:color="auto"/>
        <w:right w:val="none" w:sz="0" w:space="0" w:color="auto"/>
      </w:divBdr>
      <w:divsChild>
        <w:div w:id="1203979824">
          <w:marLeft w:val="0"/>
          <w:marRight w:val="0"/>
          <w:marTop w:val="0"/>
          <w:marBottom w:val="0"/>
          <w:divBdr>
            <w:top w:val="none" w:sz="0" w:space="0" w:color="auto"/>
            <w:left w:val="none" w:sz="0" w:space="0" w:color="auto"/>
            <w:bottom w:val="none" w:sz="0" w:space="0" w:color="auto"/>
            <w:right w:val="none" w:sz="0" w:space="0" w:color="auto"/>
          </w:divBdr>
          <w:divsChild>
            <w:div w:id="189133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Deekshith SN</dc:creator>
  <cp:keywords/>
  <dc:description/>
  <cp:lastModifiedBy>Deekshith SN</cp:lastModifiedBy>
  <cp:revision>2</cp:revision>
  <dcterms:created xsi:type="dcterms:W3CDTF">2020-02-23T15:45:00Z</dcterms:created>
  <dcterms:modified xsi:type="dcterms:W3CDTF">2020-02-23T16:41:00Z</dcterms:modified>
</cp:coreProperties>
</file>