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237" w:rsidRDefault="000D1237">
      <w:r>
        <w:t xml:space="preserve"> </w:t>
      </w:r>
    </w:p>
    <w:sdt>
      <w:sdtPr>
        <w:id w:val="-213677795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B36330" w:rsidRDefault="00B36330"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702272" behindDoc="0" locked="0" layoutInCell="1" allowOverlap="1" wp14:editId="6484A8B0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5810"/>
                    <wp:effectExtent l="0" t="0" r="0" b="0"/>
                    <wp:wrapNone/>
                    <wp:docPr id="47" name="Rectangle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63210" cy="96558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alias w:val="Title"/>
                                  <w:id w:val="-10703493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765850" w:rsidRPr="00B36330" w:rsidRDefault="00765850">
                                    <w:pPr>
                                      <w:pStyle w:val="Title"/>
                                      <w:pBdr>
                                        <w:bottom w:val="none" w:sz="0" w:space="0" w:color="auto"/>
                                      </w:pBdr>
                                      <w:jc w:val="right"/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  <w:r w:rsidRPr="00B36330"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Multipurpose Real Property Complex –Algeria Zone 1 Residential Buildings</w:t>
                                    </w:r>
                                  </w:p>
                                </w:sdtContent>
                              </w:sdt>
                              <w:p w:rsidR="00765850" w:rsidRPr="00B36330" w:rsidRDefault="00765850" w:rsidP="00B36330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u w:val="single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  <w:lang w:eastAsia="en-GB"/>
                                  </w:rPr>
                                  <w:drawing>
                                    <wp:inline distT="0" distB="0" distL="0" distR="0" wp14:anchorId="792F4344" wp14:editId="25349159">
                                      <wp:extent cx="4133850" cy="6029325"/>
                                      <wp:effectExtent l="0" t="0" r="0" b="9525"/>
                                      <wp:docPr id="5" name="Picture 5" descr="C:\Users\mabdin\AppData\Local\Microsoft\Windows\Temporary Internet Files\Content.Outlook\5BG37VYN\emiral 2.jp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 descr="C:\Users\mabdin\AppData\Local\Microsoft\Windows\Temporary Internet Files\Content.Outlook\5BG37VYN\emiral 2.jp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143343" cy="604317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91440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7" o:spid="_x0000_s1026" style="position:absolute;margin-left:0;margin-top:0;width:422.3pt;height:760.3pt;z-index:251702272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PklwIAAHsFAAAOAAAAZHJzL2Uyb0RvYy54bWysVEtv2zAMvg/YfxB0X52kSR9GnSJIkWFA&#10;0BZth54VWYqNyaImKbGzXz9Kctz1gR2G+SCY4sePD5G8uu4aRfbCuhp0QccnI0qE5lDWelvQ70+r&#10;LxeUOM90yRRoUdCDcPR6/vnTVWtyMYEKVCksQRLt8tYUtPLe5FnmeCUa5k7ACI1KCbZhHkW7zUrL&#10;WmRvVDYZjc6yFmxpLHDhHN7eJCWdR34pBfd3UjrhiSooxubjaeO5CWc2v2L51jJT1bwPg/1DFA2r&#10;NTodqG6YZ2Rn63dUTc0tOJD+hEOTgZQ1FzEHzGY8epPNY8WMiLlgcZwZyuT+Hy2/3d9bUpcFnZ5T&#10;olmDb/SAVWN6qwTBOyxQa1yOuEdzb0OKzqyB/3CoyF5pguB6TCdtE7CYIOlitQ9DtUXnCcfL2enZ&#10;6WSMj8JRd3k2m12gEFhZfjQ31vmvAhoSfgpqMbBYZbZfO5+gR0jwpnQ4NaxqpZI23MQoU2AxRH9Q&#10;IqEfhMTUMZRJZI1NJ5bKkj3DdmGcC+3HSVWxUqTr2Qi/Ps7BIkatNBIGZon+B+6eIDT0e+4UZY8P&#10;piL27GA8+ltgyXiwiJ5B+8G4qTXYjwgUZtV7TvhjkVJpQpV8t+kQEn43UB6wRyyk4XGGr2p8jjVz&#10;/p5ZnBZ8QtwA/g4PqaAtKPR/lFRgf310H/DYxKilpMXpK6j7uWNWUKK+aWzvyfn0dBLmNUqX4+kU&#10;a07sK90mStPZeQDqXbMEfLQxrhvD428w8Or4Ky00z7grFsExqpjm6L6g3NujsPRpMeC24WKxiDCc&#10;UsP8Wj8aHshDjUPHPXXPzJq+LT129C0ch5Xlb7ozYYOlhsXOg6xj676Utq8+Tnhso34bhRXypxxR&#10;Lztz/hsAAP//AwBQSwMEFAAGAAgAAAAhAKB73R/eAAAABgEAAA8AAABkcnMvZG93bnJldi54bWxM&#10;j0FPg0AQhe8m/Q+baeLNLlIkBFmapk0PGo2xevG2sCMQ2VnCbgv66x296GWSyXvz5nvFZra9OOPo&#10;O0cKrlcRCKTamY4aBa8vh6sMhA+ajO4doYJP9LApFxeFzo2b6BnPx9AIDiGfawVtCEMupa9btNqv&#10;3IDE2rsbrQ68jo00o5443PYyjqJUWt0Rf2j1gLsW64/jyTLGlFVP6+26DrF9TNzD/f7r7W6v1OVy&#10;3t6CCDiHPzP84PMNlMxUuRMZL3oFXCT8TtayJElBVGy6iaMUZFnI//jlNwAAAP//AwBQSwECLQAU&#10;AAYACAAAACEAtoM4kv4AAADhAQAAEwAAAAAAAAAAAAAAAAAAAAAAW0NvbnRlbnRfVHlwZXNdLnht&#10;bFBLAQItABQABgAIAAAAIQA4/SH/1gAAAJQBAAALAAAAAAAAAAAAAAAAAC8BAABfcmVscy8ucmVs&#10;c1BLAQItABQABgAIAAAAIQDQHOPklwIAAHsFAAAOAAAAAAAAAAAAAAAAAC4CAABkcnMvZTJvRG9j&#10;LnhtbFBLAQItABQABgAIAAAAIQCge90f3gAAAAYBAAAPAAAAAAAAAAAAAAAAAPEEAABkcnMvZG93&#10;bnJldi54bWxQSwUGAAAAAAQABADzAAAA/AUAAAAA&#10;" fillcolor="#4f81bd [3204]" stroked="f" strokeweight="2pt">
                    <v:path arrowok="t"/>
                    <v:textbox inset="21.6pt,1in,21.6pt"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alias w:val="Title"/>
                            <w:id w:val="-10703493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765850" w:rsidRPr="00B36330" w:rsidRDefault="00765850">
                              <w:pPr>
                                <w:pStyle w:val="Title"/>
                                <w:pBdr>
                                  <w:bottom w:val="none" w:sz="0" w:space="0" w:color="auto"/>
                                </w:pBdr>
                                <w:jc w:val="right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B36330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t>Multipurpose Real Property Complex –Algeria Zone 1 Residential Buildings</w:t>
                              </w:r>
                            </w:p>
                          </w:sdtContent>
                        </w:sdt>
                        <w:p w:rsidR="00765850" w:rsidRPr="00B36330" w:rsidRDefault="00765850" w:rsidP="00B36330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u w:val="single"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  <w:lang w:eastAsia="en-GB"/>
                            </w:rPr>
                            <w:drawing>
                              <wp:inline distT="0" distB="0" distL="0" distR="0" wp14:anchorId="792F4344" wp14:editId="25349159">
                                <wp:extent cx="4133850" cy="6029325"/>
                                <wp:effectExtent l="0" t="0" r="0" b="9525"/>
                                <wp:docPr id="5" name="Picture 5" descr="C:\Users\mabdin\AppData\Local\Microsoft\Windows\Temporary Internet Files\Content.Outlook\5BG37VYN\emiral 2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C:\Users\mabdin\AppData\Local\Microsoft\Windows\Temporary Internet Files\Content.Outlook\5BG37VYN\emiral 2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143343" cy="604317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703296" behindDoc="0" locked="0" layoutInCell="1" allowOverlap="1" wp14:editId="5DFADEE9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0"/>
                    <wp:wrapNone/>
                    <wp:docPr id="48" name="Rectangle 4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Subtitle"/>
                                  <w:id w:val="1090039369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765850" w:rsidRDefault="00765850">
                                    <w:pPr>
                                      <w:pStyle w:val="Subtitle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lang w:val="en-GB"/>
                                      </w:rPr>
                                      <w:t>Baseline Schedule Narrative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angle 48" o:spid="_x0000_s1027" style="position:absolute;margin-left:0;margin-top:0;width:148.1pt;height:760.3pt;z-index:251703296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3+qQIAALQ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QUK6VZ&#10;gzV6xKwxvVOC4BsmqDUuR9zGPNgQojNr4D8cCpI3knBxA6aTtglYDJB0MdvHKdui84TjY7ZYpItz&#10;LApH2cXZfL7IYj0Slo/qxjr/VUBDwk9BLToWs8wOa+eDAywfIdEzUHV5WysVL6GFxLWy5MCw+L6b&#10;hVhQw71GKR2wGoJWLw4vMbA+lhiVPyoRcEo/ConZQu9n0ZHYpy9GGOdC+6wXVawUve15it9ofXQr&#10;+hIJA7NE+xP3QDAie5KRu/dywAdVEdt8Uk7/5livPGlEy6D9pNzUGuxHBAqjGiz3+DFJfWpClny3&#10;7WInRWR42UJ5xO6y0I+dM/y2xkKumfMPzOKcYfFxd/h7PKSCtqAw/FFSgf310XvAY/ujlJIW57ag&#10;7ueeWUGJ+qZxMLLFDPsKJz3eTufnM7zYN6Lta5HeN9eA/ZHhnjI8/gYFr8ZfaaF5xiWzCnZRxDRH&#10;6wXl3o6Xa99vFFxTXKxWEYbjbZhf643hgTxkOrTqU/fMrBn62eMo3ME45Sx/19Y9NmhqWO09yDr2&#10;/EtmhxrgaojNNKyxsHte3yPqZdkufwMAAP//AwBQSwMEFAAGAAgAAAAhACzXFgjcAAAABgEAAA8A&#10;AABkcnMvZG93bnJldi54bWxMj1FLw0AQhN8F/8OxBd/spQGDxlxKkQqiULD6A665bZLmbi/kLmn6&#10;7119sS8Dywwz3xbr2Vkx4RBaTwpWywQEUuVNS7WC76/X+0cQIWoy2npCBRcMsC5vbwqdG3+mT5z2&#10;sRZcQiHXCpoY+1zKUDXodFj6Hom9ox+cjnwOtTSDPnO5szJNkkw63RIvNLrHlwarbj86Bf3x/SNc&#10;xnl72p52tlrtpu6tm5S6W8ybZxAR5/gfhl98RoeSmQ5+JBOEVcCPxD9lL33KUhAHDj2kSQayLOQ1&#10;fvkDAAD//wMAUEsBAi0AFAAGAAgAAAAhALaDOJL+AAAA4QEAABMAAAAAAAAAAAAAAAAAAAAAAFtD&#10;b250ZW50X1R5cGVzXS54bWxQSwECLQAUAAYACAAAACEAOP0h/9YAAACUAQAACwAAAAAAAAAAAAAA&#10;AAAvAQAAX3JlbHMvLnJlbHNQSwECLQAUAAYACAAAACEAMQE9/qkCAAC0BQAADgAAAAAAAAAAAAAA&#10;AAAuAgAAZHJzL2Uyb0RvYy54bWxQSwECLQAUAAYACAAAACEALNcWCNwAAAAGAQAADwAAAAAAAAAA&#10;AAAAAAADBQAAZHJzL2Rvd25yZXYueG1sUEsFBgAAAAAEAAQA8wAAAAwGAAAAAA==&#10;" fillcolor="#1f497d [3215]" stroked="f" strokeweight="2pt">
                    <v:path arrowok="t"/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Subtitle"/>
                            <w:id w:val="1090039369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765850" w:rsidRDefault="00765850">
                              <w:pPr>
                                <w:pStyle w:val="Subtitle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GB"/>
                                </w:rPr>
                                <w:t>Baseline Schedule Narrative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B36330" w:rsidRDefault="00B36330"/>
        <w:p w:rsidR="00B36330" w:rsidRDefault="00B36330">
          <w:r>
            <w:rPr>
              <w:b/>
              <w:bCs/>
            </w:rPr>
            <w:br w:type="page"/>
          </w:r>
        </w:p>
      </w:sdtContent>
    </w:sdt>
    <w:p w:rsidR="000516C3" w:rsidRDefault="000516C3" w:rsidP="000516C3">
      <w:pPr>
        <w:pStyle w:val="Heading1"/>
        <w:rPr>
          <w:u w:val="single"/>
        </w:rPr>
      </w:pPr>
      <w:r w:rsidRPr="000516C3">
        <w:rPr>
          <w:u w:val="single"/>
        </w:rPr>
        <w:lastRenderedPageBreak/>
        <w:t>Contents</w:t>
      </w:r>
    </w:p>
    <w:p w:rsidR="000516C3" w:rsidRDefault="000516C3" w:rsidP="000516C3"/>
    <w:p w:rsidR="00912F93" w:rsidRPr="002D51A7" w:rsidRDefault="002D51A7" w:rsidP="00912F9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0516C3" w:rsidRPr="002D51A7">
        <w:rPr>
          <w:b/>
          <w:sz w:val="32"/>
          <w:szCs w:val="32"/>
        </w:rPr>
        <w:t>Project Brief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0516C3" w:rsidRPr="002D51A7">
        <w:rPr>
          <w:b/>
          <w:sz w:val="32"/>
          <w:szCs w:val="32"/>
        </w:rPr>
        <w:t>Program Overview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0516C3" w:rsidRPr="002D51A7">
        <w:rPr>
          <w:b/>
          <w:sz w:val="32"/>
          <w:szCs w:val="32"/>
        </w:rPr>
        <w:t>Key Dates/Milestones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="000516C3" w:rsidRPr="002D51A7">
        <w:rPr>
          <w:b/>
          <w:sz w:val="32"/>
          <w:szCs w:val="32"/>
        </w:rPr>
        <w:t>Work Breakdown Structure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0516C3" w:rsidRPr="002D51A7">
        <w:rPr>
          <w:b/>
          <w:sz w:val="32"/>
          <w:szCs w:val="32"/>
        </w:rPr>
        <w:t>Calendars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0516C3" w:rsidRPr="002D51A7">
        <w:rPr>
          <w:b/>
          <w:sz w:val="32"/>
          <w:szCs w:val="32"/>
        </w:rPr>
        <w:t>Activity Codes</w:t>
      </w:r>
      <w:r w:rsidR="001C3CD5" w:rsidRPr="002D51A7">
        <w:rPr>
          <w:b/>
          <w:sz w:val="32"/>
          <w:szCs w:val="32"/>
        </w:rPr>
        <w:t xml:space="preserve"> &amp; ID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D50028" w:rsidRPr="002D51A7">
        <w:rPr>
          <w:b/>
          <w:sz w:val="32"/>
          <w:szCs w:val="32"/>
        </w:rPr>
        <w:t>Construction Sequence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0516C3" w:rsidRPr="002D51A7">
        <w:rPr>
          <w:b/>
          <w:sz w:val="32"/>
          <w:szCs w:val="32"/>
        </w:rPr>
        <w:t>Project Baseline Schedule</w:t>
      </w:r>
    </w:p>
    <w:p w:rsidR="000516C3" w:rsidRPr="002D51A7" w:rsidRDefault="002D51A7" w:rsidP="000516C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0516C3" w:rsidRPr="002D51A7">
        <w:rPr>
          <w:b/>
          <w:sz w:val="32"/>
          <w:szCs w:val="32"/>
        </w:rPr>
        <w:t>Critical Path</w:t>
      </w:r>
    </w:p>
    <w:p w:rsidR="000516C3" w:rsidRPr="002D51A7" w:rsidRDefault="000516C3" w:rsidP="002D51A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Engineering Schedule</w:t>
      </w:r>
    </w:p>
    <w:p w:rsidR="000516C3" w:rsidRPr="002D51A7" w:rsidRDefault="000516C3" w:rsidP="002D51A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Procurement Schedule</w:t>
      </w:r>
    </w:p>
    <w:p w:rsidR="000516C3" w:rsidRPr="002D51A7" w:rsidRDefault="000516C3" w:rsidP="002D51A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Histogram</w:t>
      </w:r>
      <w:r w:rsidR="00911008" w:rsidRPr="002D51A7">
        <w:rPr>
          <w:b/>
          <w:sz w:val="32"/>
          <w:szCs w:val="32"/>
        </w:rPr>
        <w:t>s</w:t>
      </w:r>
    </w:p>
    <w:p w:rsidR="00912F93" w:rsidRPr="002D51A7" w:rsidRDefault="00912F93" w:rsidP="002D51A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Hill Comments Response</w:t>
      </w:r>
    </w:p>
    <w:p w:rsidR="000516C3" w:rsidRPr="002D51A7" w:rsidRDefault="000516C3" w:rsidP="002D51A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Appendices</w:t>
      </w:r>
    </w:p>
    <w:p w:rsidR="000516C3" w:rsidRPr="002D51A7" w:rsidRDefault="000516C3" w:rsidP="000516C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Work Breakdown Structure</w:t>
      </w:r>
    </w:p>
    <w:p w:rsidR="00911008" w:rsidRPr="002D51A7" w:rsidRDefault="00911008" w:rsidP="000516C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Architectural Layouts.</w:t>
      </w:r>
    </w:p>
    <w:p w:rsidR="000516C3" w:rsidRPr="002D51A7" w:rsidRDefault="000516C3" w:rsidP="000516C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Project Baseline</w:t>
      </w:r>
    </w:p>
    <w:p w:rsidR="000516C3" w:rsidRPr="002D51A7" w:rsidRDefault="000516C3" w:rsidP="000516C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Critical Paths</w:t>
      </w:r>
    </w:p>
    <w:p w:rsidR="005406F7" w:rsidRPr="002D51A7" w:rsidRDefault="000516C3" w:rsidP="005406F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 xml:space="preserve">Engineering </w:t>
      </w:r>
      <w:r w:rsidR="005406F7" w:rsidRPr="002D51A7">
        <w:rPr>
          <w:b/>
          <w:sz w:val="32"/>
          <w:szCs w:val="32"/>
        </w:rPr>
        <w:t>List of Shop Drawings</w:t>
      </w:r>
    </w:p>
    <w:p w:rsidR="000516C3" w:rsidRPr="002D51A7" w:rsidRDefault="000516C3" w:rsidP="000516C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Procurement Schedule</w:t>
      </w:r>
    </w:p>
    <w:p w:rsidR="000516C3" w:rsidRPr="002D51A7" w:rsidRDefault="000516C3" w:rsidP="000516C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Man-Hours Histogram</w:t>
      </w:r>
    </w:p>
    <w:p w:rsidR="00912F93" w:rsidRPr="002D51A7" w:rsidRDefault="001C3CD5" w:rsidP="002D51A7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D51A7">
        <w:rPr>
          <w:b/>
          <w:sz w:val="32"/>
          <w:szCs w:val="32"/>
        </w:rPr>
        <w:t>CD Attachment</w:t>
      </w:r>
    </w:p>
    <w:p w:rsidR="00912F93" w:rsidRDefault="00912F93"/>
    <w:p w:rsidR="00912F93" w:rsidRPr="002D51A7" w:rsidRDefault="00912F93" w:rsidP="00B96F9C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2D51A7">
        <w:rPr>
          <w:rFonts w:ascii="Arial" w:hAnsi="Arial" w:cs="Arial"/>
        </w:rPr>
        <w:lastRenderedPageBreak/>
        <w:t>Project Brief</w:t>
      </w:r>
    </w:p>
    <w:p w:rsidR="00C96474" w:rsidRPr="002D51A7" w:rsidRDefault="00C96474" w:rsidP="00C96474">
      <w:pPr>
        <w:rPr>
          <w:rFonts w:ascii="Arial" w:hAnsi="Arial" w:cs="Arial"/>
        </w:rPr>
      </w:pPr>
    </w:p>
    <w:p w:rsidR="00C96474" w:rsidRPr="002D51A7" w:rsidRDefault="00C96474" w:rsidP="00C96474">
      <w:pPr>
        <w:rPr>
          <w:rFonts w:ascii="Arial" w:hAnsi="Arial" w:cs="Arial"/>
        </w:rPr>
      </w:pPr>
      <w:r w:rsidRPr="002D51A7">
        <w:rPr>
          <w:rFonts w:ascii="Arial" w:hAnsi="Arial" w:cs="Arial"/>
        </w:rPr>
        <w:t xml:space="preserve">Project is located in the town of </w:t>
      </w:r>
      <w:proofErr w:type="spellStart"/>
      <w:r w:rsidRPr="002D51A7">
        <w:rPr>
          <w:rFonts w:ascii="Arial" w:hAnsi="Arial" w:cs="Arial"/>
        </w:rPr>
        <w:t>Staoueli</w:t>
      </w:r>
      <w:proofErr w:type="spellEnd"/>
      <w:r w:rsidRPr="002D51A7">
        <w:rPr>
          <w:rFonts w:ascii="Arial" w:hAnsi="Arial" w:cs="Arial"/>
        </w:rPr>
        <w:t xml:space="preserve">, </w:t>
      </w:r>
      <w:proofErr w:type="spellStart"/>
      <w:r w:rsidRPr="002D51A7">
        <w:rPr>
          <w:rFonts w:ascii="Arial" w:hAnsi="Arial" w:cs="Arial"/>
        </w:rPr>
        <w:t>Wilaya</w:t>
      </w:r>
      <w:proofErr w:type="spellEnd"/>
      <w:r w:rsidRPr="002D51A7">
        <w:rPr>
          <w:rFonts w:ascii="Arial" w:hAnsi="Arial" w:cs="Arial"/>
        </w:rPr>
        <w:t xml:space="preserve"> of Algiers build</w:t>
      </w:r>
      <w:r w:rsidR="002D51A7">
        <w:rPr>
          <w:rFonts w:ascii="Arial" w:hAnsi="Arial" w:cs="Arial"/>
        </w:rPr>
        <w:t>ing</w:t>
      </w:r>
      <w:r w:rsidRPr="002D51A7">
        <w:rPr>
          <w:rFonts w:ascii="Arial" w:hAnsi="Arial" w:cs="Arial"/>
        </w:rPr>
        <w:t xml:space="preserve"> four high rise </w:t>
      </w:r>
      <w:r w:rsidR="002D51A7" w:rsidRPr="002D51A7">
        <w:rPr>
          <w:rFonts w:ascii="Arial" w:hAnsi="Arial" w:cs="Arial"/>
        </w:rPr>
        <w:t xml:space="preserve">residential </w:t>
      </w:r>
      <w:r w:rsidRPr="002D51A7">
        <w:rPr>
          <w:rFonts w:ascii="Arial" w:hAnsi="Arial" w:cs="Arial"/>
        </w:rPr>
        <w:t>buildings, each comprising of 3 basements + Ground + Mezzanine + 22 floors + saloon terrace and each high rise building comprising of 124 apartments with total built up area</w:t>
      </w:r>
      <w:r w:rsidR="002D51A7">
        <w:rPr>
          <w:rFonts w:ascii="Arial" w:hAnsi="Arial" w:cs="Arial"/>
        </w:rPr>
        <w:t xml:space="preserve"> of the 4 buildings </w:t>
      </w:r>
      <w:r w:rsidRPr="002D51A7">
        <w:rPr>
          <w:rFonts w:ascii="Arial" w:hAnsi="Arial" w:cs="Arial"/>
        </w:rPr>
        <w:t>= 211,768 m2.</w:t>
      </w:r>
    </w:p>
    <w:p w:rsidR="00C96474" w:rsidRPr="002D51A7" w:rsidRDefault="00C96474" w:rsidP="00C96474">
      <w:pPr>
        <w:rPr>
          <w:rFonts w:ascii="Arial" w:hAnsi="Arial" w:cs="Arial"/>
        </w:rPr>
      </w:pPr>
    </w:p>
    <w:p w:rsidR="00C96474" w:rsidRPr="002D51A7" w:rsidRDefault="00C96474" w:rsidP="00B96F9C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2D51A7">
        <w:rPr>
          <w:rFonts w:ascii="Arial" w:hAnsi="Arial" w:cs="Arial"/>
        </w:rPr>
        <w:t>Program Overview</w:t>
      </w:r>
    </w:p>
    <w:p w:rsidR="00C96474" w:rsidRPr="002D51A7" w:rsidRDefault="00C96474" w:rsidP="00C96474">
      <w:pPr>
        <w:rPr>
          <w:rFonts w:ascii="Arial" w:hAnsi="Arial" w:cs="Arial"/>
        </w:rPr>
      </w:pPr>
    </w:p>
    <w:p w:rsidR="00C96474" w:rsidRPr="002D51A7" w:rsidRDefault="00C96474" w:rsidP="00C96474">
      <w:pPr>
        <w:rPr>
          <w:rFonts w:ascii="Arial" w:hAnsi="Arial" w:cs="Arial"/>
        </w:rPr>
      </w:pPr>
      <w:r w:rsidRPr="002D51A7">
        <w:rPr>
          <w:rFonts w:ascii="Arial" w:hAnsi="Arial" w:cs="Arial"/>
        </w:rPr>
        <w:t xml:space="preserve">The purpose of this schedule is to </w:t>
      </w:r>
      <w:r w:rsidR="002D51A7">
        <w:rPr>
          <w:rFonts w:ascii="Arial" w:hAnsi="Arial" w:cs="Arial"/>
        </w:rPr>
        <w:t>review</w:t>
      </w:r>
      <w:r w:rsidRPr="002D51A7">
        <w:rPr>
          <w:rFonts w:ascii="Arial" w:hAnsi="Arial" w:cs="Arial"/>
        </w:rPr>
        <w:t xml:space="preserve"> </w:t>
      </w:r>
      <w:r w:rsidR="002D51A7">
        <w:rPr>
          <w:rFonts w:ascii="Arial" w:hAnsi="Arial" w:cs="Arial"/>
        </w:rPr>
        <w:t xml:space="preserve">the base line schedule </w:t>
      </w:r>
      <w:r w:rsidRPr="002D51A7">
        <w:rPr>
          <w:rFonts w:ascii="Arial" w:hAnsi="Arial" w:cs="Arial"/>
        </w:rPr>
        <w:t xml:space="preserve">and incorporate comments sent </w:t>
      </w:r>
      <w:r w:rsidR="002D51A7">
        <w:rPr>
          <w:rFonts w:ascii="Arial" w:hAnsi="Arial" w:cs="Arial"/>
        </w:rPr>
        <w:t xml:space="preserve">by Hill </w:t>
      </w:r>
      <w:r w:rsidRPr="002D51A7">
        <w:rPr>
          <w:rFonts w:ascii="Arial" w:hAnsi="Arial" w:cs="Arial"/>
        </w:rPr>
        <w:t>reference</w:t>
      </w:r>
      <w:r w:rsidR="00670DCB" w:rsidRPr="002D51A7">
        <w:rPr>
          <w:rFonts w:ascii="Arial" w:hAnsi="Arial" w:cs="Arial"/>
        </w:rPr>
        <w:t xml:space="preserve"> 0001-CP01-PW-HI-DS-TRN-0037 </w:t>
      </w:r>
      <w:r w:rsidR="002D51A7">
        <w:rPr>
          <w:rFonts w:ascii="Arial" w:hAnsi="Arial" w:cs="Arial"/>
        </w:rPr>
        <w:t>for the submitted</w:t>
      </w:r>
      <w:r w:rsidR="00670DCB" w:rsidRPr="002D51A7">
        <w:rPr>
          <w:rFonts w:ascii="Arial" w:hAnsi="Arial" w:cs="Arial"/>
        </w:rPr>
        <w:t xml:space="preserve"> baseline schedule submission</w:t>
      </w:r>
      <w:r w:rsidR="002D51A7">
        <w:rPr>
          <w:rFonts w:ascii="Arial" w:hAnsi="Arial" w:cs="Arial"/>
        </w:rPr>
        <w:t xml:space="preserve"> Rev 1</w:t>
      </w:r>
      <w:r w:rsidR="00670DCB" w:rsidRPr="002D51A7">
        <w:rPr>
          <w:rFonts w:ascii="Arial" w:hAnsi="Arial" w:cs="Arial"/>
        </w:rPr>
        <w:t xml:space="preserve"> reference 0001-CP01-CN-DS-HI-TRN-0058.</w:t>
      </w:r>
    </w:p>
    <w:p w:rsidR="00670DCB" w:rsidRPr="002D51A7" w:rsidRDefault="00670DCB" w:rsidP="00C96474">
      <w:pPr>
        <w:rPr>
          <w:rFonts w:ascii="Arial" w:hAnsi="Arial" w:cs="Arial"/>
        </w:rPr>
      </w:pPr>
    </w:p>
    <w:p w:rsidR="00670DCB" w:rsidRPr="002D51A7" w:rsidRDefault="00670DCB" w:rsidP="00C25BAA">
      <w:pPr>
        <w:rPr>
          <w:rFonts w:ascii="Arial" w:hAnsi="Arial" w:cs="Arial"/>
        </w:rPr>
      </w:pPr>
      <w:r w:rsidRPr="002D51A7">
        <w:rPr>
          <w:rFonts w:ascii="Arial" w:hAnsi="Arial" w:cs="Arial"/>
        </w:rPr>
        <w:t xml:space="preserve">The </w:t>
      </w:r>
      <w:r w:rsidR="002D51A7">
        <w:rPr>
          <w:rFonts w:ascii="Arial" w:hAnsi="Arial" w:cs="Arial"/>
        </w:rPr>
        <w:t>submitted</w:t>
      </w:r>
      <w:r w:rsidRPr="002D51A7">
        <w:rPr>
          <w:rFonts w:ascii="Arial" w:hAnsi="Arial" w:cs="Arial"/>
        </w:rPr>
        <w:t xml:space="preserve"> schedule </w:t>
      </w:r>
      <w:r w:rsidR="002D51A7">
        <w:rPr>
          <w:rFonts w:ascii="Arial" w:hAnsi="Arial" w:cs="Arial"/>
        </w:rPr>
        <w:t>is presented via</w:t>
      </w:r>
      <w:r w:rsidRPr="002D51A7">
        <w:rPr>
          <w:rFonts w:ascii="Arial" w:hAnsi="Arial" w:cs="Arial"/>
        </w:rPr>
        <w:t xml:space="preserve"> Primavera P6 Project Management. The total number of activities is</w:t>
      </w:r>
      <w:r w:rsidR="002D51A7">
        <w:rPr>
          <w:rFonts w:ascii="Arial" w:hAnsi="Arial" w:cs="Arial"/>
        </w:rPr>
        <w:t xml:space="preserve"> now</w:t>
      </w:r>
      <w:r w:rsidR="0062597B" w:rsidRPr="002D51A7">
        <w:rPr>
          <w:rFonts w:ascii="Arial" w:hAnsi="Arial" w:cs="Arial"/>
        </w:rPr>
        <w:t xml:space="preserve"> 19</w:t>
      </w:r>
      <w:r w:rsidR="002D51A7">
        <w:rPr>
          <w:rFonts w:ascii="Arial" w:hAnsi="Arial" w:cs="Arial"/>
        </w:rPr>
        <w:t>,</w:t>
      </w:r>
      <w:r w:rsidR="0062597B" w:rsidRPr="002D51A7">
        <w:rPr>
          <w:rFonts w:ascii="Arial" w:hAnsi="Arial" w:cs="Arial"/>
        </w:rPr>
        <w:t xml:space="preserve">202 </w:t>
      </w:r>
      <w:proofErr w:type="gramStart"/>
      <w:r w:rsidR="002D51A7">
        <w:rPr>
          <w:rFonts w:ascii="Arial" w:hAnsi="Arial" w:cs="Arial"/>
        </w:rPr>
        <w:t>activity</w:t>
      </w:r>
      <w:proofErr w:type="gramEnd"/>
      <w:r w:rsidR="002D51A7">
        <w:rPr>
          <w:rFonts w:ascii="Arial" w:hAnsi="Arial" w:cs="Arial"/>
        </w:rPr>
        <w:t xml:space="preserve"> incorporating</w:t>
      </w:r>
      <w:r w:rsidR="0062597B" w:rsidRPr="002D51A7">
        <w:rPr>
          <w:rFonts w:ascii="Arial" w:hAnsi="Arial" w:cs="Arial"/>
        </w:rPr>
        <w:t xml:space="preserve"> </w:t>
      </w:r>
      <w:r w:rsidRPr="002D51A7">
        <w:rPr>
          <w:rFonts w:ascii="Arial" w:hAnsi="Arial" w:cs="Arial"/>
        </w:rPr>
        <w:t xml:space="preserve">all milestones and various stage/activities </w:t>
      </w:r>
      <w:r w:rsidR="002D51A7">
        <w:rPr>
          <w:rFonts w:ascii="Arial" w:hAnsi="Arial" w:cs="Arial"/>
        </w:rPr>
        <w:t>from</w:t>
      </w:r>
      <w:r w:rsidRPr="002D51A7">
        <w:rPr>
          <w:rFonts w:ascii="Arial" w:hAnsi="Arial" w:cs="Arial"/>
        </w:rPr>
        <w:t xml:space="preserve"> </w:t>
      </w:r>
      <w:r w:rsidR="009554D2" w:rsidRPr="002D51A7">
        <w:rPr>
          <w:rFonts w:ascii="Arial" w:hAnsi="Arial" w:cs="Arial"/>
        </w:rPr>
        <w:t>M</w:t>
      </w:r>
      <w:r w:rsidRPr="002D51A7">
        <w:rPr>
          <w:rFonts w:ascii="Arial" w:hAnsi="Arial" w:cs="Arial"/>
        </w:rPr>
        <w:t>obiliz</w:t>
      </w:r>
      <w:r w:rsidR="009554D2" w:rsidRPr="002D51A7">
        <w:rPr>
          <w:rFonts w:ascii="Arial" w:hAnsi="Arial" w:cs="Arial"/>
        </w:rPr>
        <w:t>ation, Engineering, Procurement, C</w:t>
      </w:r>
      <w:r w:rsidRPr="002D51A7">
        <w:rPr>
          <w:rFonts w:ascii="Arial" w:hAnsi="Arial" w:cs="Arial"/>
        </w:rPr>
        <w:t>onstructio</w:t>
      </w:r>
      <w:r w:rsidR="009554D2" w:rsidRPr="002D51A7">
        <w:rPr>
          <w:rFonts w:ascii="Arial" w:hAnsi="Arial" w:cs="Arial"/>
        </w:rPr>
        <w:t xml:space="preserve">n, Testing &amp; Commissioning </w:t>
      </w:r>
      <w:r w:rsidR="002D51A7">
        <w:rPr>
          <w:rFonts w:ascii="Arial" w:hAnsi="Arial" w:cs="Arial"/>
        </w:rPr>
        <w:t>to</w:t>
      </w:r>
      <w:r w:rsidR="009554D2" w:rsidRPr="002D51A7">
        <w:rPr>
          <w:rFonts w:ascii="Arial" w:hAnsi="Arial" w:cs="Arial"/>
        </w:rPr>
        <w:t xml:space="preserve"> H</w:t>
      </w:r>
      <w:r w:rsidRPr="002D51A7">
        <w:rPr>
          <w:rFonts w:ascii="Arial" w:hAnsi="Arial" w:cs="Arial"/>
        </w:rPr>
        <w:t>anding over.</w:t>
      </w:r>
      <w:r w:rsidR="005E45EE" w:rsidRPr="002D51A7">
        <w:rPr>
          <w:rFonts w:ascii="Arial" w:hAnsi="Arial" w:cs="Arial"/>
        </w:rPr>
        <w:t xml:space="preserve"> P</w:t>
      </w:r>
      <w:r w:rsidR="009554D2" w:rsidRPr="002D51A7">
        <w:rPr>
          <w:rFonts w:ascii="Arial" w:hAnsi="Arial" w:cs="Arial"/>
        </w:rPr>
        <w:t xml:space="preserve">rogram has been resource loaded with </w:t>
      </w:r>
      <w:r w:rsidR="002D51A7" w:rsidRPr="002D51A7">
        <w:rPr>
          <w:rFonts w:ascii="Arial" w:hAnsi="Arial" w:cs="Arial"/>
        </w:rPr>
        <w:t xml:space="preserve">labour </w:t>
      </w:r>
      <w:proofErr w:type="spellStart"/>
      <w:r w:rsidR="002D51A7">
        <w:rPr>
          <w:rFonts w:ascii="Arial" w:hAnsi="Arial" w:cs="Arial"/>
        </w:rPr>
        <w:t>man</w:t>
      </w:r>
      <w:r w:rsidR="00C25BAA" w:rsidRPr="002D51A7">
        <w:rPr>
          <w:rFonts w:ascii="Arial" w:hAnsi="Arial" w:cs="Arial"/>
        </w:rPr>
        <w:t>hour</w:t>
      </w:r>
      <w:r w:rsidR="002D51A7">
        <w:rPr>
          <w:rFonts w:ascii="Arial" w:hAnsi="Arial" w:cs="Arial"/>
        </w:rPr>
        <w:t>s</w:t>
      </w:r>
      <w:proofErr w:type="spellEnd"/>
      <w:r w:rsidR="009554D2" w:rsidRPr="002D51A7">
        <w:rPr>
          <w:rFonts w:ascii="Arial" w:hAnsi="Arial" w:cs="Arial"/>
        </w:rPr>
        <w:t xml:space="preserve"> &amp; </w:t>
      </w:r>
      <w:r w:rsidR="002D51A7">
        <w:rPr>
          <w:rFonts w:ascii="Arial" w:hAnsi="Arial" w:cs="Arial"/>
        </w:rPr>
        <w:t xml:space="preserve">unit </w:t>
      </w:r>
      <w:r w:rsidR="009554D2" w:rsidRPr="002D51A7">
        <w:rPr>
          <w:rFonts w:ascii="Arial" w:hAnsi="Arial" w:cs="Arial"/>
        </w:rPr>
        <w:t>cost.</w:t>
      </w:r>
    </w:p>
    <w:p w:rsidR="00C219D9" w:rsidRDefault="00C219D9" w:rsidP="00C219D9"/>
    <w:p w:rsidR="002C0D73" w:rsidRDefault="002C0D73" w:rsidP="00C219D9"/>
    <w:p w:rsidR="002C0D73" w:rsidRDefault="002C0D73" w:rsidP="00C219D9"/>
    <w:p w:rsidR="002C0D73" w:rsidRDefault="002C0D73" w:rsidP="00C219D9"/>
    <w:p w:rsidR="002C0D73" w:rsidRDefault="002C0D73" w:rsidP="00C219D9"/>
    <w:p w:rsidR="003D58A9" w:rsidRDefault="003D58A9" w:rsidP="00C219D9"/>
    <w:p w:rsidR="002C0D73" w:rsidRDefault="002C0D73" w:rsidP="00C219D9"/>
    <w:p w:rsidR="002C0D73" w:rsidRDefault="002C0D73" w:rsidP="00C219D9"/>
    <w:p w:rsidR="002C0D73" w:rsidRDefault="002C0D73" w:rsidP="00C219D9"/>
    <w:p w:rsidR="002C0D73" w:rsidRDefault="002C0D73" w:rsidP="00C219D9"/>
    <w:p w:rsidR="00C219D9" w:rsidRPr="002D51A7" w:rsidRDefault="008352D3" w:rsidP="00B96F9C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2D51A7">
        <w:rPr>
          <w:rFonts w:ascii="Arial" w:hAnsi="Arial" w:cs="Arial"/>
        </w:rPr>
        <w:lastRenderedPageBreak/>
        <w:t>Key Dates/Milestones</w:t>
      </w:r>
    </w:p>
    <w:p w:rsidR="008352D3" w:rsidRDefault="008352D3" w:rsidP="008352D3"/>
    <w:p w:rsidR="008352D3" w:rsidRPr="002D51A7" w:rsidRDefault="002D6F58" w:rsidP="008352D3">
      <w:pPr>
        <w:rPr>
          <w:rFonts w:ascii="Arial" w:hAnsi="Arial" w:cs="Arial"/>
        </w:rPr>
      </w:pPr>
      <w:r>
        <w:rPr>
          <w:rFonts w:ascii="Arial" w:hAnsi="Arial" w:cs="Arial"/>
        </w:rPr>
        <w:t>The d</w:t>
      </w:r>
      <w:r w:rsidR="008352D3" w:rsidRPr="002D51A7">
        <w:rPr>
          <w:rFonts w:ascii="Arial" w:hAnsi="Arial" w:cs="Arial"/>
        </w:rPr>
        <w:t xml:space="preserve">eveloped program </w:t>
      </w:r>
      <w:r>
        <w:rPr>
          <w:rFonts w:ascii="Arial" w:hAnsi="Arial" w:cs="Arial"/>
        </w:rPr>
        <w:t xml:space="preserve">is based on </w:t>
      </w:r>
      <w:r w:rsidR="008352D3" w:rsidRPr="002D51A7">
        <w:rPr>
          <w:rFonts w:ascii="Arial" w:hAnsi="Arial" w:cs="Arial"/>
        </w:rPr>
        <w:t>data date 1</w:t>
      </w:r>
      <w:r w:rsidR="008352D3" w:rsidRPr="002D51A7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of September 2012 and showing</w:t>
      </w:r>
      <w:r w:rsidR="008352D3" w:rsidRPr="002D51A7">
        <w:rPr>
          <w:rFonts w:ascii="Arial" w:hAnsi="Arial" w:cs="Arial"/>
        </w:rPr>
        <w:t xml:space="preserve"> 3</w:t>
      </w:r>
      <w:r w:rsidR="008352D3" w:rsidRPr="002D51A7">
        <w:rPr>
          <w:rFonts w:ascii="Arial" w:hAnsi="Arial" w:cs="Arial"/>
          <w:vertAlign w:val="superscript"/>
        </w:rPr>
        <w:t>rd</w:t>
      </w:r>
      <w:r w:rsidR="008352D3" w:rsidRPr="002D51A7">
        <w:rPr>
          <w:rFonts w:ascii="Arial" w:hAnsi="Arial" w:cs="Arial"/>
        </w:rPr>
        <w:t xml:space="preserve"> of March 2015 as the completion date of the project as per contract</w:t>
      </w:r>
      <w:r>
        <w:rPr>
          <w:rFonts w:ascii="Arial" w:hAnsi="Arial" w:cs="Arial"/>
        </w:rPr>
        <w:t xml:space="preserve"> agreement. </w:t>
      </w:r>
      <w:proofErr w:type="gramStart"/>
      <w:r>
        <w:rPr>
          <w:rFonts w:ascii="Arial" w:hAnsi="Arial" w:cs="Arial"/>
        </w:rPr>
        <w:t>The below tables show</w:t>
      </w:r>
      <w:r w:rsidR="008352D3" w:rsidRPr="002D51A7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>key</w:t>
      </w:r>
      <w:r w:rsidR="008352D3" w:rsidRPr="002D51A7">
        <w:rPr>
          <w:rFonts w:ascii="Arial" w:hAnsi="Arial" w:cs="Arial"/>
        </w:rPr>
        <w:t xml:space="preserve"> dates of different project levels.</w:t>
      </w:r>
      <w:proofErr w:type="gramEnd"/>
    </w:p>
    <w:p w:rsidR="008352D3" w:rsidRPr="002D51A7" w:rsidRDefault="008352D3" w:rsidP="008352D3">
      <w:pPr>
        <w:rPr>
          <w:rFonts w:ascii="Arial" w:hAnsi="Arial" w:cs="Arial"/>
        </w:rPr>
      </w:pPr>
    </w:p>
    <w:p w:rsidR="006B36BB" w:rsidRPr="002D51A7" w:rsidRDefault="005406F7" w:rsidP="005406F7">
      <w:pPr>
        <w:rPr>
          <w:rFonts w:ascii="Arial" w:hAnsi="Arial" w:cs="Arial"/>
        </w:rPr>
      </w:pPr>
      <w:r w:rsidRPr="002D51A7">
        <w:rPr>
          <w:rFonts w:ascii="Arial" w:hAnsi="Arial" w:cs="Arial"/>
          <w:noProof/>
          <w:lang w:eastAsia="en-GB"/>
        </w:rPr>
        <w:drawing>
          <wp:inline distT="0" distB="0" distL="0" distR="0" wp14:anchorId="572845CE" wp14:editId="3F0ACB79">
            <wp:extent cx="6610350" cy="1628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923" t="36468" r="13622" b="44444"/>
                    <a:stretch/>
                  </pic:blipFill>
                  <pic:spPr bwMode="auto">
                    <a:xfrm>
                      <a:off x="0" y="0"/>
                      <a:ext cx="6613379" cy="1629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06F7" w:rsidRPr="002D51A7" w:rsidRDefault="005406F7" w:rsidP="008352D3">
      <w:pPr>
        <w:rPr>
          <w:rFonts w:ascii="Arial" w:hAnsi="Arial" w:cs="Arial"/>
        </w:rPr>
      </w:pPr>
    </w:p>
    <w:p w:rsidR="006B36BB" w:rsidRPr="002D51A7" w:rsidRDefault="006B36BB" w:rsidP="00B96F9C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2D51A7">
        <w:rPr>
          <w:rFonts w:ascii="Arial" w:hAnsi="Arial" w:cs="Arial"/>
        </w:rPr>
        <w:t>Work Breakdown Structure</w:t>
      </w:r>
    </w:p>
    <w:p w:rsidR="006B36BB" w:rsidRPr="002D51A7" w:rsidRDefault="006B36BB" w:rsidP="006B36BB">
      <w:pPr>
        <w:pStyle w:val="ListParagraph"/>
        <w:rPr>
          <w:rFonts w:ascii="Arial" w:hAnsi="Arial" w:cs="Arial"/>
        </w:rPr>
      </w:pPr>
    </w:p>
    <w:p w:rsidR="002D6F58" w:rsidRDefault="006B36BB" w:rsidP="005406F7">
      <w:pPr>
        <w:rPr>
          <w:rFonts w:ascii="Arial" w:hAnsi="Arial" w:cs="Arial"/>
        </w:rPr>
      </w:pPr>
      <w:r w:rsidRPr="002D51A7">
        <w:rPr>
          <w:rFonts w:ascii="Arial" w:hAnsi="Arial" w:cs="Arial"/>
        </w:rPr>
        <w:t xml:space="preserve">The Work Breakdown Structure (WBS) is per definition </w:t>
      </w:r>
      <w:r w:rsidR="002D6F58">
        <w:rPr>
          <w:rFonts w:ascii="Arial" w:hAnsi="Arial" w:cs="Arial"/>
        </w:rPr>
        <w:t xml:space="preserve">the </w:t>
      </w:r>
      <w:r w:rsidRPr="002D51A7">
        <w:rPr>
          <w:rFonts w:ascii="Arial" w:hAnsi="Arial" w:cs="Arial"/>
        </w:rPr>
        <w:t>decomposition of a pr</w:t>
      </w:r>
      <w:r w:rsidR="001C3CD5" w:rsidRPr="002D51A7">
        <w:rPr>
          <w:rFonts w:ascii="Arial" w:hAnsi="Arial" w:cs="Arial"/>
        </w:rPr>
        <w:t>oject</w:t>
      </w:r>
      <w:r w:rsidR="002D6F58">
        <w:rPr>
          <w:rFonts w:ascii="Arial" w:hAnsi="Arial" w:cs="Arial"/>
        </w:rPr>
        <w:t xml:space="preserve"> activities</w:t>
      </w:r>
      <w:r w:rsidR="001C3CD5" w:rsidRPr="002D51A7">
        <w:rPr>
          <w:rFonts w:ascii="Arial" w:hAnsi="Arial" w:cs="Arial"/>
        </w:rPr>
        <w:t xml:space="preserve"> into smaller components with</w:t>
      </w:r>
      <w:r w:rsidRPr="002D51A7">
        <w:rPr>
          <w:rFonts w:ascii="Arial" w:hAnsi="Arial" w:cs="Arial"/>
        </w:rPr>
        <w:t xml:space="preserve"> sever</w:t>
      </w:r>
      <w:r w:rsidR="002D6F58">
        <w:rPr>
          <w:rFonts w:ascii="Arial" w:hAnsi="Arial" w:cs="Arial"/>
        </w:rPr>
        <w:t>al levels that help</w:t>
      </w:r>
      <w:r w:rsidRPr="002D51A7">
        <w:rPr>
          <w:rFonts w:ascii="Arial" w:hAnsi="Arial" w:cs="Arial"/>
        </w:rPr>
        <w:t xml:space="preserve"> to organize and define the total work scope of the </w:t>
      </w:r>
      <w:proofErr w:type="gramStart"/>
      <w:r w:rsidRPr="002D51A7">
        <w:rPr>
          <w:rFonts w:ascii="Arial" w:hAnsi="Arial" w:cs="Arial"/>
        </w:rPr>
        <w:t>project</w:t>
      </w:r>
      <w:r w:rsidR="002D6F58">
        <w:rPr>
          <w:rFonts w:ascii="Arial" w:hAnsi="Arial" w:cs="Arial"/>
        </w:rPr>
        <w:t xml:space="preserve"> </w:t>
      </w:r>
      <w:r w:rsidRPr="002D51A7">
        <w:rPr>
          <w:rFonts w:ascii="Arial" w:hAnsi="Arial" w:cs="Arial"/>
        </w:rPr>
        <w:t>.</w:t>
      </w:r>
      <w:proofErr w:type="gramEnd"/>
      <w:r w:rsidRPr="002D51A7">
        <w:rPr>
          <w:rFonts w:ascii="Arial" w:hAnsi="Arial" w:cs="Arial"/>
        </w:rPr>
        <w:t xml:space="preserve"> </w:t>
      </w:r>
      <w:r w:rsidR="002D6F58">
        <w:rPr>
          <w:rFonts w:ascii="Arial" w:hAnsi="Arial" w:cs="Arial"/>
        </w:rPr>
        <w:t>The Charts below show</w:t>
      </w:r>
      <w:r w:rsidRPr="002D51A7">
        <w:rPr>
          <w:rFonts w:ascii="Arial" w:hAnsi="Arial" w:cs="Arial"/>
        </w:rPr>
        <w:t xml:space="preserve"> the main decomposition of each section of the project. </w:t>
      </w:r>
    </w:p>
    <w:p w:rsidR="005406F7" w:rsidRPr="002D51A7" w:rsidRDefault="006B36BB" w:rsidP="005406F7">
      <w:pPr>
        <w:rPr>
          <w:rFonts w:ascii="Arial" w:hAnsi="Arial" w:cs="Arial"/>
        </w:rPr>
      </w:pPr>
      <w:r w:rsidRPr="002D51A7">
        <w:rPr>
          <w:rFonts w:ascii="Arial" w:hAnsi="Arial" w:cs="Arial"/>
        </w:rPr>
        <w:t xml:space="preserve">Moreover, the full Work Breakdown Structure is attached </w:t>
      </w:r>
      <w:r w:rsidR="002D6F58">
        <w:rPr>
          <w:rFonts w:ascii="Arial" w:hAnsi="Arial" w:cs="Arial"/>
        </w:rPr>
        <w:t xml:space="preserve">herewith </w:t>
      </w:r>
      <w:r w:rsidRPr="002D51A7">
        <w:rPr>
          <w:rFonts w:ascii="Arial" w:hAnsi="Arial" w:cs="Arial"/>
        </w:rPr>
        <w:t>in Appendix A.</w:t>
      </w:r>
    </w:p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6B36BB" w:rsidRPr="002D6F58" w:rsidRDefault="006B36BB" w:rsidP="006B36BB">
      <w:pPr>
        <w:pStyle w:val="Heading3"/>
        <w:rPr>
          <w:rFonts w:ascii="Arial" w:hAnsi="Arial" w:cs="Arial"/>
          <w:sz w:val="28"/>
          <w:szCs w:val="28"/>
          <w:u w:val="single"/>
        </w:rPr>
      </w:pPr>
      <w:r w:rsidRPr="002D6F58">
        <w:rPr>
          <w:rFonts w:ascii="Arial" w:hAnsi="Arial" w:cs="Arial"/>
          <w:sz w:val="28"/>
          <w:szCs w:val="28"/>
          <w:u w:val="single"/>
        </w:rPr>
        <w:lastRenderedPageBreak/>
        <w:t xml:space="preserve">Project Decomposition </w:t>
      </w:r>
    </w:p>
    <w:p w:rsidR="006B36BB" w:rsidRPr="002D6F58" w:rsidRDefault="006B36BB" w:rsidP="006B36BB">
      <w:pPr>
        <w:rPr>
          <w:rFonts w:ascii="Arial" w:hAnsi="Arial" w:cs="Arial"/>
        </w:rPr>
      </w:pPr>
    </w:p>
    <w:p w:rsidR="006B36BB" w:rsidRPr="002D6F58" w:rsidRDefault="006B36BB" w:rsidP="006B36BB">
      <w:pPr>
        <w:rPr>
          <w:rFonts w:ascii="Arial" w:hAnsi="Arial" w:cs="Arial"/>
        </w:rPr>
      </w:pPr>
      <w:r w:rsidRPr="002D6F58">
        <w:rPr>
          <w:rFonts w:ascii="Arial" w:hAnsi="Arial" w:cs="Arial"/>
          <w:noProof/>
          <w:lang w:eastAsia="en-GB"/>
        </w:rPr>
        <w:drawing>
          <wp:inline distT="0" distB="0" distL="0" distR="0" wp14:anchorId="2F03895C" wp14:editId="35B95FF2">
            <wp:extent cx="5486400" cy="2552700"/>
            <wp:effectExtent l="0" t="0" r="57150" b="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AB5537" w:rsidRPr="002D6F58" w:rsidRDefault="00AB5537" w:rsidP="006B36BB">
      <w:pPr>
        <w:rPr>
          <w:rFonts w:ascii="Arial" w:hAnsi="Arial" w:cs="Arial"/>
        </w:rPr>
      </w:pPr>
    </w:p>
    <w:p w:rsidR="00AB5537" w:rsidRPr="002D6F58" w:rsidRDefault="00AB5537" w:rsidP="00AB5537">
      <w:pPr>
        <w:pStyle w:val="Heading3"/>
        <w:rPr>
          <w:rFonts w:ascii="Arial" w:hAnsi="Arial" w:cs="Arial"/>
          <w:sz w:val="28"/>
          <w:szCs w:val="28"/>
          <w:u w:val="single"/>
        </w:rPr>
      </w:pPr>
      <w:r w:rsidRPr="002D6F58">
        <w:rPr>
          <w:rFonts w:ascii="Arial" w:hAnsi="Arial" w:cs="Arial"/>
          <w:sz w:val="28"/>
          <w:szCs w:val="28"/>
          <w:u w:val="single"/>
        </w:rPr>
        <w:t>Engineering WBS (Main Decomposition)</w:t>
      </w:r>
    </w:p>
    <w:p w:rsidR="00AB5537" w:rsidRPr="002D6F58" w:rsidRDefault="00AB5537" w:rsidP="00AB5537">
      <w:pPr>
        <w:rPr>
          <w:rFonts w:ascii="Arial" w:hAnsi="Arial" w:cs="Arial"/>
        </w:rPr>
      </w:pPr>
      <w:r w:rsidRPr="002D6F58">
        <w:rPr>
          <w:rFonts w:ascii="Arial" w:hAnsi="Arial" w:cs="Arial"/>
          <w:noProof/>
          <w:lang w:eastAsia="en-GB"/>
        </w:rPr>
        <w:drawing>
          <wp:inline distT="0" distB="0" distL="0" distR="0" wp14:anchorId="23A2925E" wp14:editId="2ED5F69E">
            <wp:extent cx="5486400" cy="2552700"/>
            <wp:effectExtent l="38100" t="0" r="38100" b="0"/>
            <wp:docPr id="11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AB5537" w:rsidRPr="002D6F58" w:rsidRDefault="00AB5537" w:rsidP="00AB5537">
      <w:pPr>
        <w:rPr>
          <w:rFonts w:ascii="Arial" w:hAnsi="Arial" w:cs="Arial"/>
        </w:rPr>
      </w:pPr>
    </w:p>
    <w:p w:rsidR="005406F7" w:rsidRPr="002D6F58" w:rsidRDefault="005406F7" w:rsidP="00AB5537">
      <w:pPr>
        <w:rPr>
          <w:rFonts w:ascii="Arial" w:hAnsi="Arial" w:cs="Arial"/>
        </w:rPr>
      </w:pPr>
    </w:p>
    <w:p w:rsidR="005406F7" w:rsidRDefault="005406F7" w:rsidP="00AB5537"/>
    <w:p w:rsidR="00AB5537" w:rsidRPr="00DB5EFF" w:rsidRDefault="00AB5537" w:rsidP="00AB5537">
      <w:pPr>
        <w:rPr>
          <w:u w:val="single"/>
        </w:rPr>
      </w:pPr>
    </w:p>
    <w:p w:rsidR="00AB5537" w:rsidRPr="002D6F58" w:rsidRDefault="00AB5537" w:rsidP="00AB5537">
      <w:pPr>
        <w:pStyle w:val="Heading3"/>
        <w:rPr>
          <w:rFonts w:ascii="Arial" w:hAnsi="Arial" w:cs="Arial"/>
          <w:sz w:val="28"/>
          <w:szCs w:val="28"/>
          <w:u w:val="single"/>
        </w:rPr>
      </w:pPr>
      <w:proofErr w:type="gramStart"/>
      <w:r w:rsidRPr="002D6F58">
        <w:rPr>
          <w:rFonts w:ascii="Arial" w:hAnsi="Arial" w:cs="Arial"/>
          <w:sz w:val="28"/>
          <w:szCs w:val="28"/>
          <w:u w:val="single"/>
        </w:rPr>
        <w:t>Procurement</w:t>
      </w:r>
      <w:r w:rsidR="002D6F58">
        <w:rPr>
          <w:rFonts w:ascii="Arial" w:hAnsi="Arial" w:cs="Arial"/>
          <w:sz w:val="28"/>
          <w:szCs w:val="28"/>
          <w:u w:val="single"/>
        </w:rPr>
        <w:t xml:space="preserve"> </w:t>
      </w:r>
      <w:r w:rsidRPr="002D6F58">
        <w:rPr>
          <w:rFonts w:ascii="Arial" w:hAnsi="Arial" w:cs="Arial"/>
          <w:sz w:val="28"/>
          <w:szCs w:val="28"/>
          <w:u w:val="single"/>
        </w:rPr>
        <w:t xml:space="preserve"> WBS</w:t>
      </w:r>
      <w:proofErr w:type="gramEnd"/>
      <w:r w:rsidR="002D6F58">
        <w:rPr>
          <w:rFonts w:ascii="Arial" w:hAnsi="Arial" w:cs="Arial"/>
          <w:sz w:val="28"/>
          <w:szCs w:val="28"/>
          <w:u w:val="single"/>
        </w:rPr>
        <w:t xml:space="preserve"> </w:t>
      </w:r>
      <w:r w:rsidRPr="002D6F58">
        <w:rPr>
          <w:rFonts w:ascii="Arial" w:hAnsi="Arial" w:cs="Arial"/>
          <w:sz w:val="28"/>
          <w:szCs w:val="28"/>
          <w:u w:val="single"/>
        </w:rPr>
        <w:t xml:space="preserve"> (Main Decomposition)</w:t>
      </w:r>
    </w:p>
    <w:p w:rsidR="00AB5537" w:rsidRDefault="00AB5537" w:rsidP="00AB5537"/>
    <w:p w:rsidR="00DB5EFF" w:rsidRDefault="00AB5537" w:rsidP="005406F7">
      <w:r>
        <w:rPr>
          <w:noProof/>
          <w:lang w:eastAsia="en-GB"/>
        </w:rPr>
        <w:drawing>
          <wp:inline distT="0" distB="0" distL="0" distR="0" wp14:anchorId="6E0441B8" wp14:editId="345A29AE">
            <wp:extent cx="5486400" cy="2552700"/>
            <wp:effectExtent l="0" t="0" r="19050" b="0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5406F7" w:rsidRDefault="005406F7" w:rsidP="005406F7"/>
    <w:p w:rsidR="00DB5EFF" w:rsidRPr="00FD4BDB" w:rsidRDefault="00DB5EFF" w:rsidP="00DB5EFF">
      <w:pPr>
        <w:pStyle w:val="Heading3"/>
        <w:rPr>
          <w:rFonts w:ascii="Arial" w:hAnsi="Arial" w:cs="Arial"/>
          <w:sz w:val="28"/>
          <w:szCs w:val="28"/>
          <w:u w:val="single"/>
        </w:rPr>
      </w:pPr>
      <w:r w:rsidRPr="00FD4BDB">
        <w:rPr>
          <w:rFonts w:ascii="Arial" w:hAnsi="Arial" w:cs="Arial"/>
          <w:sz w:val="28"/>
          <w:szCs w:val="28"/>
          <w:u w:val="single"/>
        </w:rPr>
        <w:lastRenderedPageBreak/>
        <w:t>Construction WBS (Main Decomposition)</w:t>
      </w:r>
    </w:p>
    <w:p w:rsidR="00DB5EFF" w:rsidRDefault="00DB5EFF" w:rsidP="00DB5EFF"/>
    <w:p w:rsidR="00DB5EFF" w:rsidRDefault="00A0139D" w:rsidP="002A52BE">
      <w:pPr>
        <w:tabs>
          <w:tab w:val="left" w:pos="1276"/>
          <w:tab w:val="left" w:pos="1560"/>
          <w:tab w:val="left" w:pos="5670"/>
        </w:tabs>
      </w:pPr>
      <w:r>
        <w:tab/>
      </w:r>
      <w:r>
        <w:tab/>
      </w:r>
    </w:p>
    <w:p w:rsidR="00DB5EFF" w:rsidRDefault="00FD4BDB" w:rsidP="002A52BE">
      <w:pPr>
        <w:tabs>
          <w:tab w:val="left" w:pos="1276"/>
          <w:tab w:val="left" w:pos="1560"/>
          <w:tab w:val="left" w:pos="5670"/>
        </w:tabs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9E99B9" wp14:editId="0B7C05F5">
                <wp:simplePos x="0" y="0"/>
                <wp:positionH relativeFrom="column">
                  <wp:posOffset>923290</wp:posOffset>
                </wp:positionH>
                <wp:positionV relativeFrom="paragraph">
                  <wp:posOffset>64135</wp:posOffset>
                </wp:positionV>
                <wp:extent cx="790575" cy="314325"/>
                <wp:effectExtent l="0" t="0" r="28575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850" w:rsidRDefault="00765850">
                            <w:r>
                              <w:t>Level</w:t>
                            </w:r>
                            <w:r w:rsidRPr="00A0139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8" type="#_x0000_t202" style="position:absolute;left:0;text-align:left;margin-left:72.7pt;margin-top:5.05pt;width:62.25pt;height:24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LyJlwIAALoFAAAOAAAAZHJzL2Uyb0RvYy54bWysVN9PGzEMfp+0/yHK+7j+hFFxRR2IaRIC&#10;tDLxnOYSGpHEWZL2rvvrcXJ3pTBemPZy59ifHfuL7bPzxmiyFT4osCUdHg0oEZZDpexjSX/dX335&#10;SkmIzFZMgxUl3YlAz+efP53VbiZGsAZdCU8wiA2z2pV0HaObFUXga2FYOAInLBoleMMiHv1jUXlW&#10;Y3Sji9FgcFzU4CvngYsQUHvZGuk8x5dS8HgrZRCR6JJibjF/ff6u0reYn7HZo2durXiXBvuHLAxT&#10;Fi/dh7pkkZGNV3+FMop7CCDjEQdTgJSKi1wDVjMcvKlmuWZO5FqQnOD2NIX/F5bfbO88UVVJx0iP&#10;ZQbf6F40kXyDhqAK+aldmCFs6RAYG9TjO/f6gMpUdiO9SX8siKAdQ+327KZoHJUnp4PpyZQSjqbx&#10;cDIeTVOU4sXZ+RC/CzAkCSX1+HiZU7a9DrGF9pB0VwCtqiuldT6khhEX2pMtw6fWMaeIwV+htCV1&#10;SY/H00EO/MqWQu/9V5rxpy69AxTG0zZdJ3JrdWklgloishR3WiSMtj+FRGozH+/kyDgXdp9nRieU&#10;xIo+4tjhX7L6iHNbB3rkm8HGvbNRFnzL0mtqq6eeWtni8Q0P6k5ibFZN7qlR3ycrqHbYPh7aAQyO&#10;Xynk+5qFeMc8Thx2DG6ReIsfqQEfCTqJkjX4P+/pEx4HAa2U1DjBJQ2/N8wLSvQPiyNyOpxM0sjn&#10;w2R6MsKDP7SsDi12Yy4AO2eI+8rxLCZ81L0oPZgHXDaLdCuamOV4d0ljL17Edq/gsuJiscggHHLH&#10;4rVdOp5CJ5ZTn903D8y7rs8jDsgN9LPOZm/avcUmTwuLTQSp8iwknltWO/5xQeRp6pZZ2kCH54x6&#10;WbnzZwAAAP//AwBQSwMEFAAGAAgAAAAhAORp6DfcAAAACQEAAA8AAABkcnMvZG93bnJldi54bWxM&#10;j8FOwzAMhu9IvEPkSdxYummr2tJ0AjS4cGIgzlmTJdEap0qyrrw95gQ3//Kn35/b3ewHNumYXEAB&#10;q2UBTGMflEMj4PPj5b4ClrJEJYeAWsC3TrDrbm9a2ahwxXc9HbJhVIKpkQJszmPDeeqt9jItw6iR&#10;dqcQvcwUo+EqyiuV+4Gvi6LkXjqkC1aO+tnq/ny4eAH7J1ObvpLR7ivl3DR/nd7MqxB3i/nxAVjW&#10;c/6D4Vef1KEjp2O4oEpsoLzZbgiloVgBI2Bd1jWwo4BtXQLvWv7/g+4HAAD//wMAUEsBAi0AFAAG&#10;AAgAAAAhALaDOJL+AAAA4QEAABMAAAAAAAAAAAAAAAAAAAAAAFtDb250ZW50X1R5cGVzXS54bWxQ&#10;SwECLQAUAAYACAAAACEAOP0h/9YAAACUAQAACwAAAAAAAAAAAAAAAAAvAQAAX3JlbHMvLnJlbHNQ&#10;SwECLQAUAAYACAAAACEA5vS8iZcCAAC6BQAADgAAAAAAAAAAAAAAAAAuAgAAZHJzL2Uyb0RvYy54&#10;bWxQSwECLQAUAAYACAAAACEA5GnoN9wAAAAJAQAADwAAAAAAAAAAAAAAAADxBAAAZHJzL2Rvd25y&#10;ZXYueG1sUEsFBgAAAAAEAAQA8wAAAPoFAAAAAA==&#10;" fillcolor="white [3201]" strokeweight=".5pt">
                <v:textbox>
                  <w:txbxContent>
                    <w:p w:rsidR="00765850" w:rsidRDefault="00765850">
                      <w:r>
                        <w:t>Level</w:t>
                      </w:r>
                      <w:r w:rsidRPr="00A0139D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715A3F" wp14:editId="119FFF6D">
                <wp:simplePos x="0" y="0"/>
                <wp:positionH relativeFrom="column">
                  <wp:posOffset>2333625</wp:posOffset>
                </wp:positionH>
                <wp:positionV relativeFrom="paragraph">
                  <wp:posOffset>55245</wp:posOffset>
                </wp:positionV>
                <wp:extent cx="1152525" cy="4572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5850" w:rsidRDefault="00765850" w:rsidP="00DB5EFF">
                            <w:pPr>
                              <w:jc w:val="center"/>
                            </w:pPr>
                            <w:r>
                              <w:t>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9" style="position:absolute;left:0;text-align:left;margin-left:183.75pt;margin-top:4.35pt;width:90.75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gaewIAAE0FAAAOAAAAZHJzL2Uyb0RvYy54bWysVE1v2zAMvQ/YfxB0Xx1nzT6COkXQosOA&#10;oi3aDj0rshQbkESNUmJnv36U7LhFO+wwLAFkSSQfyUdSZ+e9NWyvMLTgKl6ezDhTTkLdum3Ffzxe&#10;ffjCWYjC1cKAUxU/qMDPV+/fnXV+qebQgKkVMgJxYdn5ijcx+mVRBNkoK8IJeOVIqAGtiHTEbVGj&#10;6AjdmmI+m30qOsDaI0gVAt1eDkK+yvhaKxlvtQ4qMlNxii3mFfO6SWuxOhPLLQrftHIMQ/xDFFa0&#10;jpxOUJciCrbD9g2UbSVCAB1PJNgCtG6lyjlQNuXsVTYPjfAq50LkBD/RFP4frLzZ3yFra6rdgjMn&#10;LNXonlgTbmsUozsiqPNhSXoP/g7HU6BtyrbXaNOX8mB9JvUwkar6yCRdluViTn/OJMlOF5+pagm0&#10;eLb2GOI3BZalTcWR3Gcuxf46xEH1qEJ2KZrBf97Fg1EpBOPulaZEyOM8W+cWUhcG2V5Q8YWUysVy&#10;EDWiVsP1Yka/MZ7JIkeXAROybo2ZsEeA1J5vsYdYR/1kqnIHTsazvwU2GE8W2TO4OBnb1gH+CcBQ&#10;VqPnQf9I0kBNYin2mz4X+WPSTDcbqA9UeIRhIoKXVy2xfy1CvBNII0DDQmMdb2nRBrqKw7jjrAH8&#10;9af7pE+dSVLOOhqpioefO4GKM/PdUc9+LU9P0wzmQ+4EzvClZPNS4nb2AqhwJT0gXuYtGWM0x61G&#10;sE80/evklUTCSfJdcRnxeLiIw6jT+yHVep3VaO68iNfuwcsEnnhO3fXYPwn0YwtGat4bOI6fWL7q&#10;xEE3WTpY7yLoNrfpM69jBWhmcyuN70t6FF6es9bzK7j6DQAA//8DAFBLAwQUAAYACAAAACEAK3nU&#10;UdwAAAAIAQAADwAAAGRycy9kb3ducmV2LnhtbEyPwU7DMBBE70j8g7VI3KhTaJuQxqkQEkLigmj5&#10;ADfeJgF7HdlOE/h6lhMcRzOaeVPtZmfFGUPsPSlYLjIQSI03PbUK3g9PNwWImDQZbT2hgi+MsKsv&#10;LypdGj/RG573qRVcQrHUCrqUhlLK2HTodFz4AYm9kw9OJ5ahlSboicudlbdZtpFO98QLnR7wscPm&#10;cz86BX75ml4O02oknMJz0X809jsvlLq+mh+2IBLO6S8Mv/iMDjUzHf1IJgqr4G6TrzmqoMhBsL9e&#10;3fO3I+ssB1lX8v+B+gcAAP//AwBQSwECLQAUAAYACAAAACEAtoM4kv4AAADhAQAAEwAAAAAAAAAA&#10;AAAAAAAAAAAAW0NvbnRlbnRfVHlwZXNdLnhtbFBLAQItABQABgAIAAAAIQA4/SH/1gAAAJQBAAAL&#10;AAAAAAAAAAAAAAAAAC8BAABfcmVscy8ucmVsc1BLAQItABQABgAIAAAAIQCGXjgaewIAAE0FAAAO&#10;AAAAAAAAAAAAAAAAAC4CAABkcnMvZTJvRG9jLnhtbFBLAQItABQABgAIAAAAIQAredRR3AAAAAgB&#10;AAAPAAAAAAAAAAAAAAAAANUEAABkcnMvZG93bnJldi54bWxQSwUGAAAAAAQABADzAAAA3gUAAAAA&#10;" fillcolor="#4f81bd [3204]" strokecolor="#243f60 [1604]" strokeweight="2pt">
                <v:textbox>
                  <w:txbxContent>
                    <w:p w:rsidR="00765850" w:rsidRDefault="00765850" w:rsidP="00DB5EFF">
                      <w:pPr>
                        <w:jc w:val="center"/>
                      </w:pPr>
                      <w:r>
                        <w:t>Construction</w:t>
                      </w:r>
                    </w:p>
                  </w:txbxContent>
                </v:textbox>
              </v:rect>
            </w:pict>
          </mc:Fallback>
        </mc:AlternateContent>
      </w:r>
      <w:r w:rsidR="00A0139D">
        <w:tab/>
      </w:r>
      <w:r w:rsidR="00A0139D">
        <w:tab/>
      </w:r>
      <w:r w:rsidR="00A0139D">
        <w:tab/>
      </w:r>
    </w:p>
    <w:p w:rsidR="00A0139D" w:rsidRDefault="00FD4BDB" w:rsidP="002A52BE">
      <w:pPr>
        <w:tabs>
          <w:tab w:val="left" w:pos="1276"/>
          <w:tab w:val="left" w:pos="1560"/>
          <w:tab w:val="left" w:pos="5670"/>
        </w:tabs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6BEF5C" wp14:editId="11CA7058">
                <wp:simplePos x="0" y="0"/>
                <wp:positionH relativeFrom="column">
                  <wp:posOffset>2937510</wp:posOffset>
                </wp:positionH>
                <wp:positionV relativeFrom="paragraph">
                  <wp:posOffset>189865</wp:posOffset>
                </wp:positionV>
                <wp:extent cx="0" cy="352425"/>
                <wp:effectExtent l="95250" t="0" r="95250" b="666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31.3pt;margin-top:14.95pt;width:0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xv0QEAAP4DAAAOAAAAZHJzL2Uyb0RvYy54bWysU9uO0zAQfUfiHyy/06SBRShqukJd4AVB&#10;xcIHeJ1xY8k3jU2T/j1jJ82iBSGBeJnE9pyZc47Hu9vJGnYGjNq7jm83NWfgpO+1O3X829f3L95w&#10;FpNwvTDeQccvEPnt/vmz3RhaaPzgTQ/IqIiL7Rg6PqQU2qqKcgAr4sYHcHSoPFqRaImnqkcxUnVr&#10;qqauX1ejxz6glxAj7d7Nh3xf6isFMn1WKkJipuPELZWIJT7kWO13oj2hCIOWCw3xDyys0I6arqXu&#10;RBLsO+pfSlkt0Uev0kZ6W3mltISigdRs6ydq7gcRoGghc2JYbYr/r6z8dD4i033Hmy1nTli6o/uE&#10;Qp+GxN4i+pEdvHPko0dGKeTXGGJLsIM74rKK4YhZ/KTQ5i/JYlPx+LJ6DFNict6UtPvypnnV3ORy&#10;1SMuYEwfwFuWfzoeFx4rgW2xWJw/xjQDr4Dc1Lgck9DmnetZugRSIrKApUk+rzL3mW35SxcDM/YL&#10;KHKB+M09yvzBwSA7C5ocISW4VNQTXeMoO8OUNmYF1oXcH4FLfoZCmc2/Aa+I0tm7tIKtdh5/1z1N&#10;V8pqzr86MOvOFjz4/lLusVhDQ1YuZHkQeYp/Xhf447Pd/wAAAP//AwBQSwMEFAAGAAgAAAAhANv+&#10;HhPdAAAACQEAAA8AAABkcnMvZG93bnJldi54bWxMj8FOwzAMhu9Ie4fIk7ixdNWo1lJ3QkxcuAzG&#10;xNlrvKaiSaomWwtPTxAHdrT96ff3l5vJdOLCg2+dRVguEhBsa6da2yAc3p/v1iB8IKuoc5YRvtjD&#10;pprdlFQoN9o3vuxDI2KI9QUh6BD6QkpfazbkF65nG28nNxgKcRwaqQYaY7jpZJokmTTU2vhBU89P&#10;muvP/dkg5P5VB68/eHvaLbPdNzXbl8OIeDufHh9ABJ7CPwy/+lEdquh0dGervOgQVlmaRRQhzXMQ&#10;EfhbHBHW9yuQVSmvG1Q/AAAA//8DAFBLAQItABQABgAIAAAAIQC2gziS/gAAAOEBAAATAAAAAAAA&#10;AAAAAAAAAAAAAABbQ29udGVudF9UeXBlc10ueG1sUEsBAi0AFAAGAAgAAAAhADj9If/WAAAAlAEA&#10;AAsAAAAAAAAAAAAAAAAALwEAAF9yZWxzLy5yZWxzUEsBAi0AFAAGAAgAAAAhACf/HG/RAQAA/gMA&#10;AA4AAAAAAAAAAAAAAAAALgIAAGRycy9lMm9Eb2MueG1sUEsBAi0AFAAGAAgAAAAhANv+HhPdAAAA&#10;C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A0139D" w:rsidRDefault="003D58A9" w:rsidP="002A52BE">
      <w:pPr>
        <w:tabs>
          <w:tab w:val="left" w:pos="1276"/>
          <w:tab w:val="left" w:pos="1560"/>
          <w:tab w:val="left" w:pos="5670"/>
        </w:tabs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A2B8F0" wp14:editId="0A9DC846">
                <wp:simplePos x="0" y="0"/>
                <wp:positionH relativeFrom="column">
                  <wp:posOffset>2352675</wp:posOffset>
                </wp:positionH>
                <wp:positionV relativeFrom="paragraph">
                  <wp:posOffset>219075</wp:posOffset>
                </wp:positionV>
                <wp:extent cx="1152525" cy="4572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65850" w:rsidRPr="003D58A9" w:rsidRDefault="00765850" w:rsidP="003D58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30" style="position:absolute;left:0;text-align:left;margin-left:185.25pt;margin-top:17.25pt;width:90.75pt;height:3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lYdwIAAA0FAAAOAAAAZHJzL2Uyb0RvYy54bWysVMFu2zAMvQ/YPwi6r46DpOuCOkWWIMOA&#10;oi3WDj0zsmQbkCWNUmJ3Xz9Kdtqm62lYAsikSD6aj6Qvr/pWs4NE31hT8Pxswpk0wpaNqQr+82H7&#10;6YIzH8CUoK2RBX+Snl8tP3647NxCTm1tdSmREYjxi84VvA7BLbLMi1q24M+sk4aMymILgVSsshKh&#10;I/RWZ9PJ5DzrLJYOrZDe0+1mMPJlwldKinCrlJeB6YLTu4V0Yjp38cyWl7CoEFzdiPE14B/eooXG&#10;UNJnqA0EYHts/oJqG4HWWxXOhG0zq1QjZKqBqsknb6q5r8HJVAuR490zTf7/wYqbwx2ypiz4OWcG&#10;WmrRDyINTKUlO4/0dM4vyOve3eGoeRJjrb3CNj6pCtYnSp+eKZV9YIIu83w+pT9ngmyz+WfqWQTN&#10;XqId+vBN2pZFoeBI2ROTcLj2YXA9usRk3uqm3DZaJwWr3VojOwC1d7a9yL9uRvQTN21YV/DpfEbJ&#10;mQAaM6UhkNg6KtybijPQFc2vCJhyn0T7d5Kk5DWUckg9n9DvmHlwTzWe4MQqNuDrISSZxhBtIp5M&#10;4zoWHVkfeI5S6Hd9atIsRsSbnS2fqHFoh4n2Tmwbwr8GH+4AaYSpUlrLcEuH0pbKt6PEWW3x93v3&#10;0Z8mi6ycdbQSRM2vPaDkTH83NHNf8tks7lBSUi85w9eW3WuL2bdrS23J6QPgRBIpGIM+igpt+0jb&#10;u4pZyQRGUO6hCaOyDsOq0v4LuVolN9obB+Ha3DsRwSNzkdmH/hHQjUMUaPxu7HF9YPFmlgbfGGns&#10;ah+satKgvfBKzYsK7Vxq4/h9iEv9Wk9eL1+x5R8AAAD//wMAUEsDBBQABgAIAAAAIQAtiN723wAA&#10;AAoBAAAPAAAAZHJzL2Rvd25yZXYueG1sTI9BT8MwDIXvSPyHyEjcWEKhGytNJ4SYOKBpYuzCLW1M&#10;U61xqibbyr/HnOBkW+/T83vlavK9OOEYu0AabmcKBFITbEethv3H+uYBREyGrOkDoYZvjLCqLi9K&#10;U9hwpnc87VIr2IRiYTS4lIZCytg49CbOwoDE2lcYvUl8jq20ozmzue9lptRcetMRf3BmwGeHzWF3&#10;9BoOny/bzXa5z9bevtaqS4ulG9+0vr6anh5BJJzSHwy/8Tk6VJypDkeyUfQa7hYqZ5SXe54M5HnG&#10;5Wom1TwHWZXyf4XqBwAA//8DAFBLAQItABQABgAIAAAAIQC2gziS/gAAAOEBAAATAAAAAAAAAAAA&#10;AAAAAAAAAABbQ29udGVudF9UeXBlc10ueG1sUEsBAi0AFAAGAAgAAAAhADj9If/WAAAAlAEAAAsA&#10;AAAAAAAAAAAAAAAALwEAAF9yZWxzLy5yZWxzUEsBAi0AFAAGAAgAAAAhAB++KVh3AgAADQUAAA4A&#10;AAAAAAAAAAAAAAAALgIAAGRycy9lMm9Eb2MueG1sUEsBAi0AFAAGAAgAAAAhAC2I3vbfAAAACgEA&#10;AA8AAAAAAAAAAAAAAAAA0QQAAGRycy9kb3ducmV2LnhtbFBLBQYAAAAABAAEAPMAAADdBQAAAAA=&#10;" fillcolor="#4f81bd" strokecolor="#385d8a" strokeweight="2pt">
                <v:textbox>
                  <w:txbxContent>
                    <w:p w:rsidR="00765850" w:rsidRPr="003D58A9" w:rsidRDefault="00765850" w:rsidP="003D58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Structure</w:t>
                      </w:r>
                    </w:p>
                  </w:txbxContent>
                </v:textbox>
              </v:rect>
            </w:pict>
          </mc:Fallback>
        </mc:AlternateContent>
      </w:r>
    </w:p>
    <w:p w:rsidR="00A64F24" w:rsidRDefault="00FD4BDB" w:rsidP="0018581D">
      <w:pPr>
        <w:tabs>
          <w:tab w:val="left" w:pos="1276"/>
          <w:tab w:val="left" w:pos="1560"/>
          <w:tab w:val="left" w:pos="5670"/>
        </w:tabs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7B6332" wp14:editId="03996842">
                <wp:simplePos x="0" y="0"/>
                <wp:positionH relativeFrom="column">
                  <wp:posOffset>3709035</wp:posOffset>
                </wp:positionH>
                <wp:positionV relativeFrom="paragraph">
                  <wp:posOffset>-2540</wp:posOffset>
                </wp:positionV>
                <wp:extent cx="2152650" cy="314325"/>
                <wp:effectExtent l="0" t="0" r="19050" b="2857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Pr="002A52BE" w:rsidRDefault="00765850" w:rsidP="002A52BE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(Sub &amp; Super Structure)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1" type="#_x0000_t202" style="position:absolute;left:0;text-align:left;margin-left:292.05pt;margin-top:-.2pt;width:169.5pt;height:2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f2RQIAAJAEAAAOAAAAZHJzL2Uyb0RvYy54bWysVE2P2jAQvVfqf7B8L+G7LSKsKCuqSmh3&#10;paXas3EciOp4XNuQ0F/fZwML2vZU9WJm5r3M9zC9a2vNDsr5ikzOe50uZ8pIKiqzzfn39fLDJ858&#10;EKYQmozK+VF5fjd7/27a2Inq0450oRyDE+Mnjc35LgQ7yTIvd6oWvkNWGYAluVoEqG6bFU408F7r&#10;rN/tjrOGXGEdSeU9rPcnkM+S/7JUMjyWpVeB6Zwjt5Bel95NfLPZVEy2TthdJc9piH/IohaVQdBX&#10;V/ciCLZ31R+u6ko68lSGjqQ6o7KspEo1oJpe9001zzthVaoFzfH2tU3+/7mVD4cnx6oCsxtwZkSN&#10;Ga1VG9gXahlM6E9j/QS0ZwtiaGEH92L3MMay29LV8RcFMeDo9PG1u9GbhLHfG/XHI0AS2KA3HPRH&#10;0U12/do6H74qqlkUcu4wvdRUcVj5cKJeKDGYoWWldZqgNqzJ+XgA9xHxpKsiglGJnyy0YweBHdho&#10;IX+cw96wkIQ2kazSzpzDxcpPFUYptJs2dSqlHS0bKo5oiqPTWnkrlxWCrYQPT8Jhj1AsbiM84ik1&#10;IUM6S5ztyP36mz3yMV6gnDXYy5z7n3vhFGf6m8HgP/eGw7jISRmOPvahuFtkc4uYfb0glN3DFVqZ&#10;xMgP+iKWjuoXnNA8RgUkjETsnIeLuAina8EJSjWfJxJW14qwMs9WRteXJq/bF+HseXgBY3+gywaL&#10;yZsZnrjxS0PzfaCySgO+dhWLERWsfVqR84nGu7rVE+v6RzL7DQAA//8DAFBLAwQUAAYACAAAACEA&#10;8vxhWuAAAAAIAQAADwAAAGRycy9kb3ducmV2LnhtbEyPwU7DMBBE70j8g7VI3FonJYU2ZFMhRA9I&#10;CImCKEcnXpIIex1iNw18PeYEx9GMZt4Um8kaMdLgO8cI6TwBQVw73XGD8PK8na1A+KBYK+OYEL7I&#10;w6Y8PSlUrt2Rn2jchUbEEva5QmhD6HMpfd2SVX7ueuLovbvBqhDl0Eg9qGMst0YukuRSWtVxXGhV&#10;T7ct1R+7g0V4eN1/3m0f35I9VaZbjuaqvf+uEM/PpptrEIGm8BeGX/yIDmVkqtyBtRcGYbnK0hhF&#10;mGUgor9eXERdIWTrFGRZyP8Hyh8AAAD//wMAUEsBAi0AFAAGAAgAAAAhALaDOJL+AAAA4QEAABMA&#10;AAAAAAAAAAAAAAAAAAAAAFtDb250ZW50X1R5cGVzXS54bWxQSwECLQAUAAYACAAAACEAOP0h/9YA&#10;AACUAQAACwAAAAAAAAAAAAAAAAAvAQAAX3JlbHMvLnJlbHNQSwECLQAUAAYACAAAACEAiECn9kUC&#10;AACQBAAADgAAAAAAAAAAAAAAAAAuAgAAZHJzL2Uyb0RvYy54bWxQSwECLQAUAAYACAAAACEA8vxh&#10;WuAAAAAIAQAADwAAAAAAAAAAAAAAAACfBAAAZHJzL2Rvd25yZXYueG1sUEsFBgAAAAAEAAQA8wAA&#10;AKwFAAAAAA==&#10;" filled="f" strokeweight=".5pt">
                <v:textbox>
                  <w:txbxContent>
                    <w:p w:rsidR="00765850" w:rsidRPr="002A52BE" w:rsidRDefault="00765850" w:rsidP="002A52BE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(Sub &amp; Super Structure)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0139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A28D84" wp14:editId="481BB2B5">
                <wp:simplePos x="0" y="0"/>
                <wp:positionH relativeFrom="column">
                  <wp:posOffset>923290</wp:posOffset>
                </wp:positionH>
                <wp:positionV relativeFrom="paragraph">
                  <wp:posOffset>9525</wp:posOffset>
                </wp:positionV>
                <wp:extent cx="790575" cy="314325"/>
                <wp:effectExtent l="0" t="0" r="28575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Default="00765850" w:rsidP="00A0139D">
                            <w:r>
                              <w:t>Level</w:t>
                            </w:r>
                            <w:r w:rsidRPr="00A0139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2" type="#_x0000_t202" style="position:absolute;left:0;text-align:left;margin-left:72.7pt;margin-top:.75pt;width:62.25pt;height:24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5fFXAIAAMgEAAAOAAAAZHJzL2Uyb0RvYy54bWysVMlu2zAQvRfoPxC8N/KaxYgcuA5cFAiS&#10;AE6RM01RtlCKw5K0Jffr+0jZztZTUR9ozsJZ3rzR9U1ba7ZTzldkct4/63GmjKSiMuuc/3hafLnk&#10;zAdhCqHJqJzvlec308+frhs7UQPakC6UYwhi/KSxOd+EYCdZ5uVG1cKfkVUGxpJcLQJEt84KJxpE&#10;r3U26PXOs4ZcYR1J5T20t52RT1P8slQyPJSlV4HpnKO2kE6XzlU8s+m1mKydsJtKHsoQ/1BFLSqD&#10;pKdQtyIItnXVh1B1JR15KsOZpDqjsqykSj2gm37vXTfLjbAq9QJwvD3B5P9fWHm/e3SsKnI+7HNm&#10;RI0ZPak2sK/UMqiAT2P9BG5LC8fQQo85H/Ueyth2W7o6/qMhBjuQ3p/QjdEklBdXvfHFmDMJ07A/&#10;Gg7GMUr28tg6H74pqlm85NxheAlTsbvzoXM9usRcnnRVLCqtk7D3c+3YTmDOoEdBDWda+ABlzhfp&#10;d8j25pk2rMn5+XDcS5ne2GKuU8yVFvLnxwioXpuYXyWuHeqMiHXIxFtoV21C+PyI2oqKPcB01NHR&#10;W7mokOwO9T4KB/4BP+xUeMBRakKFdLhxtiH3+2/66A9awMpZAz7n3P/aCqcAw3cDwlz1R6O4AEkY&#10;jS8GENxry+q1xWzrOQFKcALVpWv0D/p4LR3Vz1i9WcwKkzASuXMejtd56LYMqyvVbJacQHkrwp1Z&#10;WhlDR9wiyE/ts3D2MPUAutzTkfli8m74nW98aWi2DVRWiRkR5w5VMCoKWJfErcNqx318LSevlw/Q&#10;9A8AAAD//wMAUEsDBBQABgAIAAAAIQAZ0Ygs3AAAAAgBAAAPAAAAZHJzL2Rvd25yZXYueG1sTI/B&#10;TsMwEETvSPyDtUjcqNOqqZoQp0JIHBEicICba28Tl3gdxW4a+vUsJ7jtaEazb6rd7Hsx4RhdIAXL&#10;RQYCyQTrqFXw/vZ0twURkyar+0Co4Bsj7Orrq0qXNpzpFacmtYJLKJZaQZfSUEoZTYdex0UYkNg7&#10;hNHrxHJspR31mct9L1dZtpFeO+IPnR7wsUPz1Zy8Aksfgcyne744aowrLi/bo5mUur2ZH+5BJJzT&#10;Xxh+8RkdambahxPZKHrW63zNUT5yEOyvNkUBYq8gX2Yg60r+H1D/AAAA//8DAFBLAQItABQABgAI&#10;AAAAIQC2gziS/gAAAOEBAAATAAAAAAAAAAAAAAAAAAAAAABbQ29udGVudF9UeXBlc10ueG1sUEsB&#10;Ai0AFAAGAAgAAAAhADj9If/WAAAAlAEAAAsAAAAAAAAAAAAAAAAALwEAAF9yZWxzLy5yZWxzUEsB&#10;Ai0AFAAGAAgAAAAhAKOTl8VcAgAAyAQAAA4AAAAAAAAAAAAAAAAALgIAAGRycy9lMm9Eb2MueG1s&#10;UEsBAi0AFAAGAAgAAAAhABnRiCzcAAAACAEAAA8AAAAAAAAAAAAAAAAAtgQAAGRycy9kb3ducmV2&#10;LnhtbFBLBQYAAAAABAAEAPMAAAC/BQAAAAA=&#10;" fillcolor="window" strokeweight=".5pt">
                <v:textbox>
                  <w:txbxContent>
                    <w:p w:rsidR="00765850" w:rsidRDefault="00765850" w:rsidP="00A0139D">
                      <w:r>
                        <w:t>Level</w:t>
                      </w:r>
                      <w:r w:rsidRPr="00A0139D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0139D">
        <w:tab/>
      </w:r>
      <w:r w:rsidR="00A0139D">
        <w:tab/>
      </w:r>
      <w:r w:rsidR="00A0139D">
        <w:tab/>
      </w:r>
      <w:r w:rsidR="009B5D59">
        <w:tab/>
      </w:r>
      <w:r w:rsidR="009B5D59">
        <w:tab/>
      </w:r>
      <w:r w:rsidR="009B5D59">
        <w:tab/>
      </w:r>
      <w:r w:rsidR="00413090">
        <w:t xml:space="preserve">           </w:t>
      </w:r>
    </w:p>
    <w:p w:rsidR="00A64F24" w:rsidRDefault="002A52BE" w:rsidP="002A52BE">
      <w:pPr>
        <w:tabs>
          <w:tab w:val="left" w:pos="1276"/>
          <w:tab w:val="left" w:pos="1560"/>
          <w:tab w:val="left" w:pos="5670"/>
        </w:tabs>
        <w:jc w:val="center"/>
      </w:pPr>
      <w:r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430836" wp14:editId="069EF509">
                <wp:simplePos x="0" y="0"/>
                <wp:positionH relativeFrom="column">
                  <wp:posOffset>2943225</wp:posOffset>
                </wp:positionH>
                <wp:positionV relativeFrom="paragraph">
                  <wp:posOffset>29845</wp:posOffset>
                </wp:positionV>
                <wp:extent cx="0" cy="381000"/>
                <wp:effectExtent l="95250" t="0" r="11430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" o:spid="_x0000_s1026" type="#_x0000_t32" style="position:absolute;margin-left:231.75pt;margin-top:2.35pt;width:0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Sls6gEAAMQDAAAOAAAAZHJzL2Uyb0RvYy54bWysU02P0zAQvSPxHyzfaZJCoRs1XUFLucBS&#10;aeEHTG0nseTY1tg07b9n7GTLAjfExZkPz/ObN5PN/WUw7KwwaGcbXi1KzpQVTmrbNfz7t8OrNWch&#10;gpVgnFUNv6rA77cvX2xGX6ul652RChmB2FCPvuF9jL4uiiB6NUBYOK8sJVuHA0RysSskwkjogymW&#10;Zfm2GB1Kj06oECi6n5J8m/HbVon4tW2Disw0nLjFfGI+T+ksthuoOwTfazHTgH9gMYC29OgNag8R&#10;2A/Uf0ENWqALro0L4YbCta0WKvdA3VTlH9089uBV7oXECf4mU/h/sOLhfESmZcOX7zizMNCMHiOC&#10;7vrI3iO6ke2ctaSjQ0ZXSK/Rh5rKdvaIsxf8EVPzlxaH9KW22CVrfL1prC6RiSkoKPp6XZVllr/4&#10;VecxxE/KDSwZDQ8zjxuBKksM588h0stU+FSQHrXuoI3J8zSWjQ2/Wy1XnAmgrWoNRDIHT30G23EG&#10;pqN1FREzYnBGy1SdcAJ2p51BdgZamTeHdfVhP13qQaopereaudNtiF+cnMJV+RQnajNMpvkbfuK8&#10;h9BPNTk1bWEEbT5ayeLV0xAgaZ8ShGVsIqbyOs+9pyFMsifr5OQ1T6NIHq1KLpvXOu3ic5/s5z/f&#10;9icAAAD//wMAUEsDBBQABgAIAAAAIQDmFRtS3QAAAAgBAAAPAAAAZHJzL2Rvd25yZXYueG1sTI9B&#10;S8NAEIXvgv9hGcGb3aRqlJhNKUKhBwUbBXucJmM2NTsbsts2/ntHPOht3rzHm2+KxeR6daQxdJ4N&#10;pLMEFHHtm45bA2+vq6t7UCEiN9h7JgNfFGBRnp8VmDf+xBs6VrFVUsIhRwM2xiHXOtSWHIaZH4jF&#10;+/CjwyhybHUz4knKXa/nSZJphx3LBYsDPVqqP6uDM/C+TrO02tolxdX++ellvsXNfm3M5cW0fAAV&#10;aYp/YfjBF3QohWnnD9wE1Ru4ya5vJSrDHSjxf/XOQCYLXRb6/wPlNwAAAP//AwBQSwECLQAUAAYA&#10;CAAAACEAtoM4kv4AAADhAQAAEwAAAAAAAAAAAAAAAAAAAAAAW0NvbnRlbnRfVHlwZXNdLnhtbFBL&#10;AQItABQABgAIAAAAIQA4/SH/1gAAAJQBAAALAAAAAAAAAAAAAAAAAC8BAABfcmVscy8ucmVsc1BL&#10;AQItABQABgAIAAAAIQBcpSls6gEAAMQDAAAOAAAAAAAAAAAAAAAAAC4CAABkcnMvZTJvRG9jLnht&#10;bFBLAQItABQABgAIAAAAIQDmFRtS3QAAAAgBAAAPAAAAAAAAAAAAAAAAAEQEAABkcnMvZG93bnJl&#10;di54bWxQSwUGAAAAAAQABADzAAAATgUAAAAA&#10;" strokecolor="#4a7ebb">
                <v:stroke endarrow="open"/>
              </v:shape>
            </w:pict>
          </mc:Fallback>
        </mc:AlternateContent>
      </w:r>
    </w:p>
    <w:p w:rsidR="009B5D59" w:rsidRDefault="00FD4BDB" w:rsidP="002A52BE">
      <w:pPr>
        <w:tabs>
          <w:tab w:val="left" w:pos="1276"/>
          <w:tab w:val="left" w:pos="1560"/>
          <w:tab w:val="left" w:pos="5670"/>
        </w:tabs>
        <w:ind w:left="5760"/>
      </w:pPr>
      <w:r w:rsidRPr="00A0139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199988" wp14:editId="3D23CA8D">
                <wp:simplePos x="0" y="0"/>
                <wp:positionH relativeFrom="column">
                  <wp:posOffset>923290</wp:posOffset>
                </wp:positionH>
                <wp:positionV relativeFrom="paragraph">
                  <wp:posOffset>191770</wp:posOffset>
                </wp:positionV>
                <wp:extent cx="790575" cy="314325"/>
                <wp:effectExtent l="0" t="0" r="28575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Default="00765850" w:rsidP="00A0139D">
                            <w:r>
                              <w:t>Level</w:t>
                            </w:r>
                            <w:r w:rsidRPr="00A0139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33" type="#_x0000_t202" style="position:absolute;left:0;text-align:left;margin-left:72.7pt;margin-top:15.1pt;width:62.25pt;height:24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bVJXAIAAMgEAAAOAAAAZHJzL2Uyb0RvYy54bWysVMlu2zAQvRfoPxC81/IaJ0bkwHXgokCQ&#10;BEiKnGmKioVSHJakLblf30fKdraeivpAcxbO8uaNLq/aWrOdcr4ik/NBr8+ZMpKKyjzn/Mfj6ss5&#10;Zz4IUwhNRuV8rzy/mn/+dNnYmRrShnShHEMQ42eNzfkmBDvLMi83qha+R1YZGEtytQgQ3XNWONEg&#10;eq2zYb9/ljXkCutIKu+hve6MfJ7il6WS4a4svQpM5xy1hXS6dK7jmc0vxezZCbup5KEM8Q9V1KIy&#10;SHoKdS2CYFtXfQhVV9KRpzL0JNUZlWUlVeoB3Qz677p52AirUi8Ax9sTTP7/hZW3u3vHqiLnoyFn&#10;RtSY0aNqA/tKLYMK+DTWz+D2YOEYWugx56PeQxnbbktXx380xGAH0vsTujGahHJ60Z9MJ5xJmEaD&#10;8Wg4iVGyl8fW+fBNUc3iJecOw0uYit2ND53r0SXm8qSrYlVpnYS9X2rHdgJzBj0KajjTwgcoc75K&#10;v0O2N8+0YU3Oz0aTfsr0xhZznWKutZA/P0ZA9drE/Cpx7VBnRKxDJt5Cu24TwtMjamsq9gDTUUdH&#10;b+WqQrIb1HsvHPgH/LBT4Q5HqQkV0uHG2Ybc77/poz9oAStnDficc/9rK5wCDN8NCHMxGI/jAiRh&#10;PJkOIbjXlvVri9nWSwKUA2yvleka/YM+XktH9RNWbxGzwiSMRO6ch+N1Gbotw+pKtVgkJ1DeinBj&#10;HqyMoSNuEeTH9kk4e5h6AF1u6ch8MXs3/M43vjS02AYqq8SMiHOHKhgVBaxL4tZhteM+vpaT18sH&#10;aP4HAAD//wMAUEsDBBQABgAIAAAAIQAfbvZh3QAAAAkBAAAPAAAAZHJzL2Rvd25yZXYueG1sTI/B&#10;TsMwEETvSPyDtUjcqEMobRPiVAiJI0IEDnBz7SUxxOsodtPQr2c5leNon2beVtvZ92LCMbpACq4X&#10;GQgkE6yjVsHb6+PVBkRMmqzuA6GCH4ywrc/PKl3acKAXnJrUCi6hWGoFXUpDKWU0HXodF2FA4ttn&#10;GL1OHMdW2lEfuNz3Ms+ylfTaES90esCHDs13s/cKLL0HMh/u6eioMa44Pm++zKTU5cV8fwci4ZxO&#10;MPzpszrU7LQLe7JR9JyXt0tGFdxkOQgG8lVRgNgpWBdrkHUl/39Q/wIAAP//AwBQSwECLQAUAAYA&#10;CAAAACEAtoM4kv4AAADhAQAAEwAAAAAAAAAAAAAAAAAAAAAAW0NvbnRlbnRfVHlwZXNdLnhtbFBL&#10;AQItABQABgAIAAAAIQA4/SH/1gAAAJQBAAALAAAAAAAAAAAAAAAAAC8BAABfcmVscy8ucmVsc1BL&#10;AQItABQABgAIAAAAIQDLkbVJXAIAAMgEAAAOAAAAAAAAAAAAAAAAAC4CAABkcnMvZTJvRG9jLnht&#10;bFBLAQItABQABgAIAAAAIQAfbvZh3QAAAAkBAAAPAAAAAAAAAAAAAAAAALYEAABkcnMvZG93bnJl&#10;di54bWxQSwUGAAAAAAQABADzAAAAwAUAAAAA&#10;" fillcolor="window" strokeweight=".5pt">
                <v:textbox>
                  <w:txbxContent>
                    <w:p w:rsidR="00765850" w:rsidRDefault="00765850" w:rsidP="00A0139D">
                      <w:r>
                        <w:t>Level</w:t>
                      </w:r>
                      <w:r w:rsidRPr="00A0139D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E96135" wp14:editId="6D42FCC7">
                <wp:simplePos x="0" y="0"/>
                <wp:positionH relativeFrom="column">
                  <wp:posOffset>3661410</wp:posOffset>
                </wp:positionH>
                <wp:positionV relativeFrom="paragraph">
                  <wp:posOffset>189230</wp:posOffset>
                </wp:positionV>
                <wp:extent cx="2152650" cy="314325"/>
                <wp:effectExtent l="0" t="0" r="19050" b="2857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Pr="002A52BE" w:rsidRDefault="00765850" w:rsidP="005406F7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(Raft, Parking &amp; Towers)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4" type="#_x0000_t202" style="position:absolute;left:0;text-align:left;margin-left:288.3pt;margin-top:14.9pt;width:169.5pt;height:24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Jy0SQIAAI4EAAAOAAAAZHJzL2Uyb0RvYy54bWysVE1v2zAMvQ/YfxB0Xxw7H2uNOEWWIsOA&#10;oC2QDD0rshwbk0VNUmJnv36UbKdBt9Owi0zyUaT4SHrx0NaSnIWxFaiMxqMxJUJxyCt1zOj3/ebT&#10;HSXWMZUzCUpk9CIsfVh+/LBodCoSKEHmwhAMomza6IyWzuk0iiwvRc3sCLRQCBZgauZQNccoN6zB&#10;6LWMkvF4HjVgcm2AC2vR+tiBdBniF4Xg7rkorHBEZhTf5sJpwnnwZ7RcsPRomC4r3j+D/cMralYp&#10;THoN9cgcIydT/RGqrrgBC4UbcagjKIqKi1ADVhOP31WzK5kWoRYkx+orTfb/heVP5xdDqjyj2CjF&#10;amzRXrSOfIGW3Hl2Gm1TdNppdHMtmrHLg92i0RfdFqb2XyyHII48X67c+mAcjUk8S+YzhDhik3g6&#10;SWY+TPR2WxvrvgqoiRcyarB3gVJ23lrXuQ4uPpmCTSVl6J9UpMnofILhPWJBVrkHveKvrKUhZ4YT&#10;cJCM/+jT3njhI6TyziJMTJ/OV95V6CXXHtqep56VA+QXJMVAN1RW802FybbMuhdmcIqwWNwM94xH&#10;IQFfCL1ESQnm19/s3h+biyglDU5lRu3PEzOCEvlNYdvv4+nUj3FQprPPCSrmFjncIupUrwHLjnEH&#10;NQ+i93dyEAsD9Ssu0MpnRYgpjrkz6gZx7bpdwQXkYrUKTji4mrmt2mnuQw8k79tXZnTfPIdtf4Jh&#10;fln6roedr7+pYHVyUFShwZ7njlUcDK/g0IcR6RfUb9WtHrzefiPL3wAAAP//AwBQSwMEFAAGAAgA&#10;AAAhAAFkoKLgAAAACQEAAA8AAABkcnMvZG93bnJldi54bWxMj01Lw0AQhu+C/2EZwZvdtJLExGyK&#10;iD0IIlil7XGTHbPB/YjZbRr99Y4nPc7MwzvPW61na9iEY+i9E7BcJMDQtV71rhPw9rq5ugEWonRK&#10;Gu9QwBcGWNfnZ5UslT+5F5y2sWMU4kIpBegYh5Lz0Gq0Miz8gI5u7360MtI4dlyN8kTh1vBVkmTc&#10;yt7RBy0HvNfYfmyPVsDTbv/5sHk+JHtsTJ9OJteP340Qlxfz3S2wiHP8g+FXn9ShJqfGH50KzAhI&#10;8ywjVMCqoAoEFMuUFo2AvLgGXlf8f4P6BwAA//8DAFBLAQItABQABgAIAAAAIQC2gziS/gAAAOEB&#10;AAATAAAAAAAAAAAAAAAAAAAAAABbQ29udGVudF9UeXBlc10ueG1sUEsBAi0AFAAGAAgAAAAhADj9&#10;If/WAAAAlAEAAAsAAAAAAAAAAAAAAAAALwEAAF9yZWxzLy5yZWxzUEsBAi0AFAAGAAgAAAAhAI9E&#10;nLRJAgAAjgQAAA4AAAAAAAAAAAAAAAAALgIAAGRycy9lMm9Eb2MueG1sUEsBAi0AFAAGAAgAAAAh&#10;AAFkoKLgAAAACQEAAA8AAAAAAAAAAAAAAAAAowQAAGRycy9kb3ducmV2LnhtbFBLBQYAAAAABAAE&#10;APMAAACwBQAAAAA=&#10;" filled="f" strokeweight=".5pt">
                <v:textbox>
                  <w:txbxContent>
                    <w:p w:rsidR="00765850" w:rsidRPr="002A52BE" w:rsidRDefault="00765850" w:rsidP="005406F7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(Raft, Parking &amp; Towers)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227ABF" wp14:editId="64CBA8FB">
                <wp:simplePos x="0" y="0"/>
                <wp:positionH relativeFrom="column">
                  <wp:posOffset>2352675</wp:posOffset>
                </wp:positionH>
                <wp:positionV relativeFrom="paragraph">
                  <wp:posOffset>3450590</wp:posOffset>
                </wp:positionV>
                <wp:extent cx="1152525" cy="4572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65850" w:rsidRDefault="00765850" w:rsidP="00DB5EFF">
                            <w:pPr>
                              <w:jc w:val="center"/>
                            </w:pPr>
                            <w:r>
                              <w:t>Sub Zones/Floor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35" style="position:absolute;left:0;text-align:left;margin-left:185.25pt;margin-top:271.7pt;width:90.75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VIgeAIAAA8FAAAOAAAAZHJzL2Uyb0RvYy54bWysVE1v2zAMvQ/YfxB0Xx0HydYGdYqsQYYB&#10;RRusHXpmZMk2IEsapcTufv0o2Uk/1tOwBJBJkSL1HkldXvWtZgeJvrGm4PnZhDNphC0bUxX858Pm&#10;0zlnPoApQVsjC/4kPb9afvxw2bmFnNra6lIioyDGLzpX8DoEt8gyL2rZgj+zThoyKostBFKxykqE&#10;jqK3OptOJp+zzmLp0ArpPe2uByNfpvhKSRHulPIyMF1wultIK6Z1F9dseQmLCsHVjRivAf9wixYa&#10;Q0lPodYQgO2x+StU2wi03qpwJmybWaUaIRMGQpNP3qC5r8HJhIXI8e5Ek/9/YcXtYYusKal2F5wZ&#10;aKlGP4g1MJWWjPaIoM75Bfnduy2Omicxou0VtvFLOFifSH06kSr7wARt5vl8Sn/OBNlm8y9UtRg0&#10;ez7t0Idv0rYsCgVHSp+4hMOND4Pr0SUm81Y35abROilY7a41sgNQgWeb8/zreoz+yk0b1hV8Op9R&#10;ciaAGk1pCCS2jqB7U3EGuqIOFgFT7len/TtJUvIaSjmknk/od8w8uCeMr+JEFGvw9XAkmcYj2sR4&#10;MjXsCDqyPvAcpdDv+lSmU0V2tnyi0qEdeto7sWko/g34sAWkJiakNJjhjhalLcG3o8RZbfH3e/vR&#10;n3qLrJx1NBREza89oORMfzfUdRf5bBanKCmplpzhS8vupcXs22tLZcnpCXAiiXQYgz6KCm37SPO7&#10;ilnJBEZQ7qEIo3IdhmGlF0DI1Sq50eQ4CDfm3okYPDIXmX3oHwHd2ESB2u/WHgcIFm96afCNJ41d&#10;7YNVTWq0yPTAKxUvKjR1qYzjCxHH+qWevJ7fseUfAAAA//8DAFBLAwQUAAYACAAAACEAElfyIuIA&#10;AAALAQAADwAAAGRycy9kb3ducmV2LnhtbEyPwU7DMBBE70j8g7VI3KjdNGlpiFMhRMUBoYrSCzcn&#10;XuKosR3Zbhv+nuUEx9U+zbypNpMd2BlD7L2TMJ8JYOhar3vXSTh8bO/ugcWknFaDdyjhGyNs6uur&#10;SpXaX9w7nvepYxTiYqkkmJTGkvPYGrQqzvyIjn5fPliV6Awd10FdKNwOPBNiya3qHTUYNeKTwfa4&#10;P1kJx8/n3dtufci2Vr80ok+rtQmvUt7eTI8PwBJO6Q+GX31Sh5qcGn9yOrJBwmIlCkIlFPkiB0ZE&#10;UWS0rpGwnBc58Lri/zfUPwAAAP//AwBQSwECLQAUAAYACAAAACEAtoM4kv4AAADhAQAAEwAAAAAA&#10;AAAAAAAAAAAAAAAAW0NvbnRlbnRfVHlwZXNdLnhtbFBLAQItABQABgAIAAAAIQA4/SH/1gAAAJQB&#10;AAALAAAAAAAAAAAAAAAAAC8BAABfcmVscy8ucmVsc1BLAQItABQABgAIAAAAIQDRcVIgeAIAAA8F&#10;AAAOAAAAAAAAAAAAAAAAAC4CAABkcnMvZTJvRG9jLnhtbFBLAQItABQABgAIAAAAIQASV/Ii4gAA&#10;AAsBAAAPAAAAAAAAAAAAAAAAANIEAABkcnMvZG93bnJldi54bWxQSwUGAAAAAAQABADzAAAA4QUA&#10;AAAA&#10;" fillcolor="#4f81bd" strokecolor="#385d8a" strokeweight="2pt">
                <v:textbox>
                  <w:txbxContent>
                    <w:p w:rsidR="00765850" w:rsidRDefault="00765850" w:rsidP="00DB5EFF">
                      <w:pPr>
                        <w:jc w:val="center"/>
                      </w:pPr>
                      <w:r>
                        <w:t>Sub Zones/Floor</w:t>
                      </w:r>
                    </w:p>
                  </w:txbxContent>
                </v:textbox>
              </v:rect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1E9CD7" wp14:editId="5573E761">
                <wp:simplePos x="0" y="0"/>
                <wp:positionH relativeFrom="column">
                  <wp:posOffset>2943225</wp:posOffset>
                </wp:positionH>
                <wp:positionV relativeFrom="paragraph">
                  <wp:posOffset>3069590</wp:posOffset>
                </wp:positionV>
                <wp:extent cx="0" cy="381000"/>
                <wp:effectExtent l="95250" t="0" r="11430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margin-left:231.75pt;margin-top:241.7pt;width:0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Lhe6AEAAMQDAAAOAAAAZHJzL2Uyb0RvYy54bWysU9uO0zAQfUfiHyy/0ySFot2q6QpayguX&#10;SgsfMLWdxJJvGpum/XvGTrYs8IZ4cTxjz/E5Zyabh4s17Kwwau9a3ixqzpQTXmrXt/z7t8OrO85i&#10;AifBeKdaflWRP2xfvtiMYa2WfvBGKmQE4uJ6DC0fUgrrqopiUBbiwgfl6LDzaCFRiH0lEUZCt6Za&#10;1vXbavQoA3qhYqTsfjrk24LfdUqkr10XVWKm5cQtlRXLesprtd3AukcIgxYzDfgHFha0o0dvUHtI&#10;wH6g/gvKaoE++i4thLeV7zotVNFAapr6DzWPAwRVtJA5Mdxsiv8PVnw5H5Fp2fLlijMHlnr0mBB0&#10;PyT2DtGPbOedIx89MrpCfo0hrqls5444RzEcMYu/dGjzl2SxS/H4evNYXRITU1JQ9vVdU9fF/upX&#10;XcCYPipvWd60PM48bgSaYjGcP8VEL1PhU0F+1PmDNqb00zg2tvx+lSUJoKnqDCTa2kA6o+s5A9PT&#10;uIqEBTF6o2WuzjgR+9POIDsDjcybw13zfj9dGkCqKXu/mrnTbUifvZzSTf2UJ2ozTKH5G37mvIc4&#10;TDXlaJrCBNp8cJKla6AmQPY+HxCWcZmYKuM8a89NmGzPu5OX19KNKkc0KqVsHus8i89j2j//+bY/&#10;AQAA//8DAFBLAwQUAAYACAAAACEAUy/keeAAAAALAQAADwAAAGRycy9kb3ducmV2LnhtbEyPQWvC&#10;QBCF74X+h2UKvdVNNAaJ2YgUBA8t1LRQj2syZmOzsyG7avrvO6UHe5t57/Hmm3w12k5ccPCtIwXx&#10;JAKBVLm6pUbBx/vmaQHCB0217hyhgm/0sCru73Kd1e5KO7yUoRFcQj7TCkwIfSalrwxa7SeuR2Lv&#10;6AarA69DI+tBX7ncdnIaRam0uiW+YHSPzwarr/JsFXxu4zQu92aNYXN6fXmb7vXutFXq8WFcL0EE&#10;HMMtDL/4jA4FMx3cmWovOgVJOptzlIfFLAHBiT/loGCesCKLXP7/ofgBAAD//wMAUEsBAi0AFAAG&#10;AAgAAAAhALaDOJL+AAAA4QEAABMAAAAAAAAAAAAAAAAAAAAAAFtDb250ZW50X1R5cGVzXS54bWxQ&#10;SwECLQAUAAYACAAAACEAOP0h/9YAAACUAQAACwAAAAAAAAAAAAAAAAAvAQAAX3JlbHMvLnJlbHNQ&#10;SwECLQAUAAYACAAAACEAnoy4XugBAADEAwAADgAAAAAAAAAAAAAAAAAuAgAAZHJzL2Uyb0RvYy54&#10;bWxQSwECLQAUAAYACAAAACEAUy/keeAAAAALAQAADwAAAAAAAAAAAAAAAABCBAAAZHJzL2Rvd25y&#10;ZXYueG1sUEsFBgAAAAAEAAQA8wAAAE8FAAAAAA==&#10;" strokecolor="#4a7ebb">
                <v:stroke endarrow="open"/>
              </v:shape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805711" wp14:editId="0899176C">
                <wp:simplePos x="0" y="0"/>
                <wp:positionH relativeFrom="column">
                  <wp:posOffset>2352675</wp:posOffset>
                </wp:positionH>
                <wp:positionV relativeFrom="paragraph">
                  <wp:posOffset>2612390</wp:posOffset>
                </wp:positionV>
                <wp:extent cx="1152525" cy="45720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65850" w:rsidRDefault="00765850" w:rsidP="00DB5EFF">
                            <w:pPr>
                              <w:jc w:val="center"/>
                            </w:pPr>
                            <w:r>
                              <w:t>Discipline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36" style="position:absolute;left:0;text-align:left;margin-left:185.25pt;margin-top:205.7pt;width:90.75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5tAeAIAABAFAAAOAAAAZHJzL2Uyb0RvYy54bWysVE1v2zAMvQ/YfxB0Xx0HydYFdYqsQYYB&#10;RRu0HXpmZMk2IEsapcTufv0o2Uk/1tOwBJBJkSL1HkldXPatZgeJvrGm4PnZhDNphC0bUxX858Pm&#10;0zlnPoApQVsjC/4kPb9cfvxw0bmFnNra6lIioyDGLzpX8DoEt8gyL2rZgj+zThoyKostBFKxykqE&#10;jqK3OptOJp+zzmLp0ArpPe2uByNfpvhKSRFulfIyMF1wultIK6Z1F9dseQGLCsHVjRivAf9wixYa&#10;Q0lPodYQgO2x+StU2wi03qpwJmybWaUaIRMGQpNP3qC5r8HJhIXI8e5Ek/9/YcXNYYusKQs+JXoM&#10;tFSjO2INTKUloz0iqHN+QX73bouj5kmMaHuFbfwSDtYnUp9OpMo+MEGbeT6f0p8zQbbZ/AtVLQbN&#10;nk879OG7tC2LQsGR0icu4XDtw+B6dInJvNVNuWm0TgpWuyuN7ABU4NnmPP+2HqO/ctOGdQRxPqPk&#10;TAA1mtIQSGwdQfem4gx0RR0sAqbcr077d5Kk5DWUckg9n9DvmHlwTxhfxYko1uDr4UgyjUe0ifFk&#10;atgRdGR94DlKod/1qUz5qSQ7Wz5R7dAOTe2d2DSU4Bp82AJSFxNUmsxwS4vSlvDbUeKstvj7vf3o&#10;T81FVs46mgri5tceUHKmfxhqu6/5bBbHKCmpmJzhS8vupcXs2ytLdcnpDXAiiXQYgz6KCm37SAO8&#10;ilnJBEZQ7qEKo3IVhmmlJ0DI1Sq50eg4CNfm3okYPFIXqX3oHwHd2EWB+u/GHicIFm+aafCNJ41d&#10;7YNVTeq0SPXAK1UvKjR2qY7jExHn+qWevJ4fsuUfAAAA//8DAFBLAwQUAAYACAAAACEAIcVR8uIA&#10;AAALAQAADwAAAGRycy9kb3ducmV2LnhtbEyPwU7DMAyG70i8Q2Qkbixp17KtazohxMQBoYmxC7e0&#10;ydpqjVMl2VbeHnOCo+1Pv7+/3Ex2YBfjQ+9QQjITwAw2TvfYSjh8bh+WwEJUqNXg0Ej4NgE21e1N&#10;qQrtrvhhLvvYMgrBUCgJXYxjwXloOmNVmLnRIN2OzlsVafQt115dKdwOPBXikVvVI33o1GieO9Oc&#10;9mcr4fT1snvfrQ7p1urXWvRxser8m5T3d9PTGlg0U/yD4Vef1KEip9qdUQc2SJgvRE6ohCxJMmBE&#10;5HlK7WraLOcZ8Krk/ztUPwAAAP//AwBQSwECLQAUAAYACAAAACEAtoM4kv4AAADhAQAAEwAAAAAA&#10;AAAAAAAAAAAAAAAAW0NvbnRlbnRfVHlwZXNdLnhtbFBLAQItABQABgAIAAAAIQA4/SH/1gAAAJQB&#10;AAALAAAAAAAAAAAAAAAAAC8BAABfcmVscy8ucmVsc1BLAQItABQABgAIAAAAIQBCg5tAeAIAABAF&#10;AAAOAAAAAAAAAAAAAAAAAC4CAABkcnMvZTJvRG9jLnhtbFBLAQItABQABgAIAAAAIQAhxVHy4gAA&#10;AAsBAAAPAAAAAAAAAAAAAAAAANIEAABkcnMvZG93bnJldi54bWxQSwUGAAAAAAQABADzAAAA4QUA&#10;AAAA&#10;" fillcolor="#4f81bd" strokecolor="#385d8a" strokeweight="2pt">
                <v:textbox>
                  <w:txbxContent>
                    <w:p w:rsidR="00765850" w:rsidRDefault="00765850" w:rsidP="00DB5EFF">
                      <w:pPr>
                        <w:jc w:val="center"/>
                      </w:pPr>
                      <w:r>
                        <w:t>Discipline</w:t>
                      </w:r>
                    </w:p>
                  </w:txbxContent>
                </v:textbox>
              </v:rect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44174" wp14:editId="2DEFFA53">
                <wp:simplePos x="0" y="0"/>
                <wp:positionH relativeFrom="column">
                  <wp:posOffset>2343150</wp:posOffset>
                </wp:positionH>
                <wp:positionV relativeFrom="paragraph">
                  <wp:posOffset>88265</wp:posOffset>
                </wp:positionV>
                <wp:extent cx="1152525" cy="4572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65850" w:rsidRDefault="00765850" w:rsidP="00DB5EFF">
                            <w:pPr>
                              <w:jc w:val="center"/>
                            </w:pPr>
                            <w:r>
                              <w:t>AREA</w:t>
                            </w:r>
                          </w:p>
                          <w:p w:rsidR="00765850" w:rsidRDefault="00765850" w:rsidP="00A013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7" style="position:absolute;left:0;text-align:left;margin-left:184.5pt;margin-top:6.95pt;width:90.75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tsSeAIAABAFAAAOAAAAZHJzL2Uyb0RvYy54bWysVN9P2zAQfp+0/8Hy+0hTtYxVpKhr1WkS&#10;AjSYeL46dhLJsb2z24T99Ts7KVDG0zSQ3Dvfjy/33Z0vr/pWs4NE31hT8Pxswpk0wpaNqQr+82H7&#10;6YIzH8CUoK2RBX+Snl8tP3647NxCTm1tdSmRURLjF50reB2CW2SZF7VswZ9ZJw0ZlcUWAqlYZSVC&#10;R9lbnU0nk/Oss1g6tEJ6T7ebwciXKb9SUoRbpbwMTBecvi2kE9O5i2e2vIRFheDqRoyfAf/wFS00&#10;hkCfU20gANtj81eqthFovVXhTNg2s0o1QqYaqJp88qaa+xqcTLUQOd490+T/X1pxc7hD1pTUu3PO&#10;DLTUox/EGphKS0Z3RFDn/IL87t0djponMVbbK2zjL9XB+kTq0zOpsg9M0GWez6f0z5kg22z+mboW&#10;k2Yv0Q59+CZty6JQcCT4xCUcrn0YXI8uEcxb3ZTbRuukYLVba2QHoAbPthf5182Y/cRNG9YVfDqf&#10;ETgTQIOmNAQSW0ele1NxBrqiCRYBE/ZJtH8HJIHXUMoBej6hvyPy4J5qPMkTq9iAr4eQZBpDtIn5&#10;ZBrYsejI+sBzlEK/64c25TEkXu1s+US9QzsMtXdi2xDANfhwB0hTTKXSZoZbOpS2VL8dJc5qi7/f&#10;u4/+NFxk5ayjrSBufu0BJWf6u6Gx+5LPZnGNkpKayRm+tuxeW8y+XVvqS05vgBNJpGAM+igqtO0j&#10;LfAqopIJjCDsoQujsg7DttITIORqldxodRyEa3PvREweqYvUPvSPgG6cokDzd2OPGwSLN8M0+MZI&#10;Y1f7YFWTJu2FV+peVGjtUh/HJyLu9Ws9eb08ZMs/AAAA//8DAFBLAwQUAAYACAAAACEAk+LpS98A&#10;AAAJAQAADwAAAGRycy9kb3ducmV2LnhtbEyPMU/DMBSEdyT+g/WQ2KhNq5Q6xKkQomJAqKJ0YXPi&#10;Rxw1tiPbbcO/5zHR8XSnu++q9eQGdsKY+uAV3M8EMPRtML3vFOw/N3crYClrb/QQPCr4wQTr+vqq&#10;0qUJZ/+Bp13uGJX4VGoFNuex5Dy1Fp1OszCiJ+87RKczydhxE/WZyt3A50IsudO9pwWrR3y22B52&#10;R6fg8PWyfd/K/XzjzGsj+vwgbXxT6vZmenoElnHK/2H4wyd0qImpCUdvEhsULJaSvmQyFhIYBYpC&#10;FMAaBatCAq8rfvmg/gUAAP//AwBQSwECLQAUAAYACAAAACEAtoM4kv4AAADhAQAAEwAAAAAAAAAA&#10;AAAAAAAAAAAAW0NvbnRlbnRfVHlwZXNdLnhtbFBLAQItABQABgAIAAAAIQA4/SH/1gAAAJQBAAAL&#10;AAAAAAAAAAAAAAAAAC8BAABfcmVscy8ucmVsc1BLAQItABQABgAIAAAAIQDdwtsSeAIAABAFAAAO&#10;AAAAAAAAAAAAAAAAAC4CAABkcnMvZTJvRG9jLnhtbFBLAQItABQABgAIAAAAIQCT4ulL3wAAAAkB&#10;AAAPAAAAAAAAAAAAAAAAANIEAABkcnMvZG93bnJldi54bWxQSwUGAAAAAAQABADzAAAA3gUAAAAA&#10;" fillcolor="#4f81bd" strokecolor="#385d8a" strokeweight="2pt">
                <v:textbox>
                  <w:txbxContent>
                    <w:p w:rsidR="00765850" w:rsidRDefault="00765850" w:rsidP="00DB5EFF">
                      <w:pPr>
                        <w:jc w:val="center"/>
                      </w:pPr>
                      <w:r>
                        <w:t>AREA</w:t>
                      </w:r>
                    </w:p>
                    <w:p w:rsidR="00765850" w:rsidRDefault="00765850" w:rsidP="00A0139D"/>
                  </w:txbxContent>
                </v:textbox>
              </v:rect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630D4E" wp14:editId="75024A4A">
                <wp:simplePos x="0" y="0"/>
                <wp:positionH relativeFrom="column">
                  <wp:posOffset>2943225</wp:posOffset>
                </wp:positionH>
                <wp:positionV relativeFrom="paragraph">
                  <wp:posOffset>545465</wp:posOffset>
                </wp:positionV>
                <wp:extent cx="0" cy="381000"/>
                <wp:effectExtent l="95250" t="0" r="11430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231.75pt;margin-top:42.95pt;width:0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N7x6QEAAMQDAAAOAAAAZHJzL2Uyb0RvYy54bWysU8uu0zAQ3SPxD5b3NEmhqI2aXkFL2fCo&#10;dOEDpraTWHJsa2ya9u8ZO7nlAjvExpmH5/jMmcn24ToYdlEYtLMNrxYlZ8oKJ7XtGv792/HVmrMQ&#10;wUowzqqG31TgD7uXL7ajr9XS9c5IhYxAbKhH3/A+Rl8XRRC9GiAsnFeWkq3DASK52BUSYST0wRTL&#10;snxbjA6lRydUCBQ9TEm+y/htq0T82rZBRWYaTtxiPjGf53QWuy3UHYLvtZhpwD+wGEBbevQOdYAI&#10;7Afqv6AGLdAF18aFcEPh2lYLlXugbqryj24ee/Aq90LiBH+XKfw/WPHlckKmZcOXG84sDDSjx4ig&#10;uz6yd4huZHtnLenokNEV0mv0oaayvT3h7AV/wtT8tcUhfaktds0a3+4aq2tkYgoKir5eV2WZ5S9+&#10;1XkM8aNyA0tGw8PM406gyhLD5VOI9DIVPhWkR607amPyPI1lY8M3q+WKMwG0Va2BSObgqc9gO87A&#10;dLSuImJGDM5omaoTTsDuvDfILkAr8+a4rt4fpks9SDVFN6uZO92G+NnJKVyVT3GiNsNkmr/hJ84H&#10;CP1Uk1PTFkbQ5oOVLN48DQGS9ilBWMYmYiqv89x7GsIke7LOTt7yNIrk0arksnmt0y4+98l+/vPt&#10;fgIAAP//AwBQSwMEFAAGAAgAAAAhALWNj0DfAAAACgEAAA8AAABkcnMvZG93bnJldi54bWxMj8FK&#10;w0AQhu+C77CM4M1uUttQYzalCIUeFGwU7HGaHbOp2d2Q3bbx7R3pQY/zz8c/3xTL0XbiRENovVOQ&#10;ThIQ5GqvW9coeH9b3y1AhIhOY+cdKfimAMvy+qrAXPuz29Kpio3gEhdyVGBi7HMpQ23IYpj4nhzv&#10;Pv1gMfI4NFIPeOZy28lpkmTSYuv4gsGengzVX9XRKvjYpFla7cyK4vrw8vw63eH2sFHq9mZcPYKI&#10;NMY/GH71WR1Kdtr7o9NBdApm2f2cUQWL+QMIBi7BnskZJ7Is5P8Xyh8AAAD//wMAUEsBAi0AFAAG&#10;AAgAAAAhALaDOJL+AAAA4QEAABMAAAAAAAAAAAAAAAAAAAAAAFtDb250ZW50X1R5cGVzXS54bWxQ&#10;SwECLQAUAAYACAAAACEAOP0h/9YAAACUAQAACwAAAAAAAAAAAAAAAAAvAQAAX3JlbHMvLnJlbHNQ&#10;SwECLQAUAAYACAAAACEAEnje8ekBAADEAwAADgAAAAAAAAAAAAAAAAAuAgAAZHJzL2Uyb0RvYy54&#10;bWxQSwECLQAUAAYACAAAACEAtY2PQN8AAAAKAQAADwAAAAAAAAAAAAAAAABDBAAAZHJzL2Rvd25y&#10;ZXYueG1sUEsFBgAAAAAEAAQA8wAAAE8FAAAAAA==&#10;" strokecolor="#4a7ebb">
                <v:stroke endarrow="open"/>
              </v:shape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E8FABB" wp14:editId="4BE7CFE5">
                <wp:simplePos x="0" y="0"/>
                <wp:positionH relativeFrom="column">
                  <wp:posOffset>2343150</wp:posOffset>
                </wp:positionH>
                <wp:positionV relativeFrom="paragraph">
                  <wp:posOffset>926465</wp:posOffset>
                </wp:positionV>
                <wp:extent cx="1152525" cy="4572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65850" w:rsidRDefault="00765850" w:rsidP="00DB5EFF">
                            <w:pPr>
                              <w:jc w:val="center"/>
                            </w:pPr>
                            <w:r>
                              <w:t>Towers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38" style="position:absolute;left:0;text-align:left;margin-left:184.5pt;margin-top:72.95pt;width:90.75pt;height:3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OceAIAABAFAAAOAAAAZHJzL2Uyb0RvYy54bWysVN9P2zAQfp+0/8Hy+0hTtRurSFHXqtMk&#10;BAiYeL46dhLJsb2z24T99Ts7KVDG0zSQ3Dvfr3zf3fnism81O0j0jTUFz88mnEkjbNmYquA/H7af&#10;zjnzAUwJ2hpZ8Cfp+eXy44eLzi3k1NZWlxIZJTF+0bmC1yG4RZZ5UcsW/Jl10pBRWWwhkIpVViJ0&#10;lL3V2XQy+Zx1FkuHVkjv6XYzGPky5VdKinCjlJeB6YLTt4V0Yjp38cyWF7CoEFzdiPEz4B++ooXG&#10;UNHnVBsIwPbY/JWqbQRab1U4E7bNrFKNkAkDocknb9Dc1+BkwkLkePdMk/9/acX14RZZUxZ8OuPM&#10;QEs9uiPWwFRaMrojgjrnF+R3725x1DyJEW2vsI2/hIP1idSnZ1JlH5igyzyfT+mfM0G22fwLdS0m&#10;zV6iHfrwXdqWRaHgSOUTl3C48mFwPbrEYt7qptw2WicFq91aIzsANXi2Pc+/bcbsJ27asI4gzmdU&#10;nAmgQVMaAomtI+jeVJyBrmiCRcBU+yTav1MkFa+hlEPp+YT+jpUH94TxJE9EsQFfDyHJNIZoE/PJ&#10;NLAj6Mj6wHOUQr/rU5vyaQyJVztbPlHv0A5D7Z3YNlTgCny4BaQpJqi0meGGDqUt4bejxFlt8fd7&#10;99GfhousnHW0FcTNrz2g5Ez/MDR2X/PZLK5RUlIzOcPXlt1ri9m3a0t9yekNcCKJFIxBH0WFtn2k&#10;BV7FqmQCI6j20IVRWYdhW+kJEHK1Sm60Og7Clbl3IiaP1EVqH/pHQDdOUaD5u7bHDYLFm2EafGOk&#10;sat9sKpJk/bCK3UvKrR2qY/jExH3+rWevF4esuUfAAAA//8DAFBLAwQUAAYACAAAACEAwnXzyeEA&#10;AAALAQAADwAAAGRycy9kb3ducmV2LnhtbEyPMU/DMBSEdyT+g/WQ2KjdQFoc4lQIUTEgVFG6sDnx&#10;I44aP0ex24Z/X3eC8XSnu+/K1eR6dsQxdJ4UzGcCGFLjTUetgt3X+u4RWIiajO49oYJfDLCqrq9K&#10;XRh/ok88bmPLUgmFQiuwMQ4F56Gx6HSY+QEpeT9+dDomObbcjPqUyl3PMyEW3OmO0oLVA75YbPbb&#10;g1Ow/37dfGzkLls781aLLi6lHd+Vur2Znp+ARZziXxgu+AkdqsRU+wOZwHoF9wuZvsRkPOQSWErk&#10;uciB1Qqy+VICr0r+/0N1BgAA//8DAFBLAQItABQABgAIAAAAIQC2gziS/gAAAOEBAAATAAAAAAAA&#10;AAAAAAAAAAAAAABbQ29udGVudF9UeXBlc10ueG1sUEsBAi0AFAAGAAgAAAAhADj9If/WAAAAlAEA&#10;AAsAAAAAAAAAAAAAAAAALwEAAF9yZWxzLy5yZWxzUEsBAi0AFAAGAAgAAAAhAKKF85x4AgAAEAUA&#10;AA4AAAAAAAAAAAAAAAAALgIAAGRycy9lMm9Eb2MueG1sUEsBAi0AFAAGAAgAAAAhAMJ188nhAAAA&#10;CwEAAA8AAAAAAAAAAAAAAAAA0gQAAGRycy9kb3ducmV2LnhtbFBLBQYAAAAABAAEAPMAAADgBQAA&#10;AAA=&#10;" fillcolor="#4f81bd" strokecolor="#385d8a" strokeweight="2pt">
                <v:textbox>
                  <w:txbxContent>
                    <w:p w:rsidR="00765850" w:rsidRDefault="00765850" w:rsidP="00DB5EFF">
                      <w:pPr>
                        <w:jc w:val="center"/>
                      </w:pPr>
                      <w:r>
                        <w:t>Towers</w:t>
                      </w:r>
                    </w:p>
                  </w:txbxContent>
                </v:textbox>
              </v:rect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1F56B1" wp14:editId="284D7741">
                <wp:simplePos x="0" y="0"/>
                <wp:positionH relativeFrom="column">
                  <wp:posOffset>2943225</wp:posOffset>
                </wp:positionH>
                <wp:positionV relativeFrom="paragraph">
                  <wp:posOffset>1383665</wp:posOffset>
                </wp:positionV>
                <wp:extent cx="0" cy="381000"/>
                <wp:effectExtent l="95250" t="0" r="11430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231.75pt;margin-top:108.95pt;width:0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gsJ6gEAAMQDAAAOAAAAZHJzL2Uyb0RvYy54bWysU02P0zAQvSPxHyzfaZIuRd2o6QpaygXY&#10;Sgs/YGo7iSXHtsamaf89YydbFrghLs58eJ7fvJlsHi6DYWeFQTvb8GpRcqascFLbruHfvx3erDkL&#10;EawE46xq+FUF/rB9/Woz+lotXe+MVMgIxIZ69A3vY/R1UQTRqwHCwnllKdk6HCCSi10hEUZCH0yx&#10;LMt3xehQenRChUDR/ZTk24zftkrEx7YNKjLTcOIW84n5PKWz2G6g7hB8r8VMA/6BxQDa0qM3qD1E&#10;YD9Q/wU1aIEuuDYuhBsK17ZaqNwDdVOVf3Tz1INXuRcSJ/ibTOH/wYqv5yMyLRu+vOPMwkAzeooI&#10;uusje4/oRrZz1pKODhldIb1GH2oq29kjzl7wR0zNX1oc0pfaYpes8fWmsbpEJqagoOjduirLLH/x&#10;q85jiJ+UG1gyGh5mHjcCVZYYzp9DpJep8LkgPWrdQRuT52ksGxt+v1quOBNAW9UaiGQOnvoMtuMM&#10;TEfrKiJmxOCMlqk64QTsTjuD7Ay0Mm8P6+rDfrrUg1RT9H41c6fbEL84OYWr8jlO1GaYTPM3/MR5&#10;D6GfanJq2sII2ny0ksWrpyFA0j4lCMvYREzldZ57T0OYZE/WyclrnkaRPFqVXDavddrFlz7ZL3++&#10;7U8AAAD//wMAUEsDBBQABgAIAAAAIQAxxHt13wAAAAsBAAAPAAAAZHJzL2Rvd25yZXYueG1sTI/B&#10;TsMwDIbvSLxDZCRuLG2BDkrTaUKatANIrCCxY9aYpqNxqibbyttjxAGO/vzr9+dyMbleHHEMnScF&#10;6SwBgdR401Gr4O11dXUHIkRNRveeUMEXBlhU52elLow/0QaPdWwFl1AotAIb41BIGRqLToeZH5B4&#10;9+FHpyOPYyvNqE9c7nqZJUkune6IL1g94KPF5rM+OAXv6zRP661dYlztn59esq3e7NdKXV5MywcQ&#10;Eaf4F4YffVaHip12/kAmiF7BTX59y1EFWTq/B8GJX7JjMmciq1L+/6H6BgAA//8DAFBLAQItABQA&#10;BgAIAAAAIQC2gziS/gAAAOEBAAATAAAAAAAAAAAAAAAAAAAAAABbQ29udGVudF9UeXBlc10ueG1s&#10;UEsBAi0AFAAGAAgAAAAhADj9If/WAAAAlAEAAAsAAAAAAAAAAAAAAAAALwEAAF9yZWxzLy5yZWxz&#10;UEsBAi0AFAAGAAgAAAAhANj2CwnqAQAAxAMAAA4AAAAAAAAAAAAAAAAALgIAAGRycy9lMm9Eb2Mu&#10;eG1sUEsBAi0AFAAGAAgAAAAhADHEe3XfAAAACwEAAA8AAAAAAAAAAAAAAAAARAQAAGRycy9kb3du&#10;cmV2LnhtbFBLBQYAAAAABAAEAPMAAABQBQAAAAA=&#10;" strokecolor="#4a7ebb">
                <v:stroke endarrow="open"/>
              </v:shape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E4BFDF" wp14:editId="68A19DE2">
                <wp:simplePos x="0" y="0"/>
                <wp:positionH relativeFrom="column">
                  <wp:posOffset>2343150</wp:posOffset>
                </wp:positionH>
                <wp:positionV relativeFrom="paragraph">
                  <wp:posOffset>1764665</wp:posOffset>
                </wp:positionV>
                <wp:extent cx="1152525" cy="45720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572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65850" w:rsidRDefault="00765850" w:rsidP="00DB5EFF">
                            <w:pPr>
                              <w:jc w:val="center"/>
                            </w:pPr>
                            <w:r>
                              <w:t>Floor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39" style="position:absolute;left:0;text-align:left;margin-left:184.5pt;margin-top:138.95pt;width:90.75pt;height:3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07ueAIAABAFAAAOAAAAZHJzL2Uyb0RvYy54bWysVN9P2zAQfp+0/8Hy+0jTtRurmqKOqtMk&#10;BGgw8Xx17CSSY3tntwn763d2UiiMp2kguXe+X/m+u/Pyom81O0j0jTUFz88mnEkjbNmYquA/77cf&#10;zjnzAUwJ2hpZ8Efp+cXq/btl5xZyamurS4mMkhi/6FzB6xDcIsu8qGUL/sw6acioLLYQSMUqKxE6&#10;yt7qbDqZfMo6i6VDK6T3dLsZjHyV8islRbhRysvAdMHp20I6MZ27eGarJSwqBFc3YvwM+IevaKEx&#10;VPQp1QYCsD02f6VqG4HWWxXOhG0zq1QjZMJAaPLJKzR3NTiZsBA53j3R5P9fWnF9uEXWlAWfTjkz&#10;0FKPfhBrYCotGd0RQZ3zC/K7c7c4ap7EiLZX2MZfwsH6ROrjE6myD0zQZZ7Pp/TPmSDbbP6ZuhaT&#10;Zs/RDn34Jm3LolBwpPKJSzhc+TC4Hl1iMW91U24brZOC1e5SIzsANXi2Pc+/bsbsL9y0YR1BnM+o&#10;OBNAg6Y0BBJbR9C9qTgDXdEEi4Cp9oto/0aRVLyGUg6l5xP6O1Ye3BPGF3kiig34eghJpjFEm5hP&#10;poEdQUfWB56jFPpdn9qUf4wh8Wpny0fqHdphqL0T24YKXIEPt4A0xQSVNjPc0KG0Jfx2lDirLf5+&#10;6z7603CRlbOOtoK4+bUHlJzp74bG7ks+m8U1SkpqJmd4atmdWsy+vbTUl5zeACeSSMEY9FFUaNsH&#10;WuB1rEomMIJqD10YlcswbCs9AUKu18mNVsdBuDJ3TsTkkbpI7X3/AOjGKQo0f9f2uEGweDVMg2+M&#10;NHa9D1Y1adKeeaXuRYXWLvVxfCLiXp/qyev5IVv9AQAA//8DAFBLAwQUAAYACAAAACEAtoxHc+EA&#10;AAALAQAADwAAAGRycy9kb3ducmV2LnhtbEyPMU/DMBSEdyT+g/WQ2KhNIA0OcSqEqBhQVVG6sDnx&#10;I44aP0ex24Z/j5lgPN3p7rtqNbuBnXAKvScFtwsBDKn1pqdOwf5jffMALERNRg+eUME3BljVlxeV&#10;Lo0/0zuedrFjqYRCqRXYGMeS89BadDos/IiUvC8/OR2TnDpuJn1O5W7gmRBL7nRPacHqEZ8ttofd&#10;0Sk4fL5sN1u5z9bOvDaij4W005tS11fz0yOwiHP8C8MvfkKHOjE1/kgmsEHB3VKmL1FBVhQSWErk&#10;uciBNcm6lxJ4XfH/H+ofAAAA//8DAFBLAQItABQABgAIAAAAIQC2gziS/gAAAOEBAAATAAAAAAAA&#10;AAAAAAAAAAAAAABbQ29udGVudF9UeXBlc10ueG1sUEsBAi0AFAAGAAgAAAAhADj9If/WAAAAlAEA&#10;AAsAAAAAAAAAAAAAAAAALwEAAF9yZWxzLy5yZWxzUEsBAi0AFAAGAAgAAAAhAN9DTu54AgAAEAUA&#10;AA4AAAAAAAAAAAAAAAAALgIAAGRycy9lMm9Eb2MueG1sUEsBAi0AFAAGAAgAAAAhALaMR3PhAAAA&#10;CwEAAA8AAAAAAAAAAAAAAAAA0gQAAGRycy9kb3ducmV2LnhtbFBLBQYAAAAABAAEAPMAAADgBQAA&#10;AAA=&#10;" fillcolor="#4f81bd" strokecolor="#385d8a" strokeweight="2pt">
                <v:textbox>
                  <w:txbxContent>
                    <w:p w:rsidR="00765850" w:rsidRDefault="00765850" w:rsidP="00DB5EFF">
                      <w:pPr>
                        <w:jc w:val="center"/>
                      </w:pPr>
                      <w:r>
                        <w:t>Floor</w:t>
                      </w:r>
                    </w:p>
                  </w:txbxContent>
                </v:textbox>
              </v:rect>
            </w:pict>
          </mc:Fallback>
        </mc:AlternateContent>
      </w:r>
      <w:r w:rsidR="002A52BE" w:rsidRPr="00DB5E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32D912" wp14:editId="08BE4595">
                <wp:simplePos x="0" y="0"/>
                <wp:positionH relativeFrom="column">
                  <wp:posOffset>2933700</wp:posOffset>
                </wp:positionH>
                <wp:positionV relativeFrom="paragraph">
                  <wp:posOffset>2221865</wp:posOffset>
                </wp:positionV>
                <wp:extent cx="0" cy="381000"/>
                <wp:effectExtent l="95250" t="0" r="11430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6" o:spid="_x0000_s1026" type="#_x0000_t32" style="position:absolute;margin-left:231pt;margin-top:174.95pt;width:0;height:3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3Wi6gEAAMQDAAAOAAAAZHJzL2Uyb0RvYy54bWysU9uO0zAQfUfiHyy/0yRduupGTVfQUl64&#10;VFr4gKntJJYc2xqbpv17xk62LPCGeHHm4jk+c2ayebwMhp0VBu1sw6tFyZmywkltu4Z//3Z4s+Ys&#10;RLASjLOq4VcV+OP29avN6Gu1dL0zUiEjEBvq0Te8j9HXRRFErwYIC+eVpWTrcIBILnaFRBgJfTDF&#10;sizvi9Gh9OiECoGi+ynJtxm/bZWIX9s2qMhMw4lbzCfm85TOYruBukPwvRYzDfgHFgNoS4/eoPYQ&#10;gf1A/RfUoAW64Nq4EG4oXNtqoXIP1E1V/tHNUw9e5V5InOBvMoX/Byu+nI/ItGz43T1nFgaa0VNE&#10;0F0f2TtEN7Kds5Z0dMjoCuk1+lBT2c4ecfaCP2Jq/tLikL7UFrtkja83jdUlMjEFBUXv1lVZZvmL&#10;X3UeQ/yo3MCS0fAw87gRqLLEcP4UIr1Mhc8F6VHrDtqYPE9j2djwh9VyxZkA2qrWQCRz8NRnsB1n&#10;YDpaVxExIwZntEzVCSdgd9oZZGeglXl7WFfv99OlHqSaog+rmTvdhvjZySlclc9xojbDZJq/4SfO&#10;ewj9VJNT0xZG0OaDlSxePQ0BkvYpQVjGJmIqr/PcexrCJHuyTk5e8zSK5NGq5LJ5rdMuvvTJfvnz&#10;bX8CAAD//wMAUEsDBBQABgAIAAAAIQBrMD4N4AAAAAsBAAAPAAAAZHJzL2Rvd25yZXYueG1sTI9B&#10;S8NAEIXvgv9hGcGb3SSWYGM2pQiFHhRsFOxxmh2zqdndkN228d874qHeZt483nyvXE62FycaQ+ed&#10;gnSWgCDXeN25VsH72/ruAUSI6DT23pGCbwqwrK6vSiy0P7stnerYCg5xoUAFJsahkDI0hiyGmR/I&#10;8e3TjxYjr2Mr9YhnDre9zJIklxY7xx8MDvRkqPmqj1bBxybN03pnVhTXh5fn12yH28NGqdubafUI&#10;ItIUL2b4xWd0qJhp749OB9ErmOcZd4kK7ueLBQh2/Cl7HhJWZFXK/x2qHwAAAP//AwBQSwECLQAU&#10;AAYACAAAACEAtoM4kv4AAADhAQAAEwAAAAAAAAAAAAAAAAAAAAAAW0NvbnRlbnRfVHlwZXNdLnht&#10;bFBLAQItABQABgAIAAAAIQA4/SH/1gAAAJQBAAALAAAAAAAAAAAAAAAAAC8BAABfcmVscy8ucmVs&#10;c1BLAQItABQABgAIAAAAIQDHq3Wi6gEAAMQDAAAOAAAAAAAAAAAAAAAAAC4CAABkcnMvZTJvRG9j&#10;LnhtbFBLAQItABQABgAIAAAAIQBrMD4N4AAAAAsBAAAPAAAAAAAAAAAAAAAAAEQEAABkcnMvZG93&#10;bnJldi54bWxQSwUGAAAAAAQABADzAAAAUQUAAAAA&#10;" strokecolor="#4a7ebb">
                <v:stroke endarrow="open"/>
              </v:shape>
            </w:pict>
          </mc:Fallback>
        </mc:AlternateContent>
      </w:r>
      <w:r w:rsidR="00413090">
        <w:t xml:space="preserve">  </w:t>
      </w:r>
      <w:r w:rsidR="002A52BE">
        <w:t xml:space="preserve">   </w:t>
      </w:r>
    </w:p>
    <w:p w:rsidR="00413090" w:rsidRDefault="00413090" w:rsidP="002A52BE">
      <w:pPr>
        <w:tabs>
          <w:tab w:val="left" w:pos="1276"/>
          <w:tab w:val="left" w:pos="1560"/>
          <w:tab w:val="left" w:pos="5670"/>
        </w:tabs>
        <w:ind w:left="5760"/>
      </w:pPr>
    </w:p>
    <w:p w:rsidR="00413090" w:rsidRDefault="00413090" w:rsidP="002A52BE">
      <w:pPr>
        <w:tabs>
          <w:tab w:val="left" w:pos="1276"/>
          <w:tab w:val="left" w:pos="1560"/>
          <w:tab w:val="left" w:pos="5670"/>
        </w:tabs>
        <w:ind w:left="5760"/>
      </w:pPr>
      <w:r>
        <w:t xml:space="preserve">  </w:t>
      </w:r>
      <w:r w:rsidR="002A52BE">
        <w:t xml:space="preserve">   </w:t>
      </w:r>
    </w:p>
    <w:p w:rsidR="00A64F24" w:rsidRDefault="00FD4BDB" w:rsidP="002A52BE">
      <w:pPr>
        <w:tabs>
          <w:tab w:val="left" w:pos="1276"/>
          <w:tab w:val="left" w:pos="1560"/>
          <w:tab w:val="left" w:pos="5670"/>
        </w:tabs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A8AACD" wp14:editId="1EAD6792">
                <wp:simplePos x="0" y="0"/>
                <wp:positionH relativeFrom="column">
                  <wp:posOffset>3661410</wp:posOffset>
                </wp:positionH>
                <wp:positionV relativeFrom="paragraph">
                  <wp:posOffset>57785</wp:posOffset>
                </wp:positionV>
                <wp:extent cx="2152650" cy="314325"/>
                <wp:effectExtent l="0" t="0" r="19050" b="2857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Pr="002A52BE" w:rsidRDefault="00765850" w:rsidP="002A52BE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Towers 1 to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40" type="#_x0000_t202" style="position:absolute;left:0;text-align:left;margin-left:288.3pt;margin-top:4.55pt;width:169.5pt;height:24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olpSQIAAJEEAAAOAAAAZHJzL2Uyb0RvYy54bWysVF1v0zAUfUfiP1h+p2mydkC1dCqbipCm&#10;bVKH9uw6zhrh+BrbbTJ+PcdOs1WDJ8SLcz+O7/W5H7m47FvNDsr5hkzJ88mUM2UkVY15Kvn3h/WH&#10;T5z5IEwlNBlV8mfl+eXy/buLzi5UQTvSlXIMQYxfdLbkuxDsIsu83KlW+AlZZeCsybUiQHVPWeVE&#10;h+itzorp9DzryFXWkVTew3o9OPkyxa9rJcNdXXsVmC453hbS6dK5jWe2vBCLJyfsrpHHZ4h/eEUr&#10;GoOkL6GuRRBs75o/QrWNdOSpDhNJbUZ13UiVOIBNPn3DZrMTViUuKI63L2Xy/y+svD3cO9ZU6F3B&#10;mREtevSg+sC+UM9gQn066xeAbSyAoYcd2NHuYYy0+9q18QtCDH5U+vmlujGahLHI58X5HC4J31k+&#10;OyvmMUz2ets6H74qalkUSu7QvVRUcbjxYYCOkJjM0LrROnVQG9aV/PwM4aPHk26q6IxKvHKlHTsI&#10;zMBWC/njmPYEhUdoE8EqzcwxXWQ+MIxS6Lf9UKnZSH9L1TOq4miYK2/lukG2G+HDvXAYJLDFcoQ7&#10;HLUmPJGOEmc7cr/+Zo949BdezjoMZsn9z71wijP9zaDzn/PZLE5yUmbzjwUUd+rZnnrMvr0i8M6x&#10;hlYmMeKDHsXaUfuIHVrFrHAJI5G75GEUr8KwLthBqVarBMLsWhFuzMbKGHqs8kP/KJw9di+g77c0&#10;jrBYvGnigI03Da32geomdTgWeqgqJiMqmPs0I8cdjYt1qifU659k+RsAAP//AwBQSwMEFAAGAAgA&#10;AAAhAGBYcKPeAAAACAEAAA8AAABkcnMvZG93bnJldi54bWxMj0FLw0AQhe+C/2EZwZvdREjaxmyK&#10;iD0IIljFetwkYza4Oxuz2zT6652e9Pj4Hm++KTezs2LCMfSeFKSLBARS49ueOgWvL9urFYgQNbXa&#10;ekIF3xhgU52flbpo/ZGecdrFTvAIhUIrMDEOhZShMeh0WPgBidmHH52OHMdOtqM+8riz8jpJcul0&#10;T3zB6AHvDDafu4NT8Pi2/7rfPr0ne6xtn012aR5+aqUuL+bbGxAR5/hXhpM+q0PFTrU/UBuEVZAt&#10;85yrCtYpCObrNONcM1jlIKtS/n+g+gUAAP//AwBQSwECLQAUAAYACAAAACEAtoM4kv4AAADhAQAA&#10;EwAAAAAAAAAAAAAAAAAAAAAAW0NvbnRlbnRfVHlwZXNdLnhtbFBLAQItABQABgAIAAAAIQA4/SH/&#10;1gAAAJQBAAALAAAAAAAAAAAAAAAAAC8BAABfcmVscy8ucmVsc1BLAQItABQABgAIAAAAIQCmvolp&#10;SQIAAJEEAAAOAAAAAAAAAAAAAAAAAC4CAABkcnMvZTJvRG9jLnhtbFBLAQItABQABgAIAAAAIQBg&#10;WHCj3gAAAAgBAAAPAAAAAAAAAAAAAAAAAKMEAABkcnMvZG93bnJldi54bWxQSwUGAAAAAAQABADz&#10;AAAArgUAAAAA&#10;" filled="f" strokeweight=".5pt">
                <v:textbox>
                  <w:txbxContent>
                    <w:p w:rsidR="00765850" w:rsidRPr="002A52BE" w:rsidRDefault="00765850" w:rsidP="002A52BE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Towers 1 to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0139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0CD43E" wp14:editId="13375207">
                <wp:simplePos x="0" y="0"/>
                <wp:positionH relativeFrom="column">
                  <wp:posOffset>856615</wp:posOffset>
                </wp:positionH>
                <wp:positionV relativeFrom="paragraph">
                  <wp:posOffset>60325</wp:posOffset>
                </wp:positionV>
                <wp:extent cx="790575" cy="314325"/>
                <wp:effectExtent l="0" t="0" r="28575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Default="00765850" w:rsidP="00A0139D">
                            <w:r>
                              <w:t>Level</w:t>
                            </w:r>
                            <w:r w:rsidRPr="00A0139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41" type="#_x0000_t202" style="position:absolute;left:0;text-align:left;margin-left:67.45pt;margin-top:4.75pt;width:62.25pt;height:2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EBUWwIAAMkEAAAOAAAAZHJzL2Uyb0RvYy54bWysVMlu2zAQvRfoPxC8N/KaxYgcuAlcFDCS&#10;AHaRM01RsVCKw5K0Jffr+0ivSXoq6gPNWTjLmze6vWtrzTbK+YpMzrsXHc6UkVRU5jXnPxbTL9ec&#10;+SBMITQZlfOt8vxu/PnTbWNHqkcr0oVyDEGMHzU256sQ7CjLvFypWvgLssrAWJKrRYDoXrPCiQbR&#10;a531Op3LrCFXWEdSeQ/tw87Ixyl+WSoZnsrSq8B0zlFbSKdL5zKe2fhWjF6dsKtK7ssQ/1BFLSqD&#10;pMdQDyIItnbVh1B1JR15KsOFpDqjsqykSj2gm27nXTfzlbAq9QJwvD3C5P9fWPm4eXasKnLe73Nm&#10;RI0ZLVQb2FdqGVTAp7F+BLe5hWNoocecD3oPZWy7LV0d/9EQgx1Ib4/oxmgSyqubzvBqyJmEqd8d&#10;9HvDGCU7PbbOh2+KahYvOXcYXsJUbGY+7FwPLjGXJ10V00rrJGz9vXZsIzBn0KOghjMtfIAy59P0&#10;22d780wb1uT8sj/spExvbDHXMeZSC/nzYwRUr03MrxLX9nVGxHbIxFtol21CuJsajqolFVug6WjH&#10;R2/ltEK2GQp+Fg4EBIBYqvCEo9SEEml/42xF7vff9NEfvICVswaEzrn/tRZOAYfvBoy56Q4GcQOS&#10;MBhe9SC4c8vy3GLW9T0Byy7W18p0jf5BH66lo/oFuzeJWWESRiJ3zsPheh92a4bdlWoySU7gvBVh&#10;ZuZWxtARuIjyon0Rzu7HHsCXRzpQX4zeTX/nG18amqwDlVWixglVUCoK2JdErv1ux4U8l5PX6Qs0&#10;/gMAAP//AwBQSwMEFAAGAAgAAAAhAH4cuybcAAAACAEAAA8AAABkcnMvZG93bnJldi54bWxMj8FO&#10;wzAQRO9I/IO1SNyoQ2lQk8apEBJHhEg5wM21t4khXkexm4Z+PcsJjqMZzbyptrPvxYRjdIEU3C4y&#10;EEgmWEetgrfd080aREyarO4DoYJvjLCtLy8qXdpwolecmtQKLqFYagVdSkMpZTQdeh0XYUBi7xBG&#10;rxPLsZV21Ccu971cZtm99NoRL3R6wMcOzVdz9AosvQcyH+757Kgxrji/rD/NpNT11fywAZFwTn9h&#10;+MVndKiZaR+OZKPoWd+tCo4qKHIQ7C/zYgViryAvMpB1Jf8fqH8AAAD//wMAUEsBAi0AFAAGAAgA&#10;AAAhALaDOJL+AAAA4QEAABMAAAAAAAAAAAAAAAAAAAAAAFtDb250ZW50X1R5cGVzXS54bWxQSwEC&#10;LQAUAAYACAAAACEAOP0h/9YAAACUAQAACwAAAAAAAAAAAAAAAAAvAQAAX3JlbHMvLnJlbHNQSwEC&#10;LQAUAAYACAAAACEAAWBAVFsCAADJBAAADgAAAAAAAAAAAAAAAAAuAgAAZHJzL2Uyb0RvYy54bWxQ&#10;SwECLQAUAAYACAAAACEAfhy7JtwAAAAIAQAADwAAAAAAAAAAAAAAAAC1BAAAZHJzL2Rvd25yZXYu&#10;eG1sUEsFBgAAAAAEAAQA8wAAAL4FAAAAAA==&#10;" fillcolor="window" strokeweight=".5pt">
                <v:textbox>
                  <w:txbxContent>
                    <w:p w:rsidR="00765850" w:rsidRDefault="00765850" w:rsidP="00A0139D">
                      <w:r>
                        <w:t>Level</w:t>
                      </w:r>
                      <w:r w:rsidRPr="00A0139D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A64F24" w:rsidRDefault="003D58A9" w:rsidP="002A52BE">
      <w:pPr>
        <w:tabs>
          <w:tab w:val="left" w:pos="1276"/>
          <w:tab w:val="left" w:pos="1560"/>
          <w:tab w:val="left" w:pos="5670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3D58A9" w:rsidRDefault="00FD4BDB" w:rsidP="002A52BE">
      <w:pPr>
        <w:tabs>
          <w:tab w:val="left" w:pos="1276"/>
          <w:tab w:val="left" w:pos="1560"/>
          <w:tab w:val="left" w:pos="5670"/>
        </w:tabs>
        <w:jc w:val="center"/>
      </w:pPr>
      <w:r w:rsidRPr="00A0139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EEA3D3" wp14:editId="6E0FC3A5">
                <wp:simplePos x="0" y="0"/>
                <wp:positionH relativeFrom="column">
                  <wp:posOffset>866140</wp:posOffset>
                </wp:positionH>
                <wp:positionV relativeFrom="paragraph">
                  <wp:posOffset>243205</wp:posOffset>
                </wp:positionV>
                <wp:extent cx="790575" cy="314325"/>
                <wp:effectExtent l="0" t="0" r="28575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Default="00765850" w:rsidP="00A0139D">
                            <w:r>
                              <w:t>Level</w:t>
                            </w:r>
                            <w:r w:rsidRPr="00A0139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42" type="#_x0000_t202" style="position:absolute;left:0;text-align:left;margin-left:68.2pt;margin-top:19.15pt;width:62.25pt;height:24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NSXQIAAMkEAAAOAAAAZHJzL2Uyb0RvYy54bWysVMlu2zAQvRfoPxC8N/KaxYgcuA5cFAiS&#10;AE6RM01RtlCKw5K0Jffr+0jZztZTUR9ozsJZ3rzR9U1ba7ZTzldkct4/63GmjKSiMuuc/3hafLnk&#10;zAdhCqHJqJzvlec308+frhs7UQPakC6UYwhi/KSxOd+EYCdZ5uVG1cKfkVUGxpJcLQJEt84KJxpE&#10;r3U26PXOs4ZcYR1J5T20t52RT1P8slQyPJSlV4HpnKO2kE6XzlU8s+m1mKydsJtKHsoQ/1BFLSqD&#10;pKdQtyIItnXVh1B1JR15KsOZpDqjsqykSj2gm37vXTfLjbAq9QJwvD3B5P9fWHm/e3SsKnI+HHFm&#10;RI0ZPak2sK/UMqiAT2P9BG5LC8fQQo85H/Ueyth2W7o6/qMhBjuQ3p/QjdEklBdXvfHFmDMJ07A/&#10;Gg7GMUr28tg6H74pqlm85NxheAlTsbvzoXM9usRcnnRVLCqtk7D3c+3YTmDOoEdBDWda+ABlzhfp&#10;d8j25pk2rMn5+XDcS5ne2GKuU8yVFvLnxwioXpuYXyWuHeqMiHXIxFtoV21CuH9+hG1FxR5oOur4&#10;6K1cVMh2h4IfhQMBASCWKjzgKDWhRDrcONuQ+/03ffQHL2DlrAGhc+5/bYVTwOG7AWOu+qNR3IAk&#10;jMYXAwjutWX12mK29ZyAZR/ra2W6Rv+gj9fSUf2M3ZvFrDAJI5E75+F4nYduzbC7Us1myQmctyLc&#10;maWVMXQELqL81D4LZw9jD+DLPR2pLybvpt/5xpeGZttAZZWoEYHuUAWlooB9SeQ67HZcyNdy8nr5&#10;Ak3/AAAA//8DAFBLAwQUAAYACAAAACEAq+qOqd0AAAAJAQAADwAAAGRycy9kb3ducmV2LnhtbEyP&#10;wU7DMBBE70j8g7VI3KhDg0Ia4lQIiSNCpBzg5tpLYojXUeymoV/PcoLjaJ9m3tbbxQ9ixim6QAqu&#10;VxkIJBOso07B6+7xqgQRkyarh0Co4BsjbJvzs1pXNhzpBec2dYJLKFZaQZ/SWEkZTY9ex1UYkfj2&#10;ESavE8epk3bSRy73g1xnWSG9dsQLvR7xoUfz1R68Aktvgcy7ezo5ao3bnJ7LTzMrdXmx3N+BSLik&#10;Pxh+9VkdGnbahwPZKAbOeXHDqIK8zEEwsC6yDYi9gvK2BNnU8v8HzQ8AAAD//wMAUEsBAi0AFAAG&#10;AAgAAAAhALaDOJL+AAAA4QEAABMAAAAAAAAAAAAAAAAAAAAAAFtDb250ZW50X1R5cGVzXS54bWxQ&#10;SwECLQAUAAYACAAAACEAOP0h/9YAAACUAQAACwAAAAAAAAAAAAAAAAAvAQAAX3JlbHMvLnJlbHNQ&#10;SwECLQAUAAYACAAAACEAQz4DUl0CAADJBAAADgAAAAAAAAAAAAAAAAAuAgAAZHJzL2Uyb0RvYy54&#10;bWxQSwECLQAUAAYACAAAACEAq+qOqd0AAAAJAQAADwAAAAAAAAAAAAAAAAC3BAAAZHJzL2Rvd25y&#10;ZXYueG1sUEsFBgAAAAAEAAQA8wAAAMEFAAAAAA==&#10;" fillcolor="window" strokeweight=".5pt">
                <v:textbox>
                  <w:txbxContent>
                    <w:p w:rsidR="00765850" w:rsidRDefault="00765850" w:rsidP="00A0139D">
                      <w:r>
                        <w:t>Level</w:t>
                      </w:r>
                      <w:r w:rsidRPr="00A0139D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F46B9A9" wp14:editId="774D4C94">
                <wp:simplePos x="0" y="0"/>
                <wp:positionH relativeFrom="column">
                  <wp:posOffset>3661410</wp:posOffset>
                </wp:positionH>
                <wp:positionV relativeFrom="paragraph">
                  <wp:posOffset>241300</wp:posOffset>
                </wp:positionV>
                <wp:extent cx="2152650" cy="314325"/>
                <wp:effectExtent l="0" t="0" r="19050" b="2857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Pr="002A52BE" w:rsidRDefault="00765850" w:rsidP="002A52BE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Basements, Floors GF TO Roof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3" type="#_x0000_t202" style="position:absolute;left:0;text-align:left;margin-left:288.3pt;margin-top:19pt;width:169.5pt;height:24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hkSQIAAJEEAAAOAAAAZHJzL2Uyb0RvYy54bWysVE1v2zAMvQ/YfxB0X5ykSdoFdYosRYYB&#10;RVugHXpWZLkxJouapMTufv2eZLsNup2GXWR+PJHiI+nLq7bW7Kicr8jkfDIac6aMpKIyzzn//rj9&#10;dMGZD8IUQpNROX9Rnl+tPn64bOxSTWlPulCOIYjxy8bmfB+CXWaZl3tVCz8iqwycJblaBKjuOSuc&#10;aBC91tl0PF5kDbnCOpLKe1ivOydfpfhlqWS4K0uvAtM5x9tCOl06d/HMVpdi+eyE3Veyf4b4h1fU&#10;ojJI+hrqWgTBDq76I1RdSUeeyjCSVGdUlpVUqQZUMxm/q+ZhL6xKtYAcb19p8v8vrLw93jtWFejd&#10;OWdG1OjRo2oD+0Itgwn8NNYvAXuwAIYWdmAHu4cxlt2Wro5fFMTgB9Mvr+zGaBLG6WQ+XczhkvCd&#10;TWZn03kMk73dts6Hr4pqFoWcO3QvkSqONz500AESkxnaVlqnDmrDmpwvzhA+ejzpqojOqMQrG+3Y&#10;UWAGdlrIH33aExQeoU0EqzQzfbpYeVdhlEK7awemelp2VLyAFUfdXHkrtxWy3Qgf7oXDIKFaLEe4&#10;w1FqwhOplzjbk/v1N3vEo7/wctZgMHPufx6EU5zpbwad/zyZzeIkJ2U2P59Ccaee3anHHOoNoe4J&#10;1tDKJEZ80INYOqqfsEPrmBUuYSRy5zwM4iZ064IdlGq9TiDMrhXhxjxYGUMPLD+2T8LZvnsBfb+l&#10;YYTF8l0TO2y8aWh9CFRWqcOR6I5VTEZUMPdpRvodjYt1qifU259k9RsAAP//AwBQSwMEFAAGAAgA&#10;AAAhAIjwSRfgAAAACQEAAA8AAABkcnMvZG93bnJldi54bWxMj8tOwzAQRfdI/IM1SOyoU1AehDgV&#10;QnSBhJBaqpalEw9xhB8hdtPA1zOsYDkzR3fOrVazNWzCMfTeCVguEmDoWq961wnYva6vCmAhSqek&#10;8Q4FfGGAVX1+VslS+ZPb4LSNHaMQF0opQMc4lJyHVqOVYeEHdHR796OVkcax42qUJwq3hl8nScat&#10;7B190HLAB43tx/ZoBTzvD5+P65e35ICN6dPJ5PrpuxHi8mK+vwMWcY5/MPzqkzrU5NT4o1OBGQFp&#10;nmWECrgpqBMBt8uUFo2AIk+B1xX/36D+AQAA//8DAFBLAQItABQABgAIAAAAIQC2gziS/gAAAOEB&#10;AAATAAAAAAAAAAAAAAAAAAAAAABbQ29udGVudF9UeXBlc10ueG1sUEsBAi0AFAAGAAgAAAAhADj9&#10;If/WAAAAlAEAAAsAAAAAAAAAAAAAAAAALwEAAF9yZWxzLy5yZWxzUEsBAi0AFAAGAAgAAAAhANPB&#10;+GRJAgAAkQQAAA4AAAAAAAAAAAAAAAAALgIAAGRycy9lMm9Eb2MueG1sUEsBAi0AFAAGAAgAAAAh&#10;AIjwSRfgAAAACQEAAA8AAAAAAAAAAAAAAAAAowQAAGRycy9kb3ducmV2LnhtbFBLBQYAAAAABAAE&#10;APMAAACwBQAAAAA=&#10;" filled="f" strokeweight=".5pt">
                <v:textbox>
                  <w:txbxContent>
                    <w:p w:rsidR="00765850" w:rsidRPr="002A52BE" w:rsidRDefault="00765850" w:rsidP="002A52BE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Basements, Floors GF TO Roof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3090">
        <w:tab/>
      </w:r>
      <w:r w:rsidR="00413090">
        <w:tab/>
      </w:r>
      <w:r w:rsidR="00413090">
        <w:tab/>
      </w:r>
      <w:r w:rsidR="00413090">
        <w:tab/>
      </w:r>
      <w:r w:rsidR="00413090">
        <w:tab/>
      </w:r>
      <w:r w:rsidR="00413090">
        <w:tab/>
      </w:r>
      <w:r w:rsidR="00413090">
        <w:tab/>
      </w:r>
      <w:r w:rsidR="003D58A9">
        <w:t xml:space="preserve">        </w:t>
      </w:r>
    </w:p>
    <w:p w:rsidR="003D58A9" w:rsidRDefault="003D58A9" w:rsidP="002A52BE">
      <w:pPr>
        <w:tabs>
          <w:tab w:val="left" w:pos="1276"/>
          <w:tab w:val="left" w:pos="1560"/>
          <w:tab w:val="left" w:pos="5670"/>
        </w:tabs>
        <w:jc w:val="center"/>
      </w:pPr>
    </w:p>
    <w:p w:rsidR="00413090" w:rsidRDefault="003D58A9" w:rsidP="002A52BE">
      <w:pPr>
        <w:tabs>
          <w:tab w:val="left" w:pos="1276"/>
          <w:tab w:val="left" w:pos="1560"/>
          <w:tab w:val="left" w:pos="5670"/>
        </w:tabs>
        <w:ind w:left="5040"/>
        <w:jc w:val="center"/>
      </w:pPr>
      <w:r>
        <w:t xml:space="preserve">           </w:t>
      </w:r>
    </w:p>
    <w:p w:rsidR="00413090" w:rsidRDefault="00765850" w:rsidP="002A52BE">
      <w:pPr>
        <w:tabs>
          <w:tab w:val="left" w:pos="1276"/>
          <w:tab w:val="left" w:pos="1560"/>
          <w:tab w:val="left" w:pos="5670"/>
        </w:tabs>
        <w:jc w:val="center"/>
      </w:pPr>
      <w:r w:rsidRPr="00A0139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393608" wp14:editId="13DA8D4D">
                <wp:simplePos x="0" y="0"/>
                <wp:positionH relativeFrom="column">
                  <wp:posOffset>885190</wp:posOffset>
                </wp:positionH>
                <wp:positionV relativeFrom="paragraph">
                  <wp:posOffset>121285</wp:posOffset>
                </wp:positionV>
                <wp:extent cx="790575" cy="314325"/>
                <wp:effectExtent l="0" t="0" r="28575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Default="00765850" w:rsidP="00A0139D">
                            <w:r>
                              <w:t>Level</w:t>
                            </w:r>
                            <w:r w:rsidRPr="00A0139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44" type="#_x0000_t202" style="position:absolute;left:0;text-align:left;margin-left:69.7pt;margin-top:9.55pt;width:62.25pt;height:24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zB3XwIAAMkEAAAOAAAAZHJzL2Uyb0RvYy54bWysVNtuGjEQfa/Uf7D83izXJKAsEU1EVQkl&#10;kaDKs/F6w6pej2sbdunX99hcQpI+VeXBeC4+M3NmZm9u21qzrXK+IpPz7kWHM2UkFZV5yfmP5ezL&#10;NWc+CFMITUblfKc8v518/nTT2LHq0Zp0oRwDiPHjxuZ8HYIdZ5mXa1ULf0FWGRhLcrUIEN1LVjjR&#10;AL3WWa/TucwacoV1JJX30N7vjXyS8MtSyfBYll4FpnOO3EI6XTpX8cwmN2L84oRdV/KQhviHLGpR&#10;GQQ9Qd2LINjGVR+g6ko68lSGC0l1RmVZSZVqQDXdzrtqFmthVaoF5Hh7osn/P1j5sH1yrCpy3h9y&#10;ZkSNHi1VG9hXahlU4Kexfgy3hYVjaKFHn496D2Usuy1dHf9REIMdTO9O7EY0CeXVqDO8QhAJU787&#10;6PcSevb62DofvimqWbzk3KF5iVOxnfuAROB6dImxPOmqmFVaJ2Hn77RjW4E+YzwKajjTwgcocz5L&#10;v5gzIN4804Y1Ob/sDzsp0htbjHXCXGkhf35EAJ42Mb5Ks3bIMzK2ZybeQrtqE8Pd0ZG2FRU7sOlo&#10;P4/eylmFaHMk/CQcBhAEYqnCI45SE1Kkw42zNbnff9NHf8wFrJw1GOic+18b4RR4+G4wMaPuYBA3&#10;IAmD4VUPgju3rM4tZlPfEbjsYn2tTNfoH/TxWjqqn7F70xgVJmEkYuc8HK93Yb9m2F2pptPkhJm3&#10;IszNwsoIHYmLLC/bZ+Hsoe0B8/JAx9EX43fd3/vGl4amm0BllUYjEr1nFU2OAvYltfuw23Ehz+Xk&#10;9foFmvwBAAD//wMAUEsDBBQABgAIAAAAIQC7Rpvh3AAAAAkBAAAPAAAAZHJzL2Rvd25yZXYueG1s&#10;TI/BTsMwDIbvSLxDZCRuLN2GqrY0nRASR4QoO8AtS0wbaJyqybqyp8ec4OZf/vT7c71b/CBmnKIL&#10;pGC9ykAgmWAddQr2r483BYiYNFk9BEIF3xhh11xe1Lqy4UQvOLepE1xCsdIK+pTGSspoevQ6rsKI&#10;xLuPMHmdOE6dtJM+cbkf5CbLcum1I77Q6xEfejRf7dErsPQWyLy7p7Oj1rjy/Fx8mlmp66vl/g5E&#10;wiX9wfCrz+rQsNMhHMlGMXDelreM8lCuQTCwybcliIOCvMhBNrX8/0HzAwAA//8DAFBLAQItABQA&#10;BgAIAAAAIQC2gziS/gAAAOEBAAATAAAAAAAAAAAAAAAAAAAAAABbQ29udGVudF9UeXBlc10ueG1s&#10;UEsBAi0AFAAGAAgAAAAhADj9If/WAAAAlAEAAAsAAAAAAAAAAAAAAAAALwEAAF9yZWxzLy5yZWxz&#10;UEsBAi0AFAAGAAgAAAAhAG3/MHdfAgAAyQQAAA4AAAAAAAAAAAAAAAAALgIAAGRycy9lMm9Eb2Mu&#10;eG1sUEsBAi0AFAAGAAgAAAAhALtGm+HcAAAACQEAAA8AAAAAAAAAAAAAAAAAuQQAAGRycy9kb3du&#10;cmV2LnhtbFBLBQYAAAAABAAEAPMAAADCBQAAAAA=&#10;" fillcolor="window" strokeweight=".5pt">
                <v:textbox>
                  <w:txbxContent>
                    <w:p w:rsidR="00765850" w:rsidRDefault="00765850" w:rsidP="00A0139D">
                      <w:r>
                        <w:t>Level</w:t>
                      </w:r>
                      <w:r w:rsidRPr="00A0139D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D4BD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DD5F0C" wp14:editId="3C943EC7">
                <wp:simplePos x="0" y="0"/>
                <wp:positionH relativeFrom="column">
                  <wp:posOffset>3709035</wp:posOffset>
                </wp:positionH>
                <wp:positionV relativeFrom="paragraph">
                  <wp:posOffset>118745</wp:posOffset>
                </wp:positionV>
                <wp:extent cx="2152650" cy="314325"/>
                <wp:effectExtent l="0" t="0" r="19050" b="2857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Pr="002A52BE" w:rsidRDefault="00765850" w:rsidP="002A52BE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Structural, Architectural &amp; MEP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45" type="#_x0000_t202" style="position:absolute;left:0;text-align:left;margin-left:292.05pt;margin-top:9.35pt;width:169.5pt;height:24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0eSQIAAJEEAAAOAAAAZHJzL2Uyb0RvYy54bWysVE1v2zAMvQ/YfxB0X52kSbYFdYqsRYcB&#10;RVsgGXpWZLkxJouapMTOfv2eZDsNup2GXWR+PJHiI+mr67bW7KCcr8jkfHwx4kwZSUVlXnL+fXP3&#10;4RNnPghTCE1G5fyoPL9evn931diFmtCOdKEcQxDjF43N+S4Eu8gyL3eqFv6CrDJwluRqEaC6l6xw&#10;okH0WmeT0WieNeQK60gq72G97Zx8meKXpZLhsSy9CkznHG8L6XTp3MYzW16JxYsTdlfJ/hniH15R&#10;i8og6SnUrQiC7V31R6i6ko48leFCUp1RWVZSpRpQzXj0ppr1TliVagE53p5o8v8vrHw4PDlWFegd&#10;OmVEjR5tVBvYF2oZTOCnsX4B2NoCGFrYgR3sHsZYdlu6On5REIMfTB9P7MZoEsbJeDaZz+CS8F2O&#10;p5eTWQyTvd62zoevimoWhZw7dC+RKg73PnTQARKTGbqrtE4d1IY1OZ9fInz0eNJVEZ1RiVdutGMH&#10;gRnYaiF/9GnPUHiENhGs0sz06WLlXYVRCu22HZjqadlScQQrjrq58lbeVch2L3x4Eg6DhGqxHOER&#10;R6kJT6Re4mxH7tff7BGP/sLLWYPBzLn/uRdOcaa/GXT+83g6jZOclOns4wSKO/dszz1mX98Q6h5j&#10;Da1MYsQHPYilo/oZO7SKWeESRiJ3zsMg3oRuXbCDUq1WCYTZtSLcm7WVMfTA8qZ9Fs723Qvo+wMN&#10;IywWb5rYYeNNQ6t9oLJKHY5Ed6xiMqKCuU8z0u9oXKxzPaFe/yTL3wAAAP//AwBQSwMEFAAGAAgA&#10;AAAhAE8RsLrgAAAACQEAAA8AAABkcnMvZG93bnJldi54bWxMj8FOwzAMhu9IvENkJG4sXWFbKU0n&#10;hNgBCU1iIMYxbUxbkTilybrC02NOcLT/T78/F+vJWTHiEDpPCuazBARS7U1HjYKX581FBiJETUZb&#10;T6jgCwOsy9OTQufGH+kJx11sBJdQyLWCNsY+lzLULTodZr5H4uzdD05HHodGmkEfudxZmSbJUjrd&#10;EV9odY93LdYfu4NT8Pi6/7zfbN+SPVa2W4x21T58V0qdn023NyAiTvEPhl99VoeSnSp/IBOEVbDI&#10;ruaMcpCtQDBwnV7yolKwzFKQZSH/f1D+AAAA//8DAFBLAQItABQABgAIAAAAIQC2gziS/gAAAOEB&#10;AAATAAAAAAAAAAAAAAAAAAAAAABbQ29udGVudF9UeXBlc10ueG1sUEsBAi0AFAAGAAgAAAAhADj9&#10;If/WAAAAlAEAAAsAAAAAAAAAAAAAAAAALwEAAF9yZWxzLy5yZWxzUEsBAi0AFAAGAAgAAAAhAE6u&#10;TR5JAgAAkQQAAA4AAAAAAAAAAAAAAAAALgIAAGRycy9lMm9Eb2MueG1sUEsBAi0AFAAGAAgAAAAh&#10;AE8RsLrgAAAACQEAAA8AAAAAAAAAAAAAAAAAowQAAGRycy9kb3ducmV2LnhtbFBLBQYAAAAABAAE&#10;APMAAACwBQAAAAA=&#10;" filled="f" strokeweight=".5pt">
                <v:textbox>
                  <w:txbxContent>
                    <w:p w:rsidR="00765850" w:rsidRPr="002A52BE" w:rsidRDefault="00765850" w:rsidP="002A52BE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Structural, Architectural &amp; MEP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D58A9" w:rsidRDefault="003D58A9" w:rsidP="002A52BE">
      <w:pPr>
        <w:tabs>
          <w:tab w:val="left" w:pos="1276"/>
          <w:tab w:val="left" w:pos="1560"/>
          <w:tab w:val="left" w:pos="5670"/>
        </w:tabs>
        <w:ind w:left="4320" w:firstLine="720"/>
        <w:jc w:val="center"/>
      </w:pPr>
      <w:r>
        <w:t xml:space="preserve">        </w:t>
      </w:r>
    </w:p>
    <w:p w:rsidR="00413090" w:rsidRDefault="00765850" w:rsidP="002A52BE">
      <w:pPr>
        <w:tabs>
          <w:tab w:val="left" w:pos="1276"/>
          <w:tab w:val="left" w:pos="1560"/>
          <w:tab w:val="left" w:pos="5670"/>
        </w:tabs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0ECFAC" wp14:editId="6441C3D0">
                <wp:simplePos x="0" y="0"/>
                <wp:positionH relativeFrom="column">
                  <wp:posOffset>3709035</wp:posOffset>
                </wp:positionH>
                <wp:positionV relativeFrom="paragraph">
                  <wp:posOffset>282575</wp:posOffset>
                </wp:positionV>
                <wp:extent cx="2152650" cy="314325"/>
                <wp:effectExtent l="0" t="0" r="19050" b="28575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Pr="002A52BE" w:rsidRDefault="00765850" w:rsidP="002A52BE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Dry, Wet, Common Area etc…)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46" type="#_x0000_t202" style="position:absolute;left:0;text-align:left;margin-left:292.05pt;margin-top:22.25pt;width:169.5pt;height:24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q4mSQIAAJEEAAAOAAAAZHJzL2Uyb0RvYy54bWysVN9v2jAQfp+0/8Hy+wikwDbUUDEqpklV&#10;W4lOfTaOU6I5Ps82JOyv32cHKOr2NO3FuV++8/fdXa5vukazvXK+JlPw0WDImTKSytq8FPz70+rD&#10;J858EKYUmowq+EF5fjN//+66tTOV05Z0qRxDEuNnrS34NgQ7yzIvt6oRfkBWGTgrco0IUN1LVjrR&#10;Inujs3w4nGYtudI6ksp7WG97J5+n/FWlZHioKq8C0wXH20I6XTo38czm12L24oTd1vL4DPEPr2hE&#10;bVD0nOpWBMF2rv4jVVNLR56qMJDUZFRVtVQJA9CMhm/QrLfCqoQF5Hh7psn/v7Tyfv/oWF0WPJ9y&#10;ZkSDHj2pLrAv1DGYwE9r/Qxha4vA0MGOPp/sHsYIu6tcE78AxOAH04czuzGbhDEfTfLpBC4J39Vo&#10;fJVPYprs9bZ1PnxV1LAoFNyhe4lUsb/zoQ89hcRihla11qmD2rC24NMrpI8eT7ouozMq8cpSO7YX&#10;mIGNFvLHsexFFB6hTQxWaWaO5SLyHmGUQrfpeqbO8DdUHsCKo36uvJWrGtXuhA+PwmGQgBbLER5w&#10;VJrwRDpKnG3J/fqbPcajv/By1mIwC+5/7oRTnOlvBp3/PBqP4yQnZTz5mENxl57NpcfsmiUB9whr&#10;aGUSY3zQJ7Fy1DxjhxaxKlzCSNQueDiJy9CvC3ZQqsUiBWF2rQh3Zm1lTH1i+al7Fs4euxfQ93s6&#10;jbCYvWliHxtvGlrsAlV16nAkumcVkxEVzH2akeOOxsW61FPU659k/hsAAP//AwBQSwMEFAAGAAgA&#10;AAAhAHjxesTgAAAACQEAAA8AAABkcnMvZG93bnJldi54bWxMj8tOwzAQRfdI/IM1SOyo3ZJACXEq&#10;hOgCCSFRqpalEw9xhB8hdtPA1zOsYDePoztnytXkLBtxiF3wEuYzAQx9E3TnWwnb1/XFElhMymtl&#10;g0cJXxhhVZ2elKrQ4ehfcNykllGIj4WSYFLqC85jY9CpOAs9etq9h8GpRO3Qcj2oI4U7yxdCXHGn&#10;Ok8XjOrx3mDzsTk4CU+7/efD+vlN7LG2XT7aa/P4XUt5fjbd3QJLOKU/GH71SR0qcqrDwevIrIR8&#10;mc0JlZBlOTACbhaXNKipyATwquT/P6h+AAAA//8DAFBLAQItABQABgAIAAAAIQC2gziS/gAAAOEB&#10;AAATAAAAAAAAAAAAAAAAAAAAAABbQ29udGVudF9UeXBlc10ueG1sUEsBAi0AFAAGAAgAAAAhADj9&#10;If/WAAAAlAEAAAsAAAAAAAAAAAAAAAAALwEAAF9yZWxzLy5yZWxzUEsBAi0AFAAGAAgAAAAhAGf+&#10;riZJAgAAkQQAAA4AAAAAAAAAAAAAAAAALgIAAGRycy9lMm9Eb2MueG1sUEsBAi0AFAAGAAgAAAAh&#10;AHjxesTgAAAACQEAAA8AAAAAAAAAAAAAAAAAowQAAGRycy9kb3ducmV2LnhtbFBLBQYAAAAABAAE&#10;APMAAACwBQAAAAA=&#10;" filled="f" strokeweight=".5pt">
                <v:textbox>
                  <w:txbxContent>
                    <w:p w:rsidR="00765850" w:rsidRPr="002A52BE" w:rsidRDefault="00765850" w:rsidP="002A52BE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Dry, Wet, Common Area etc…)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4BDB" w:rsidRPr="00A0139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9CE668" wp14:editId="0E3FEA5E">
                <wp:simplePos x="0" y="0"/>
                <wp:positionH relativeFrom="column">
                  <wp:posOffset>856615</wp:posOffset>
                </wp:positionH>
                <wp:positionV relativeFrom="paragraph">
                  <wp:posOffset>286385</wp:posOffset>
                </wp:positionV>
                <wp:extent cx="790575" cy="3143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65850" w:rsidRDefault="00765850" w:rsidP="003D58A9">
                            <w:r>
                              <w:t>Level</w:t>
                            </w:r>
                            <w:r w:rsidRPr="00A0139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7" type="#_x0000_t202" style="position:absolute;left:0;text-align:left;margin-left:67.45pt;margin-top:22.55pt;width:62.25pt;height:2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FunXAIAAMcEAAAOAAAAZHJzL2Uyb0RvYy54bWysVE1vGjEQvVfqf7B8LwsEQoKyRDQRVaUo&#10;iQRVzsbrDat6Pa5t2KW/vs/mM0lPVTmY8cx4Pt682ZvbttZso5yvyOS81+lypoykojKvOf+xmH25&#10;4swHYQqhyaicb5Xnt5PPn24aO1Z9WpEulGMIYvy4sTlfhWDHWeblStXCd8gqA2NJrhYBV/eaFU40&#10;iF7rrN/tXmYNucI6ksp7aO93Rj5J8ctSyfBUll4FpnOO2kI6XTqX8cwmN2L86oRdVXJfhviHKmpR&#10;GSQ9hroXQbC1qz6EqivpyFMZOpLqjMqykir1gG563XfdzFfCqtQLwPH2CJP/f2Hl4+bZsarI+Ygz&#10;I2qMaKHawL5Sy0YRncb6MZzmFm6hhRpTPug9lLHptnR1/Ec7DHbgvD1iG4NJKEfX3eFoyJmE6aI3&#10;uOgPY5Ts9Ng6H74pqlkUcu4wuoSo2Dz4sHM9uMRcnnRVzCqt02Xr77RjG4EpgxwFNZxp4QOUOZ+l&#10;3z7bm2fasCbnlxfDbsr0xhZzHWMutZA/P0ZA9drE/CoxbV9nRGyHTJRCu2wTvv1EtqhaUrEFmo52&#10;bPRWzipke0DBz8KBfgAQKxWecJSaUCLtJc5W5H7/TR/9wQpYOWtA55z7X2vhFHD4bsCX695gEPmf&#10;LoPhCNUwd25ZnlvMur4jYNnD8lqZxOgf9EEsHdUv2LxpzAqTMBK5cx4O4l3YLRk2V6rpNDmB8VaE&#10;BzO3MoaOwEWUF+2LcHY/9gC+PNKB+GL8bvo73/jS0HQdqKwSNU6oglLxgm1J5NpvdlzH83vyOn1/&#10;Jn8AAAD//wMAUEsDBBQABgAIAAAAIQCFHvUo3QAAAAkBAAAPAAAAZHJzL2Rvd25yZXYueG1sTI/B&#10;TsMwEETvSPyDtUjcqNOSVk2IUyEkjgiRcoCbay+JIV5HsZuGfj3LCY6jfZp5W+1m34sJx+gCKVgu&#10;MhBIJlhHrYLX/ePNFkRMmqzuA6GCb4ywqy8vKl3acKIXnJrUCi6hWGoFXUpDKWU0HXodF2FA4ttH&#10;GL1OHMdW2lGfuNz3cpVlG+m1I17o9IAPHZqv5ugVWHoLZN7d09lRY1xxft5+mkmp66v5/g5Ewjn9&#10;wfCrz+pQs9MhHMlG0XO+zQtGFeTrJQgGVusiB3FQUOQbkHUl/39Q/wAAAP//AwBQSwECLQAUAAYA&#10;CAAAACEAtoM4kv4AAADhAQAAEwAAAAAAAAAAAAAAAAAAAAAAW0NvbnRlbnRfVHlwZXNdLnhtbFBL&#10;AQItABQABgAIAAAAIQA4/SH/1gAAAJQBAAALAAAAAAAAAAAAAAAAAC8BAABfcmVscy8ucmVsc1BL&#10;AQItABQABgAIAAAAIQDT+FunXAIAAMcEAAAOAAAAAAAAAAAAAAAAAC4CAABkcnMvZTJvRG9jLnht&#10;bFBLAQItABQABgAIAAAAIQCFHvUo3QAAAAkBAAAPAAAAAAAAAAAAAAAAALYEAABkcnMvZG93bnJl&#10;di54bWxQSwUGAAAAAAQABADzAAAAwAUAAAAA&#10;" fillcolor="window" strokeweight=".5pt">
                <v:textbox>
                  <w:txbxContent>
                    <w:p w:rsidR="00765850" w:rsidRDefault="00765850" w:rsidP="003D58A9">
                      <w:r>
                        <w:t>Level</w:t>
                      </w:r>
                      <w:r w:rsidRPr="00A0139D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:rsidR="00413090" w:rsidRDefault="00413090" w:rsidP="00DB5EFF">
      <w:pPr>
        <w:jc w:val="center"/>
      </w:pPr>
    </w:p>
    <w:p w:rsidR="00413090" w:rsidRDefault="00413090" w:rsidP="00DB5EFF">
      <w:pPr>
        <w:jc w:val="center"/>
      </w:pPr>
    </w:p>
    <w:p w:rsidR="002A52BE" w:rsidRDefault="002A52BE" w:rsidP="00DB5EFF">
      <w:pPr>
        <w:jc w:val="center"/>
      </w:pPr>
    </w:p>
    <w:p w:rsidR="00FD4BDB" w:rsidRDefault="00FD4BDB" w:rsidP="00DB5EFF">
      <w:pPr>
        <w:jc w:val="center"/>
      </w:pPr>
    </w:p>
    <w:p w:rsidR="00413090" w:rsidRPr="00FD4BDB" w:rsidRDefault="00413090" w:rsidP="00B96F9C">
      <w:pPr>
        <w:pStyle w:val="Heading2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D4BDB">
        <w:rPr>
          <w:rFonts w:ascii="Arial" w:hAnsi="Arial" w:cs="Arial"/>
          <w:sz w:val="28"/>
          <w:szCs w:val="28"/>
        </w:rPr>
        <w:lastRenderedPageBreak/>
        <w:t>Calendars</w:t>
      </w:r>
    </w:p>
    <w:p w:rsidR="00413090" w:rsidRPr="00FD4BDB" w:rsidRDefault="00413090" w:rsidP="00413090">
      <w:pPr>
        <w:rPr>
          <w:rFonts w:ascii="Arial" w:hAnsi="Arial" w:cs="Arial"/>
        </w:rPr>
      </w:pPr>
    </w:p>
    <w:p w:rsidR="00AF2F05" w:rsidRDefault="00413090" w:rsidP="00413090">
      <w:pPr>
        <w:rPr>
          <w:rFonts w:ascii="Arial" w:hAnsi="Arial" w:cs="Arial"/>
        </w:rPr>
      </w:pPr>
      <w:r w:rsidRPr="00FD4BDB">
        <w:rPr>
          <w:rFonts w:ascii="Arial" w:hAnsi="Arial" w:cs="Arial"/>
        </w:rPr>
        <w:t xml:space="preserve">The </w:t>
      </w:r>
      <w:r w:rsidR="00FD4BDB">
        <w:rPr>
          <w:rFonts w:ascii="Arial" w:hAnsi="Arial" w:cs="Arial"/>
        </w:rPr>
        <w:t>calendar used in this baseline program comprises</w:t>
      </w:r>
      <w:r w:rsidRPr="00FD4BDB">
        <w:rPr>
          <w:rFonts w:ascii="Arial" w:hAnsi="Arial" w:cs="Arial"/>
        </w:rPr>
        <w:t xml:space="preserve"> of the </w:t>
      </w:r>
      <w:r w:rsidR="00FD4BDB" w:rsidRPr="00FD4BDB">
        <w:rPr>
          <w:rFonts w:ascii="Arial" w:hAnsi="Arial" w:cs="Arial"/>
        </w:rPr>
        <w:t>following</w:t>
      </w:r>
      <w:r w:rsidR="00FD4BDB">
        <w:rPr>
          <w:rFonts w:ascii="Arial" w:hAnsi="Arial" w:cs="Arial"/>
        </w:rPr>
        <w:t>;</w:t>
      </w:r>
      <w:r w:rsidRPr="00FD4BDB">
        <w:rPr>
          <w:rFonts w:ascii="Arial" w:hAnsi="Arial" w:cs="Arial"/>
        </w:rPr>
        <w:t xml:space="preserve"> weekends (Friday only</w:t>
      </w:r>
      <w:r w:rsidR="00AF2F05" w:rsidRPr="00FD4BDB">
        <w:rPr>
          <w:rFonts w:ascii="Arial" w:hAnsi="Arial" w:cs="Arial"/>
        </w:rPr>
        <w:t xml:space="preserve">) 8 hours working </w:t>
      </w:r>
      <w:proofErr w:type="gramStart"/>
      <w:r w:rsidR="00AF2F05" w:rsidRPr="00FD4BDB">
        <w:rPr>
          <w:rFonts w:ascii="Arial" w:hAnsi="Arial" w:cs="Arial"/>
        </w:rPr>
        <w:t>day</w:t>
      </w:r>
      <w:r w:rsidR="00FD4BDB">
        <w:rPr>
          <w:rFonts w:ascii="Arial" w:hAnsi="Arial" w:cs="Arial"/>
        </w:rPr>
        <w:t xml:space="preserve"> </w:t>
      </w:r>
      <w:r w:rsidR="00AF2F05" w:rsidRPr="00FD4BDB">
        <w:rPr>
          <w:rFonts w:ascii="Arial" w:hAnsi="Arial" w:cs="Arial"/>
        </w:rPr>
        <w:t>.</w:t>
      </w:r>
      <w:proofErr w:type="gramEnd"/>
      <w:r w:rsidR="00AF2F05" w:rsidRPr="00FD4BDB">
        <w:rPr>
          <w:rFonts w:ascii="Arial" w:hAnsi="Arial" w:cs="Arial"/>
        </w:rPr>
        <w:t xml:space="preserve"> Public and religious holidays have been </w:t>
      </w:r>
      <w:r w:rsidR="00FD4BDB">
        <w:rPr>
          <w:rFonts w:ascii="Arial" w:hAnsi="Arial" w:cs="Arial"/>
        </w:rPr>
        <w:t>added</w:t>
      </w:r>
      <w:r w:rsidR="00AF2F05" w:rsidRPr="00FD4BDB">
        <w:rPr>
          <w:rFonts w:ascii="Arial" w:hAnsi="Arial" w:cs="Arial"/>
        </w:rPr>
        <w:t xml:space="preserve"> to the </w:t>
      </w:r>
      <w:r w:rsidR="00FD4BDB" w:rsidRPr="00FD4BDB">
        <w:rPr>
          <w:rFonts w:ascii="Arial" w:hAnsi="Arial" w:cs="Arial"/>
        </w:rPr>
        <w:t>calendar</w:t>
      </w:r>
      <w:r w:rsidR="00FD4BDB">
        <w:rPr>
          <w:rFonts w:ascii="Arial" w:hAnsi="Arial" w:cs="Arial"/>
        </w:rPr>
        <w:t>.</w:t>
      </w:r>
      <w:r w:rsidR="00AF2F05" w:rsidRPr="00FD4BDB">
        <w:rPr>
          <w:rFonts w:ascii="Arial" w:hAnsi="Arial" w:cs="Arial"/>
        </w:rPr>
        <w:t xml:space="preserve">  Certain activities have different calendars for </w:t>
      </w:r>
      <w:r w:rsidR="00FD4BDB" w:rsidRPr="00FD4BDB">
        <w:rPr>
          <w:rFonts w:ascii="Arial" w:hAnsi="Arial" w:cs="Arial"/>
        </w:rPr>
        <w:t>example</w:t>
      </w:r>
      <w:r w:rsidR="00FD4BDB">
        <w:rPr>
          <w:rFonts w:ascii="Arial" w:hAnsi="Arial" w:cs="Arial"/>
        </w:rPr>
        <w:t>:</w:t>
      </w:r>
      <w:r w:rsidR="00AF2F05" w:rsidRPr="00FD4BDB">
        <w:rPr>
          <w:rFonts w:ascii="Arial" w:hAnsi="Arial" w:cs="Arial"/>
        </w:rPr>
        <w:t xml:space="preserve"> concrete of rafts as it can only be poured on weekends due to the long duration of the pouring. Another calendar </w:t>
      </w:r>
      <w:r w:rsidR="00FD4BDB">
        <w:rPr>
          <w:rFonts w:ascii="Arial" w:hAnsi="Arial" w:cs="Arial"/>
        </w:rPr>
        <w:t xml:space="preserve">criteria </w:t>
      </w:r>
      <w:r w:rsidR="00AF2F05" w:rsidRPr="00FD4BDB">
        <w:rPr>
          <w:rFonts w:ascii="Arial" w:hAnsi="Arial" w:cs="Arial"/>
        </w:rPr>
        <w:t xml:space="preserve">used is a 7 day work week </w:t>
      </w:r>
      <w:r w:rsidR="00FD4BDB">
        <w:rPr>
          <w:rFonts w:ascii="Arial" w:hAnsi="Arial" w:cs="Arial"/>
        </w:rPr>
        <w:t xml:space="preserve">duration </w:t>
      </w:r>
      <w:r w:rsidR="00AF2F05" w:rsidRPr="00FD4BDB">
        <w:rPr>
          <w:rFonts w:ascii="Arial" w:hAnsi="Arial" w:cs="Arial"/>
        </w:rPr>
        <w:t>for some activities as curing and testing activities.  Below is the public &amp; religious holidays added to the main general calendar under the name of “</w:t>
      </w:r>
      <w:proofErr w:type="spellStart"/>
      <w:r w:rsidR="00AF2F05" w:rsidRPr="00FD4BDB">
        <w:rPr>
          <w:rFonts w:ascii="Arial" w:hAnsi="Arial" w:cs="Arial"/>
        </w:rPr>
        <w:t>Emiral</w:t>
      </w:r>
      <w:proofErr w:type="spellEnd"/>
      <w:r w:rsidR="00AF2F05" w:rsidRPr="00FD4BDB">
        <w:rPr>
          <w:rFonts w:ascii="Arial" w:hAnsi="Arial" w:cs="Arial"/>
        </w:rPr>
        <w:t xml:space="preserve"> </w:t>
      </w:r>
      <w:r w:rsidR="00AB3BF4">
        <w:rPr>
          <w:rFonts w:ascii="Arial" w:hAnsi="Arial" w:cs="Arial"/>
        </w:rPr>
        <w:t xml:space="preserve">- </w:t>
      </w:r>
      <w:r w:rsidR="00AF2F05" w:rsidRPr="00FD4BDB">
        <w:rPr>
          <w:rFonts w:ascii="Arial" w:hAnsi="Arial" w:cs="Arial"/>
        </w:rPr>
        <w:t>Algeria”.</w:t>
      </w:r>
    </w:p>
    <w:p w:rsidR="00AB3BF4" w:rsidRPr="00FD4BDB" w:rsidRDefault="00AB3BF4" w:rsidP="0041309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6713"/>
      </w:tblGrid>
      <w:tr w:rsidR="00AF2F05" w:rsidRPr="00FD4BDB" w:rsidTr="001A6D48">
        <w:trPr>
          <w:trHeight w:val="839"/>
        </w:trPr>
        <w:tc>
          <w:tcPr>
            <w:tcW w:w="2514" w:type="dxa"/>
            <w:shd w:val="clear" w:color="auto" w:fill="8DB3E2" w:themeFill="text2" w:themeFillTint="66"/>
          </w:tcPr>
          <w:p w:rsidR="00AF2F05" w:rsidRPr="00FD4BDB" w:rsidRDefault="00AF2F05" w:rsidP="00AF2F05">
            <w:pPr>
              <w:jc w:val="center"/>
              <w:rPr>
                <w:rFonts w:ascii="Arial" w:hAnsi="Arial" w:cs="Arial"/>
                <w:b/>
              </w:rPr>
            </w:pPr>
            <w:r w:rsidRPr="00FD4BDB">
              <w:rPr>
                <w:rFonts w:ascii="Arial" w:hAnsi="Arial" w:cs="Arial"/>
                <w:b/>
              </w:rPr>
              <w:t>Day</w:t>
            </w:r>
          </w:p>
        </w:tc>
        <w:tc>
          <w:tcPr>
            <w:tcW w:w="6713" w:type="dxa"/>
            <w:shd w:val="clear" w:color="auto" w:fill="8DB3E2" w:themeFill="text2" w:themeFillTint="66"/>
          </w:tcPr>
          <w:p w:rsidR="00AF2F05" w:rsidRPr="00FD4BDB" w:rsidRDefault="00AF2F05" w:rsidP="00AF2F05">
            <w:pPr>
              <w:jc w:val="center"/>
              <w:rPr>
                <w:rFonts w:ascii="Arial" w:hAnsi="Arial" w:cs="Arial"/>
                <w:b/>
              </w:rPr>
            </w:pPr>
            <w:r w:rsidRPr="00FD4BDB">
              <w:rPr>
                <w:rFonts w:ascii="Arial" w:hAnsi="Arial" w:cs="Arial"/>
                <w:b/>
              </w:rPr>
              <w:t>Description</w:t>
            </w:r>
          </w:p>
        </w:tc>
      </w:tr>
      <w:tr w:rsidR="00AF2F05" w:rsidRPr="00FD4BDB" w:rsidTr="001A6D48">
        <w:trPr>
          <w:trHeight w:val="650"/>
        </w:trPr>
        <w:tc>
          <w:tcPr>
            <w:tcW w:w="2514" w:type="dxa"/>
          </w:tcPr>
          <w:p w:rsidR="00AF2F05" w:rsidRPr="00FD4BDB" w:rsidRDefault="001A6D48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 xml:space="preserve">Eid El </w:t>
            </w:r>
            <w:proofErr w:type="spellStart"/>
            <w:r w:rsidRPr="00FD4BDB">
              <w:rPr>
                <w:rFonts w:ascii="Arial" w:hAnsi="Arial" w:cs="Arial"/>
              </w:rPr>
              <w:t>Fitr</w:t>
            </w:r>
            <w:proofErr w:type="spellEnd"/>
          </w:p>
        </w:tc>
        <w:tc>
          <w:tcPr>
            <w:tcW w:w="6713" w:type="dxa"/>
          </w:tcPr>
          <w:p w:rsidR="00AF2F05" w:rsidRPr="00FD4BDB" w:rsidRDefault="001A6D48" w:rsidP="001A6D48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2 Calendar Days</w:t>
            </w:r>
          </w:p>
        </w:tc>
      </w:tr>
      <w:tr w:rsidR="001A6D48" w:rsidRPr="00FD4BDB" w:rsidTr="001A6D48">
        <w:trPr>
          <w:trHeight w:val="687"/>
        </w:trPr>
        <w:tc>
          <w:tcPr>
            <w:tcW w:w="2514" w:type="dxa"/>
          </w:tcPr>
          <w:p w:rsidR="001A6D48" w:rsidRPr="00FD4BDB" w:rsidRDefault="001A6D48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 xml:space="preserve">Eid Al </w:t>
            </w:r>
            <w:proofErr w:type="spellStart"/>
            <w:r w:rsidRPr="00FD4BDB">
              <w:rPr>
                <w:rFonts w:ascii="Arial" w:hAnsi="Arial" w:cs="Arial"/>
              </w:rPr>
              <w:t>Adha</w:t>
            </w:r>
            <w:proofErr w:type="spellEnd"/>
          </w:p>
        </w:tc>
        <w:tc>
          <w:tcPr>
            <w:tcW w:w="6713" w:type="dxa"/>
          </w:tcPr>
          <w:p w:rsidR="001A6D48" w:rsidRPr="00FD4BDB" w:rsidRDefault="001A6D48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2 Calendar Days</w:t>
            </w:r>
          </w:p>
        </w:tc>
      </w:tr>
      <w:tr w:rsidR="00AB3BF4" w:rsidRPr="00FD4BDB" w:rsidTr="001A6D48">
        <w:trPr>
          <w:trHeight w:val="687"/>
        </w:trPr>
        <w:tc>
          <w:tcPr>
            <w:tcW w:w="2514" w:type="dxa"/>
          </w:tcPr>
          <w:p w:rsidR="00AB3BF4" w:rsidRPr="00FD4BDB" w:rsidRDefault="00AB3BF4" w:rsidP="0076585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Labour Day</w:t>
            </w:r>
          </w:p>
        </w:tc>
        <w:tc>
          <w:tcPr>
            <w:tcW w:w="6713" w:type="dxa"/>
          </w:tcPr>
          <w:p w:rsidR="00AB3BF4" w:rsidRPr="00FD4BDB" w:rsidRDefault="00AB3BF4" w:rsidP="0076585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1</w:t>
            </w:r>
            <w:r w:rsidRPr="00FD4BDB">
              <w:rPr>
                <w:rFonts w:ascii="Arial" w:hAnsi="Arial" w:cs="Arial"/>
                <w:vertAlign w:val="superscript"/>
              </w:rPr>
              <w:t>st</w:t>
            </w:r>
            <w:r w:rsidRPr="00FD4BDB">
              <w:rPr>
                <w:rFonts w:ascii="Arial" w:hAnsi="Arial" w:cs="Arial"/>
              </w:rPr>
              <w:t xml:space="preserve"> May </w:t>
            </w:r>
          </w:p>
        </w:tc>
      </w:tr>
      <w:tr w:rsidR="00AB3BF4" w:rsidRPr="00FD4BDB" w:rsidTr="001A6D48">
        <w:trPr>
          <w:trHeight w:val="687"/>
        </w:trPr>
        <w:tc>
          <w:tcPr>
            <w:tcW w:w="2514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Independence Day</w:t>
            </w:r>
          </w:p>
        </w:tc>
        <w:tc>
          <w:tcPr>
            <w:tcW w:w="6713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5</w:t>
            </w:r>
            <w:r w:rsidRPr="00FD4BDB">
              <w:rPr>
                <w:rFonts w:ascii="Arial" w:hAnsi="Arial" w:cs="Arial"/>
                <w:vertAlign w:val="superscript"/>
              </w:rPr>
              <w:t>th</w:t>
            </w:r>
            <w:r w:rsidRPr="00FD4BDB">
              <w:rPr>
                <w:rFonts w:ascii="Arial" w:hAnsi="Arial" w:cs="Arial"/>
              </w:rPr>
              <w:t xml:space="preserve"> July</w:t>
            </w:r>
          </w:p>
        </w:tc>
      </w:tr>
      <w:tr w:rsidR="00AB3BF4" w:rsidRPr="00FD4BDB" w:rsidTr="001A6D48">
        <w:trPr>
          <w:trHeight w:val="650"/>
        </w:trPr>
        <w:tc>
          <w:tcPr>
            <w:tcW w:w="2514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Revolution Anniversary</w:t>
            </w:r>
          </w:p>
        </w:tc>
        <w:tc>
          <w:tcPr>
            <w:tcW w:w="6713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1</w:t>
            </w:r>
            <w:r w:rsidRPr="00FD4BDB">
              <w:rPr>
                <w:rFonts w:ascii="Arial" w:hAnsi="Arial" w:cs="Arial"/>
                <w:vertAlign w:val="superscript"/>
              </w:rPr>
              <w:t>st</w:t>
            </w:r>
            <w:r w:rsidRPr="00FD4BDB">
              <w:rPr>
                <w:rFonts w:ascii="Arial" w:hAnsi="Arial" w:cs="Arial"/>
              </w:rPr>
              <w:t xml:space="preserve"> November</w:t>
            </w:r>
          </w:p>
        </w:tc>
      </w:tr>
      <w:tr w:rsidR="00AB3BF4" w:rsidRPr="00FD4BDB" w:rsidTr="001A6D48">
        <w:trPr>
          <w:trHeight w:val="687"/>
        </w:trPr>
        <w:tc>
          <w:tcPr>
            <w:tcW w:w="2514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 xml:space="preserve">El </w:t>
            </w:r>
            <w:proofErr w:type="spellStart"/>
            <w:r w:rsidRPr="00FD4BDB">
              <w:rPr>
                <w:rFonts w:ascii="Arial" w:hAnsi="Arial" w:cs="Arial"/>
              </w:rPr>
              <w:t>Mawlid</w:t>
            </w:r>
            <w:proofErr w:type="spellEnd"/>
            <w:r w:rsidRPr="00FD4BDB">
              <w:rPr>
                <w:rFonts w:ascii="Arial" w:hAnsi="Arial" w:cs="Arial"/>
              </w:rPr>
              <w:t xml:space="preserve"> </w:t>
            </w:r>
            <w:proofErr w:type="spellStart"/>
            <w:r w:rsidRPr="00FD4BDB">
              <w:rPr>
                <w:rFonts w:ascii="Arial" w:hAnsi="Arial" w:cs="Arial"/>
              </w:rPr>
              <w:t>Annabawi</w:t>
            </w:r>
            <w:proofErr w:type="spellEnd"/>
          </w:p>
        </w:tc>
        <w:tc>
          <w:tcPr>
            <w:tcW w:w="6713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12</w:t>
            </w:r>
            <w:r w:rsidRPr="00FD4BDB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Rabie</w:t>
            </w:r>
            <w:proofErr w:type="spellEnd"/>
            <w:r>
              <w:rPr>
                <w:rFonts w:ascii="Arial" w:hAnsi="Arial" w:cs="Arial"/>
              </w:rPr>
              <w:t xml:space="preserve"> Al </w:t>
            </w:r>
            <w:proofErr w:type="spellStart"/>
            <w:r>
              <w:rPr>
                <w:rFonts w:ascii="Arial" w:hAnsi="Arial" w:cs="Arial"/>
              </w:rPr>
              <w:t>Awal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Chang</w:t>
            </w:r>
            <w:r w:rsidRPr="00FD4BDB">
              <w:rPr>
                <w:rFonts w:ascii="Arial" w:hAnsi="Arial" w:cs="Arial"/>
              </w:rPr>
              <w:t>able</w:t>
            </w:r>
            <w:proofErr w:type="spellEnd"/>
            <w:r w:rsidRPr="00FD4BDB">
              <w:rPr>
                <w:rFonts w:ascii="Arial" w:hAnsi="Arial" w:cs="Arial"/>
              </w:rPr>
              <w:t>)</w:t>
            </w:r>
          </w:p>
        </w:tc>
      </w:tr>
      <w:tr w:rsidR="00AB3BF4" w:rsidRPr="00FD4BDB" w:rsidTr="001A6D48">
        <w:trPr>
          <w:trHeight w:val="650"/>
        </w:trPr>
        <w:tc>
          <w:tcPr>
            <w:tcW w:w="2514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proofErr w:type="spellStart"/>
            <w:r w:rsidRPr="00FD4BDB">
              <w:rPr>
                <w:rFonts w:ascii="Arial" w:hAnsi="Arial" w:cs="Arial"/>
              </w:rPr>
              <w:t>Awal</w:t>
            </w:r>
            <w:proofErr w:type="spellEnd"/>
            <w:r w:rsidRPr="00FD4BDB">
              <w:rPr>
                <w:rFonts w:ascii="Arial" w:hAnsi="Arial" w:cs="Arial"/>
              </w:rPr>
              <w:t xml:space="preserve"> </w:t>
            </w:r>
            <w:proofErr w:type="spellStart"/>
            <w:r w:rsidRPr="00FD4BDB">
              <w:rPr>
                <w:rFonts w:ascii="Arial" w:hAnsi="Arial" w:cs="Arial"/>
              </w:rPr>
              <w:t>Mouharam</w:t>
            </w:r>
            <w:proofErr w:type="spellEnd"/>
          </w:p>
        </w:tc>
        <w:tc>
          <w:tcPr>
            <w:tcW w:w="6713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1</w:t>
            </w:r>
            <w:r w:rsidRPr="00FD4BDB">
              <w:rPr>
                <w:rFonts w:ascii="Arial" w:hAnsi="Arial" w:cs="Arial"/>
                <w:vertAlign w:val="superscript"/>
              </w:rPr>
              <w:t>st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Mouharam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Chang</w:t>
            </w:r>
            <w:r w:rsidRPr="00FD4BDB">
              <w:rPr>
                <w:rFonts w:ascii="Arial" w:hAnsi="Arial" w:cs="Arial"/>
              </w:rPr>
              <w:t>able</w:t>
            </w:r>
            <w:proofErr w:type="spellEnd"/>
            <w:r w:rsidRPr="00FD4BDB">
              <w:rPr>
                <w:rFonts w:ascii="Arial" w:hAnsi="Arial" w:cs="Arial"/>
              </w:rPr>
              <w:t>)</w:t>
            </w:r>
          </w:p>
        </w:tc>
      </w:tr>
      <w:tr w:rsidR="00AB3BF4" w:rsidRPr="00FD4BDB" w:rsidTr="001A6D48">
        <w:trPr>
          <w:trHeight w:val="687"/>
        </w:trPr>
        <w:tc>
          <w:tcPr>
            <w:tcW w:w="2514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proofErr w:type="spellStart"/>
            <w:r w:rsidRPr="00FD4BDB">
              <w:rPr>
                <w:rFonts w:ascii="Arial" w:hAnsi="Arial" w:cs="Arial"/>
              </w:rPr>
              <w:t>Achoura</w:t>
            </w:r>
            <w:proofErr w:type="spellEnd"/>
          </w:p>
        </w:tc>
        <w:tc>
          <w:tcPr>
            <w:tcW w:w="6713" w:type="dxa"/>
          </w:tcPr>
          <w:p w:rsidR="00AB3BF4" w:rsidRPr="00FD4BDB" w:rsidRDefault="00AB3BF4" w:rsidP="00413090">
            <w:pPr>
              <w:rPr>
                <w:rFonts w:ascii="Arial" w:hAnsi="Arial" w:cs="Arial"/>
              </w:rPr>
            </w:pPr>
            <w:r w:rsidRPr="00FD4BDB">
              <w:rPr>
                <w:rFonts w:ascii="Arial" w:hAnsi="Arial" w:cs="Arial"/>
              </w:rPr>
              <w:t>10</w:t>
            </w:r>
            <w:r w:rsidRPr="00FD4BDB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Mouharam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Chang</w:t>
            </w:r>
            <w:r w:rsidRPr="00FD4BDB">
              <w:rPr>
                <w:rFonts w:ascii="Arial" w:hAnsi="Arial" w:cs="Arial"/>
              </w:rPr>
              <w:t>able</w:t>
            </w:r>
            <w:proofErr w:type="spellEnd"/>
            <w:r w:rsidRPr="00FD4BDB">
              <w:rPr>
                <w:rFonts w:ascii="Arial" w:hAnsi="Arial" w:cs="Arial"/>
              </w:rPr>
              <w:t>)</w:t>
            </w:r>
          </w:p>
        </w:tc>
      </w:tr>
    </w:tbl>
    <w:p w:rsidR="00AF2F05" w:rsidRDefault="00AF2F05" w:rsidP="00413090"/>
    <w:p w:rsidR="001A6D48" w:rsidRDefault="001A6D48" w:rsidP="00413090"/>
    <w:p w:rsidR="001A6D48" w:rsidRDefault="001A6D48" w:rsidP="00413090"/>
    <w:p w:rsidR="001A6D48" w:rsidRDefault="001A6D48" w:rsidP="00413090"/>
    <w:p w:rsidR="001A6D48" w:rsidRDefault="001A6D48" w:rsidP="001A6D48">
      <w:pPr>
        <w:pStyle w:val="Heading2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20B61">
        <w:rPr>
          <w:rFonts w:ascii="Arial" w:hAnsi="Arial" w:cs="Arial"/>
          <w:sz w:val="28"/>
          <w:szCs w:val="28"/>
        </w:rPr>
        <w:lastRenderedPageBreak/>
        <w:t>Activity Codes</w:t>
      </w:r>
      <w:r w:rsidR="00787CB4" w:rsidRPr="00B20B61">
        <w:rPr>
          <w:rFonts w:ascii="Arial" w:hAnsi="Arial" w:cs="Arial"/>
          <w:sz w:val="28"/>
          <w:szCs w:val="28"/>
        </w:rPr>
        <w:t xml:space="preserve"> &amp; ID</w:t>
      </w:r>
    </w:p>
    <w:p w:rsidR="00B20B61" w:rsidRPr="00B20B61" w:rsidRDefault="00B20B61" w:rsidP="00B20B61"/>
    <w:p w:rsidR="00787CB4" w:rsidRDefault="001A6D48" w:rsidP="001A6D48">
      <w:pPr>
        <w:rPr>
          <w:rFonts w:ascii="Arial" w:hAnsi="Arial" w:cs="Arial"/>
        </w:rPr>
      </w:pPr>
      <w:r w:rsidRPr="00AB3BF4">
        <w:rPr>
          <w:rFonts w:ascii="Arial" w:hAnsi="Arial" w:cs="Arial"/>
        </w:rPr>
        <w:t>Activity codes</w:t>
      </w:r>
      <w:r w:rsidR="001C3CD5" w:rsidRPr="00AB3BF4">
        <w:rPr>
          <w:rFonts w:ascii="Arial" w:hAnsi="Arial" w:cs="Arial"/>
        </w:rPr>
        <w:t xml:space="preserve"> &amp; ID</w:t>
      </w:r>
      <w:r w:rsidRPr="00AB3BF4">
        <w:rPr>
          <w:rFonts w:ascii="Arial" w:hAnsi="Arial" w:cs="Arial"/>
        </w:rPr>
        <w:t xml:space="preserve"> are assigned to the activities to help in monitor and control of the project they are as follows:</w:t>
      </w:r>
    </w:p>
    <w:p w:rsidR="00787CB4" w:rsidRDefault="00787CB4" w:rsidP="00787CB4">
      <w:pPr>
        <w:pStyle w:val="Heading3"/>
        <w:rPr>
          <w:rFonts w:ascii="Arial" w:hAnsi="Arial" w:cs="Arial"/>
          <w:u w:val="single"/>
        </w:rPr>
      </w:pPr>
      <w:r w:rsidRPr="00AB3BF4">
        <w:rPr>
          <w:rFonts w:ascii="Arial" w:hAnsi="Arial" w:cs="Arial"/>
          <w:u w:val="single"/>
        </w:rPr>
        <w:t>Activity ID</w:t>
      </w:r>
    </w:p>
    <w:p w:rsidR="00B20B61" w:rsidRPr="00B20B61" w:rsidRDefault="00B20B61" w:rsidP="00B20B61"/>
    <w:p w:rsidR="00787CB4" w:rsidRPr="00AB3BF4" w:rsidRDefault="00B20B61" w:rsidP="00787CB4">
      <w:pPr>
        <w:rPr>
          <w:rFonts w:ascii="Arial" w:hAnsi="Arial" w:cs="Arial"/>
        </w:rPr>
      </w:pPr>
      <w:r>
        <w:rPr>
          <w:rFonts w:ascii="Arial" w:hAnsi="Arial" w:cs="Arial"/>
        </w:rPr>
        <w:t>All activities have</w:t>
      </w:r>
      <w:r w:rsidR="00787CB4" w:rsidRPr="00AB3BF4">
        <w:rPr>
          <w:rFonts w:ascii="Arial" w:hAnsi="Arial" w:cs="Arial"/>
        </w:rPr>
        <w:t xml:space="preserve"> been assigned </w:t>
      </w:r>
      <w:r>
        <w:rPr>
          <w:rFonts w:ascii="Arial" w:hAnsi="Arial" w:cs="Arial"/>
        </w:rPr>
        <w:t xml:space="preserve">with </w:t>
      </w:r>
      <w:r w:rsidR="00787CB4" w:rsidRPr="00AB3BF4">
        <w:rPr>
          <w:rFonts w:ascii="Arial" w:hAnsi="Arial" w:cs="Arial"/>
        </w:rPr>
        <w:t xml:space="preserve">a code in a simple way to help in finding any </w:t>
      </w:r>
      <w:proofErr w:type="gramStart"/>
      <w:r w:rsidR="00787CB4" w:rsidRPr="00AB3BF4">
        <w:rPr>
          <w:rFonts w:ascii="Arial" w:hAnsi="Arial" w:cs="Arial"/>
        </w:rPr>
        <w:t>activity,</w:t>
      </w:r>
      <w:proofErr w:type="gramEnd"/>
      <w:r w:rsidR="00787CB4" w:rsidRPr="00AB3BF4">
        <w:rPr>
          <w:rFonts w:ascii="Arial" w:hAnsi="Arial" w:cs="Arial"/>
        </w:rPr>
        <w:t xml:space="preserve"> methodology </w:t>
      </w:r>
      <w:r>
        <w:rPr>
          <w:rFonts w:ascii="Arial" w:hAnsi="Arial" w:cs="Arial"/>
        </w:rPr>
        <w:t>used</w:t>
      </w:r>
      <w:r w:rsidR="00787CB4" w:rsidRPr="00AB3BF4">
        <w:rPr>
          <w:rFonts w:ascii="Arial" w:hAnsi="Arial" w:cs="Arial"/>
        </w:rPr>
        <w:t xml:space="preserve"> is shown in the following activity as an example where </w:t>
      </w:r>
      <w:r>
        <w:rPr>
          <w:rFonts w:ascii="Arial" w:hAnsi="Arial" w:cs="Arial"/>
        </w:rPr>
        <w:t xml:space="preserve">the </w:t>
      </w:r>
      <w:r w:rsidR="00787CB4" w:rsidRPr="00AB3BF4">
        <w:rPr>
          <w:rFonts w:ascii="Arial" w:hAnsi="Arial" w:cs="Arial"/>
        </w:rPr>
        <w:t>activity ID is highlighted in yellow:</w:t>
      </w:r>
    </w:p>
    <w:p w:rsidR="00787CB4" w:rsidRPr="00AB3BF4" w:rsidRDefault="00787CB4" w:rsidP="00787CB4">
      <w:pPr>
        <w:rPr>
          <w:rFonts w:ascii="Arial" w:hAnsi="Arial" w:cs="Arial"/>
        </w:rPr>
      </w:pPr>
      <w:r w:rsidRPr="00AB3BF4">
        <w:rPr>
          <w:rFonts w:ascii="Arial" w:hAnsi="Arial" w:cs="Arial"/>
          <w:highlight w:val="yellow"/>
        </w:rPr>
        <w:t>E-T-T2-FN-GFML0040</w:t>
      </w:r>
      <w:r w:rsidRPr="00AB3BF4">
        <w:rPr>
          <w:rFonts w:ascii="Arial" w:hAnsi="Arial" w:cs="Arial"/>
        </w:rPr>
        <w:t>: Block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441"/>
        <w:gridCol w:w="3992"/>
      </w:tblGrid>
      <w:tr w:rsidR="00787CB4" w:rsidRPr="00AB3BF4" w:rsidTr="00787CB4">
        <w:trPr>
          <w:trHeight w:val="832"/>
        </w:trPr>
        <w:tc>
          <w:tcPr>
            <w:tcW w:w="1809" w:type="dxa"/>
            <w:shd w:val="clear" w:color="auto" w:fill="8DB3E2" w:themeFill="text2" w:themeFillTint="66"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Activity Name</w:t>
            </w:r>
          </w:p>
        </w:tc>
        <w:tc>
          <w:tcPr>
            <w:tcW w:w="3441" w:type="dxa"/>
            <w:shd w:val="clear" w:color="auto" w:fill="8DB3E2" w:themeFill="text2" w:themeFillTint="66"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Activity Code</w:t>
            </w:r>
          </w:p>
        </w:tc>
        <w:tc>
          <w:tcPr>
            <w:tcW w:w="3992" w:type="dxa"/>
            <w:shd w:val="clear" w:color="auto" w:fill="8DB3E2" w:themeFill="text2" w:themeFillTint="66"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Description</w:t>
            </w:r>
          </w:p>
        </w:tc>
      </w:tr>
      <w:tr w:rsidR="00787CB4" w:rsidRPr="00AB3BF4" w:rsidTr="00787CB4">
        <w:trPr>
          <w:trHeight w:val="406"/>
        </w:trPr>
        <w:tc>
          <w:tcPr>
            <w:tcW w:w="1809" w:type="dxa"/>
            <w:vMerge w:val="restart"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Block Work</w:t>
            </w:r>
          </w:p>
        </w:tc>
        <w:tc>
          <w:tcPr>
            <w:tcW w:w="3441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E</w:t>
            </w:r>
          </w:p>
        </w:tc>
        <w:tc>
          <w:tcPr>
            <w:tcW w:w="3992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proofErr w:type="spellStart"/>
            <w:r w:rsidRPr="00AB3BF4">
              <w:rPr>
                <w:rFonts w:ascii="Arial" w:hAnsi="Arial" w:cs="Arial"/>
              </w:rPr>
              <w:t>Emiral</w:t>
            </w:r>
            <w:proofErr w:type="spellEnd"/>
          </w:p>
        </w:tc>
      </w:tr>
      <w:tr w:rsidR="00787CB4" w:rsidRPr="00AB3BF4" w:rsidTr="00787CB4">
        <w:trPr>
          <w:trHeight w:val="430"/>
        </w:trPr>
        <w:tc>
          <w:tcPr>
            <w:tcW w:w="1809" w:type="dxa"/>
            <w:vMerge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41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T</w:t>
            </w:r>
          </w:p>
        </w:tc>
        <w:tc>
          <w:tcPr>
            <w:tcW w:w="3992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Tower</w:t>
            </w:r>
          </w:p>
        </w:tc>
      </w:tr>
      <w:tr w:rsidR="00787CB4" w:rsidRPr="00AB3BF4" w:rsidTr="00787CB4">
        <w:trPr>
          <w:trHeight w:val="430"/>
        </w:trPr>
        <w:tc>
          <w:tcPr>
            <w:tcW w:w="1809" w:type="dxa"/>
            <w:vMerge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41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T2</w:t>
            </w:r>
          </w:p>
        </w:tc>
        <w:tc>
          <w:tcPr>
            <w:tcW w:w="3992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Tower 2</w:t>
            </w:r>
          </w:p>
        </w:tc>
      </w:tr>
      <w:tr w:rsidR="00787CB4" w:rsidRPr="00AB3BF4" w:rsidTr="00787CB4">
        <w:trPr>
          <w:trHeight w:val="406"/>
        </w:trPr>
        <w:tc>
          <w:tcPr>
            <w:tcW w:w="1809" w:type="dxa"/>
            <w:vMerge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41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FN</w:t>
            </w:r>
          </w:p>
        </w:tc>
        <w:tc>
          <w:tcPr>
            <w:tcW w:w="3992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Finishing</w:t>
            </w:r>
          </w:p>
        </w:tc>
      </w:tr>
      <w:tr w:rsidR="00787CB4" w:rsidRPr="00AB3BF4" w:rsidTr="00787CB4">
        <w:trPr>
          <w:trHeight w:val="430"/>
        </w:trPr>
        <w:tc>
          <w:tcPr>
            <w:tcW w:w="1809" w:type="dxa"/>
            <w:vMerge/>
          </w:tcPr>
          <w:p w:rsidR="00787CB4" w:rsidRPr="00AB3BF4" w:rsidRDefault="00787CB4" w:rsidP="00F7137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41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GFML0040</w:t>
            </w:r>
          </w:p>
        </w:tc>
        <w:tc>
          <w:tcPr>
            <w:tcW w:w="3992" w:type="dxa"/>
          </w:tcPr>
          <w:p w:rsidR="00787CB4" w:rsidRPr="00AB3BF4" w:rsidRDefault="00787CB4" w:rsidP="00F71373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Ground floor, Main Lobby, Number</w:t>
            </w:r>
          </w:p>
        </w:tc>
      </w:tr>
    </w:tbl>
    <w:p w:rsidR="001A6D48" w:rsidRPr="00AB3BF4" w:rsidRDefault="001A6D48" w:rsidP="001A6D48">
      <w:pPr>
        <w:rPr>
          <w:rFonts w:ascii="Arial" w:hAnsi="Arial" w:cs="Arial"/>
        </w:rPr>
      </w:pPr>
    </w:p>
    <w:p w:rsidR="0021557E" w:rsidRPr="00AB3BF4" w:rsidRDefault="0021557E" w:rsidP="0021557E">
      <w:pPr>
        <w:pStyle w:val="Heading3"/>
        <w:rPr>
          <w:rFonts w:ascii="Arial" w:hAnsi="Arial" w:cs="Arial"/>
          <w:u w:val="single"/>
        </w:rPr>
      </w:pPr>
      <w:r w:rsidRPr="00AB3BF4">
        <w:rPr>
          <w:rFonts w:ascii="Arial" w:hAnsi="Arial" w:cs="Arial"/>
          <w:u w:val="single"/>
        </w:rPr>
        <w:t>General Codes</w:t>
      </w:r>
    </w:p>
    <w:p w:rsidR="0021557E" w:rsidRPr="00AB3BF4" w:rsidRDefault="0021557E" w:rsidP="0021557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4962"/>
      </w:tblGrid>
      <w:tr w:rsidR="001A6D48" w:rsidRPr="00AB3BF4" w:rsidTr="003D58A9">
        <w:trPr>
          <w:trHeight w:val="832"/>
          <w:tblHeader/>
        </w:trPr>
        <w:tc>
          <w:tcPr>
            <w:tcW w:w="1242" w:type="dxa"/>
            <w:shd w:val="clear" w:color="auto" w:fill="8DB3E2" w:themeFill="text2" w:themeFillTint="66"/>
          </w:tcPr>
          <w:p w:rsidR="001A6D48" w:rsidRPr="00AB3BF4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4962" w:type="dxa"/>
            <w:shd w:val="clear" w:color="auto" w:fill="8DB3E2" w:themeFill="text2" w:themeFillTint="66"/>
          </w:tcPr>
          <w:p w:rsidR="001A6D48" w:rsidRPr="00AB3BF4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Activity Code</w:t>
            </w:r>
          </w:p>
        </w:tc>
      </w:tr>
      <w:tr w:rsidR="001A6D48" w:rsidRPr="00AB3BF4" w:rsidTr="0021557E">
        <w:trPr>
          <w:trHeight w:val="406"/>
        </w:trPr>
        <w:tc>
          <w:tcPr>
            <w:tcW w:w="1242" w:type="dxa"/>
          </w:tcPr>
          <w:p w:rsidR="001A6D48" w:rsidRPr="00AB3BF4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962" w:type="dxa"/>
          </w:tcPr>
          <w:p w:rsidR="001A6D48" w:rsidRPr="00AB3BF4" w:rsidRDefault="00B20B61" w:rsidP="00B20B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Sub-z</w:t>
            </w:r>
            <w:r w:rsidR="0021557E" w:rsidRPr="00AB3BF4">
              <w:rPr>
                <w:rFonts w:ascii="Arial" w:hAnsi="Arial" w:cs="Arial"/>
              </w:rPr>
              <w:t>one</w:t>
            </w:r>
          </w:p>
        </w:tc>
      </w:tr>
      <w:tr w:rsidR="001A6D48" w:rsidRPr="00AB3BF4" w:rsidTr="0021557E">
        <w:trPr>
          <w:trHeight w:val="430"/>
        </w:trPr>
        <w:tc>
          <w:tcPr>
            <w:tcW w:w="1242" w:type="dxa"/>
          </w:tcPr>
          <w:p w:rsidR="001A6D48" w:rsidRPr="00AB3BF4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962" w:type="dxa"/>
          </w:tcPr>
          <w:p w:rsidR="001A6D48" w:rsidRPr="00AB3BF4" w:rsidRDefault="0021557E" w:rsidP="001A6D48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Division -2</w:t>
            </w:r>
          </w:p>
        </w:tc>
      </w:tr>
      <w:tr w:rsidR="001A6D48" w:rsidRPr="00AB3BF4" w:rsidTr="0021557E">
        <w:trPr>
          <w:trHeight w:val="430"/>
        </w:trPr>
        <w:tc>
          <w:tcPr>
            <w:tcW w:w="1242" w:type="dxa"/>
          </w:tcPr>
          <w:p w:rsidR="001A6D48" w:rsidRPr="00AB3BF4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AB3BF4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962" w:type="dxa"/>
          </w:tcPr>
          <w:p w:rsidR="001A6D48" w:rsidRPr="00AB3BF4" w:rsidRDefault="0021557E" w:rsidP="001A6D48">
            <w:pPr>
              <w:rPr>
                <w:rFonts w:ascii="Arial" w:hAnsi="Arial" w:cs="Arial"/>
              </w:rPr>
            </w:pPr>
            <w:r w:rsidRPr="00AB3BF4">
              <w:rPr>
                <w:rFonts w:ascii="Arial" w:hAnsi="Arial" w:cs="Arial"/>
              </w:rPr>
              <w:t>Areas</w:t>
            </w:r>
          </w:p>
        </w:tc>
      </w:tr>
      <w:tr w:rsidR="001A6D48" w:rsidRPr="00AB3BF4" w:rsidTr="0021557E">
        <w:trPr>
          <w:trHeight w:val="406"/>
        </w:trPr>
        <w:tc>
          <w:tcPr>
            <w:tcW w:w="1242" w:type="dxa"/>
          </w:tcPr>
          <w:p w:rsidR="001A6D48" w:rsidRPr="00B20B61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962" w:type="dxa"/>
          </w:tcPr>
          <w:p w:rsidR="001A6D48" w:rsidRPr="00B20B61" w:rsidRDefault="0021557E" w:rsidP="001A6D48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Trade -2</w:t>
            </w:r>
          </w:p>
        </w:tc>
      </w:tr>
      <w:tr w:rsidR="001A6D48" w:rsidTr="0021557E">
        <w:trPr>
          <w:trHeight w:val="430"/>
        </w:trPr>
        <w:tc>
          <w:tcPr>
            <w:tcW w:w="1242" w:type="dxa"/>
          </w:tcPr>
          <w:p w:rsidR="001A6D48" w:rsidRPr="00B20B61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4962" w:type="dxa"/>
          </w:tcPr>
          <w:p w:rsidR="001A6D48" w:rsidRPr="00B20B61" w:rsidRDefault="0021557E" w:rsidP="001A6D48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Level -2</w:t>
            </w:r>
          </w:p>
        </w:tc>
      </w:tr>
      <w:tr w:rsidR="001A6D48" w:rsidRPr="00B20B61" w:rsidTr="0021557E">
        <w:trPr>
          <w:trHeight w:val="430"/>
        </w:trPr>
        <w:tc>
          <w:tcPr>
            <w:tcW w:w="1242" w:type="dxa"/>
          </w:tcPr>
          <w:p w:rsidR="001A6D48" w:rsidRPr="00B20B61" w:rsidRDefault="001A6D48" w:rsidP="0021557E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lastRenderedPageBreak/>
              <w:t>6</w:t>
            </w:r>
          </w:p>
        </w:tc>
        <w:tc>
          <w:tcPr>
            <w:tcW w:w="4962" w:type="dxa"/>
          </w:tcPr>
          <w:p w:rsidR="001A6D48" w:rsidRPr="00B20B61" w:rsidRDefault="0021557E" w:rsidP="001A6D48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Floor -2</w:t>
            </w:r>
          </w:p>
        </w:tc>
      </w:tr>
    </w:tbl>
    <w:p w:rsidR="001A6D48" w:rsidRPr="00B20B61" w:rsidRDefault="001A6D48" w:rsidP="001A6D48">
      <w:pPr>
        <w:rPr>
          <w:rFonts w:ascii="Arial" w:hAnsi="Arial" w:cs="Arial"/>
        </w:rPr>
      </w:pPr>
    </w:p>
    <w:p w:rsidR="0021557E" w:rsidRPr="00B20B61" w:rsidRDefault="0021557E" w:rsidP="0021557E">
      <w:pPr>
        <w:pStyle w:val="Heading3"/>
        <w:rPr>
          <w:rFonts w:ascii="Arial" w:hAnsi="Arial" w:cs="Arial"/>
          <w:u w:val="single"/>
        </w:rPr>
      </w:pPr>
      <w:r w:rsidRPr="00B20B61">
        <w:rPr>
          <w:rFonts w:ascii="Arial" w:hAnsi="Arial" w:cs="Arial"/>
          <w:u w:val="single"/>
        </w:rPr>
        <w:t>Activity Code No.1: Sub Zone</w:t>
      </w:r>
    </w:p>
    <w:p w:rsidR="0021557E" w:rsidRPr="00B20B61" w:rsidRDefault="0021557E" w:rsidP="0021557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21557E" w:rsidRPr="00B20B61" w:rsidTr="003D58A9">
        <w:trPr>
          <w:trHeight w:val="832"/>
          <w:tblHeader/>
        </w:trPr>
        <w:tc>
          <w:tcPr>
            <w:tcW w:w="1668" w:type="dxa"/>
            <w:shd w:val="clear" w:color="auto" w:fill="8DB3E2" w:themeFill="text2" w:themeFillTint="66"/>
          </w:tcPr>
          <w:p w:rsidR="0021557E" w:rsidRPr="00B20B61" w:rsidRDefault="0021557E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21557E" w:rsidRPr="00B20B61" w:rsidRDefault="0021557E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Description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21557E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Gen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General</w:t>
            </w:r>
            <w:r w:rsidR="00F71373" w:rsidRPr="00B20B61">
              <w:rPr>
                <w:rFonts w:ascii="Arial" w:hAnsi="Arial" w:cs="Arial"/>
              </w:rPr>
              <w:t xml:space="preserve"> </w:t>
            </w:r>
            <w:r w:rsidRPr="00B20B61">
              <w:rPr>
                <w:rFonts w:ascii="Arial" w:hAnsi="Arial" w:cs="Arial"/>
              </w:rPr>
              <w:t xml:space="preserve"> </w:t>
            </w:r>
            <w:r w:rsidR="00F71373" w:rsidRPr="00B20B61">
              <w:rPr>
                <w:rFonts w:ascii="Arial" w:hAnsi="Arial" w:cs="Arial"/>
              </w:rPr>
              <w:t>A</w:t>
            </w:r>
            <w:r w:rsidRPr="00B20B61">
              <w:rPr>
                <w:rFonts w:ascii="Arial" w:hAnsi="Arial" w:cs="Arial"/>
              </w:rPr>
              <w:t>rea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21557E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T01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1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T02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2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T03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3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T04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4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MED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Mechanical Drawings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ELD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Electrical Drawings</w:t>
            </w:r>
          </w:p>
        </w:tc>
      </w:tr>
      <w:tr w:rsidR="0021557E" w:rsidRPr="00B20B61" w:rsidTr="0021557E">
        <w:trPr>
          <w:trHeight w:val="430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BWD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Builder work Drawings</w:t>
            </w:r>
          </w:p>
        </w:tc>
      </w:tr>
      <w:tr w:rsidR="0021557E" w:rsidRPr="00B20B61" w:rsidTr="0021557E">
        <w:trPr>
          <w:trHeight w:val="430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RCP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RCP Drawings</w:t>
            </w:r>
          </w:p>
        </w:tc>
      </w:tr>
      <w:tr w:rsidR="0021557E" w:rsidRPr="00B20B61" w:rsidTr="0021557E">
        <w:trPr>
          <w:trHeight w:val="406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DR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Drainage</w:t>
            </w:r>
          </w:p>
        </w:tc>
      </w:tr>
      <w:tr w:rsidR="0021557E" w:rsidRPr="00B20B61" w:rsidTr="0021557E">
        <w:trPr>
          <w:trHeight w:val="430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PL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Plumbing</w:t>
            </w:r>
          </w:p>
        </w:tc>
      </w:tr>
      <w:tr w:rsidR="0021557E" w:rsidRPr="00B20B61" w:rsidTr="0021557E">
        <w:trPr>
          <w:trHeight w:val="430"/>
        </w:trPr>
        <w:tc>
          <w:tcPr>
            <w:tcW w:w="1668" w:type="dxa"/>
          </w:tcPr>
          <w:p w:rsidR="0021557E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FF</w:t>
            </w:r>
          </w:p>
        </w:tc>
        <w:tc>
          <w:tcPr>
            <w:tcW w:w="4536" w:type="dxa"/>
          </w:tcPr>
          <w:p w:rsidR="0021557E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Fire Fighting</w:t>
            </w:r>
          </w:p>
        </w:tc>
      </w:tr>
      <w:tr w:rsidR="007607CA" w:rsidRPr="00B20B61" w:rsidTr="0021557E">
        <w:trPr>
          <w:trHeight w:val="430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AC</w:t>
            </w:r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HVAC – Air Side</w:t>
            </w:r>
          </w:p>
        </w:tc>
      </w:tr>
      <w:tr w:rsidR="007607CA" w:rsidRPr="00B20B61" w:rsidTr="0021557E">
        <w:trPr>
          <w:trHeight w:val="430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Fuel</w:t>
            </w:r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Fuel System (Generator)</w:t>
            </w:r>
          </w:p>
        </w:tc>
      </w:tr>
      <w:tr w:rsidR="007607CA" w:rsidRPr="00B20B61" w:rsidTr="0021557E">
        <w:trPr>
          <w:trHeight w:val="430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PW</w:t>
            </w:r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Power &amp; Lighting</w:t>
            </w:r>
          </w:p>
        </w:tc>
      </w:tr>
      <w:tr w:rsidR="007607CA" w:rsidRPr="00B20B61" w:rsidTr="0021557E">
        <w:trPr>
          <w:trHeight w:val="430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ELV</w:t>
            </w:r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ELV Systems</w:t>
            </w:r>
          </w:p>
        </w:tc>
      </w:tr>
      <w:tr w:rsidR="007607CA" w:rsidRPr="00B20B61" w:rsidTr="0021557E">
        <w:trPr>
          <w:trHeight w:val="430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EWMep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External Works – MEP</w:t>
            </w:r>
          </w:p>
        </w:tc>
      </w:tr>
      <w:tr w:rsidR="007607CA" w:rsidRPr="00B20B61" w:rsidTr="0021557E">
        <w:trPr>
          <w:trHeight w:val="430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Msys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Mechanical Systems</w:t>
            </w:r>
          </w:p>
        </w:tc>
      </w:tr>
      <w:tr w:rsidR="007607CA" w:rsidTr="0021557E">
        <w:trPr>
          <w:trHeight w:val="430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Esys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Electrical Systems</w:t>
            </w:r>
          </w:p>
        </w:tc>
      </w:tr>
    </w:tbl>
    <w:p w:rsidR="007607CA" w:rsidRPr="00B20B61" w:rsidRDefault="007607CA" w:rsidP="007607CA">
      <w:pPr>
        <w:pStyle w:val="Heading3"/>
        <w:rPr>
          <w:rFonts w:ascii="Arial" w:hAnsi="Arial" w:cs="Arial"/>
          <w:u w:val="single"/>
        </w:rPr>
      </w:pPr>
      <w:r w:rsidRPr="00B20B61">
        <w:rPr>
          <w:rFonts w:ascii="Arial" w:hAnsi="Arial" w:cs="Arial"/>
          <w:u w:val="single"/>
        </w:rPr>
        <w:lastRenderedPageBreak/>
        <w:t>Activity Code No.2</w:t>
      </w:r>
      <w:proofErr w:type="gramStart"/>
      <w:r w:rsidRPr="00B20B61">
        <w:rPr>
          <w:rFonts w:ascii="Arial" w:hAnsi="Arial" w:cs="Arial"/>
          <w:u w:val="single"/>
        </w:rPr>
        <w:t>:Division</w:t>
      </w:r>
      <w:proofErr w:type="gramEnd"/>
      <w:r w:rsidRPr="00B20B61">
        <w:rPr>
          <w:rFonts w:ascii="Arial" w:hAnsi="Arial" w:cs="Arial"/>
          <w:u w:val="single"/>
        </w:rPr>
        <w:t xml:space="preserve"> -2 </w:t>
      </w:r>
    </w:p>
    <w:p w:rsidR="007607CA" w:rsidRPr="00B20B61" w:rsidRDefault="007607CA" w:rsidP="007607CA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7607CA" w:rsidRPr="00B20B61" w:rsidTr="00B96F9C">
        <w:trPr>
          <w:trHeight w:val="832"/>
        </w:trPr>
        <w:tc>
          <w:tcPr>
            <w:tcW w:w="1668" w:type="dxa"/>
            <w:shd w:val="clear" w:color="auto" w:fill="8DB3E2" w:themeFill="text2" w:themeFillTint="66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0B61">
              <w:rPr>
                <w:rFonts w:ascii="Arial" w:hAnsi="Arial" w:cs="Arial"/>
                <w:b/>
                <w:sz w:val="24"/>
                <w:szCs w:val="24"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0B61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Contr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Contractual Milestones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Const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Construction Works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Engg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Engineering Works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Proc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Procurement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Auth</w:t>
            </w:r>
            <w:proofErr w:type="spellEnd"/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Authority Approvals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TC</w:t>
            </w:r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Testing &amp; Commissioning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Snag</w:t>
            </w:r>
          </w:p>
        </w:tc>
        <w:tc>
          <w:tcPr>
            <w:tcW w:w="4536" w:type="dxa"/>
          </w:tcPr>
          <w:p w:rsidR="007607CA" w:rsidRPr="00B20B61" w:rsidRDefault="007607CA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 xml:space="preserve">Snagging &amp; </w:t>
            </w:r>
            <w:proofErr w:type="spellStart"/>
            <w:r w:rsidRPr="00B20B61">
              <w:rPr>
                <w:rFonts w:ascii="Arial" w:hAnsi="Arial" w:cs="Arial"/>
              </w:rPr>
              <w:t>Desnagging</w:t>
            </w:r>
            <w:proofErr w:type="spellEnd"/>
          </w:p>
        </w:tc>
      </w:tr>
    </w:tbl>
    <w:p w:rsidR="007607CA" w:rsidRDefault="007607CA" w:rsidP="007607CA"/>
    <w:p w:rsidR="007607CA" w:rsidRPr="00B20B61" w:rsidRDefault="007607CA" w:rsidP="007607CA">
      <w:pPr>
        <w:pStyle w:val="Heading3"/>
        <w:rPr>
          <w:rFonts w:ascii="Arial" w:hAnsi="Arial" w:cs="Arial"/>
          <w:u w:val="single"/>
        </w:rPr>
      </w:pPr>
      <w:r w:rsidRPr="00B20B61">
        <w:rPr>
          <w:rFonts w:ascii="Arial" w:hAnsi="Arial" w:cs="Arial"/>
          <w:u w:val="single"/>
        </w:rPr>
        <w:t>Activity Code No.3</w:t>
      </w:r>
      <w:proofErr w:type="gramStart"/>
      <w:r w:rsidRPr="00B20B61">
        <w:rPr>
          <w:rFonts w:ascii="Arial" w:hAnsi="Arial" w:cs="Arial"/>
          <w:u w:val="single"/>
        </w:rPr>
        <w:t>:Areas</w:t>
      </w:r>
      <w:proofErr w:type="gramEnd"/>
      <w:r w:rsidRPr="00B20B61">
        <w:rPr>
          <w:rFonts w:ascii="Arial" w:hAnsi="Arial" w:cs="Arial"/>
          <w:u w:val="single"/>
        </w:rPr>
        <w:t xml:space="preserve"> </w:t>
      </w:r>
    </w:p>
    <w:p w:rsidR="007607CA" w:rsidRPr="00B20B61" w:rsidRDefault="007607CA" w:rsidP="007607CA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7607CA" w:rsidRPr="00B20B61" w:rsidTr="003D58A9">
        <w:trPr>
          <w:trHeight w:val="832"/>
          <w:tblHeader/>
        </w:trPr>
        <w:tc>
          <w:tcPr>
            <w:tcW w:w="1668" w:type="dxa"/>
            <w:shd w:val="clear" w:color="auto" w:fill="8DB3E2" w:themeFill="text2" w:themeFillTint="66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7607CA" w:rsidRPr="00B20B61" w:rsidRDefault="007607CA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Description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MLOBBY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Main Lobby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MULTI-H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Multifunction Hall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OTHER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Other Areas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BATH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Bathrooms, Kitchens &amp; Laundry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SPA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SPA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TCOMM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Technical Common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Ramp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Ramp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UT &amp; P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Under Tower &amp; Podium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UT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Under Tower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Podium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DRY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Dry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lastRenderedPageBreak/>
              <w:t>WET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Wet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COMM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Common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 xml:space="preserve">PLANT 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Plant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CLOSED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Closed Area</w:t>
            </w:r>
          </w:p>
        </w:tc>
      </w:tr>
      <w:tr w:rsidR="00F71373" w:rsidRPr="00B20B61" w:rsidTr="00B96F9C">
        <w:trPr>
          <w:trHeight w:val="406"/>
        </w:trPr>
        <w:tc>
          <w:tcPr>
            <w:tcW w:w="1668" w:type="dxa"/>
          </w:tcPr>
          <w:p w:rsidR="00F71373" w:rsidRPr="00B20B61" w:rsidRDefault="00F71373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TERR</w:t>
            </w:r>
          </w:p>
        </w:tc>
        <w:tc>
          <w:tcPr>
            <w:tcW w:w="4536" w:type="dxa"/>
          </w:tcPr>
          <w:p w:rsidR="00F71373" w:rsidRPr="00B20B61" w:rsidRDefault="00F71373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Terrace Area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534409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ALL</w:t>
            </w:r>
          </w:p>
        </w:tc>
        <w:tc>
          <w:tcPr>
            <w:tcW w:w="4536" w:type="dxa"/>
          </w:tcPr>
          <w:p w:rsidR="007607CA" w:rsidRPr="00B20B61" w:rsidRDefault="00534409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All Areas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534409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FLOOR</w:t>
            </w:r>
          </w:p>
        </w:tc>
        <w:tc>
          <w:tcPr>
            <w:tcW w:w="4536" w:type="dxa"/>
          </w:tcPr>
          <w:p w:rsidR="007607CA" w:rsidRPr="00B20B61" w:rsidRDefault="00534409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Floors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534409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FAÇADE</w:t>
            </w:r>
          </w:p>
        </w:tc>
        <w:tc>
          <w:tcPr>
            <w:tcW w:w="4536" w:type="dxa"/>
          </w:tcPr>
          <w:p w:rsidR="007607CA" w:rsidRPr="00B20B61" w:rsidRDefault="00534409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Facades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534409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POOLS</w:t>
            </w:r>
          </w:p>
        </w:tc>
        <w:tc>
          <w:tcPr>
            <w:tcW w:w="4536" w:type="dxa"/>
          </w:tcPr>
          <w:p w:rsidR="007607CA" w:rsidRPr="00B20B61" w:rsidRDefault="00534409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Swimming Pools</w:t>
            </w:r>
          </w:p>
        </w:tc>
      </w:tr>
      <w:tr w:rsidR="007607CA" w:rsidRPr="00B20B61" w:rsidTr="00B96F9C">
        <w:trPr>
          <w:trHeight w:val="406"/>
        </w:trPr>
        <w:tc>
          <w:tcPr>
            <w:tcW w:w="1668" w:type="dxa"/>
          </w:tcPr>
          <w:p w:rsidR="007607CA" w:rsidRPr="00B20B61" w:rsidRDefault="00534409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ELEV</w:t>
            </w:r>
          </w:p>
        </w:tc>
        <w:tc>
          <w:tcPr>
            <w:tcW w:w="4536" w:type="dxa"/>
          </w:tcPr>
          <w:p w:rsidR="007607CA" w:rsidRPr="00B20B61" w:rsidRDefault="00534409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 xml:space="preserve">Elevators &amp; </w:t>
            </w:r>
            <w:proofErr w:type="spellStart"/>
            <w:r w:rsidRPr="00B20B61">
              <w:rPr>
                <w:rFonts w:ascii="Arial" w:hAnsi="Arial" w:cs="Arial"/>
              </w:rPr>
              <w:t>Esclators</w:t>
            </w:r>
            <w:proofErr w:type="spellEnd"/>
          </w:p>
        </w:tc>
      </w:tr>
    </w:tbl>
    <w:p w:rsidR="007607CA" w:rsidRPr="00B20B61" w:rsidRDefault="007607CA" w:rsidP="007607CA">
      <w:pPr>
        <w:rPr>
          <w:rFonts w:ascii="Arial" w:hAnsi="Arial" w:cs="Arial"/>
        </w:rPr>
      </w:pPr>
    </w:p>
    <w:p w:rsidR="002C4ABB" w:rsidRPr="00B20B61" w:rsidRDefault="002C4ABB" w:rsidP="002C4ABB">
      <w:pPr>
        <w:pStyle w:val="Heading3"/>
        <w:rPr>
          <w:rFonts w:ascii="Arial" w:hAnsi="Arial" w:cs="Arial"/>
          <w:u w:val="single"/>
        </w:rPr>
      </w:pPr>
      <w:r w:rsidRPr="00B20B61">
        <w:rPr>
          <w:rFonts w:ascii="Arial" w:hAnsi="Arial" w:cs="Arial"/>
          <w:u w:val="single"/>
        </w:rPr>
        <w:t>Activity Code No.4</w:t>
      </w:r>
      <w:proofErr w:type="gramStart"/>
      <w:r w:rsidRPr="00B20B61">
        <w:rPr>
          <w:rFonts w:ascii="Arial" w:hAnsi="Arial" w:cs="Arial"/>
          <w:u w:val="single"/>
        </w:rPr>
        <w:t>:Trade</w:t>
      </w:r>
      <w:proofErr w:type="gramEnd"/>
      <w:r w:rsidRPr="00B20B61">
        <w:rPr>
          <w:rFonts w:ascii="Arial" w:hAnsi="Arial" w:cs="Arial"/>
          <w:u w:val="single"/>
        </w:rPr>
        <w:t>-2</w:t>
      </w:r>
    </w:p>
    <w:p w:rsidR="002C4ABB" w:rsidRPr="00B20B61" w:rsidRDefault="002C4ABB" w:rsidP="002C4AB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2C4ABB" w:rsidRPr="00B20B61" w:rsidTr="003D58A9">
        <w:trPr>
          <w:trHeight w:val="832"/>
          <w:tblHeader/>
        </w:trPr>
        <w:tc>
          <w:tcPr>
            <w:tcW w:w="1668" w:type="dxa"/>
            <w:shd w:val="clear" w:color="auto" w:fill="8DB3E2" w:themeFill="text2" w:themeFillTint="66"/>
          </w:tcPr>
          <w:p w:rsidR="002C4ABB" w:rsidRPr="00B20B61" w:rsidRDefault="002C4ABB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2C4ABB" w:rsidRPr="00B20B61" w:rsidRDefault="002C4ABB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Description</w:t>
            </w:r>
          </w:p>
        </w:tc>
      </w:tr>
      <w:tr w:rsidR="002C4ABB" w:rsidRPr="00B20B61" w:rsidTr="00B96F9C">
        <w:trPr>
          <w:trHeight w:val="406"/>
        </w:trPr>
        <w:tc>
          <w:tcPr>
            <w:tcW w:w="1668" w:type="dxa"/>
          </w:tcPr>
          <w:p w:rsidR="002C4ABB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Gen</w:t>
            </w:r>
          </w:p>
        </w:tc>
        <w:tc>
          <w:tcPr>
            <w:tcW w:w="4536" w:type="dxa"/>
          </w:tcPr>
          <w:p w:rsidR="002C4ABB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General</w:t>
            </w:r>
          </w:p>
        </w:tc>
      </w:tr>
      <w:tr w:rsidR="002C4ABB" w:rsidRPr="00B20B61" w:rsidTr="00B96F9C">
        <w:trPr>
          <w:trHeight w:val="406"/>
        </w:trPr>
        <w:tc>
          <w:tcPr>
            <w:tcW w:w="1668" w:type="dxa"/>
          </w:tcPr>
          <w:p w:rsidR="002C4ABB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Struct</w:t>
            </w:r>
            <w:proofErr w:type="spellEnd"/>
          </w:p>
        </w:tc>
        <w:tc>
          <w:tcPr>
            <w:tcW w:w="4536" w:type="dxa"/>
          </w:tcPr>
          <w:p w:rsidR="002C4ABB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Structural Works</w:t>
            </w:r>
          </w:p>
        </w:tc>
      </w:tr>
      <w:tr w:rsidR="002C4ABB" w:rsidRPr="00B20B61" w:rsidTr="00B96F9C">
        <w:trPr>
          <w:trHeight w:val="406"/>
        </w:trPr>
        <w:tc>
          <w:tcPr>
            <w:tcW w:w="1668" w:type="dxa"/>
          </w:tcPr>
          <w:p w:rsidR="002C4ABB" w:rsidRPr="00B20B61" w:rsidRDefault="009844D8" w:rsidP="009844D8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Finishi</w:t>
            </w:r>
            <w:proofErr w:type="spellEnd"/>
          </w:p>
        </w:tc>
        <w:tc>
          <w:tcPr>
            <w:tcW w:w="4536" w:type="dxa"/>
          </w:tcPr>
          <w:p w:rsidR="002C4ABB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Finishing Works</w:t>
            </w:r>
          </w:p>
        </w:tc>
      </w:tr>
      <w:tr w:rsidR="002C4ABB" w:rsidRPr="00B20B61" w:rsidTr="00B96F9C">
        <w:trPr>
          <w:trHeight w:val="406"/>
        </w:trPr>
        <w:tc>
          <w:tcPr>
            <w:tcW w:w="1668" w:type="dxa"/>
          </w:tcPr>
          <w:p w:rsidR="002C4ABB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DR</w:t>
            </w:r>
          </w:p>
        </w:tc>
        <w:tc>
          <w:tcPr>
            <w:tcW w:w="4536" w:type="dxa"/>
          </w:tcPr>
          <w:p w:rsidR="002C4ABB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Drainage</w:t>
            </w:r>
          </w:p>
        </w:tc>
      </w:tr>
      <w:tr w:rsidR="002C4ABB" w:rsidRPr="00B20B61" w:rsidTr="00B96F9C">
        <w:trPr>
          <w:trHeight w:val="406"/>
        </w:trPr>
        <w:tc>
          <w:tcPr>
            <w:tcW w:w="1668" w:type="dxa"/>
          </w:tcPr>
          <w:p w:rsidR="002C4ABB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MEP</w:t>
            </w:r>
          </w:p>
        </w:tc>
        <w:tc>
          <w:tcPr>
            <w:tcW w:w="4536" w:type="dxa"/>
          </w:tcPr>
          <w:p w:rsidR="002C4ABB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MEP Installations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WS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Water Supply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FF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Fire Fighting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AC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HVAC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CHW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Chilled Water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LT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Lighting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lastRenderedPageBreak/>
              <w:t>PW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Power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FA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Fire Alarm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TL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Telephone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TV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MATV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VP</w:t>
            </w:r>
          </w:p>
        </w:tc>
        <w:tc>
          <w:tcPr>
            <w:tcW w:w="4536" w:type="dxa"/>
          </w:tcPr>
          <w:p w:rsidR="009844D8" w:rsidRPr="00B20B61" w:rsidRDefault="009844D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Video phone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IA</w:t>
            </w:r>
          </w:p>
        </w:tc>
        <w:tc>
          <w:tcPr>
            <w:tcW w:w="4536" w:type="dxa"/>
          </w:tcPr>
          <w:p w:rsidR="009844D8" w:rsidRPr="00B20B61" w:rsidRDefault="0039301B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Intrusion Alarm System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BMS</w:t>
            </w:r>
          </w:p>
        </w:tc>
        <w:tc>
          <w:tcPr>
            <w:tcW w:w="4536" w:type="dxa"/>
          </w:tcPr>
          <w:p w:rsidR="009844D8" w:rsidRPr="00B20B61" w:rsidRDefault="0039301B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BMS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SO</w:t>
            </w:r>
          </w:p>
        </w:tc>
        <w:tc>
          <w:tcPr>
            <w:tcW w:w="4536" w:type="dxa"/>
          </w:tcPr>
          <w:p w:rsidR="009844D8" w:rsidRPr="00B20B61" w:rsidRDefault="0039301B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Builder Work Slab Opening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WO</w:t>
            </w:r>
          </w:p>
        </w:tc>
        <w:tc>
          <w:tcPr>
            <w:tcW w:w="4536" w:type="dxa"/>
          </w:tcPr>
          <w:p w:rsidR="009844D8" w:rsidRPr="00B20B61" w:rsidRDefault="0039301B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Builder Work MEP Core Wall Opening</w:t>
            </w:r>
          </w:p>
        </w:tc>
      </w:tr>
      <w:tr w:rsidR="009844D8" w:rsidRPr="00B20B61" w:rsidTr="00B96F9C">
        <w:trPr>
          <w:trHeight w:val="406"/>
        </w:trPr>
        <w:tc>
          <w:tcPr>
            <w:tcW w:w="1668" w:type="dxa"/>
          </w:tcPr>
          <w:p w:rsidR="009844D8" w:rsidRPr="00B20B61" w:rsidRDefault="009844D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RCP</w:t>
            </w:r>
          </w:p>
        </w:tc>
        <w:tc>
          <w:tcPr>
            <w:tcW w:w="4536" w:type="dxa"/>
          </w:tcPr>
          <w:p w:rsidR="009844D8" w:rsidRPr="00B20B61" w:rsidRDefault="0039301B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RCP drawings</w:t>
            </w:r>
          </w:p>
        </w:tc>
      </w:tr>
    </w:tbl>
    <w:p w:rsidR="00D50028" w:rsidRPr="00B20B61" w:rsidRDefault="00D50028" w:rsidP="00D50028">
      <w:pPr>
        <w:pStyle w:val="Heading3"/>
        <w:rPr>
          <w:rFonts w:ascii="Arial" w:hAnsi="Arial" w:cs="Arial"/>
          <w:u w:val="single"/>
        </w:rPr>
      </w:pPr>
      <w:r w:rsidRPr="00B20B61">
        <w:rPr>
          <w:rFonts w:ascii="Arial" w:hAnsi="Arial" w:cs="Arial"/>
          <w:u w:val="single"/>
        </w:rPr>
        <w:t>Activity Code No.5</w:t>
      </w:r>
      <w:proofErr w:type="gramStart"/>
      <w:r w:rsidRPr="00B20B61">
        <w:rPr>
          <w:rFonts w:ascii="Arial" w:hAnsi="Arial" w:cs="Arial"/>
          <w:u w:val="single"/>
        </w:rPr>
        <w:t>:Level</w:t>
      </w:r>
      <w:proofErr w:type="gramEnd"/>
      <w:r w:rsidRPr="00B20B61">
        <w:rPr>
          <w:rFonts w:ascii="Arial" w:hAnsi="Arial" w:cs="Arial"/>
          <w:u w:val="single"/>
        </w:rPr>
        <w:t xml:space="preserve"> -2</w:t>
      </w:r>
    </w:p>
    <w:p w:rsidR="00D50028" w:rsidRPr="00B20B61" w:rsidRDefault="00D50028" w:rsidP="00D500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D50028" w:rsidRPr="00B20B61" w:rsidTr="003D58A9">
        <w:trPr>
          <w:trHeight w:val="832"/>
          <w:tblHeader/>
        </w:trPr>
        <w:tc>
          <w:tcPr>
            <w:tcW w:w="1668" w:type="dxa"/>
            <w:shd w:val="clear" w:color="auto" w:fill="8DB3E2" w:themeFill="text2" w:themeFillTint="66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0B61">
              <w:rPr>
                <w:rFonts w:ascii="Arial" w:hAnsi="Arial" w:cs="Arial"/>
                <w:b/>
                <w:sz w:val="24"/>
                <w:szCs w:val="24"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0B61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Gen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General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Parking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Parking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B20B61">
              <w:rPr>
                <w:rFonts w:ascii="Arial" w:hAnsi="Arial" w:cs="Arial"/>
                <w:b/>
              </w:rPr>
              <w:t>BToM</w:t>
            </w:r>
            <w:proofErr w:type="spellEnd"/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From Basement to Mezzanine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TYP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Typical Floors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Towers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Towers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T1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1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T2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2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T3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3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T4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Tower 4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Extern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External</w:t>
            </w:r>
          </w:p>
        </w:tc>
      </w:tr>
      <w:tr w:rsidR="00D50028" w:rsidRPr="00B20B61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ME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Mechanical</w:t>
            </w:r>
          </w:p>
        </w:tc>
      </w:tr>
      <w:tr w:rsidR="00D50028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lastRenderedPageBreak/>
              <w:t>EL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>Electrical</w:t>
            </w:r>
          </w:p>
        </w:tc>
      </w:tr>
      <w:tr w:rsidR="00D50028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SNG T1</w:t>
            </w:r>
          </w:p>
        </w:tc>
        <w:tc>
          <w:tcPr>
            <w:tcW w:w="4536" w:type="dxa"/>
          </w:tcPr>
          <w:p w:rsidR="00D50028" w:rsidRPr="00B20B61" w:rsidRDefault="00D50028" w:rsidP="00B96F9C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 xml:space="preserve">Snagging &amp; </w:t>
            </w:r>
            <w:proofErr w:type="spellStart"/>
            <w:r w:rsidRPr="00B20B61">
              <w:rPr>
                <w:rFonts w:ascii="Arial" w:hAnsi="Arial" w:cs="Arial"/>
              </w:rPr>
              <w:t>Desnagging</w:t>
            </w:r>
            <w:proofErr w:type="spellEnd"/>
            <w:r w:rsidRPr="00B20B61">
              <w:rPr>
                <w:rFonts w:ascii="Arial" w:hAnsi="Arial" w:cs="Arial"/>
              </w:rPr>
              <w:t xml:space="preserve"> Tower 1</w:t>
            </w:r>
          </w:p>
        </w:tc>
      </w:tr>
      <w:tr w:rsidR="00D50028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SNGT2</w:t>
            </w:r>
          </w:p>
        </w:tc>
        <w:tc>
          <w:tcPr>
            <w:tcW w:w="4536" w:type="dxa"/>
          </w:tcPr>
          <w:p w:rsidR="00D50028" w:rsidRPr="00B20B61" w:rsidRDefault="00D50028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 xml:space="preserve">Snagging &amp; </w:t>
            </w:r>
            <w:proofErr w:type="spellStart"/>
            <w:r w:rsidRPr="00B20B61">
              <w:rPr>
                <w:rFonts w:ascii="Arial" w:hAnsi="Arial" w:cs="Arial"/>
              </w:rPr>
              <w:t>Desnagging</w:t>
            </w:r>
            <w:proofErr w:type="spellEnd"/>
            <w:r w:rsidRPr="00B20B61">
              <w:rPr>
                <w:rFonts w:ascii="Arial" w:hAnsi="Arial" w:cs="Arial"/>
              </w:rPr>
              <w:t xml:space="preserve"> Tower 2</w:t>
            </w:r>
          </w:p>
        </w:tc>
      </w:tr>
      <w:tr w:rsidR="00D50028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SNGT3</w:t>
            </w:r>
          </w:p>
        </w:tc>
        <w:tc>
          <w:tcPr>
            <w:tcW w:w="4536" w:type="dxa"/>
          </w:tcPr>
          <w:p w:rsidR="00D50028" w:rsidRPr="00B20B61" w:rsidRDefault="00D50028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 xml:space="preserve">Snagging &amp; </w:t>
            </w:r>
            <w:proofErr w:type="spellStart"/>
            <w:r w:rsidRPr="00B20B61">
              <w:rPr>
                <w:rFonts w:ascii="Arial" w:hAnsi="Arial" w:cs="Arial"/>
              </w:rPr>
              <w:t>Desnagging</w:t>
            </w:r>
            <w:proofErr w:type="spellEnd"/>
            <w:r w:rsidRPr="00B20B61">
              <w:rPr>
                <w:rFonts w:ascii="Arial" w:hAnsi="Arial" w:cs="Arial"/>
              </w:rPr>
              <w:t xml:space="preserve"> Tower 3</w:t>
            </w:r>
          </w:p>
        </w:tc>
      </w:tr>
      <w:tr w:rsidR="00D50028" w:rsidTr="00B96F9C">
        <w:trPr>
          <w:trHeight w:val="406"/>
        </w:trPr>
        <w:tc>
          <w:tcPr>
            <w:tcW w:w="1668" w:type="dxa"/>
          </w:tcPr>
          <w:p w:rsidR="00D50028" w:rsidRPr="00B20B61" w:rsidRDefault="00D50028" w:rsidP="00B96F9C">
            <w:pPr>
              <w:jc w:val="center"/>
              <w:rPr>
                <w:rFonts w:ascii="Arial" w:hAnsi="Arial" w:cs="Arial"/>
                <w:b/>
              </w:rPr>
            </w:pPr>
            <w:r w:rsidRPr="00B20B61">
              <w:rPr>
                <w:rFonts w:ascii="Arial" w:hAnsi="Arial" w:cs="Arial"/>
                <w:b/>
              </w:rPr>
              <w:t>SNGT4</w:t>
            </w:r>
          </w:p>
        </w:tc>
        <w:tc>
          <w:tcPr>
            <w:tcW w:w="4536" w:type="dxa"/>
          </w:tcPr>
          <w:p w:rsidR="00D50028" w:rsidRPr="00B20B61" w:rsidRDefault="00D50028">
            <w:pPr>
              <w:rPr>
                <w:rFonts w:ascii="Arial" w:hAnsi="Arial" w:cs="Arial"/>
              </w:rPr>
            </w:pPr>
            <w:r w:rsidRPr="00B20B61">
              <w:rPr>
                <w:rFonts w:ascii="Arial" w:hAnsi="Arial" w:cs="Arial"/>
              </w:rPr>
              <w:t xml:space="preserve">Snagging &amp; </w:t>
            </w:r>
            <w:proofErr w:type="spellStart"/>
            <w:r w:rsidRPr="00B20B61">
              <w:rPr>
                <w:rFonts w:ascii="Arial" w:hAnsi="Arial" w:cs="Arial"/>
              </w:rPr>
              <w:t>Desnagging</w:t>
            </w:r>
            <w:proofErr w:type="spellEnd"/>
            <w:r w:rsidRPr="00B20B61">
              <w:rPr>
                <w:rFonts w:ascii="Arial" w:hAnsi="Arial" w:cs="Arial"/>
              </w:rPr>
              <w:t xml:space="preserve"> Tower 4</w:t>
            </w:r>
          </w:p>
        </w:tc>
      </w:tr>
    </w:tbl>
    <w:p w:rsidR="00B20B61" w:rsidRDefault="00B20B61" w:rsidP="00B20B61">
      <w:pPr>
        <w:pStyle w:val="Heading2"/>
        <w:ind w:left="540"/>
        <w:rPr>
          <w:rFonts w:ascii="Arial" w:hAnsi="Arial" w:cs="Arial"/>
          <w:sz w:val="28"/>
          <w:szCs w:val="28"/>
        </w:rPr>
      </w:pPr>
    </w:p>
    <w:p w:rsidR="005E45EE" w:rsidRPr="00B20B61" w:rsidRDefault="00891D3B" w:rsidP="005E45EE">
      <w:pPr>
        <w:pStyle w:val="Heading2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20B61">
        <w:rPr>
          <w:rFonts w:ascii="Arial" w:hAnsi="Arial" w:cs="Arial"/>
          <w:sz w:val="28"/>
          <w:szCs w:val="28"/>
        </w:rPr>
        <w:t>Construction Sequence</w:t>
      </w:r>
    </w:p>
    <w:p w:rsidR="00891D3B" w:rsidRPr="00B20B61" w:rsidRDefault="005E45EE" w:rsidP="00CC4E47">
      <w:pPr>
        <w:pStyle w:val="Heading3"/>
        <w:rPr>
          <w:rFonts w:ascii="Arial" w:hAnsi="Arial" w:cs="Arial"/>
          <w:u w:val="single"/>
        </w:rPr>
      </w:pPr>
      <w:r w:rsidRPr="00B20B61">
        <w:rPr>
          <w:rFonts w:ascii="Arial" w:hAnsi="Arial" w:cs="Arial"/>
          <w:u w:val="single"/>
        </w:rPr>
        <w:t>Structural Sequence</w:t>
      </w:r>
    </w:p>
    <w:p w:rsidR="00CC4E47" w:rsidRPr="00B20B61" w:rsidRDefault="00CC4E47" w:rsidP="00CC4E47">
      <w:pPr>
        <w:rPr>
          <w:rFonts w:ascii="Arial" w:hAnsi="Arial" w:cs="Arial"/>
        </w:rPr>
      </w:pPr>
    </w:p>
    <w:p w:rsidR="00891D3B" w:rsidRPr="00B20B61" w:rsidRDefault="00B20B61" w:rsidP="00891D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891D3B" w:rsidRPr="00B20B61">
        <w:rPr>
          <w:rFonts w:ascii="Arial" w:hAnsi="Arial" w:cs="Arial"/>
        </w:rPr>
        <w:t xml:space="preserve">Structural sequence which will drive other disciplines (Finishing &amp; MEP) and </w:t>
      </w:r>
      <w:r>
        <w:rPr>
          <w:rFonts w:ascii="Arial" w:hAnsi="Arial" w:cs="Arial"/>
        </w:rPr>
        <w:t xml:space="preserve">consequently </w:t>
      </w:r>
      <w:r w:rsidR="00891D3B" w:rsidRPr="00B20B61">
        <w:rPr>
          <w:rFonts w:ascii="Arial" w:hAnsi="Arial" w:cs="Arial"/>
        </w:rPr>
        <w:t>drive the</w:t>
      </w:r>
      <w:r>
        <w:rPr>
          <w:rFonts w:ascii="Arial" w:hAnsi="Arial" w:cs="Arial"/>
        </w:rPr>
        <w:t xml:space="preserve"> whole project was implemented in</w:t>
      </w:r>
      <w:r w:rsidR="00891D3B" w:rsidRPr="00B20B61">
        <w:rPr>
          <w:rFonts w:ascii="Arial" w:hAnsi="Arial" w:cs="Arial"/>
        </w:rPr>
        <w:t xml:space="preserve"> the program after excessive amount of </w:t>
      </w:r>
      <w:r>
        <w:rPr>
          <w:rFonts w:ascii="Arial" w:hAnsi="Arial" w:cs="Arial"/>
        </w:rPr>
        <w:t xml:space="preserve">internal </w:t>
      </w:r>
      <w:r w:rsidR="00891D3B" w:rsidRPr="00B20B61">
        <w:rPr>
          <w:rFonts w:ascii="Arial" w:hAnsi="Arial" w:cs="Arial"/>
        </w:rPr>
        <w:t>discussions with construction team</w:t>
      </w:r>
      <w:r>
        <w:rPr>
          <w:rFonts w:ascii="Arial" w:hAnsi="Arial" w:cs="Arial"/>
        </w:rPr>
        <w:t>, project management</w:t>
      </w:r>
      <w:r w:rsidR="00D61D43" w:rsidRPr="00B20B61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 xml:space="preserve">the </w:t>
      </w:r>
      <w:r w:rsidR="00D61D43" w:rsidRPr="00B20B61">
        <w:rPr>
          <w:rFonts w:ascii="Arial" w:hAnsi="Arial" w:cs="Arial"/>
        </w:rPr>
        <w:t>control team</w:t>
      </w:r>
      <w:r w:rsidR="00911008" w:rsidRPr="00B20B61">
        <w:rPr>
          <w:rFonts w:ascii="Arial" w:hAnsi="Arial" w:cs="Arial"/>
        </w:rPr>
        <w:t xml:space="preserve"> </w:t>
      </w:r>
      <w:r w:rsidR="00891D3B" w:rsidRPr="00B20B61">
        <w:rPr>
          <w:rFonts w:ascii="Arial" w:hAnsi="Arial" w:cs="Arial"/>
        </w:rPr>
        <w:t xml:space="preserve">so that </w:t>
      </w:r>
      <w:r>
        <w:rPr>
          <w:rFonts w:ascii="Arial" w:hAnsi="Arial" w:cs="Arial"/>
        </w:rPr>
        <w:t xml:space="preserve">the </w:t>
      </w:r>
      <w:r w:rsidR="00891D3B" w:rsidRPr="00B20B61">
        <w:rPr>
          <w:rFonts w:ascii="Arial" w:hAnsi="Arial" w:cs="Arial"/>
        </w:rPr>
        <w:t xml:space="preserve">sequence of works is built up according to what will be constructed on site </w:t>
      </w:r>
      <w:r>
        <w:rPr>
          <w:rFonts w:ascii="Arial" w:hAnsi="Arial" w:cs="Arial"/>
        </w:rPr>
        <w:t>and</w:t>
      </w:r>
      <w:r w:rsidR="00891D3B" w:rsidRPr="00B20B61">
        <w:rPr>
          <w:rFonts w:ascii="Arial" w:hAnsi="Arial" w:cs="Arial"/>
        </w:rPr>
        <w:t xml:space="preserve"> close monitoring would be </w:t>
      </w:r>
      <w:proofErr w:type="gramStart"/>
      <w:r w:rsidR="00891D3B" w:rsidRPr="00B20B61">
        <w:rPr>
          <w:rFonts w:ascii="Arial" w:hAnsi="Arial" w:cs="Arial"/>
        </w:rPr>
        <w:t>applicable</w:t>
      </w:r>
      <w:r>
        <w:rPr>
          <w:rFonts w:ascii="Arial" w:hAnsi="Arial" w:cs="Arial"/>
        </w:rPr>
        <w:t xml:space="preserve"> </w:t>
      </w:r>
      <w:r w:rsidR="00891D3B" w:rsidRPr="00B20B61">
        <w:rPr>
          <w:rFonts w:ascii="Arial" w:hAnsi="Arial" w:cs="Arial"/>
        </w:rPr>
        <w:t>,</w:t>
      </w:r>
      <w:proofErr w:type="gramEnd"/>
      <w:r w:rsidR="00891D3B" w:rsidRPr="00B20B61">
        <w:rPr>
          <w:rFonts w:ascii="Arial" w:hAnsi="Arial" w:cs="Arial"/>
        </w:rPr>
        <w:t xml:space="preserve"> the following layout shows the sequence of </w:t>
      </w:r>
      <w:r>
        <w:rPr>
          <w:rFonts w:ascii="Arial" w:hAnsi="Arial" w:cs="Arial"/>
        </w:rPr>
        <w:t xml:space="preserve">actual and agreed </w:t>
      </w:r>
      <w:r w:rsidR="00891D3B" w:rsidRPr="00B20B61">
        <w:rPr>
          <w:rFonts w:ascii="Arial" w:hAnsi="Arial" w:cs="Arial"/>
        </w:rPr>
        <w:t>construction.</w:t>
      </w:r>
    </w:p>
    <w:p w:rsidR="00891D3B" w:rsidRDefault="00891D3B" w:rsidP="00891D3B">
      <w:r>
        <w:rPr>
          <w:noProof/>
          <w:lang w:eastAsia="en-GB"/>
        </w:rPr>
        <w:lastRenderedPageBreak/>
        <w:drawing>
          <wp:inline distT="0" distB="0" distL="0" distR="0" wp14:anchorId="6231F843" wp14:editId="320E0F79">
            <wp:extent cx="6057900" cy="4495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l="22300" t="15976" r="19120" b="12130"/>
                    <a:stretch/>
                  </pic:blipFill>
                  <pic:spPr bwMode="auto">
                    <a:xfrm>
                      <a:off x="0" y="0"/>
                      <a:ext cx="6070353" cy="4505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D3B" w:rsidRDefault="00891D3B" w:rsidP="00891D3B"/>
    <w:p w:rsidR="00891D3B" w:rsidRPr="00405C5C" w:rsidRDefault="00405C5C" w:rsidP="00891D3B">
      <w:pPr>
        <w:rPr>
          <w:rFonts w:ascii="Arial" w:hAnsi="Arial" w:cs="Arial"/>
        </w:rPr>
      </w:pPr>
      <w:r w:rsidRPr="00405C5C">
        <w:rPr>
          <w:rFonts w:ascii="Arial" w:hAnsi="Arial" w:cs="Arial"/>
        </w:rPr>
        <w:t xml:space="preserve">The </w:t>
      </w:r>
      <w:r w:rsidR="00891D3B" w:rsidRPr="00405C5C">
        <w:rPr>
          <w:rFonts w:ascii="Arial" w:hAnsi="Arial" w:cs="Arial"/>
        </w:rPr>
        <w:t xml:space="preserve">Legend shows the sequence of work as tower 1 is completely independent and described as phase 1 while Tower 2 &amp; 3 as phase 2, Podium of Tower 2 &amp; 3 as phase 3 and Tower 4 as phase 4. </w:t>
      </w:r>
    </w:p>
    <w:p w:rsidR="00D61D43" w:rsidRPr="00405C5C" w:rsidRDefault="00405C5C" w:rsidP="00D61D43">
      <w:pPr>
        <w:spacing w:line="480" w:lineRule="auto"/>
        <w:rPr>
          <w:rFonts w:ascii="Arial" w:hAnsi="Arial" w:cs="Arial"/>
        </w:rPr>
      </w:pPr>
      <w:r w:rsidRPr="00405C5C">
        <w:rPr>
          <w:rFonts w:ascii="Arial" w:hAnsi="Arial" w:cs="Arial"/>
        </w:rPr>
        <w:t xml:space="preserve">The </w:t>
      </w:r>
      <w:r w:rsidR="00D61D43" w:rsidRPr="00405C5C">
        <w:rPr>
          <w:rFonts w:ascii="Arial" w:hAnsi="Arial" w:cs="Arial"/>
        </w:rPr>
        <w:t>Podium of Tower 2 &amp; 3 will not start till 2 floors of Tower 1 &amp; 2 are poured (Due to accessibility constraints on site</w:t>
      </w:r>
      <w:proofErr w:type="gramStart"/>
      <w:r w:rsidR="00D61D43" w:rsidRPr="00405C5C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r w:rsidR="00D61D43" w:rsidRPr="00405C5C">
        <w:rPr>
          <w:rFonts w:ascii="Arial" w:hAnsi="Arial" w:cs="Arial"/>
        </w:rPr>
        <w:t>Tower 4 Raft will not start till podium of Tower 2 blinding concrete raft is poured (To close access ramp on site) after that every Tower is independent and all towers are accessible.</w:t>
      </w:r>
    </w:p>
    <w:p w:rsidR="005406F7" w:rsidRDefault="005406F7" w:rsidP="00D61D43">
      <w:pPr>
        <w:spacing w:line="480" w:lineRule="auto"/>
      </w:pPr>
    </w:p>
    <w:p w:rsidR="005E45EE" w:rsidRPr="00405C5C" w:rsidRDefault="005E45EE" w:rsidP="005E45EE">
      <w:pPr>
        <w:pStyle w:val="Heading3"/>
        <w:rPr>
          <w:rFonts w:ascii="Arial" w:hAnsi="Arial" w:cs="Arial"/>
          <w:u w:val="single"/>
        </w:rPr>
      </w:pPr>
      <w:r w:rsidRPr="00405C5C">
        <w:rPr>
          <w:rFonts w:ascii="Arial" w:hAnsi="Arial" w:cs="Arial"/>
          <w:u w:val="single"/>
        </w:rPr>
        <w:lastRenderedPageBreak/>
        <w:t>Architectural &amp; Mechanical Sequence</w:t>
      </w:r>
    </w:p>
    <w:p w:rsidR="005E45EE" w:rsidRPr="00405C5C" w:rsidRDefault="005E45EE" w:rsidP="005E45EE">
      <w:pPr>
        <w:rPr>
          <w:rFonts w:ascii="Arial" w:hAnsi="Arial" w:cs="Arial"/>
        </w:rPr>
      </w:pPr>
    </w:p>
    <w:p w:rsidR="005E45EE" w:rsidRPr="00405C5C" w:rsidRDefault="005E45EE" w:rsidP="005E45EE">
      <w:pPr>
        <w:rPr>
          <w:rFonts w:ascii="Arial" w:hAnsi="Arial" w:cs="Arial"/>
        </w:rPr>
      </w:pPr>
      <w:r w:rsidRPr="00405C5C">
        <w:rPr>
          <w:rFonts w:ascii="Arial" w:hAnsi="Arial" w:cs="Arial"/>
        </w:rPr>
        <w:t>The following layouts shows how we divide floors for architectural &amp; MEP works to have better monitoring on site we have concluded</w:t>
      </w:r>
      <w:r w:rsidR="007E216F" w:rsidRPr="00405C5C">
        <w:rPr>
          <w:rFonts w:ascii="Arial" w:hAnsi="Arial" w:cs="Arial"/>
        </w:rPr>
        <w:t xml:space="preserve"> each tower into 6</w:t>
      </w:r>
      <w:r w:rsidRPr="00405C5C">
        <w:rPr>
          <w:rFonts w:ascii="Arial" w:hAnsi="Arial" w:cs="Arial"/>
        </w:rPr>
        <w:t xml:space="preserve"> main floors as the rest is identical to these floors Which are:</w:t>
      </w:r>
    </w:p>
    <w:p w:rsidR="005E45EE" w:rsidRPr="00405C5C" w:rsidRDefault="005E45EE" w:rsidP="005E45EE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Basement Floor</w:t>
      </w:r>
    </w:p>
    <w:p w:rsidR="007E216F" w:rsidRPr="00405C5C" w:rsidRDefault="007E216F" w:rsidP="005E45EE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Ground Floor</w:t>
      </w:r>
    </w:p>
    <w:p w:rsidR="007E216F" w:rsidRPr="00405C5C" w:rsidRDefault="007E216F" w:rsidP="005E45EE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Mezzanine Floor</w:t>
      </w:r>
    </w:p>
    <w:p w:rsidR="007E216F" w:rsidRPr="00405C5C" w:rsidRDefault="007E216F" w:rsidP="005E45EE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Technical floor</w:t>
      </w:r>
    </w:p>
    <w:p w:rsidR="007E216F" w:rsidRPr="00405C5C" w:rsidRDefault="007E216F" w:rsidP="005E45EE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Typical Floor</w:t>
      </w:r>
    </w:p>
    <w:p w:rsidR="007E216F" w:rsidRPr="00405C5C" w:rsidRDefault="007E216F" w:rsidP="005E45EE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Floor Saloon.</w:t>
      </w:r>
    </w:p>
    <w:p w:rsidR="005E45EE" w:rsidRDefault="007E216F" w:rsidP="005E45EE">
      <w:pPr>
        <w:rPr>
          <w:rFonts w:ascii="Arial" w:hAnsi="Arial" w:cs="Arial"/>
        </w:rPr>
      </w:pPr>
      <w:r w:rsidRPr="00405C5C">
        <w:rPr>
          <w:rFonts w:ascii="Arial" w:hAnsi="Arial" w:cs="Arial"/>
        </w:rPr>
        <w:t>Attached as Appendix B</w:t>
      </w:r>
    </w:p>
    <w:p w:rsidR="00405C5C" w:rsidRPr="00405C5C" w:rsidRDefault="00405C5C" w:rsidP="005E45EE">
      <w:pPr>
        <w:rPr>
          <w:rFonts w:ascii="Arial" w:hAnsi="Arial" w:cs="Arial"/>
        </w:rPr>
      </w:pPr>
    </w:p>
    <w:p w:rsidR="00D61D43" w:rsidRPr="00405C5C" w:rsidRDefault="00D61D43" w:rsidP="00405C5C">
      <w:pPr>
        <w:pStyle w:val="Heading2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405C5C">
        <w:rPr>
          <w:rFonts w:ascii="Arial" w:hAnsi="Arial" w:cs="Arial"/>
          <w:sz w:val="28"/>
          <w:szCs w:val="28"/>
        </w:rPr>
        <w:t>Project Baseline</w:t>
      </w:r>
    </w:p>
    <w:p w:rsidR="00D61D43" w:rsidRPr="00405C5C" w:rsidRDefault="00D61D43" w:rsidP="00D61D43">
      <w:pPr>
        <w:rPr>
          <w:rFonts w:ascii="Arial" w:hAnsi="Arial" w:cs="Arial"/>
        </w:rPr>
      </w:pPr>
    </w:p>
    <w:p w:rsidR="00D61D43" w:rsidRPr="00405C5C" w:rsidRDefault="00D61D43" w:rsidP="00D61D43">
      <w:pPr>
        <w:rPr>
          <w:rFonts w:ascii="Arial" w:hAnsi="Arial" w:cs="Arial"/>
        </w:rPr>
      </w:pPr>
      <w:r w:rsidRPr="00405C5C">
        <w:rPr>
          <w:rFonts w:ascii="Arial" w:hAnsi="Arial" w:cs="Arial"/>
        </w:rPr>
        <w:t>Ref</w:t>
      </w:r>
      <w:r w:rsidR="00405C5C">
        <w:rPr>
          <w:rFonts w:ascii="Arial" w:hAnsi="Arial" w:cs="Arial"/>
        </w:rPr>
        <w:t>er to the f</w:t>
      </w:r>
      <w:r w:rsidRPr="00405C5C">
        <w:rPr>
          <w:rFonts w:ascii="Arial" w:hAnsi="Arial" w:cs="Arial"/>
        </w:rPr>
        <w:t>ull</w:t>
      </w:r>
      <w:r w:rsidR="007E216F" w:rsidRPr="00405C5C">
        <w:rPr>
          <w:rFonts w:ascii="Arial" w:hAnsi="Arial" w:cs="Arial"/>
        </w:rPr>
        <w:t xml:space="preserve"> schedule attached in Appendix C</w:t>
      </w:r>
      <w:r w:rsidRPr="00405C5C">
        <w:rPr>
          <w:rFonts w:ascii="Arial" w:hAnsi="Arial" w:cs="Arial"/>
        </w:rPr>
        <w:t xml:space="preserve"> </w:t>
      </w:r>
      <w:proofErr w:type="gramStart"/>
      <w:r w:rsidR="00405C5C">
        <w:rPr>
          <w:rFonts w:ascii="Arial" w:hAnsi="Arial" w:cs="Arial"/>
        </w:rPr>
        <w:t>that</w:t>
      </w:r>
      <w:r w:rsidRPr="00405C5C">
        <w:rPr>
          <w:rFonts w:ascii="Arial" w:hAnsi="Arial" w:cs="Arial"/>
        </w:rPr>
        <w:t xml:space="preserve"> shows 7 columns</w:t>
      </w:r>
      <w:proofErr w:type="gramEnd"/>
      <w:r w:rsidRPr="00405C5C">
        <w:rPr>
          <w:rFonts w:ascii="Arial" w:hAnsi="Arial" w:cs="Arial"/>
        </w:rPr>
        <w:t xml:space="preserve"> which are:</w:t>
      </w:r>
    </w:p>
    <w:p w:rsidR="00D61D43" w:rsidRPr="00405C5C" w:rsidRDefault="00D61D43" w:rsidP="00D61D4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Activity ID</w:t>
      </w:r>
    </w:p>
    <w:p w:rsidR="00D61D43" w:rsidRPr="00405C5C" w:rsidRDefault="00D61D43" w:rsidP="00D61D4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Activity Name</w:t>
      </w:r>
    </w:p>
    <w:p w:rsidR="00D61D43" w:rsidRPr="00405C5C" w:rsidRDefault="00D61D43" w:rsidP="00D61D4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Original Duration</w:t>
      </w:r>
    </w:p>
    <w:p w:rsidR="00D61D43" w:rsidRPr="00405C5C" w:rsidRDefault="00D61D43" w:rsidP="00D61D4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Start Date</w:t>
      </w:r>
    </w:p>
    <w:p w:rsidR="00D61D43" w:rsidRPr="00405C5C" w:rsidRDefault="00D61D43" w:rsidP="00D61D4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Finish Date</w:t>
      </w:r>
    </w:p>
    <w:p w:rsidR="00D61D43" w:rsidRPr="00405C5C" w:rsidRDefault="00D61D43" w:rsidP="005406F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Percentage Complete (</w:t>
      </w:r>
      <w:r w:rsidR="005406F7" w:rsidRPr="00405C5C">
        <w:rPr>
          <w:rFonts w:ascii="Arial" w:hAnsi="Arial" w:cs="Arial"/>
        </w:rPr>
        <w:t>Schedule</w:t>
      </w:r>
      <w:r w:rsidRPr="00405C5C">
        <w:rPr>
          <w:rFonts w:ascii="Arial" w:hAnsi="Arial" w:cs="Arial"/>
        </w:rPr>
        <w:t xml:space="preserve"> percentage complete)</w:t>
      </w:r>
    </w:p>
    <w:p w:rsidR="00D61D43" w:rsidRPr="00405C5C" w:rsidRDefault="00D61D43" w:rsidP="00D61D4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Total Float</w:t>
      </w:r>
    </w:p>
    <w:p w:rsidR="00405C5C" w:rsidRDefault="00405C5C" w:rsidP="00D61D43">
      <w:pPr>
        <w:rPr>
          <w:rFonts w:ascii="Arial" w:hAnsi="Arial" w:cs="Arial"/>
        </w:rPr>
      </w:pPr>
    </w:p>
    <w:p w:rsidR="00D61D43" w:rsidRPr="00405C5C" w:rsidRDefault="00D61D43" w:rsidP="00D61D43">
      <w:pPr>
        <w:rPr>
          <w:rFonts w:ascii="Arial" w:hAnsi="Arial" w:cs="Arial"/>
        </w:rPr>
      </w:pPr>
      <w:r w:rsidRPr="00405C5C">
        <w:rPr>
          <w:rFonts w:ascii="Arial" w:hAnsi="Arial" w:cs="Arial"/>
        </w:rPr>
        <w:t>Any other column can be viewed on Primavera program itself (XER file is attached with the baseline submission</w:t>
      </w:r>
      <w:r w:rsidR="001C3CD5" w:rsidRPr="00405C5C">
        <w:rPr>
          <w:rFonts w:ascii="Arial" w:hAnsi="Arial" w:cs="Arial"/>
        </w:rPr>
        <w:t xml:space="preserve"> CD Attachment</w:t>
      </w:r>
      <w:r w:rsidRPr="00405C5C">
        <w:rPr>
          <w:rFonts w:ascii="Arial" w:hAnsi="Arial" w:cs="Arial"/>
        </w:rPr>
        <w:t>).</w:t>
      </w:r>
    </w:p>
    <w:p w:rsidR="00B96F9C" w:rsidRDefault="00B96F9C" w:rsidP="00D61D43"/>
    <w:p w:rsidR="005406F7" w:rsidRDefault="005406F7" w:rsidP="00D61D43"/>
    <w:p w:rsidR="005406F7" w:rsidRDefault="005406F7" w:rsidP="00D61D43"/>
    <w:p w:rsidR="005406F7" w:rsidRDefault="005406F7" w:rsidP="00D61D43"/>
    <w:p w:rsidR="005406F7" w:rsidRDefault="005406F7" w:rsidP="00D61D43"/>
    <w:p w:rsidR="00D61D43" w:rsidRPr="00405C5C" w:rsidRDefault="00D61D43" w:rsidP="00765850">
      <w:pPr>
        <w:pStyle w:val="Heading2"/>
        <w:numPr>
          <w:ilvl w:val="0"/>
          <w:numId w:val="9"/>
        </w:numPr>
        <w:tabs>
          <w:tab w:val="left" w:pos="851"/>
        </w:tabs>
        <w:rPr>
          <w:rFonts w:ascii="Arial" w:hAnsi="Arial" w:cs="Arial"/>
          <w:sz w:val="28"/>
          <w:szCs w:val="28"/>
        </w:rPr>
      </w:pPr>
      <w:r w:rsidRPr="00405C5C">
        <w:rPr>
          <w:rFonts w:ascii="Arial" w:hAnsi="Arial" w:cs="Arial"/>
          <w:sz w:val="28"/>
          <w:szCs w:val="28"/>
        </w:rPr>
        <w:t>Critical Path</w:t>
      </w:r>
    </w:p>
    <w:p w:rsidR="00B96F9C" w:rsidRPr="00405C5C" w:rsidRDefault="00B96F9C" w:rsidP="00D61D43">
      <w:pPr>
        <w:rPr>
          <w:rFonts w:ascii="Arial" w:hAnsi="Arial" w:cs="Arial"/>
        </w:rPr>
      </w:pPr>
    </w:p>
    <w:p w:rsidR="00D61D43" w:rsidRPr="00405C5C" w:rsidRDefault="00D61D43" w:rsidP="00D61D43">
      <w:pPr>
        <w:rPr>
          <w:rFonts w:ascii="Arial" w:hAnsi="Arial" w:cs="Arial"/>
        </w:rPr>
      </w:pPr>
      <w:r w:rsidRPr="00405C5C">
        <w:rPr>
          <w:rFonts w:ascii="Arial" w:hAnsi="Arial" w:cs="Arial"/>
        </w:rPr>
        <w:t>The critical path is repres</w:t>
      </w:r>
      <w:r w:rsidR="00EA670F" w:rsidRPr="00405C5C">
        <w:rPr>
          <w:rFonts w:ascii="Arial" w:hAnsi="Arial" w:cs="Arial"/>
        </w:rPr>
        <w:t>ented by the following diagram.</w:t>
      </w:r>
    </w:p>
    <w:p w:rsidR="00D61D43" w:rsidRPr="00405C5C" w:rsidRDefault="00B96F9C" w:rsidP="00D61D43">
      <w:pPr>
        <w:rPr>
          <w:rFonts w:ascii="Arial" w:hAnsi="Arial" w:cs="Arial"/>
        </w:rPr>
      </w:pPr>
      <w:r w:rsidRPr="00405C5C">
        <w:rPr>
          <w:rFonts w:ascii="Arial" w:hAnsi="Arial" w:cs="Arial"/>
          <w:noProof/>
          <w:lang w:eastAsia="en-GB"/>
        </w:rPr>
        <w:drawing>
          <wp:inline distT="0" distB="0" distL="0" distR="0" wp14:anchorId="434DA452" wp14:editId="14A5ADBE">
            <wp:extent cx="5486400" cy="1190625"/>
            <wp:effectExtent l="19050" t="0" r="19050" b="0"/>
            <wp:docPr id="38" name="Diagram 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:rsidR="00B96F9C" w:rsidRPr="00405C5C" w:rsidRDefault="00B96F9C" w:rsidP="00EA670F">
      <w:pPr>
        <w:rPr>
          <w:rFonts w:ascii="Arial" w:hAnsi="Arial" w:cs="Arial"/>
        </w:rPr>
      </w:pPr>
      <w:r w:rsidRPr="00405C5C">
        <w:rPr>
          <w:rFonts w:ascii="Arial" w:hAnsi="Arial" w:cs="Arial"/>
        </w:rPr>
        <w:t>Detailed critical activities</w:t>
      </w:r>
      <w:r w:rsidR="007E216F" w:rsidRPr="00405C5C">
        <w:rPr>
          <w:rFonts w:ascii="Arial" w:hAnsi="Arial" w:cs="Arial"/>
        </w:rPr>
        <w:t xml:space="preserve"> are shown in Appendix D</w:t>
      </w:r>
      <w:r w:rsidR="00EA670F" w:rsidRPr="00405C5C">
        <w:rPr>
          <w:rFonts w:ascii="Arial" w:hAnsi="Arial" w:cs="Arial"/>
        </w:rPr>
        <w:t>.</w:t>
      </w:r>
    </w:p>
    <w:p w:rsidR="00B96F9C" w:rsidRPr="00405C5C" w:rsidRDefault="00B96F9C" w:rsidP="00765850">
      <w:pPr>
        <w:pStyle w:val="Heading2"/>
        <w:numPr>
          <w:ilvl w:val="0"/>
          <w:numId w:val="9"/>
        </w:numPr>
        <w:tabs>
          <w:tab w:val="left" w:pos="851"/>
        </w:tabs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405C5C">
        <w:rPr>
          <w:rFonts w:ascii="Arial" w:hAnsi="Arial" w:cs="Arial"/>
          <w:sz w:val="28"/>
          <w:szCs w:val="28"/>
        </w:rPr>
        <w:t xml:space="preserve">Engineering </w:t>
      </w:r>
      <w:r w:rsidR="000D45B8" w:rsidRPr="00405C5C">
        <w:rPr>
          <w:rFonts w:ascii="Arial" w:hAnsi="Arial" w:cs="Arial"/>
          <w:sz w:val="28"/>
          <w:szCs w:val="28"/>
        </w:rPr>
        <w:t>List of Shop Drawings</w:t>
      </w:r>
    </w:p>
    <w:p w:rsidR="00EA670F" w:rsidRPr="00405C5C" w:rsidRDefault="00EA670F" w:rsidP="00EA670F">
      <w:pPr>
        <w:rPr>
          <w:rFonts w:ascii="Arial" w:hAnsi="Arial" w:cs="Arial"/>
        </w:rPr>
      </w:pPr>
    </w:p>
    <w:p w:rsidR="00B96F9C" w:rsidRPr="00405C5C" w:rsidRDefault="00B96F9C" w:rsidP="00B96F9C">
      <w:pPr>
        <w:rPr>
          <w:rFonts w:ascii="Arial" w:hAnsi="Arial" w:cs="Arial"/>
        </w:rPr>
      </w:pPr>
      <w:r w:rsidRPr="00405C5C">
        <w:rPr>
          <w:rFonts w:ascii="Arial" w:hAnsi="Arial" w:cs="Arial"/>
        </w:rPr>
        <w:t>Refer to shop drawing list attached</w:t>
      </w:r>
      <w:r w:rsidR="007E216F" w:rsidRPr="00405C5C">
        <w:rPr>
          <w:rFonts w:ascii="Arial" w:hAnsi="Arial" w:cs="Arial"/>
        </w:rPr>
        <w:t xml:space="preserve"> as Appendix E</w:t>
      </w:r>
      <w:r w:rsidR="00EA670F" w:rsidRPr="00405C5C">
        <w:rPr>
          <w:rFonts w:ascii="Arial" w:hAnsi="Arial" w:cs="Arial"/>
        </w:rPr>
        <w:t>.</w:t>
      </w:r>
    </w:p>
    <w:p w:rsidR="00B96F9C" w:rsidRPr="00405C5C" w:rsidRDefault="00B96F9C" w:rsidP="00765850">
      <w:pPr>
        <w:pStyle w:val="Heading2"/>
        <w:numPr>
          <w:ilvl w:val="0"/>
          <w:numId w:val="9"/>
        </w:numPr>
        <w:tabs>
          <w:tab w:val="left" w:pos="851"/>
        </w:tabs>
        <w:rPr>
          <w:rFonts w:ascii="Arial" w:hAnsi="Arial" w:cs="Arial"/>
          <w:sz w:val="28"/>
          <w:szCs w:val="28"/>
        </w:rPr>
      </w:pPr>
      <w:r w:rsidRPr="00405C5C">
        <w:rPr>
          <w:rFonts w:ascii="Arial" w:hAnsi="Arial" w:cs="Arial"/>
          <w:sz w:val="28"/>
          <w:szCs w:val="28"/>
        </w:rPr>
        <w:t>Procurement Schedule</w:t>
      </w:r>
    </w:p>
    <w:p w:rsidR="00B96F9C" w:rsidRPr="00405C5C" w:rsidRDefault="00B96F9C" w:rsidP="00B96F9C">
      <w:pPr>
        <w:rPr>
          <w:rFonts w:ascii="Arial" w:hAnsi="Arial" w:cs="Arial"/>
        </w:rPr>
      </w:pPr>
    </w:p>
    <w:p w:rsidR="00B96F9C" w:rsidRPr="00405C5C" w:rsidRDefault="00B96F9C" w:rsidP="00B96F9C">
      <w:pPr>
        <w:rPr>
          <w:rFonts w:ascii="Arial" w:hAnsi="Arial" w:cs="Arial"/>
        </w:rPr>
      </w:pPr>
      <w:r w:rsidRPr="00405C5C">
        <w:rPr>
          <w:rFonts w:ascii="Arial" w:hAnsi="Arial" w:cs="Arial"/>
        </w:rPr>
        <w:t xml:space="preserve">Main </w:t>
      </w:r>
      <w:r w:rsidR="00405C5C">
        <w:rPr>
          <w:rFonts w:ascii="Arial" w:hAnsi="Arial" w:cs="Arial"/>
        </w:rPr>
        <w:t xml:space="preserve">Material and subcontract </w:t>
      </w:r>
      <w:r w:rsidRPr="00405C5C">
        <w:rPr>
          <w:rFonts w:ascii="Arial" w:hAnsi="Arial" w:cs="Arial"/>
        </w:rPr>
        <w:t xml:space="preserve">packages key dates are incorporated in the main schedule. Detailed procurement schedule is attached in </w:t>
      </w:r>
      <w:r w:rsidR="00EA670F" w:rsidRPr="00405C5C">
        <w:rPr>
          <w:rFonts w:ascii="Arial" w:hAnsi="Arial" w:cs="Arial"/>
        </w:rPr>
        <w:t>Appendix</w:t>
      </w:r>
      <w:r w:rsidR="007E216F" w:rsidRPr="00405C5C">
        <w:rPr>
          <w:rFonts w:ascii="Arial" w:hAnsi="Arial" w:cs="Arial"/>
        </w:rPr>
        <w:t xml:space="preserve"> F</w:t>
      </w:r>
      <w:r w:rsidRPr="00405C5C">
        <w:rPr>
          <w:rFonts w:ascii="Arial" w:hAnsi="Arial" w:cs="Arial"/>
        </w:rPr>
        <w:t xml:space="preserve">. </w:t>
      </w:r>
      <w:r w:rsidR="00EA670F" w:rsidRPr="00405C5C">
        <w:rPr>
          <w:rFonts w:ascii="Arial" w:hAnsi="Arial" w:cs="Arial"/>
        </w:rPr>
        <w:t xml:space="preserve"> Procurement activities in </w:t>
      </w:r>
      <w:r w:rsidR="007B72C7">
        <w:rPr>
          <w:rFonts w:ascii="Arial" w:hAnsi="Arial" w:cs="Arial"/>
        </w:rPr>
        <w:t>this program show</w:t>
      </w:r>
      <w:r w:rsidR="00EA670F" w:rsidRPr="00405C5C">
        <w:rPr>
          <w:rFonts w:ascii="Arial" w:hAnsi="Arial" w:cs="Arial"/>
        </w:rPr>
        <w:t xml:space="preserve"> and limited to the following:</w:t>
      </w:r>
    </w:p>
    <w:p w:rsidR="00EA670F" w:rsidRPr="00405C5C" w:rsidRDefault="00EA670F" w:rsidP="00EA670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Prepare &amp; Submit material.</w:t>
      </w:r>
    </w:p>
    <w:p w:rsidR="00EA670F" w:rsidRPr="00405C5C" w:rsidRDefault="00EA670F" w:rsidP="00EA670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Review &amp; Approval of material.</w:t>
      </w:r>
    </w:p>
    <w:p w:rsidR="00EA670F" w:rsidRPr="00405C5C" w:rsidRDefault="00EA670F" w:rsidP="00EA670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Issue purchase order.</w:t>
      </w:r>
    </w:p>
    <w:p w:rsidR="00EA670F" w:rsidRPr="00405C5C" w:rsidRDefault="00EA670F" w:rsidP="00EA670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Manufacture/Shipping of material.</w:t>
      </w:r>
    </w:p>
    <w:p w:rsidR="00EA670F" w:rsidRPr="00405C5C" w:rsidRDefault="00EA670F" w:rsidP="00EA670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05C5C">
        <w:rPr>
          <w:rFonts w:ascii="Arial" w:hAnsi="Arial" w:cs="Arial"/>
        </w:rPr>
        <w:t>Clearance &amp; Delivery of material.</w:t>
      </w:r>
    </w:p>
    <w:p w:rsidR="00EA670F" w:rsidRDefault="00EA670F" w:rsidP="00EA670F"/>
    <w:p w:rsidR="00EA670F" w:rsidRDefault="00EA670F" w:rsidP="00EA670F"/>
    <w:p w:rsidR="00CC4E47" w:rsidRDefault="00CC4E47" w:rsidP="00EA670F"/>
    <w:p w:rsidR="005406F7" w:rsidRDefault="005406F7" w:rsidP="00EA670F"/>
    <w:p w:rsidR="00CC4E47" w:rsidRDefault="00CC4E47" w:rsidP="00EA670F"/>
    <w:p w:rsidR="00EA670F" w:rsidRPr="007B72C7" w:rsidRDefault="00EA670F" w:rsidP="00405C5C">
      <w:pPr>
        <w:pStyle w:val="Heading2"/>
        <w:numPr>
          <w:ilvl w:val="0"/>
          <w:numId w:val="9"/>
        </w:numPr>
        <w:tabs>
          <w:tab w:val="left" w:pos="851"/>
        </w:tabs>
        <w:ind w:left="426" w:firstLine="0"/>
        <w:rPr>
          <w:rFonts w:ascii="Arial" w:hAnsi="Arial" w:cs="Arial"/>
          <w:sz w:val="28"/>
          <w:szCs w:val="28"/>
          <w:u w:val="single"/>
        </w:rPr>
      </w:pPr>
      <w:r w:rsidRPr="007B72C7">
        <w:rPr>
          <w:rFonts w:ascii="Arial" w:hAnsi="Arial" w:cs="Arial"/>
          <w:sz w:val="28"/>
          <w:szCs w:val="28"/>
          <w:u w:val="single"/>
        </w:rPr>
        <w:t>Histograms</w:t>
      </w:r>
    </w:p>
    <w:p w:rsidR="00EA670F" w:rsidRPr="007B72C7" w:rsidRDefault="00EA670F" w:rsidP="00EA670F">
      <w:pPr>
        <w:rPr>
          <w:rFonts w:ascii="Arial" w:hAnsi="Arial" w:cs="Arial"/>
        </w:rPr>
      </w:pPr>
    </w:p>
    <w:p w:rsidR="00EA670F" w:rsidRPr="007B72C7" w:rsidRDefault="007B72C7" w:rsidP="00C25B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EA670F" w:rsidRPr="007B72C7">
        <w:rPr>
          <w:rFonts w:ascii="Arial" w:hAnsi="Arial" w:cs="Arial"/>
        </w:rPr>
        <w:t>Schedule activities a</w:t>
      </w:r>
      <w:r>
        <w:rPr>
          <w:rFonts w:ascii="Arial" w:hAnsi="Arial" w:cs="Arial"/>
        </w:rPr>
        <w:t xml:space="preserve">re loaded with labour </w:t>
      </w:r>
      <w:proofErr w:type="spellStart"/>
      <w:r>
        <w:rPr>
          <w:rFonts w:ascii="Arial" w:hAnsi="Arial" w:cs="Arial"/>
        </w:rPr>
        <w:t>man</w:t>
      </w:r>
      <w:r w:rsidR="00C25BAA" w:rsidRPr="007B72C7">
        <w:rPr>
          <w:rFonts w:ascii="Arial" w:hAnsi="Arial" w:cs="Arial"/>
        </w:rPr>
        <w:t>hours</w:t>
      </w:r>
      <w:proofErr w:type="spellEnd"/>
      <w:r w:rsidR="00EA670F" w:rsidRPr="007B72C7">
        <w:rPr>
          <w:rFonts w:ascii="Arial" w:hAnsi="Arial" w:cs="Arial"/>
        </w:rPr>
        <w:t xml:space="preserve"> and cash flow</w:t>
      </w:r>
      <w:r>
        <w:rPr>
          <w:rFonts w:ascii="Arial" w:hAnsi="Arial" w:cs="Arial"/>
        </w:rPr>
        <w:t xml:space="preserve"> unit </w:t>
      </w:r>
      <w:proofErr w:type="gramStart"/>
      <w:r>
        <w:rPr>
          <w:rFonts w:ascii="Arial" w:hAnsi="Arial" w:cs="Arial"/>
        </w:rPr>
        <w:t xml:space="preserve">costs </w:t>
      </w:r>
      <w:r w:rsidR="00EA670F" w:rsidRPr="007B72C7">
        <w:rPr>
          <w:rFonts w:ascii="Arial" w:hAnsi="Arial" w:cs="Arial"/>
        </w:rPr>
        <w:t>.</w:t>
      </w:r>
      <w:proofErr w:type="gramEnd"/>
      <w:r w:rsidR="00EA670F" w:rsidRPr="007B72C7">
        <w:rPr>
          <w:rFonts w:ascii="Arial" w:hAnsi="Arial" w:cs="Arial"/>
        </w:rPr>
        <w:t xml:space="preserve"> Appendix G shows histograms &amp; cumulative data for early &amp; late dates </w:t>
      </w:r>
      <w:proofErr w:type="gramStart"/>
      <w:r>
        <w:rPr>
          <w:rFonts w:ascii="Arial" w:hAnsi="Arial" w:cs="Arial"/>
        </w:rPr>
        <w:t xml:space="preserve">of </w:t>
      </w:r>
      <w:r w:rsidR="00EA670F" w:rsidRPr="007B72C7">
        <w:rPr>
          <w:rFonts w:ascii="Arial" w:hAnsi="Arial" w:cs="Arial"/>
        </w:rPr>
        <w:t xml:space="preserve"> </w:t>
      </w:r>
      <w:r w:rsidR="00C25BAA" w:rsidRPr="007B72C7">
        <w:rPr>
          <w:rFonts w:ascii="Arial" w:hAnsi="Arial" w:cs="Arial"/>
        </w:rPr>
        <w:t>man</w:t>
      </w:r>
      <w:proofErr w:type="gramEnd"/>
      <w:r w:rsidR="00C25BAA" w:rsidRPr="007B72C7">
        <w:rPr>
          <w:rFonts w:ascii="Arial" w:hAnsi="Arial" w:cs="Arial"/>
        </w:rPr>
        <w:t xml:space="preserve"> hours &amp; cost.</w:t>
      </w:r>
    </w:p>
    <w:p w:rsidR="00911008" w:rsidRPr="007B72C7" w:rsidRDefault="00911008" w:rsidP="00EA670F">
      <w:pPr>
        <w:rPr>
          <w:rFonts w:ascii="Arial" w:hAnsi="Arial" w:cs="Arial"/>
        </w:rPr>
      </w:pPr>
    </w:p>
    <w:p w:rsidR="00911008" w:rsidRPr="007B72C7" w:rsidRDefault="00911008" w:rsidP="00765850">
      <w:pPr>
        <w:pStyle w:val="Heading3"/>
        <w:numPr>
          <w:ilvl w:val="0"/>
          <w:numId w:val="9"/>
        </w:numPr>
        <w:tabs>
          <w:tab w:val="left" w:pos="851"/>
        </w:tabs>
        <w:rPr>
          <w:rFonts w:ascii="Arial" w:hAnsi="Arial" w:cs="Arial"/>
          <w:sz w:val="28"/>
          <w:szCs w:val="28"/>
          <w:u w:val="single"/>
        </w:rPr>
      </w:pPr>
      <w:r w:rsidRPr="007B72C7">
        <w:rPr>
          <w:rFonts w:ascii="Arial" w:hAnsi="Arial" w:cs="Arial"/>
          <w:sz w:val="28"/>
          <w:szCs w:val="28"/>
          <w:u w:val="single"/>
        </w:rPr>
        <w:t>Hill Comments</w:t>
      </w:r>
    </w:p>
    <w:p w:rsidR="00911008" w:rsidRPr="007B72C7" w:rsidRDefault="00911008" w:rsidP="00911008">
      <w:pPr>
        <w:rPr>
          <w:rFonts w:ascii="Arial" w:hAnsi="Arial" w:cs="Arial"/>
        </w:rPr>
      </w:pPr>
    </w:p>
    <w:p w:rsidR="00911008" w:rsidRPr="007B72C7" w:rsidRDefault="000F76DD" w:rsidP="00911008">
      <w:pPr>
        <w:rPr>
          <w:rFonts w:ascii="Arial" w:hAnsi="Arial" w:cs="Arial"/>
        </w:rPr>
      </w:pPr>
      <w:r w:rsidRPr="007B72C7">
        <w:rPr>
          <w:rFonts w:ascii="Arial" w:hAnsi="Arial" w:cs="Arial"/>
        </w:rPr>
        <w:t xml:space="preserve">Hill comments on Rev. 1 reference 0001-CP01-PW-HI-DS-TRN-0037 </w:t>
      </w:r>
      <w:r w:rsidR="007B72C7">
        <w:rPr>
          <w:rFonts w:ascii="Arial" w:hAnsi="Arial" w:cs="Arial"/>
        </w:rPr>
        <w:t>are</w:t>
      </w:r>
      <w:r w:rsidRPr="007B72C7">
        <w:rPr>
          <w:rFonts w:ascii="Arial" w:hAnsi="Arial" w:cs="Arial"/>
        </w:rPr>
        <w:t xml:space="preserve"> </w:t>
      </w:r>
      <w:r w:rsidR="007B72C7">
        <w:rPr>
          <w:rFonts w:ascii="Arial" w:hAnsi="Arial" w:cs="Arial"/>
        </w:rPr>
        <w:t xml:space="preserve">incorporated and </w:t>
      </w:r>
      <w:r w:rsidRPr="007B72C7">
        <w:rPr>
          <w:rFonts w:ascii="Arial" w:hAnsi="Arial" w:cs="Arial"/>
        </w:rPr>
        <w:t xml:space="preserve">summarized </w:t>
      </w:r>
      <w:r w:rsidR="007B72C7">
        <w:rPr>
          <w:rFonts w:ascii="Arial" w:hAnsi="Arial" w:cs="Arial"/>
        </w:rPr>
        <w:t>as per</w:t>
      </w:r>
      <w:r w:rsidRPr="007B72C7">
        <w:rPr>
          <w:rFonts w:ascii="Arial" w:hAnsi="Arial" w:cs="Arial"/>
        </w:rPr>
        <w:t xml:space="preserve"> the following </w:t>
      </w:r>
      <w:r w:rsidR="007B72C7">
        <w:rPr>
          <w:rFonts w:ascii="Arial" w:hAnsi="Arial" w:cs="Arial"/>
        </w:rPr>
        <w:t xml:space="preserve">action </w:t>
      </w:r>
      <w:r w:rsidRPr="007B72C7">
        <w:rPr>
          <w:rFonts w:ascii="Arial" w:hAnsi="Arial" w:cs="Arial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0F76DD" w:rsidRPr="007B72C7" w:rsidTr="00B30C90">
        <w:trPr>
          <w:trHeight w:val="832"/>
        </w:trPr>
        <w:tc>
          <w:tcPr>
            <w:tcW w:w="1668" w:type="dxa"/>
            <w:shd w:val="clear" w:color="auto" w:fill="8DB3E2" w:themeFill="text2" w:themeFillTint="66"/>
          </w:tcPr>
          <w:p w:rsidR="000F76DD" w:rsidRPr="007B72C7" w:rsidRDefault="000F76DD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Comment No.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0F76DD" w:rsidRPr="007B72C7" w:rsidRDefault="000F76DD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Status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0F76DD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1.1</w:t>
            </w:r>
          </w:p>
        </w:tc>
        <w:tc>
          <w:tcPr>
            <w:tcW w:w="4536" w:type="dxa"/>
          </w:tcPr>
          <w:p w:rsidR="000F76DD" w:rsidRPr="007B72C7" w:rsidRDefault="00456CFA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Base Line Narrative (</w:t>
            </w:r>
            <w:r w:rsidR="000F76DD" w:rsidRPr="007B72C7">
              <w:rPr>
                <w:rFonts w:ascii="Arial" w:hAnsi="Arial" w:cs="Arial"/>
              </w:rPr>
              <w:t>Done</w:t>
            </w:r>
            <w:r w:rsidRPr="007B72C7">
              <w:rPr>
                <w:rFonts w:ascii="Arial" w:hAnsi="Arial" w:cs="Arial"/>
              </w:rPr>
              <w:t>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2.1</w:t>
            </w:r>
          </w:p>
        </w:tc>
        <w:tc>
          <w:tcPr>
            <w:tcW w:w="4536" w:type="dxa"/>
          </w:tcPr>
          <w:p w:rsidR="000F76DD" w:rsidRPr="007B72C7" w:rsidRDefault="00456CFA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Appendix A (Done)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2.2</w:t>
            </w:r>
          </w:p>
        </w:tc>
        <w:tc>
          <w:tcPr>
            <w:tcW w:w="4536" w:type="dxa"/>
          </w:tcPr>
          <w:p w:rsidR="000F76DD" w:rsidRPr="007B72C7" w:rsidRDefault="00456CFA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Replied in point No. 5 (Done)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2.3</w:t>
            </w:r>
          </w:p>
        </w:tc>
        <w:tc>
          <w:tcPr>
            <w:tcW w:w="4536" w:type="dxa"/>
          </w:tcPr>
          <w:p w:rsidR="000F76DD" w:rsidRPr="007B72C7" w:rsidRDefault="00456CFA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Can’t decrease activities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2.4</w:t>
            </w:r>
          </w:p>
        </w:tc>
        <w:tc>
          <w:tcPr>
            <w:tcW w:w="4536" w:type="dxa"/>
          </w:tcPr>
          <w:p w:rsidR="000F76DD" w:rsidRPr="007B72C7" w:rsidRDefault="00840AB3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(</w:t>
            </w:r>
            <w:r w:rsidR="00456CFA" w:rsidRPr="007B72C7">
              <w:rPr>
                <w:rFonts w:ascii="Arial" w:hAnsi="Arial" w:cs="Arial"/>
              </w:rPr>
              <w:t>Done</w:t>
            </w:r>
            <w:r w:rsidRPr="007B72C7">
              <w:rPr>
                <w:rFonts w:ascii="Arial" w:hAnsi="Arial" w:cs="Arial"/>
              </w:rPr>
              <w:t>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2.5</w:t>
            </w:r>
          </w:p>
        </w:tc>
        <w:tc>
          <w:tcPr>
            <w:tcW w:w="4536" w:type="dxa"/>
          </w:tcPr>
          <w:p w:rsidR="000F76DD" w:rsidRPr="007B72C7" w:rsidRDefault="00840AB3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(</w:t>
            </w:r>
            <w:r w:rsidR="00456CFA" w:rsidRPr="007B72C7">
              <w:rPr>
                <w:rFonts w:ascii="Arial" w:hAnsi="Arial" w:cs="Arial"/>
              </w:rPr>
              <w:t>Done</w:t>
            </w:r>
            <w:r w:rsidRPr="007B72C7">
              <w:rPr>
                <w:rFonts w:ascii="Arial" w:hAnsi="Arial" w:cs="Arial"/>
              </w:rPr>
              <w:t>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2.6</w:t>
            </w:r>
          </w:p>
        </w:tc>
        <w:tc>
          <w:tcPr>
            <w:tcW w:w="4536" w:type="dxa"/>
          </w:tcPr>
          <w:p w:rsidR="000F76DD" w:rsidRPr="007B72C7" w:rsidRDefault="00840AB3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(</w:t>
            </w:r>
            <w:r w:rsidR="00456CFA" w:rsidRPr="007B72C7">
              <w:rPr>
                <w:rFonts w:ascii="Arial" w:hAnsi="Arial" w:cs="Arial"/>
              </w:rPr>
              <w:t>Done</w:t>
            </w:r>
            <w:r w:rsidRPr="007B72C7">
              <w:rPr>
                <w:rFonts w:ascii="Arial" w:hAnsi="Arial" w:cs="Arial"/>
              </w:rPr>
              <w:t>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2.7</w:t>
            </w:r>
          </w:p>
        </w:tc>
        <w:tc>
          <w:tcPr>
            <w:tcW w:w="4536" w:type="dxa"/>
          </w:tcPr>
          <w:p w:rsidR="000F76DD" w:rsidRPr="007B72C7" w:rsidRDefault="00456CFA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Structural &amp; Engineering Shop drawings has been increased (Done)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536" w:type="dxa"/>
          </w:tcPr>
          <w:p w:rsidR="000F76DD" w:rsidRPr="007B72C7" w:rsidRDefault="00456CFA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All constraints removed (Done)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536" w:type="dxa"/>
          </w:tcPr>
          <w:p w:rsidR="000F76DD" w:rsidRPr="007B72C7" w:rsidRDefault="00840AB3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(</w:t>
            </w:r>
            <w:r w:rsidR="00456CFA" w:rsidRPr="007B72C7">
              <w:rPr>
                <w:rFonts w:ascii="Arial" w:hAnsi="Arial" w:cs="Arial"/>
              </w:rPr>
              <w:t>Done</w:t>
            </w:r>
            <w:r w:rsidRPr="007B72C7">
              <w:rPr>
                <w:rFonts w:ascii="Arial" w:hAnsi="Arial" w:cs="Arial"/>
              </w:rPr>
              <w:t>)</w:t>
            </w:r>
          </w:p>
        </w:tc>
      </w:tr>
      <w:tr w:rsidR="000F76DD" w:rsidRPr="007B72C7" w:rsidTr="00B30C90">
        <w:trPr>
          <w:trHeight w:val="406"/>
        </w:trPr>
        <w:tc>
          <w:tcPr>
            <w:tcW w:w="1668" w:type="dxa"/>
          </w:tcPr>
          <w:p w:rsidR="000F76DD" w:rsidRPr="007B72C7" w:rsidRDefault="00456CFA" w:rsidP="00B30C90">
            <w:pPr>
              <w:jc w:val="center"/>
              <w:rPr>
                <w:rFonts w:ascii="Arial" w:hAnsi="Arial" w:cs="Arial"/>
                <w:b/>
              </w:rPr>
            </w:pPr>
            <w:r w:rsidRPr="007B72C7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4536" w:type="dxa"/>
          </w:tcPr>
          <w:p w:rsidR="000F76DD" w:rsidRPr="007B72C7" w:rsidRDefault="00456CFA" w:rsidP="00456CFA">
            <w:pPr>
              <w:jc w:val="center"/>
              <w:rPr>
                <w:rFonts w:ascii="Arial" w:hAnsi="Arial" w:cs="Arial"/>
              </w:rPr>
            </w:pPr>
            <w:r w:rsidRPr="007B72C7">
              <w:rPr>
                <w:rFonts w:ascii="Arial" w:hAnsi="Arial" w:cs="Arial"/>
              </w:rPr>
              <w:t>Has been noted and implemented on program (Done)</w:t>
            </w:r>
          </w:p>
        </w:tc>
      </w:tr>
    </w:tbl>
    <w:p w:rsidR="000F76DD" w:rsidRPr="007B72C7" w:rsidRDefault="000F76DD" w:rsidP="00911008">
      <w:pPr>
        <w:rPr>
          <w:rFonts w:ascii="Arial" w:hAnsi="Arial" w:cs="Arial"/>
        </w:rPr>
      </w:pPr>
    </w:p>
    <w:p w:rsidR="00911008" w:rsidRDefault="00911008" w:rsidP="00911008"/>
    <w:p w:rsidR="0026432C" w:rsidRDefault="0026432C" w:rsidP="00911008"/>
    <w:p w:rsidR="005406F7" w:rsidRPr="00911008" w:rsidRDefault="005406F7" w:rsidP="00911008"/>
    <w:p w:rsidR="00B96F9C" w:rsidRPr="007B72C7" w:rsidRDefault="00EA670F" w:rsidP="00765850">
      <w:pPr>
        <w:pStyle w:val="Heading3"/>
        <w:numPr>
          <w:ilvl w:val="0"/>
          <w:numId w:val="9"/>
        </w:numPr>
        <w:tabs>
          <w:tab w:val="left" w:pos="1134"/>
          <w:tab w:val="left" w:pos="1276"/>
        </w:tabs>
        <w:ind w:left="1080"/>
        <w:rPr>
          <w:rFonts w:ascii="Arial" w:hAnsi="Arial" w:cs="Arial"/>
          <w:sz w:val="36"/>
          <w:szCs w:val="36"/>
          <w:u w:val="single"/>
        </w:rPr>
      </w:pPr>
      <w:r w:rsidRPr="007B72C7">
        <w:rPr>
          <w:rFonts w:ascii="Arial" w:hAnsi="Arial" w:cs="Arial"/>
          <w:sz w:val="36"/>
          <w:szCs w:val="36"/>
        </w:rPr>
        <w:t xml:space="preserve"> </w:t>
      </w:r>
      <w:r w:rsidRPr="007B72C7">
        <w:rPr>
          <w:rFonts w:ascii="Arial" w:hAnsi="Arial" w:cs="Arial"/>
          <w:sz w:val="36"/>
          <w:szCs w:val="36"/>
          <w:u w:val="single"/>
        </w:rPr>
        <w:t>Appendices</w:t>
      </w:r>
    </w:p>
    <w:p w:rsidR="00EA670F" w:rsidRPr="007B72C7" w:rsidRDefault="00EA670F" w:rsidP="007B72C7">
      <w:pPr>
        <w:ind w:left="360"/>
        <w:rPr>
          <w:rFonts w:ascii="Arial" w:hAnsi="Arial" w:cs="Arial"/>
          <w:sz w:val="36"/>
          <w:szCs w:val="36"/>
        </w:rPr>
      </w:pPr>
    </w:p>
    <w:p w:rsidR="00EA670F" w:rsidRPr="007B72C7" w:rsidRDefault="007B72C7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</w:t>
      </w:r>
      <w:r w:rsidR="00EA670F" w:rsidRPr="007B72C7">
        <w:rPr>
          <w:rFonts w:ascii="Arial" w:hAnsi="Arial" w:cs="Arial"/>
          <w:b/>
          <w:sz w:val="36"/>
          <w:szCs w:val="36"/>
        </w:rPr>
        <w:t>Work Breakdown Structure.</w:t>
      </w:r>
    </w:p>
    <w:p w:rsidR="00EA670F" w:rsidRPr="007B72C7" w:rsidRDefault="007B72C7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</w:t>
      </w:r>
      <w:r w:rsidR="00911008" w:rsidRPr="007B72C7">
        <w:rPr>
          <w:rFonts w:ascii="Arial" w:hAnsi="Arial" w:cs="Arial"/>
          <w:b/>
          <w:sz w:val="36"/>
          <w:szCs w:val="36"/>
        </w:rPr>
        <w:t>Architectural Layouts.</w:t>
      </w:r>
    </w:p>
    <w:p w:rsidR="007E216F" w:rsidRPr="007B72C7" w:rsidRDefault="007B72C7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</w:t>
      </w:r>
      <w:r w:rsidR="007E216F" w:rsidRPr="007B72C7">
        <w:rPr>
          <w:rFonts w:ascii="Arial" w:hAnsi="Arial" w:cs="Arial"/>
          <w:b/>
          <w:sz w:val="36"/>
          <w:szCs w:val="36"/>
        </w:rPr>
        <w:t>Project Baseline</w:t>
      </w:r>
      <w:r w:rsidR="00055D49" w:rsidRPr="007B72C7">
        <w:rPr>
          <w:rFonts w:ascii="Arial" w:hAnsi="Arial" w:cs="Arial"/>
          <w:b/>
          <w:sz w:val="36"/>
          <w:szCs w:val="36"/>
        </w:rPr>
        <w:t>.</w:t>
      </w:r>
    </w:p>
    <w:p w:rsidR="00EA670F" w:rsidRPr="007B72C7" w:rsidRDefault="007B72C7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</w:t>
      </w:r>
      <w:r w:rsidR="00EA670F" w:rsidRPr="007B72C7">
        <w:rPr>
          <w:rFonts w:ascii="Arial" w:hAnsi="Arial" w:cs="Arial"/>
          <w:b/>
          <w:sz w:val="36"/>
          <w:szCs w:val="36"/>
        </w:rPr>
        <w:t>Critical Paths.</w:t>
      </w:r>
    </w:p>
    <w:p w:rsidR="00EA670F" w:rsidRPr="007B72C7" w:rsidRDefault="007B72C7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</w:t>
      </w:r>
      <w:r w:rsidR="00EA670F" w:rsidRPr="007B72C7">
        <w:rPr>
          <w:rFonts w:ascii="Arial" w:hAnsi="Arial" w:cs="Arial"/>
          <w:b/>
          <w:sz w:val="36"/>
          <w:szCs w:val="36"/>
        </w:rPr>
        <w:t xml:space="preserve">Engineering </w:t>
      </w:r>
      <w:r w:rsidR="00055D49" w:rsidRPr="007B72C7">
        <w:rPr>
          <w:rFonts w:ascii="Arial" w:hAnsi="Arial" w:cs="Arial"/>
          <w:b/>
          <w:sz w:val="36"/>
          <w:szCs w:val="36"/>
        </w:rPr>
        <w:t>List of Shop Drawings</w:t>
      </w:r>
      <w:r w:rsidR="00EA670F" w:rsidRPr="007B72C7">
        <w:rPr>
          <w:rFonts w:ascii="Arial" w:hAnsi="Arial" w:cs="Arial"/>
          <w:b/>
          <w:sz w:val="36"/>
          <w:szCs w:val="36"/>
        </w:rPr>
        <w:t>.</w:t>
      </w:r>
    </w:p>
    <w:p w:rsidR="00EA670F" w:rsidRPr="007B72C7" w:rsidRDefault="007B72C7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</w:t>
      </w:r>
      <w:r w:rsidR="00EA670F" w:rsidRPr="007B72C7">
        <w:rPr>
          <w:rFonts w:ascii="Arial" w:hAnsi="Arial" w:cs="Arial"/>
          <w:b/>
          <w:sz w:val="36"/>
          <w:szCs w:val="36"/>
        </w:rPr>
        <w:t>Procurement Schedule</w:t>
      </w:r>
      <w:r w:rsidR="00055D49" w:rsidRPr="007B72C7">
        <w:rPr>
          <w:rFonts w:ascii="Arial" w:hAnsi="Arial" w:cs="Arial"/>
          <w:b/>
          <w:sz w:val="36"/>
          <w:szCs w:val="36"/>
        </w:rPr>
        <w:t>.</w:t>
      </w:r>
    </w:p>
    <w:p w:rsidR="00EA670F" w:rsidRPr="007B72C7" w:rsidRDefault="00EA670F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 w:rsidRPr="007B72C7">
        <w:rPr>
          <w:rFonts w:ascii="Arial" w:hAnsi="Arial" w:cs="Arial"/>
          <w:b/>
          <w:sz w:val="36"/>
          <w:szCs w:val="36"/>
        </w:rPr>
        <w:t>Histograms</w:t>
      </w:r>
      <w:r w:rsidR="00055D49" w:rsidRPr="007B72C7">
        <w:rPr>
          <w:rFonts w:ascii="Arial" w:hAnsi="Arial" w:cs="Arial"/>
          <w:b/>
          <w:sz w:val="36"/>
          <w:szCs w:val="36"/>
        </w:rPr>
        <w:t>.</w:t>
      </w:r>
    </w:p>
    <w:p w:rsidR="001C3CD5" w:rsidRPr="007B72C7" w:rsidRDefault="007B72C7" w:rsidP="007B72C7">
      <w:pPr>
        <w:pStyle w:val="ListParagraph"/>
        <w:numPr>
          <w:ilvl w:val="0"/>
          <w:numId w:val="7"/>
        </w:numPr>
        <w:ind w:left="108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</w:t>
      </w:r>
      <w:r w:rsidR="001C3CD5" w:rsidRPr="007B72C7">
        <w:rPr>
          <w:rFonts w:ascii="Arial" w:hAnsi="Arial" w:cs="Arial"/>
          <w:b/>
          <w:sz w:val="36"/>
          <w:szCs w:val="36"/>
        </w:rPr>
        <w:t>CD Attachment.</w:t>
      </w:r>
    </w:p>
    <w:p w:rsidR="00EA670F" w:rsidRDefault="00EA670F" w:rsidP="00EA670F">
      <w:pPr>
        <w:rPr>
          <w:b/>
        </w:rPr>
      </w:pPr>
    </w:p>
    <w:p w:rsidR="001F3BEC" w:rsidRDefault="001F3BEC" w:rsidP="00EA670F">
      <w:pPr>
        <w:rPr>
          <w:b/>
        </w:rPr>
      </w:pPr>
    </w:p>
    <w:p w:rsidR="001F3BEC" w:rsidRDefault="001F3BEC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05278A">
      <w:pPr>
        <w:pStyle w:val="Title"/>
        <w:jc w:val="center"/>
      </w:pPr>
    </w:p>
    <w:p w:rsidR="0005278A" w:rsidRDefault="0005278A" w:rsidP="0005278A">
      <w:pPr>
        <w:pStyle w:val="Title"/>
        <w:jc w:val="center"/>
      </w:pPr>
    </w:p>
    <w:p w:rsidR="0005278A" w:rsidRDefault="0005278A" w:rsidP="0005278A">
      <w:pPr>
        <w:pStyle w:val="Title"/>
        <w:jc w:val="center"/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 xml:space="preserve">Appendix A </w:t>
      </w:r>
      <w:r w:rsidRPr="007B72C7">
        <w:rPr>
          <w:rFonts w:ascii="Arial" w:hAnsi="Arial" w:cs="Arial"/>
          <w:sz w:val="40"/>
          <w:szCs w:val="40"/>
        </w:rPr>
        <w:t>(Work Break Down Structure)</w:t>
      </w:r>
    </w:p>
    <w:p w:rsidR="001F3BEC" w:rsidRPr="007B72C7" w:rsidRDefault="001F3BEC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 xml:space="preserve">Appendix B </w:t>
      </w:r>
      <w:r w:rsidRPr="007B72C7">
        <w:rPr>
          <w:rFonts w:ascii="Arial" w:hAnsi="Arial" w:cs="Arial"/>
          <w:sz w:val="40"/>
          <w:szCs w:val="40"/>
        </w:rPr>
        <w:t>(Architectural Layouts)</w:t>
      </w: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4A3FE1" w:rsidRPr="007B72C7" w:rsidRDefault="004A3FE1" w:rsidP="0005278A">
      <w:pPr>
        <w:pStyle w:val="Title"/>
        <w:jc w:val="center"/>
        <w:rPr>
          <w:rFonts w:ascii="Arial" w:hAnsi="Arial" w:cs="Arial"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 xml:space="preserve">Appendix C </w:t>
      </w:r>
      <w:r w:rsidRPr="007B72C7">
        <w:rPr>
          <w:rFonts w:ascii="Arial" w:hAnsi="Arial" w:cs="Arial"/>
          <w:sz w:val="40"/>
          <w:szCs w:val="40"/>
        </w:rPr>
        <w:t>(Project Baseline)</w:t>
      </w: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 xml:space="preserve">Appendix D </w:t>
      </w:r>
      <w:r w:rsidRPr="007B72C7">
        <w:rPr>
          <w:rFonts w:ascii="Arial" w:hAnsi="Arial" w:cs="Arial"/>
          <w:sz w:val="40"/>
          <w:szCs w:val="40"/>
        </w:rPr>
        <w:t>(Critical Path)</w:t>
      </w: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>Appendix E</w:t>
      </w:r>
      <w:r w:rsidR="00055D49" w:rsidRPr="007B72C7">
        <w:rPr>
          <w:rFonts w:ascii="Arial" w:hAnsi="Arial" w:cs="Arial"/>
        </w:rPr>
        <w:t xml:space="preserve"> </w:t>
      </w:r>
      <w:r w:rsidRPr="007B72C7">
        <w:rPr>
          <w:rFonts w:ascii="Arial" w:hAnsi="Arial" w:cs="Arial"/>
          <w:sz w:val="40"/>
          <w:szCs w:val="40"/>
        </w:rPr>
        <w:t xml:space="preserve">(Engineering </w:t>
      </w:r>
      <w:r w:rsidR="00055D49" w:rsidRPr="007B72C7">
        <w:rPr>
          <w:rFonts w:ascii="Arial" w:hAnsi="Arial" w:cs="Arial"/>
          <w:sz w:val="40"/>
          <w:szCs w:val="40"/>
        </w:rPr>
        <w:t>List of SD</w:t>
      </w:r>
      <w:r w:rsidRPr="007B72C7">
        <w:rPr>
          <w:rFonts w:ascii="Arial" w:hAnsi="Arial" w:cs="Arial"/>
          <w:sz w:val="40"/>
          <w:szCs w:val="40"/>
        </w:rPr>
        <w:t>)</w:t>
      </w: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 xml:space="preserve">Appendix F </w:t>
      </w:r>
      <w:r w:rsidRPr="007B72C7">
        <w:rPr>
          <w:rFonts w:ascii="Arial" w:hAnsi="Arial" w:cs="Arial"/>
          <w:sz w:val="40"/>
          <w:szCs w:val="40"/>
        </w:rPr>
        <w:t>(Procurement Schedule)</w:t>
      </w: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05278A" w:rsidRPr="007B72C7" w:rsidRDefault="0005278A" w:rsidP="0005278A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 xml:space="preserve">Appendix G </w:t>
      </w:r>
      <w:r w:rsidRPr="007B72C7">
        <w:rPr>
          <w:rFonts w:ascii="Arial" w:hAnsi="Arial" w:cs="Arial"/>
          <w:sz w:val="40"/>
          <w:szCs w:val="40"/>
        </w:rPr>
        <w:t>(Histograms)</w:t>
      </w:r>
    </w:p>
    <w:p w:rsidR="0005278A" w:rsidRPr="007B72C7" w:rsidRDefault="0005278A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EA670F">
      <w:pPr>
        <w:rPr>
          <w:rFonts w:ascii="Arial" w:hAnsi="Arial" w:cs="Arial"/>
          <w:b/>
        </w:rPr>
      </w:pPr>
    </w:p>
    <w:p w:rsidR="001C3CD5" w:rsidRPr="007B72C7" w:rsidRDefault="001C3CD5" w:rsidP="001C3CD5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7B72C7">
        <w:rPr>
          <w:rFonts w:ascii="Arial" w:hAnsi="Arial" w:cs="Arial"/>
        </w:rPr>
        <w:t xml:space="preserve">Appendix H </w:t>
      </w:r>
      <w:r w:rsidRPr="007B72C7">
        <w:rPr>
          <w:rFonts w:ascii="Arial" w:hAnsi="Arial" w:cs="Arial"/>
          <w:sz w:val="40"/>
          <w:szCs w:val="40"/>
        </w:rPr>
        <w:t>(CD Attachment)</w:t>
      </w: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Pr="00EA670F" w:rsidRDefault="001C3CD5" w:rsidP="00EA670F">
      <w:pPr>
        <w:rPr>
          <w:b/>
        </w:rPr>
      </w:pPr>
    </w:p>
    <w:sectPr w:rsidR="001C3CD5" w:rsidRPr="00EA670F" w:rsidSect="00C805EE">
      <w:headerReference w:type="default" r:id="rId33"/>
      <w:footerReference w:type="default" r:id="rId34"/>
      <w:pgSz w:w="11906" w:h="16838"/>
      <w:pgMar w:top="1440" w:right="1134" w:bottom="1440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5850" w:rsidRDefault="00765850" w:rsidP="000516C3">
      <w:pPr>
        <w:spacing w:after="0" w:line="240" w:lineRule="auto"/>
      </w:pPr>
      <w:r>
        <w:separator/>
      </w:r>
    </w:p>
  </w:endnote>
  <w:endnote w:type="continuationSeparator" w:id="0">
    <w:p w:rsidR="00765850" w:rsidRDefault="00765850" w:rsidP="00051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5850" w:rsidRDefault="0076585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MRPC Baseline Schedule - Narrative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F14A2" w:rsidRPr="004F14A2">
      <w:rPr>
        <w:rFonts w:asciiTheme="majorHAnsi" w:eastAsiaTheme="majorEastAsia" w:hAnsiTheme="majorHAnsi" w:cstheme="majorBidi"/>
        <w:noProof/>
      </w:rPr>
      <w:t>26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765850" w:rsidRPr="00912F93" w:rsidRDefault="00765850" w:rsidP="00912F93">
    <w:pPr>
      <w:pStyle w:val="Footer"/>
      <w:tabs>
        <w:tab w:val="clear" w:pos="4513"/>
        <w:tab w:val="clear" w:pos="9026"/>
        <w:tab w:val="left" w:pos="3705"/>
      </w:tabs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5850" w:rsidRDefault="00765850" w:rsidP="000516C3">
      <w:pPr>
        <w:spacing w:after="0" w:line="240" w:lineRule="auto"/>
      </w:pPr>
      <w:r>
        <w:separator/>
      </w:r>
    </w:p>
  </w:footnote>
  <w:footnote w:type="continuationSeparator" w:id="0">
    <w:p w:rsidR="00765850" w:rsidRDefault="00765850" w:rsidP="00051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5850" w:rsidRPr="000516C3" w:rsidRDefault="00765850" w:rsidP="004D3514">
    <w:pPr>
      <w:tabs>
        <w:tab w:val="left" w:pos="403"/>
        <w:tab w:val="center" w:pos="4513"/>
        <w:tab w:val="center" w:pos="4678"/>
        <w:tab w:val="left" w:pos="7619"/>
      </w:tabs>
      <w:autoSpaceDE w:val="0"/>
      <w:autoSpaceDN w:val="0"/>
      <w:adjustRightInd w:val="0"/>
      <w:spacing w:after="0" w:line="240" w:lineRule="auto"/>
      <w:rPr>
        <w:rFonts w:ascii="Times-Roman" w:eastAsia="Calibri" w:hAnsi="Times-Roman" w:cs="Times-Roman"/>
        <w:sz w:val="23"/>
        <w:szCs w:val="23"/>
        <w:lang w:val="en-US"/>
      </w:rPr>
    </w:pPr>
    <w:r w:rsidRPr="000516C3">
      <w:rPr>
        <w:rFonts w:ascii="Calibri" w:eastAsia="Calibri" w:hAnsi="Calibri" w:cs="Arial"/>
        <w:noProof/>
        <w:lang w:eastAsia="en-GB"/>
      </w:rPr>
      <w:t xml:space="preserve">    </w:t>
    </w:r>
    <w:r>
      <w:rPr>
        <w:rFonts w:ascii="Calibri" w:eastAsia="Calibri" w:hAnsi="Calibri" w:cs="Arial"/>
        <w:noProof/>
        <w:lang w:eastAsia="en-GB"/>
      </w:rPr>
      <w:drawing>
        <wp:inline distT="0" distB="0" distL="0" distR="0" wp14:anchorId="575BCABE" wp14:editId="777DCA24">
          <wp:extent cx="1066800" cy="542925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16C3">
      <w:rPr>
        <w:rFonts w:ascii="Calibri" w:eastAsia="Calibri" w:hAnsi="Calibri" w:cs="Arial"/>
        <w:noProof/>
        <w:lang w:eastAsia="en-GB"/>
      </w:rPr>
      <w:t xml:space="preserve"> </w:t>
    </w:r>
    <w:r w:rsidRPr="000516C3">
      <w:rPr>
        <w:rFonts w:ascii="Calibri" w:eastAsia="Calibri" w:hAnsi="Calibri" w:cs="Arial"/>
        <w:noProof/>
        <w:lang w:eastAsia="en-GB"/>
      </w:rPr>
      <w:tab/>
      <w:t xml:space="preserve">  </w:t>
    </w:r>
    <w:r w:rsidRPr="000516C3">
      <w:rPr>
        <w:rFonts w:ascii="Calibri" w:eastAsia="Calibri" w:hAnsi="Calibri" w:cs="Arial"/>
        <w:noProof/>
        <w:lang w:eastAsia="en-GB"/>
      </w:rPr>
      <w:tab/>
      <w:t xml:space="preserve">                                                       </w:t>
    </w:r>
    <w:r>
      <w:rPr>
        <w:rFonts w:ascii="Calibri" w:eastAsia="Calibri" w:hAnsi="Calibri" w:cs="Arial"/>
        <w:noProof/>
        <w:lang w:eastAsia="en-GB"/>
      </w:rPr>
      <w:drawing>
        <wp:inline distT="0" distB="0" distL="0" distR="0" wp14:anchorId="2FC0AF3B" wp14:editId="0E0F3058">
          <wp:extent cx="771525" cy="590550"/>
          <wp:effectExtent l="0" t="0" r="9525" b="0"/>
          <wp:docPr id="4" name="Picture 4" descr="CCC Colo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CC Color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16C3">
      <w:rPr>
        <w:rFonts w:ascii="Calibri" w:eastAsia="Calibri" w:hAnsi="Calibri" w:cs="Arial"/>
        <w:noProof/>
        <w:lang w:eastAsia="en-GB"/>
      </w:rPr>
      <w:t xml:space="preserve">        </w:t>
    </w:r>
  </w:p>
  <w:p w:rsidR="00765850" w:rsidRPr="000516C3" w:rsidRDefault="00765850" w:rsidP="000516C3">
    <w:pPr>
      <w:tabs>
        <w:tab w:val="left" w:pos="403"/>
        <w:tab w:val="center" w:pos="4513"/>
        <w:tab w:val="center" w:pos="4678"/>
        <w:tab w:val="left" w:pos="7619"/>
      </w:tabs>
      <w:autoSpaceDE w:val="0"/>
      <w:autoSpaceDN w:val="0"/>
      <w:adjustRightInd w:val="0"/>
      <w:spacing w:after="0" w:line="240" w:lineRule="auto"/>
      <w:rPr>
        <w:rFonts w:ascii="Times-Roman" w:eastAsia="Calibri" w:hAnsi="Times-Roman" w:cs="Times-Roman"/>
        <w:sz w:val="23"/>
        <w:szCs w:val="23"/>
        <w:lang w:val="en-US"/>
      </w:rPr>
    </w:pPr>
  </w:p>
  <w:p w:rsidR="00765850" w:rsidRPr="00476287" w:rsidRDefault="00765850" w:rsidP="00476287">
    <w:pPr>
      <w:pStyle w:val="Title"/>
      <w:jc w:val="center"/>
      <w:rPr>
        <w:rFonts w:eastAsia="Calibri"/>
        <w:sz w:val="40"/>
        <w:szCs w:val="40"/>
        <w:lang w:val="en-US"/>
      </w:rPr>
    </w:pPr>
    <w:r w:rsidRPr="00476287">
      <w:rPr>
        <w:rFonts w:eastAsia="Calibri"/>
        <w:sz w:val="40"/>
        <w:szCs w:val="40"/>
        <w:lang w:val="en-US"/>
      </w:rPr>
      <w:t xml:space="preserve">Multipurpose Real Property Complex </w:t>
    </w:r>
  </w:p>
  <w:p w:rsidR="00765850" w:rsidRPr="00476287" w:rsidRDefault="00765850" w:rsidP="00476287">
    <w:pPr>
      <w:pStyle w:val="Title"/>
      <w:jc w:val="center"/>
      <w:rPr>
        <w:rFonts w:eastAsia="Calibri"/>
        <w:sz w:val="40"/>
        <w:szCs w:val="40"/>
        <w:lang w:val="en-US"/>
      </w:rPr>
    </w:pPr>
    <w:r w:rsidRPr="00476287">
      <w:rPr>
        <w:rFonts w:eastAsia="Calibri"/>
        <w:sz w:val="40"/>
        <w:szCs w:val="40"/>
        <w:lang w:val="en-US"/>
      </w:rPr>
      <w:t>Zone 1 Residential Buildings</w:t>
    </w:r>
    <w:r>
      <w:rPr>
        <w:rFonts w:eastAsia="Calibri"/>
        <w:sz w:val="40"/>
        <w:szCs w:val="40"/>
        <w:lang w:val="en-US"/>
      </w:rPr>
      <w:t xml:space="preserve"> </w:t>
    </w:r>
    <w:proofErr w:type="gramStart"/>
    <w:r>
      <w:rPr>
        <w:rFonts w:eastAsia="Calibri"/>
        <w:sz w:val="40"/>
        <w:szCs w:val="40"/>
        <w:lang w:val="en-US"/>
      </w:rPr>
      <w:t>(</w:t>
    </w:r>
    <w:r w:rsidRPr="00476287">
      <w:rPr>
        <w:rFonts w:eastAsia="Calibri"/>
        <w:sz w:val="40"/>
        <w:szCs w:val="40"/>
        <w:lang w:val="en-US"/>
      </w:rPr>
      <w:t xml:space="preserve"> Algeria</w:t>
    </w:r>
    <w:proofErr w:type="gramEnd"/>
    <w:r>
      <w:rPr>
        <w:rFonts w:eastAsia="Calibri"/>
        <w:sz w:val="40"/>
        <w:szCs w:val="40"/>
        <w:lang w:val="en-US"/>
      </w:rPr>
      <w:t xml:space="preserve"> )</w:t>
    </w:r>
  </w:p>
  <w:p w:rsidR="00765850" w:rsidRPr="000516C3" w:rsidRDefault="00765850" w:rsidP="00476287">
    <w:pPr>
      <w:tabs>
        <w:tab w:val="left" w:pos="403"/>
        <w:tab w:val="center" w:pos="4513"/>
        <w:tab w:val="center" w:pos="4678"/>
        <w:tab w:val="left" w:pos="7619"/>
      </w:tabs>
      <w:autoSpaceDE w:val="0"/>
      <w:autoSpaceDN w:val="0"/>
      <w:adjustRightInd w:val="0"/>
      <w:spacing w:after="0" w:line="240" w:lineRule="auto"/>
      <w:rPr>
        <w:rFonts w:ascii="Times-Roman" w:eastAsia="Calibri" w:hAnsi="Times-Roman" w:cs="Times-Roman"/>
        <w:sz w:val="23"/>
        <w:szCs w:val="23"/>
        <w:lang w:val="en-US"/>
      </w:rPr>
    </w:pPr>
  </w:p>
  <w:p w:rsidR="00765850" w:rsidRDefault="007658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844D8"/>
    <w:multiLevelType w:val="hybridMultilevel"/>
    <w:tmpl w:val="6EBE089C"/>
    <w:lvl w:ilvl="0" w:tplc="2B1C37D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C72628"/>
    <w:multiLevelType w:val="hybridMultilevel"/>
    <w:tmpl w:val="D38A02B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4887158"/>
    <w:multiLevelType w:val="hybridMultilevel"/>
    <w:tmpl w:val="94AC0C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8C6AAF"/>
    <w:multiLevelType w:val="hybridMultilevel"/>
    <w:tmpl w:val="94AC0CEE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652C1C0F"/>
    <w:multiLevelType w:val="hybridMultilevel"/>
    <w:tmpl w:val="527CE79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3C2797"/>
    <w:multiLevelType w:val="hybridMultilevel"/>
    <w:tmpl w:val="27FA0F2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01007E"/>
    <w:multiLevelType w:val="hybridMultilevel"/>
    <w:tmpl w:val="31DAC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903441"/>
    <w:multiLevelType w:val="hybridMultilevel"/>
    <w:tmpl w:val="BEB24B6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FB6025"/>
    <w:multiLevelType w:val="hybridMultilevel"/>
    <w:tmpl w:val="47EEE5B2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6C3"/>
    <w:rsid w:val="000516C3"/>
    <w:rsid w:val="0005278A"/>
    <w:rsid w:val="00055D49"/>
    <w:rsid w:val="00064FCA"/>
    <w:rsid w:val="000D1237"/>
    <w:rsid w:val="000D45B8"/>
    <w:rsid w:val="000F76DD"/>
    <w:rsid w:val="001369EF"/>
    <w:rsid w:val="0018581D"/>
    <w:rsid w:val="001A6D48"/>
    <w:rsid w:val="001B2966"/>
    <w:rsid w:val="001C3CD5"/>
    <w:rsid w:val="001E48FD"/>
    <w:rsid w:val="001F3BEC"/>
    <w:rsid w:val="00201D1E"/>
    <w:rsid w:val="002041D3"/>
    <w:rsid w:val="002044C3"/>
    <w:rsid w:val="00207320"/>
    <w:rsid w:val="0021557E"/>
    <w:rsid w:val="0026432C"/>
    <w:rsid w:val="0029185F"/>
    <w:rsid w:val="002A52BE"/>
    <w:rsid w:val="002C0D73"/>
    <w:rsid w:val="002C4ABB"/>
    <w:rsid w:val="002D51A7"/>
    <w:rsid w:val="002D6F58"/>
    <w:rsid w:val="0039301B"/>
    <w:rsid w:val="003D58A9"/>
    <w:rsid w:val="003E17E9"/>
    <w:rsid w:val="003E4C35"/>
    <w:rsid w:val="003F2C89"/>
    <w:rsid w:val="00405C5C"/>
    <w:rsid w:val="00413090"/>
    <w:rsid w:val="00456CFA"/>
    <w:rsid w:val="00476287"/>
    <w:rsid w:val="004A3FE1"/>
    <w:rsid w:val="004C525B"/>
    <w:rsid w:val="004D3514"/>
    <w:rsid w:val="004F14A2"/>
    <w:rsid w:val="00534409"/>
    <w:rsid w:val="005406F7"/>
    <w:rsid w:val="0055590A"/>
    <w:rsid w:val="005B10FA"/>
    <w:rsid w:val="005E45EE"/>
    <w:rsid w:val="0062597B"/>
    <w:rsid w:val="00670DCB"/>
    <w:rsid w:val="006B36BB"/>
    <w:rsid w:val="007607CA"/>
    <w:rsid w:val="00765850"/>
    <w:rsid w:val="00787CB4"/>
    <w:rsid w:val="007B72C7"/>
    <w:rsid w:val="007E216F"/>
    <w:rsid w:val="008352D3"/>
    <w:rsid w:val="00840AB3"/>
    <w:rsid w:val="00891D3B"/>
    <w:rsid w:val="00911008"/>
    <w:rsid w:val="00912F93"/>
    <w:rsid w:val="009554D2"/>
    <w:rsid w:val="009844D8"/>
    <w:rsid w:val="009A512C"/>
    <w:rsid w:val="009B5D59"/>
    <w:rsid w:val="00A0139D"/>
    <w:rsid w:val="00A25EF3"/>
    <w:rsid w:val="00A6246D"/>
    <w:rsid w:val="00A64F24"/>
    <w:rsid w:val="00A76EB7"/>
    <w:rsid w:val="00AB3BF4"/>
    <w:rsid w:val="00AB5537"/>
    <w:rsid w:val="00AF2F05"/>
    <w:rsid w:val="00B20B61"/>
    <w:rsid w:val="00B30C90"/>
    <w:rsid w:val="00B35470"/>
    <w:rsid w:val="00B36330"/>
    <w:rsid w:val="00B91BA9"/>
    <w:rsid w:val="00B96F9C"/>
    <w:rsid w:val="00BA212C"/>
    <w:rsid w:val="00C219D9"/>
    <w:rsid w:val="00C25BAA"/>
    <w:rsid w:val="00C805EE"/>
    <w:rsid w:val="00C910BF"/>
    <w:rsid w:val="00C96474"/>
    <w:rsid w:val="00CC4E47"/>
    <w:rsid w:val="00D50028"/>
    <w:rsid w:val="00D61D43"/>
    <w:rsid w:val="00DB5EFF"/>
    <w:rsid w:val="00DC1B6F"/>
    <w:rsid w:val="00DD13CF"/>
    <w:rsid w:val="00E14221"/>
    <w:rsid w:val="00E240DF"/>
    <w:rsid w:val="00E62992"/>
    <w:rsid w:val="00E7718E"/>
    <w:rsid w:val="00EA670F"/>
    <w:rsid w:val="00EC14F2"/>
    <w:rsid w:val="00EF58AE"/>
    <w:rsid w:val="00F71373"/>
    <w:rsid w:val="00FD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F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6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51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6C3"/>
  </w:style>
  <w:style w:type="paragraph" w:styleId="Footer">
    <w:name w:val="footer"/>
    <w:basedOn w:val="Normal"/>
    <w:link w:val="Foot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6C3"/>
  </w:style>
  <w:style w:type="paragraph" w:styleId="BalloonText">
    <w:name w:val="Balloon Text"/>
    <w:basedOn w:val="Normal"/>
    <w:link w:val="BalloonTextChar"/>
    <w:uiPriority w:val="99"/>
    <w:semiHidden/>
    <w:unhideWhenUsed/>
    <w:rsid w:val="00051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C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762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628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96F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C219D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219D9"/>
    <w:rPr>
      <w:rFonts w:eastAsiaTheme="minorEastAsia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219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835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B36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F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6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51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6C3"/>
  </w:style>
  <w:style w:type="paragraph" w:styleId="Footer">
    <w:name w:val="footer"/>
    <w:basedOn w:val="Normal"/>
    <w:link w:val="Foot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6C3"/>
  </w:style>
  <w:style w:type="paragraph" w:styleId="BalloonText">
    <w:name w:val="Balloon Text"/>
    <w:basedOn w:val="Normal"/>
    <w:link w:val="BalloonTextChar"/>
    <w:uiPriority w:val="99"/>
    <w:semiHidden/>
    <w:unhideWhenUsed/>
    <w:rsid w:val="00051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C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762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628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96F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C219D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219D9"/>
    <w:rPr>
      <w:rFonts w:eastAsiaTheme="minorEastAsia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219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835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B36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9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microsoft.com/office/2007/relationships/diagramDrawing" Target="diagrams/drawing3.xml"/><Relationship Id="rId3" Type="http://schemas.openxmlformats.org/officeDocument/2006/relationships/numbering" Target="numbering.xml"/><Relationship Id="rId21" Type="http://schemas.microsoft.com/office/2007/relationships/diagramDrawing" Target="diagrams/drawing2.xml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diagramColors" Target="diagrams/colors3.xm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29" Type="http://schemas.openxmlformats.org/officeDocument/2006/relationships/diagramLayout" Target="diagrams/layout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diagramQuickStyle" Target="diagrams/quickStyle3.xml"/><Relationship Id="rId32" Type="http://schemas.microsoft.com/office/2007/relationships/diagramDrawing" Target="diagrams/drawing4.xml"/><Relationship Id="rId5" Type="http://schemas.microsoft.com/office/2007/relationships/stylesWithEffects" Target="stylesWithEffects.xml"/><Relationship Id="rId15" Type="http://schemas.openxmlformats.org/officeDocument/2006/relationships/diagramColors" Target="diagrams/colors1.xml"/><Relationship Id="rId23" Type="http://schemas.openxmlformats.org/officeDocument/2006/relationships/diagramLayout" Target="diagrams/layout3.xml"/><Relationship Id="rId28" Type="http://schemas.openxmlformats.org/officeDocument/2006/relationships/diagramData" Target="diagrams/data4.xml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diagramQuickStyle" Target="diagrams/quickStyle2.xml"/><Relationship Id="rId31" Type="http://schemas.openxmlformats.org/officeDocument/2006/relationships/diagramColors" Target="diagrams/colors4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diagramQuickStyle" Target="diagrams/quickStyle1.xml"/><Relationship Id="rId22" Type="http://schemas.openxmlformats.org/officeDocument/2006/relationships/diagramData" Target="diagrams/data3.xml"/><Relationship Id="rId27" Type="http://schemas.openxmlformats.org/officeDocument/2006/relationships/image" Target="media/image3.png"/><Relationship Id="rId30" Type="http://schemas.openxmlformats.org/officeDocument/2006/relationships/diagramQuickStyle" Target="diagrams/quickStyle4.xm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2E8085F-9435-4595-AAAB-002BF1CFFEF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38D9C20A-336D-4388-8415-0B2DD0298C13}">
      <dgm:prSet phldrT="[Text]" custT="1"/>
      <dgm:spPr/>
      <dgm:t>
        <a:bodyPr/>
        <a:lstStyle/>
        <a:p>
          <a:r>
            <a:rPr lang="en-GB" sz="1100"/>
            <a:t>Project Schedule</a:t>
          </a:r>
        </a:p>
      </dgm:t>
    </dgm:pt>
    <dgm:pt modelId="{C1A3742E-0288-40E2-A71F-846213CE5930}" type="parTrans" cxnId="{F9736D14-71FA-486D-A6A3-C0DDFD73406B}">
      <dgm:prSet/>
      <dgm:spPr/>
      <dgm:t>
        <a:bodyPr/>
        <a:lstStyle/>
        <a:p>
          <a:endParaRPr lang="en-GB" sz="1100"/>
        </a:p>
      </dgm:t>
    </dgm:pt>
    <dgm:pt modelId="{011A7F4C-B3CF-422C-98F6-117BC1E39BEF}" type="sibTrans" cxnId="{F9736D14-71FA-486D-A6A3-C0DDFD73406B}">
      <dgm:prSet/>
      <dgm:spPr/>
      <dgm:t>
        <a:bodyPr/>
        <a:lstStyle/>
        <a:p>
          <a:endParaRPr lang="en-GB" sz="1100"/>
        </a:p>
      </dgm:t>
    </dgm:pt>
    <dgm:pt modelId="{7EC59819-E928-4A0B-90CE-D9FA40FA473D}">
      <dgm:prSet phldrT="[Text]" custT="1"/>
      <dgm:spPr/>
      <dgm:t>
        <a:bodyPr/>
        <a:lstStyle/>
        <a:p>
          <a:r>
            <a:rPr lang="en-GB" sz="1100"/>
            <a:t>Contractual Milestones</a:t>
          </a:r>
        </a:p>
      </dgm:t>
    </dgm:pt>
    <dgm:pt modelId="{EA5838E5-DA7E-48A7-931C-9435374FB508}" type="parTrans" cxnId="{8B9FCACA-6E37-44EA-A9E6-D2B5A1D9A042}">
      <dgm:prSet/>
      <dgm:spPr/>
      <dgm:t>
        <a:bodyPr/>
        <a:lstStyle/>
        <a:p>
          <a:endParaRPr lang="en-GB" sz="1100"/>
        </a:p>
      </dgm:t>
    </dgm:pt>
    <dgm:pt modelId="{9732CCA5-3732-4ABC-BF40-71609AAE2566}" type="sibTrans" cxnId="{8B9FCACA-6E37-44EA-A9E6-D2B5A1D9A042}">
      <dgm:prSet/>
      <dgm:spPr/>
      <dgm:t>
        <a:bodyPr/>
        <a:lstStyle/>
        <a:p>
          <a:endParaRPr lang="en-GB" sz="1100"/>
        </a:p>
      </dgm:t>
    </dgm:pt>
    <dgm:pt modelId="{795BBEF2-1A9E-493C-8FA7-02A21C94D7DC}">
      <dgm:prSet phldrT="[Text]" custT="1"/>
      <dgm:spPr/>
      <dgm:t>
        <a:bodyPr/>
        <a:lstStyle/>
        <a:p>
          <a:r>
            <a:rPr lang="en-GB" sz="1100"/>
            <a:t>Engineering</a:t>
          </a:r>
        </a:p>
      </dgm:t>
    </dgm:pt>
    <dgm:pt modelId="{12475015-C5B9-4CE3-A199-31EE17C41087}" type="parTrans" cxnId="{F815E34E-E978-411F-9FD5-88E45E35D2B9}">
      <dgm:prSet/>
      <dgm:spPr/>
      <dgm:t>
        <a:bodyPr/>
        <a:lstStyle/>
        <a:p>
          <a:endParaRPr lang="en-GB" sz="1100"/>
        </a:p>
      </dgm:t>
    </dgm:pt>
    <dgm:pt modelId="{7AC19131-F0D6-4976-81C0-BF5F8146370A}" type="sibTrans" cxnId="{F815E34E-E978-411F-9FD5-88E45E35D2B9}">
      <dgm:prSet/>
      <dgm:spPr/>
      <dgm:t>
        <a:bodyPr/>
        <a:lstStyle/>
        <a:p>
          <a:endParaRPr lang="en-GB" sz="1100"/>
        </a:p>
      </dgm:t>
    </dgm:pt>
    <dgm:pt modelId="{277428CA-9DCC-4C13-AD95-50F13C99856D}">
      <dgm:prSet phldrT="[Text]" custT="1"/>
      <dgm:spPr/>
      <dgm:t>
        <a:bodyPr/>
        <a:lstStyle/>
        <a:p>
          <a:r>
            <a:rPr lang="en-GB" sz="1100"/>
            <a:t>Procurement</a:t>
          </a:r>
        </a:p>
      </dgm:t>
    </dgm:pt>
    <dgm:pt modelId="{6AD8C7B3-1714-4D94-A551-5B8E2F8AD89C}" type="parTrans" cxnId="{29B57664-A5B3-424D-AECD-D870F7CC95F0}">
      <dgm:prSet/>
      <dgm:spPr/>
      <dgm:t>
        <a:bodyPr/>
        <a:lstStyle/>
        <a:p>
          <a:endParaRPr lang="en-GB" sz="1100"/>
        </a:p>
      </dgm:t>
    </dgm:pt>
    <dgm:pt modelId="{1A9F16BC-455E-4B61-9A27-769C954390D2}" type="sibTrans" cxnId="{29B57664-A5B3-424D-AECD-D870F7CC95F0}">
      <dgm:prSet/>
      <dgm:spPr/>
      <dgm:t>
        <a:bodyPr/>
        <a:lstStyle/>
        <a:p>
          <a:endParaRPr lang="en-GB" sz="1100"/>
        </a:p>
      </dgm:t>
    </dgm:pt>
    <dgm:pt modelId="{87F25F32-CDBC-4D15-8855-4A9E26E9FC40}">
      <dgm:prSet custT="1"/>
      <dgm:spPr/>
      <dgm:t>
        <a:bodyPr/>
        <a:lstStyle/>
        <a:p>
          <a:r>
            <a:rPr lang="en-GB" sz="1100"/>
            <a:t>Construction Works</a:t>
          </a:r>
        </a:p>
      </dgm:t>
    </dgm:pt>
    <dgm:pt modelId="{B6191D21-7521-4045-A955-88B7F363F10D}" type="parTrans" cxnId="{011246BB-D6CB-4A85-AC1B-1811BBF50403}">
      <dgm:prSet/>
      <dgm:spPr/>
      <dgm:t>
        <a:bodyPr/>
        <a:lstStyle/>
        <a:p>
          <a:endParaRPr lang="en-GB" sz="1100"/>
        </a:p>
      </dgm:t>
    </dgm:pt>
    <dgm:pt modelId="{2D475A83-8605-41BF-837C-9C57412594DE}" type="sibTrans" cxnId="{011246BB-D6CB-4A85-AC1B-1811BBF50403}">
      <dgm:prSet/>
      <dgm:spPr/>
      <dgm:t>
        <a:bodyPr/>
        <a:lstStyle/>
        <a:p>
          <a:endParaRPr lang="en-GB" sz="1100"/>
        </a:p>
      </dgm:t>
    </dgm:pt>
    <dgm:pt modelId="{E5BCC4D4-5F54-4654-8320-B1D50EB8ECB6}">
      <dgm:prSet custT="1"/>
      <dgm:spPr/>
      <dgm:t>
        <a:bodyPr/>
        <a:lstStyle/>
        <a:p>
          <a:r>
            <a:rPr lang="en-GB" sz="1100"/>
            <a:t>Project Handing Over</a:t>
          </a:r>
        </a:p>
      </dgm:t>
    </dgm:pt>
    <dgm:pt modelId="{C4CD8558-0852-4CC9-8FF1-81978303EA1D}" type="parTrans" cxnId="{85A01BD1-BD89-46EE-AC6E-6FE39465A73C}">
      <dgm:prSet/>
      <dgm:spPr/>
      <dgm:t>
        <a:bodyPr/>
        <a:lstStyle/>
        <a:p>
          <a:endParaRPr lang="en-GB" sz="1100"/>
        </a:p>
      </dgm:t>
    </dgm:pt>
    <dgm:pt modelId="{44DDBF41-2DA6-4062-B3FF-62C3FEDF5FB2}" type="sibTrans" cxnId="{85A01BD1-BD89-46EE-AC6E-6FE39465A73C}">
      <dgm:prSet/>
      <dgm:spPr/>
      <dgm:t>
        <a:bodyPr/>
        <a:lstStyle/>
        <a:p>
          <a:endParaRPr lang="en-GB" sz="1100"/>
        </a:p>
      </dgm:t>
    </dgm:pt>
    <dgm:pt modelId="{38650785-A5AF-42E1-B856-7B4C80E7DD5A}" type="pres">
      <dgm:prSet presAssocID="{D2E8085F-9435-4595-AAAB-002BF1CFFE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D8BAFC93-8462-4332-959B-27D325F623D8}" type="pres">
      <dgm:prSet presAssocID="{38D9C20A-336D-4388-8415-0B2DD0298C13}" presName="hierRoot1" presStyleCnt="0">
        <dgm:presLayoutVars>
          <dgm:hierBranch val="init"/>
        </dgm:presLayoutVars>
      </dgm:prSet>
      <dgm:spPr/>
    </dgm:pt>
    <dgm:pt modelId="{0145D4EC-5588-42AB-B7E0-402FE1C26B69}" type="pres">
      <dgm:prSet presAssocID="{38D9C20A-336D-4388-8415-0B2DD0298C13}" presName="rootComposite1" presStyleCnt="0"/>
      <dgm:spPr/>
    </dgm:pt>
    <dgm:pt modelId="{404AF246-D457-4157-9E5F-BE5D81C5FEFE}" type="pres">
      <dgm:prSet presAssocID="{38D9C20A-336D-4388-8415-0B2DD0298C13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40E7A82-9AA6-4D64-996E-87AD11070604}" type="pres">
      <dgm:prSet presAssocID="{38D9C20A-336D-4388-8415-0B2DD0298C13}" presName="rootConnector1" presStyleLbl="node1" presStyleIdx="0" presStyleCnt="0"/>
      <dgm:spPr/>
      <dgm:t>
        <a:bodyPr/>
        <a:lstStyle/>
        <a:p>
          <a:endParaRPr lang="en-GB"/>
        </a:p>
      </dgm:t>
    </dgm:pt>
    <dgm:pt modelId="{C296F1A2-74D6-4B4B-A324-62C6EB1BDB87}" type="pres">
      <dgm:prSet presAssocID="{38D9C20A-336D-4388-8415-0B2DD0298C13}" presName="hierChild2" presStyleCnt="0"/>
      <dgm:spPr/>
    </dgm:pt>
    <dgm:pt modelId="{E43A8726-0B6E-46CB-92E9-1ACA20AAD7E7}" type="pres">
      <dgm:prSet presAssocID="{EA5838E5-DA7E-48A7-931C-9435374FB508}" presName="Name37" presStyleLbl="parChTrans1D2" presStyleIdx="0" presStyleCnt="5"/>
      <dgm:spPr/>
      <dgm:t>
        <a:bodyPr/>
        <a:lstStyle/>
        <a:p>
          <a:endParaRPr lang="en-GB"/>
        </a:p>
      </dgm:t>
    </dgm:pt>
    <dgm:pt modelId="{956A60BC-5DBB-46B4-B1C1-C84682B662E7}" type="pres">
      <dgm:prSet presAssocID="{7EC59819-E928-4A0B-90CE-D9FA40FA473D}" presName="hierRoot2" presStyleCnt="0">
        <dgm:presLayoutVars>
          <dgm:hierBranch val="init"/>
        </dgm:presLayoutVars>
      </dgm:prSet>
      <dgm:spPr/>
    </dgm:pt>
    <dgm:pt modelId="{2502EB9B-008E-4A74-ADEC-5FB58B42E00E}" type="pres">
      <dgm:prSet presAssocID="{7EC59819-E928-4A0B-90CE-D9FA40FA473D}" presName="rootComposite" presStyleCnt="0"/>
      <dgm:spPr/>
    </dgm:pt>
    <dgm:pt modelId="{35017B81-D272-4A40-AAFF-BA0EFCE76619}" type="pres">
      <dgm:prSet presAssocID="{7EC59819-E928-4A0B-90CE-D9FA40FA473D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DD67C24-8089-479F-BEF4-5F533C8D7B2C}" type="pres">
      <dgm:prSet presAssocID="{7EC59819-E928-4A0B-90CE-D9FA40FA473D}" presName="rootConnector" presStyleLbl="node2" presStyleIdx="0" presStyleCnt="5"/>
      <dgm:spPr/>
      <dgm:t>
        <a:bodyPr/>
        <a:lstStyle/>
        <a:p>
          <a:endParaRPr lang="en-GB"/>
        </a:p>
      </dgm:t>
    </dgm:pt>
    <dgm:pt modelId="{1FE27771-B1C4-428E-949A-C7F785862F1E}" type="pres">
      <dgm:prSet presAssocID="{7EC59819-E928-4A0B-90CE-D9FA40FA473D}" presName="hierChild4" presStyleCnt="0"/>
      <dgm:spPr/>
    </dgm:pt>
    <dgm:pt modelId="{BA274D1A-A13E-41AE-8F97-D042FD815EDA}" type="pres">
      <dgm:prSet presAssocID="{7EC59819-E928-4A0B-90CE-D9FA40FA473D}" presName="hierChild5" presStyleCnt="0"/>
      <dgm:spPr/>
    </dgm:pt>
    <dgm:pt modelId="{99CA1F99-01B8-4931-BD1B-9797FF20A353}" type="pres">
      <dgm:prSet presAssocID="{12475015-C5B9-4CE3-A199-31EE17C41087}" presName="Name37" presStyleLbl="parChTrans1D2" presStyleIdx="1" presStyleCnt="5"/>
      <dgm:spPr/>
      <dgm:t>
        <a:bodyPr/>
        <a:lstStyle/>
        <a:p>
          <a:endParaRPr lang="en-GB"/>
        </a:p>
      </dgm:t>
    </dgm:pt>
    <dgm:pt modelId="{675CE649-E8CA-4385-A3E2-73AA626B4B31}" type="pres">
      <dgm:prSet presAssocID="{795BBEF2-1A9E-493C-8FA7-02A21C94D7DC}" presName="hierRoot2" presStyleCnt="0">
        <dgm:presLayoutVars>
          <dgm:hierBranch val="init"/>
        </dgm:presLayoutVars>
      </dgm:prSet>
      <dgm:spPr/>
    </dgm:pt>
    <dgm:pt modelId="{8BA4CFD1-13DD-4A83-B502-319B36D4950F}" type="pres">
      <dgm:prSet presAssocID="{795BBEF2-1A9E-493C-8FA7-02A21C94D7DC}" presName="rootComposite" presStyleCnt="0"/>
      <dgm:spPr/>
    </dgm:pt>
    <dgm:pt modelId="{3C7E889B-D8DC-4809-B691-D55D89AF0D71}" type="pres">
      <dgm:prSet presAssocID="{795BBEF2-1A9E-493C-8FA7-02A21C94D7DC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A816E11E-4A39-4164-AA63-71571788A870}" type="pres">
      <dgm:prSet presAssocID="{795BBEF2-1A9E-493C-8FA7-02A21C94D7DC}" presName="rootConnector" presStyleLbl="node2" presStyleIdx="1" presStyleCnt="5"/>
      <dgm:spPr/>
      <dgm:t>
        <a:bodyPr/>
        <a:lstStyle/>
        <a:p>
          <a:endParaRPr lang="en-GB"/>
        </a:p>
      </dgm:t>
    </dgm:pt>
    <dgm:pt modelId="{70E4436A-F5F8-47D8-BE3A-F4FB66070910}" type="pres">
      <dgm:prSet presAssocID="{795BBEF2-1A9E-493C-8FA7-02A21C94D7DC}" presName="hierChild4" presStyleCnt="0"/>
      <dgm:spPr/>
    </dgm:pt>
    <dgm:pt modelId="{92D14B8B-425B-4DC6-A27C-2DF000235E1B}" type="pres">
      <dgm:prSet presAssocID="{795BBEF2-1A9E-493C-8FA7-02A21C94D7DC}" presName="hierChild5" presStyleCnt="0"/>
      <dgm:spPr/>
    </dgm:pt>
    <dgm:pt modelId="{CCEFC01F-D1CF-451A-A39B-A3CFC33B1529}" type="pres">
      <dgm:prSet presAssocID="{6AD8C7B3-1714-4D94-A551-5B8E2F8AD89C}" presName="Name37" presStyleLbl="parChTrans1D2" presStyleIdx="2" presStyleCnt="5"/>
      <dgm:spPr/>
      <dgm:t>
        <a:bodyPr/>
        <a:lstStyle/>
        <a:p>
          <a:endParaRPr lang="en-GB"/>
        </a:p>
      </dgm:t>
    </dgm:pt>
    <dgm:pt modelId="{CE6FBF56-D80D-40F0-8D02-7C7A67A0B23A}" type="pres">
      <dgm:prSet presAssocID="{277428CA-9DCC-4C13-AD95-50F13C99856D}" presName="hierRoot2" presStyleCnt="0">
        <dgm:presLayoutVars>
          <dgm:hierBranch val="init"/>
        </dgm:presLayoutVars>
      </dgm:prSet>
      <dgm:spPr/>
    </dgm:pt>
    <dgm:pt modelId="{117C686E-13D3-4929-A5CE-33EE3D4F5CE6}" type="pres">
      <dgm:prSet presAssocID="{277428CA-9DCC-4C13-AD95-50F13C99856D}" presName="rootComposite" presStyleCnt="0"/>
      <dgm:spPr/>
    </dgm:pt>
    <dgm:pt modelId="{CC148F0D-2A0D-4838-BC66-54BF96E8B841}" type="pres">
      <dgm:prSet presAssocID="{277428CA-9DCC-4C13-AD95-50F13C99856D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BDCD02C-5910-4668-8602-5923AD0CF9F0}" type="pres">
      <dgm:prSet presAssocID="{277428CA-9DCC-4C13-AD95-50F13C99856D}" presName="rootConnector" presStyleLbl="node2" presStyleIdx="2" presStyleCnt="5"/>
      <dgm:spPr/>
      <dgm:t>
        <a:bodyPr/>
        <a:lstStyle/>
        <a:p>
          <a:endParaRPr lang="en-GB"/>
        </a:p>
      </dgm:t>
    </dgm:pt>
    <dgm:pt modelId="{F87136FC-83A0-4AEF-85DA-35A3FFAE33DD}" type="pres">
      <dgm:prSet presAssocID="{277428CA-9DCC-4C13-AD95-50F13C99856D}" presName="hierChild4" presStyleCnt="0"/>
      <dgm:spPr/>
    </dgm:pt>
    <dgm:pt modelId="{2698045F-F1B9-474E-A648-3728E0049DC8}" type="pres">
      <dgm:prSet presAssocID="{277428CA-9DCC-4C13-AD95-50F13C99856D}" presName="hierChild5" presStyleCnt="0"/>
      <dgm:spPr/>
    </dgm:pt>
    <dgm:pt modelId="{6C581E58-75D4-49A3-84E0-91EA70B92C65}" type="pres">
      <dgm:prSet presAssocID="{B6191D21-7521-4045-A955-88B7F363F10D}" presName="Name37" presStyleLbl="parChTrans1D2" presStyleIdx="3" presStyleCnt="5"/>
      <dgm:spPr/>
      <dgm:t>
        <a:bodyPr/>
        <a:lstStyle/>
        <a:p>
          <a:endParaRPr lang="en-GB"/>
        </a:p>
      </dgm:t>
    </dgm:pt>
    <dgm:pt modelId="{74FBFCC1-DC12-4888-8CF9-AEB9C1C99B8C}" type="pres">
      <dgm:prSet presAssocID="{87F25F32-CDBC-4D15-8855-4A9E26E9FC40}" presName="hierRoot2" presStyleCnt="0">
        <dgm:presLayoutVars>
          <dgm:hierBranch val="init"/>
        </dgm:presLayoutVars>
      </dgm:prSet>
      <dgm:spPr/>
    </dgm:pt>
    <dgm:pt modelId="{98C7A7D9-5827-4B55-B815-526823F16A09}" type="pres">
      <dgm:prSet presAssocID="{87F25F32-CDBC-4D15-8855-4A9E26E9FC40}" presName="rootComposite" presStyleCnt="0"/>
      <dgm:spPr/>
    </dgm:pt>
    <dgm:pt modelId="{6D86116E-B85F-4F29-8D77-C5D533D49814}" type="pres">
      <dgm:prSet presAssocID="{87F25F32-CDBC-4D15-8855-4A9E26E9FC40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D8125B8-9D15-4B59-AC8A-70F74CF1C377}" type="pres">
      <dgm:prSet presAssocID="{87F25F32-CDBC-4D15-8855-4A9E26E9FC40}" presName="rootConnector" presStyleLbl="node2" presStyleIdx="3" presStyleCnt="5"/>
      <dgm:spPr/>
      <dgm:t>
        <a:bodyPr/>
        <a:lstStyle/>
        <a:p>
          <a:endParaRPr lang="en-GB"/>
        </a:p>
      </dgm:t>
    </dgm:pt>
    <dgm:pt modelId="{A381A564-4D3C-4DAD-9B20-720A86CAB7AF}" type="pres">
      <dgm:prSet presAssocID="{87F25F32-CDBC-4D15-8855-4A9E26E9FC40}" presName="hierChild4" presStyleCnt="0"/>
      <dgm:spPr/>
    </dgm:pt>
    <dgm:pt modelId="{2DEDE0D0-01DB-47E4-A0F7-F2370D7E73FD}" type="pres">
      <dgm:prSet presAssocID="{87F25F32-CDBC-4D15-8855-4A9E26E9FC40}" presName="hierChild5" presStyleCnt="0"/>
      <dgm:spPr/>
    </dgm:pt>
    <dgm:pt modelId="{23C5274A-EA1A-4A23-8C1A-59F76995727F}" type="pres">
      <dgm:prSet presAssocID="{C4CD8558-0852-4CC9-8FF1-81978303EA1D}" presName="Name37" presStyleLbl="parChTrans1D2" presStyleIdx="4" presStyleCnt="5"/>
      <dgm:spPr/>
      <dgm:t>
        <a:bodyPr/>
        <a:lstStyle/>
        <a:p>
          <a:endParaRPr lang="en-GB"/>
        </a:p>
      </dgm:t>
    </dgm:pt>
    <dgm:pt modelId="{A7BACAD1-5CF2-4AE1-8077-2281BCA235A1}" type="pres">
      <dgm:prSet presAssocID="{E5BCC4D4-5F54-4654-8320-B1D50EB8ECB6}" presName="hierRoot2" presStyleCnt="0">
        <dgm:presLayoutVars>
          <dgm:hierBranch val="init"/>
        </dgm:presLayoutVars>
      </dgm:prSet>
      <dgm:spPr/>
    </dgm:pt>
    <dgm:pt modelId="{5773ADEB-52F9-4746-A5A2-B74ED84FEE95}" type="pres">
      <dgm:prSet presAssocID="{E5BCC4D4-5F54-4654-8320-B1D50EB8ECB6}" presName="rootComposite" presStyleCnt="0"/>
      <dgm:spPr/>
    </dgm:pt>
    <dgm:pt modelId="{24829158-76D6-4D78-AE62-D7A409F6390D}" type="pres">
      <dgm:prSet presAssocID="{E5BCC4D4-5F54-4654-8320-B1D50EB8ECB6}" presName="rootText" presStyleLbl="node2" presStyleIdx="4" presStyleCnt="5" custScaleX="11429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40E8EFF-6E6D-4EEB-844C-80C5197123BD}" type="pres">
      <dgm:prSet presAssocID="{E5BCC4D4-5F54-4654-8320-B1D50EB8ECB6}" presName="rootConnector" presStyleLbl="node2" presStyleIdx="4" presStyleCnt="5"/>
      <dgm:spPr/>
      <dgm:t>
        <a:bodyPr/>
        <a:lstStyle/>
        <a:p>
          <a:endParaRPr lang="en-GB"/>
        </a:p>
      </dgm:t>
    </dgm:pt>
    <dgm:pt modelId="{4BB67BD1-8768-4762-A3F0-52329B554B37}" type="pres">
      <dgm:prSet presAssocID="{E5BCC4D4-5F54-4654-8320-B1D50EB8ECB6}" presName="hierChild4" presStyleCnt="0"/>
      <dgm:spPr/>
    </dgm:pt>
    <dgm:pt modelId="{B028AC03-BC88-4FAD-A05A-B5AA65AA6EBF}" type="pres">
      <dgm:prSet presAssocID="{E5BCC4D4-5F54-4654-8320-B1D50EB8ECB6}" presName="hierChild5" presStyleCnt="0"/>
      <dgm:spPr/>
    </dgm:pt>
    <dgm:pt modelId="{2D5A2C46-84D5-4E15-A865-D7625DF31E5E}" type="pres">
      <dgm:prSet presAssocID="{38D9C20A-336D-4388-8415-0B2DD0298C13}" presName="hierChild3" presStyleCnt="0"/>
      <dgm:spPr/>
    </dgm:pt>
  </dgm:ptLst>
  <dgm:cxnLst>
    <dgm:cxn modelId="{29B57664-A5B3-424D-AECD-D870F7CC95F0}" srcId="{38D9C20A-336D-4388-8415-0B2DD0298C13}" destId="{277428CA-9DCC-4C13-AD95-50F13C99856D}" srcOrd="2" destOrd="0" parTransId="{6AD8C7B3-1714-4D94-A551-5B8E2F8AD89C}" sibTransId="{1A9F16BC-455E-4B61-9A27-769C954390D2}"/>
    <dgm:cxn modelId="{4969D27F-D9D3-4BE8-9D06-CBD991B3D989}" type="presOf" srcId="{6AD8C7B3-1714-4D94-A551-5B8E2F8AD89C}" destId="{CCEFC01F-D1CF-451A-A39B-A3CFC33B1529}" srcOrd="0" destOrd="0" presId="urn:microsoft.com/office/officeart/2005/8/layout/orgChart1"/>
    <dgm:cxn modelId="{C9782DB3-6008-4182-964A-5A3BD6A21343}" type="presOf" srcId="{E5BCC4D4-5F54-4654-8320-B1D50EB8ECB6}" destId="{24829158-76D6-4D78-AE62-D7A409F6390D}" srcOrd="0" destOrd="0" presId="urn:microsoft.com/office/officeart/2005/8/layout/orgChart1"/>
    <dgm:cxn modelId="{F815E34E-E978-411F-9FD5-88E45E35D2B9}" srcId="{38D9C20A-336D-4388-8415-0B2DD0298C13}" destId="{795BBEF2-1A9E-493C-8FA7-02A21C94D7DC}" srcOrd="1" destOrd="0" parTransId="{12475015-C5B9-4CE3-A199-31EE17C41087}" sibTransId="{7AC19131-F0D6-4976-81C0-BF5F8146370A}"/>
    <dgm:cxn modelId="{C71C34C8-99A0-4288-8899-86DD7ECBA04F}" type="presOf" srcId="{277428CA-9DCC-4C13-AD95-50F13C99856D}" destId="{CC148F0D-2A0D-4838-BC66-54BF96E8B841}" srcOrd="0" destOrd="0" presId="urn:microsoft.com/office/officeart/2005/8/layout/orgChart1"/>
    <dgm:cxn modelId="{2B851CA8-C0F2-4327-8AA1-34197AF5B280}" type="presOf" srcId="{B6191D21-7521-4045-A955-88B7F363F10D}" destId="{6C581E58-75D4-49A3-84E0-91EA70B92C65}" srcOrd="0" destOrd="0" presId="urn:microsoft.com/office/officeart/2005/8/layout/orgChart1"/>
    <dgm:cxn modelId="{5CB55962-8C3E-490F-A20B-93F9C68D64CF}" type="presOf" srcId="{12475015-C5B9-4CE3-A199-31EE17C41087}" destId="{99CA1F99-01B8-4931-BD1B-9797FF20A353}" srcOrd="0" destOrd="0" presId="urn:microsoft.com/office/officeart/2005/8/layout/orgChart1"/>
    <dgm:cxn modelId="{E29F8BFE-89F0-471B-BA0B-B34A0A5923E7}" type="presOf" srcId="{7EC59819-E928-4A0B-90CE-D9FA40FA473D}" destId="{35017B81-D272-4A40-AAFF-BA0EFCE76619}" srcOrd="0" destOrd="0" presId="urn:microsoft.com/office/officeart/2005/8/layout/orgChart1"/>
    <dgm:cxn modelId="{9FD2AE44-EDC4-460B-96DB-9E28EE526EFC}" type="presOf" srcId="{87F25F32-CDBC-4D15-8855-4A9E26E9FC40}" destId="{6D86116E-B85F-4F29-8D77-C5D533D49814}" srcOrd="0" destOrd="0" presId="urn:microsoft.com/office/officeart/2005/8/layout/orgChart1"/>
    <dgm:cxn modelId="{88758CF0-79B9-488D-BCAE-5E3CCCFDAE18}" type="presOf" srcId="{C4CD8558-0852-4CC9-8FF1-81978303EA1D}" destId="{23C5274A-EA1A-4A23-8C1A-59F76995727F}" srcOrd="0" destOrd="0" presId="urn:microsoft.com/office/officeart/2005/8/layout/orgChart1"/>
    <dgm:cxn modelId="{47562702-003A-4DF4-994A-FB1618D1B247}" type="presOf" srcId="{EA5838E5-DA7E-48A7-931C-9435374FB508}" destId="{E43A8726-0B6E-46CB-92E9-1ACA20AAD7E7}" srcOrd="0" destOrd="0" presId="urn:microsoft.com/office/officeart/2005/8/layout/orgChart1"/>
    <dgm:cxn modelId="{B9207782-4E75-4158-95B1-CE0F4AA22726}" type="presOf" srcId="{795BBEF2-1A9E-493C-8FA7-02A21C94D7DC}" destId="{A816E11E-4A39-4164-AA63-71571788A870}" srcOrd="1" destOrd="0" presId="urn:microsoft.com/office/officeart/2005/8/layout/orgChart1"/>
    <dgm:cxn modelId="{14A81292-7992-44CC-9ACF-32E775EA0464}" type="presOf" srcId="{E5BCC4D4-5F54-4654-8320-B1D50EB8ECB6}" destId="{F40E8EFF-6E6D-4EEB-844C-80C5197123BD}" srcOrd="1" destOrd="0" presId="urn:microsoft.com/office/officeart/2005/8/layout/orgChart1"/>
    <dgm:cxn modelId="{5165EA5A-91EC-4EFF-846A-79E4FBA52D9A}" type="presOf" srcId="{795BBEF2-1A9E-493C-8FA7-02A21C94D7DC}" destId="{3C7E889B-D8DC-4809-B691-D55D89AF0D71}" srcOrd="0" destOrd="0" presId="urn:microsoft.com/office/officeart/2005/8/layout/orgChart1"/>
    <dgm:cxn modelId="{8B9FCACA-6E37-44EA-A9E6-D2B5A1D9A042}" srcId="{38D9C20A-336D-4388-8415-0B2DD0298C13}" destId="{7EC59819-E928-4A0B-90CE-D9FA40FA473D}" srcOrd="0" destOrd="0" parTransId="{EA5838E5-DA7E-48A7-931C-9435374FB508}" sibTransId="{9732CCA5-3732-4ABC-BF40-71609AAE2566}"/>
    <dgm:cxn modelId="{4C9B3B55-2339-4624-B5CB-BDCCAD8612D1}" type="presOf" srcId="{38D9C20A-336D-4388-8415-0B2DD0298C13}" destId="{404AF246-D457-4157-9E5F-BE5D81C5FEFE}" srcOrd="0" destOrd="0" presId="urn:microsoft.com/office/officeart/2005/8/layout/orgChart1"/>
    <dgm:cxn modelId="{F9736D14-71FA-486D-A6A3-C0DDFD73406B}" srcId="{D2E8085F-9435-4595-AAAB-002BF1CFFEFD}" destId="{38D9C20A-336D-4388-8415-0B2DD0298C13}" srcOrd="0" destOrd="0" parTransId="{C1A3742E-0288-40E2-A71F-846213CE5930}" sibTransId="{011A7F4C-B3CF-422C-98F6-117BC1E39BEF}"/>
    <dgm:cxn modelId="{011246BB-D6CB-4A85-AC1B-1811BBF50403}" srcId="{38D9C20A-336D-4388-8415-0B2DD0298C13}" destId="{87F25F32-CDBC-4D15-8855-4A9E26E9FC40}" srcOrd="3" destOrd="0" parTransId="{B6191D21-7521-4045-A955-88B7F363F10D}" sibTransId="{2D475A83-8605-41BF-837C-9C57412594DE}"/>
    <dgm:cxn modelId="{2A4968E7-02FE-40E2-A7DC-56B304C6EEEA}" type="presOf" srcId="{87F25F32-CDBC-4D15-8855-4A9E26E9FC40}" destId="{2D8125B8-9D15-4B59-AC8A-70F74CF1C377}" srcOrd="1" destOrd="0" presId="urn:microsoft.com/office/officeart/2005/8/layout/orgChart1"/>
    <dgm:cxn modelId="{AAB95B82-1B4B-4E4B-AA3A-3C26609EDD60}" type="presOf" srcId="{277428CA-9DCC-4C13-AD95-50F13C99856D}" destId="{EBDCD02C-5910-4668-8602-5923AD0CF9F0}" srcOrd="1" destOrd="0" presId="urn:microsoft.com/office/officeart/2005/8/layout/orgChart1"/>
    <dgm:cxn modelId="{A6B72C77-ABBE-449A-95E7-7DEB677FDBA3}" type="presOf" srcId="{38D9C20A-336D-4388-8415-0B2DD0298C13}" destId="{240E7A82-9AA6-4D64-996E-87AD11070604}" srcOrd="1" destOrd="0" presId="urn:microsoft.com/office/officeart/2005/8/layout/orgChart1"/>
    <dgm:cxn modelId="{85A01BD1-BD89-46EE-AC6E-6FE39465A73C}" srcId="{38D9C20A-336D-4388-8415-0B2DD0298C13}" destId="{E5BCC4D4-5F54-4654-8320-B1D50EB8ECB6}" srcOrd="4" destOrd="0" parTransId="{C4CD8558-0852-4CC9-8FF1-81978303EA1D}" sibTransId="{44DDBF41-2DA6-4062-B3FF-62C3FEDF5FB2}"/>
    <dgm:cxn modelId="{B1DCB3B6-200C-4C71-8EAF-A6BC82A12B8F}" type="presOf" srcId="{7EC59819-E928-4A0B-90CE-D9FA40FA473D}" destId="{2DD67C24-8089-479F-BEF4-5F533C8D7B2C}" srcOrd="1" destOrd="0" presId="urn:microsoft.com/office/officeart/2005/8/layout/orgChart1"/>
    <dgm:cxn modelId="{7367CBBE-B0B4-4263-99BF-1D55925393FC}" type="presOf" srcId="{D2E8085F-9435-4595-AAAB-002BF1CFFEFD}" destId="{38650785-A5AF-42E1-B856-7B4C80E7DD5A}" srcOrd="0" destOrd="0" presId="urn:microsoft.com/office/officeart/2005/8/layout/orgChart1"/>
    <dgm:cxn modelId="{2EF2755F-7569-442B-BB21-A54E8908B0D5}" type="presParOf" srcId="{38650785-A5AF-42E1-B856-7B4C80E7DD5A}" destId="{D8BAFC93-8462-4332-959B-27D325F623D8}" srcOrd="0" destOrd="0" presId="urn:microsoft.com/office/officeart/2005/8/layout/orgChart1"/>
    <dgm:cxn modelId="{59EA7861-176B-4489-97EE-A0AE33A20B12}" type="presParOf" srcId="{D8BAFC93-8462-4332-959B-27D325F623D8}" destId="{0145D4EC-5588-42AB-B7E0-402FE1C26B69}" srcOrd="0" destOrd="0" presId="urn:microsoft.com/office/officeart/2005/8/layout/orgChart1"/>
    <dgm:cxn modelId="{5B5F2366-FACA-439B-8AD6-A5398323F096}" type="presParOf" srcId="{0145D4EC-5588-42AB-B7E0-402FE1C26B69}" destId="{404AF246-D457-4157-9E5F-BE5D81C5FEFE}" srcOrd="0" destOrd="0" presId="urn:microsoft.com/office/officeart/2005/8/layout/orgChart1"/>
    <dgm:cxn modelId="{91A377FA-AA68-4EFD-9296-8C75B1251EBF}" type="presParOf" srcId="{0145D4EC-5588-42AB-B7E0-402FE1C26B69}" destId="{240E7A82-9AA6-4D64-996E-87AD11070604}" srcOrd="1" destOrd="0" presId="urn:microsoft.com/office/officeart/2005/8/layout/orgChart1"/>
    <dgm:cxn modelId="{EA2617CC-4ABC-4303-829A-C30633F37C0B}" type="presParOf" srcId="{D8BAFC93-8462-4332-959B-27D325F623D8}" destId="{C296F1A2-74D6-4B4B-A324-62C6EB1BDB87}" srcOrd="1" destOrd="0" presId="urn:microsoft.com/office/officeart/2005/8/layout/orgChart1"/>
    <dgm:cxn modelId="{821F5082-74B6-4909-83CF-669B68D7C90A}" type="presParOf" srcId="{C296F1A2-74D6-4B4B-A324-62C6EB1BDB87}" destId="{E43A8726-0B6E-46CB-92E9-1ACA20AAD7E7}" srcOrd="0" destOrd="0" presId="urn:microsoft.com/office/officeart/2005/8/layout/orgChart1"/>
    <dgm:cxn modelId="{50E82E21-D04F-4711-BFAE-79BCBCA40760}" type="presParOf" srcId="{C296F1A2-74D6-4B4B-A324-62C6EB1BDB87}" destId="{956A60BC-5DBB-46B4-B1C1-C84682B662E7}" srcOrd="1" destOrd="0" presId="urn:microsoft.com/office/officeart/2005/8/layout/orgChart1"/>
    <dgm:cxn modelId="{C004BDD7-3E51-4E8A-92FC-1E7A0507F415}" type="presParOf" srcId="{956A60BC-5DBB-46B4-B1C1-C84682B662E7}" destId="{2502EB9B-008E-4A74-ADEC-5FB58B42E00E}" srcOrd="0" destOrd="0" presId="urn:microsoft.com/office/officeart/2005/8/layout/orgChart1"/>
    <dgm:cxn modelId="{8EA137B3-885B-47FE-830F-68176BA7FB49}" type="presParOf" srcId="{2502EB9B-008E-4A74-ADEC-5FB58B42E00E}" destId="{35017B81-D272-4A40-AAFF-BA0EFCE76619}" srcOrd="0" destOrd="0" presId="urn:microsoft.com/office/officeart/2005/8/layout/orgChart1"/>
    <dgm:cxn modelId="{BDD1CFA6-D149-4BC8-9105-6B2CC146F205}" type="presParOf" srcId="{2502EB9B-008E-4A74-ADEC-5FB58B42E00E}" destId="{2DD67C24-8089-479F-BEF4-5F533C8D7B2C}" srcOrd="1" destOrd="0" presId="urn:microsoft.com/office/officeart/2005/8/layout/orgChart1"/>
    <dgm:cxn modelId="{C27BB6B0-FB09-4897-9CB9-72AAED2EB00C}" type="presParOf" srcId="{956A60BC-5DBB-46B4-B1C1-C84682B662E7}" destId="{1FE27771-B1C4-428E-949A-C7F785862F1E}" srcOrd="1" destOrd="0" presId="urn:microsoft.com/office/officeart/2005/8/layout/orgChart1"/>
    <dgm:cxn modelId="{D6701825-A8DA-42DD-A60B-25807BADE7F9}" type="presParOf" srcId="{956A60BC-5DBB-46B4-B1C1-C84682B662E7}" destId="{BA274D1A-A13E-41AE-8F97-D042FD815EDA}" srcOrd="2" destOrd="0" presId="urn:microsoft.com/office/officeart/2005/8/layout/orgChart1"/>
    <dgm:cxn modelId="{53B62AEB-5800-4612-9EA0-9FEB37DF06DF}" type="presParOf" srcId="{C296F1A2-74D6-4B4B-A324-62C6EB1BDB87}" destId="{99CA1F99-01B8-4931-BD1B-9797FF20A353}" srcOrd="2" destOrd="0" presId="urn:microsoft.com/office/officeart/2005/8/layout/orgChart1"/>
    <dgm:cxn modelId="{0FB7FD70-29D4-408E-9CE9-1C64BBEA2A0E}" type="presParOf" srcId="{C296F1A2-74D6-4B4B-A324-62C6EB1BDB87}" destId="{675CE649-E8CA-4385-A3E2-73AA626B4B31}" srcOrd="3" destOrd="0" presId="urn:microsoft.com/office/officeart/2005/8/layout/orgChart1"/>
    <dgm:cxn modelId="{63190D42-9189-46A3-8E51-03C500A1AF0A}" type="presParOf" srcId="{675CE649-E8CA-4385-A3E2-73AA626B4B31}" destId="{8BA4CFD1-13DD-4A83-B502-319B36D4950F}" srcOrd="0" destOrd="0" presId="urn:microsoft.com/office/officeart/2005/8/layout/orgChart1"/>
    <dgm:cxn modelId="{8986B5CB-222E-4786-BF31-C5ACCBB44E49}" type="presParOf" srcId="{8BA4CFD1-13DD-4A83-B502-319B36D4950F}" destId="{3C7E889B-D8DC-4809-B691-D55D89AF0D71}" srcOrd="0" destOrd="0" presId="urn:microsoft.com/office/officeart/2005/8/layout/orgChart1"/>
    <dgm:cxn modelId="{9E2E752A-872D-400D-B59A-4BFAC7617A87}" type="presParOf" srcId="{8BA4CFD1-13DD-4A83-B502-319B36D4950F}" destId="{A816E11E-4A39-4164-AA63-71571788A870}" srcOrd="1" destOrd="0" presId="urn:microsoft.com/office/officeart/2005/8/layout/orgChart1"/>
    <dgm:cxn modelId="{BAD03043-54B8-4B82-A445-6F4DFCC03FC9}" type="presParOf" srcId="{675CE649-E8CA-4385-A3E2-73AA626B4B31}" destId="{70E4436A-F5F8-47D8-BE3A-F4FB66070910}" srcOrd="1" destOrd="0" presId="urn:microsoft.com/office/officeart/2005/8/layout/orgChart1"/>
    <dgm:cxn modelId="{A6EC29F5-DF02-45B9-B089-5055EE62F710}" type="presParOf" srcId="{675CE649-E8CA-4385-A3E2-73AA626B4B31}" destId="{92D14B8B-425B-4DC6-A27C-2DF000235E1B}" srcOrd="2" destOrd="0" presId="urn:microsoft.com/office/officeart/2005/8/layout/orgChart1"/>
    <dgm:cxn modelId="{DFAEBEB7-CF26-4595-8B7F-456F9FC47687}" type="presParOf" srcId="{C296F1A2-74D6-4B4B-A324-62C6EB1BDB87}" destId="{CCEFC01F-D1CF-451A-A39B-A3CFC33B1529}" srcOrd="4" destOrd="0" presId="urn:microsoft.com/office/officeart/2005/8/layout/orgChart1"/>
    <dgm:cxn modelId="{05F8EE83-8D42-46C9-9F3F-BC79A8928483}" type="presParOf" srcId="{C296F1A2-74D6-4B4B-A324-62C6EB1BDB87}" destId="{CE6FBF56-D80D-40F0-8D02-7C7A67A0B23A}" srcOrd="5" destOrd="0" presId="urn:microsoft.com/office/officeart/2005/8/layout/orgChart1"/>
    <dgm:cxn modelId="{78C58C3F-36A5-49C8-8A6E-76239367D276}" type="presParOf" srcId="{CE6FBF56-D80D-40F0-8D02-7C7A67A0B23A}" destId="{117C686E-13D3-4929-A5CE-33EE3D4F5CE6}" srcOrd="0" destOrd="0" presId="urn:microsoft.com/office/officeart/2005/8/layout/orgChart1"/>
    <dgm:cxn modelId="{48CA02E0-CD85-4000-8703-4D04F7C18CAB}" type="presParOf" srcId="{117C686E-13D3-4929-A5CE-33EE3D4F5CE6}" destId="{CC148F0D-2A0D-4838-BC66-54BF96E8B841}" srcOrd="0" destOrd="0" presId="urn:microsoft.com/office/officeart/2005/8/layout/orgChart1"/>
    <dgm:cxn modelId="{759AD470-73FF-4126-8CC0-516D5112B60F}" type="presParOf" srcId="{117C686E-13D3-4929-A5CE-33EE3D4F5CE6}" destId="{EBDCD02C-5910-4668-8602-5923AD0CF9F0}" srcOrd="1" destOrd="0" presId="urn:microsoft.com/office/officeart/2005/8/layout/orgChart1"/>
    <dgm:cxn modelId="{A2E2B6FA-AC54-4409-BBC7-EBFA8672D19A}" type="presParOf" srcId="{CE6FBF56-D80D-40F0-8D02-7C7A67A0B23A}" destId="{F87136FC-83A0-4AEF-85DA-35A3FFAE33DD}" srcOrd="1" destOrd="0" presId="urn:microsoft.com/office/officeart/2005/8/layout/orgChart1"/>
    <dgm:cxn modelId="{48D01809-EC19-4673-9BA5-37EF103011CF}" type="presParOf" srcId="{CE6FBF56-D80D-40F0-8D02-7C7A67A0B23A}" destId="{2698045F-F1B9-474E-A648-3728E0049DC8}" srcOrd="2" destOrd="0" presId="urn:microsoft.com/office/officeart/2005/8/layout/orgChart1"/>
    <dgm:cxn modelId="{E4FE3049-1F9B-4588-879E-C42AFC326D18}" type="presParOf" srcId="{C296F1A2-74D6-4B4B-A324-62C6EB1BDB87}" destId="{6C581E58-75D4-49A3-84E0-91EA70B92C65}" srcOrd="6" destOrd="0" presId="urn:microsoft.com/office/officeart/2005/8/layout/orgChart1"/>
    <dgm:cxn modelId="{CB2BDE8B-6382-4CED-9D6F-5DA497ECF8E0}" type="presParOf" srcId="{C296F1A2-74D6-4B4B-A324-62C6EB1BDB87}" destId="{74FBFCC1-DC12-4888-8CF9-AEB9C1C99B8C}" srcOrd="7" destOrd="0" presId="urn:microsoft.com/office/officeart/2005/8/layout/orgChart1"/>
    <dgm:cxn modelId="{AFFD0257-B63D-42E4-8157-67AC5716E4F4}" type="presParOf" srcId="{74FBFCC1-DC12-4888-8CF9-AEB9C1C99B8C}" destId="{98C7A7D9-5827-4B55-B815-526823F16A09}" srcOrd="0" destOrd="0" presId="urn:microsoft.com/office/officeart/2005/8/layout/orgChart1"/>
    <dgm:cxn modelId="{4316FC28-96A2-479D-A84A-3FCE9BE7EF77}" type="presParOf" srcId="{98C7A7D9-5827-4B55-B815-526823F16A09}" destId="{6D86116E-B85F-4F29-8D77-C5D533D49814}" srcOrd="0" destOrd="0" presId="urn:microsoft.com/office/officeart/2005/8/layout/orgChart1"/>
    <dgm:cxn modelId="{38A620EA-AEDB-4624-BF1B-F7509C0523C5}" type="presParOf" srcId="{98C7A7D9-5827-4B55-B815-526823F16A09}" destId="{2D8125B8-9D15-4B59-AC8A-70F74CF1C377}" srcOrd="1" destOrd="0" presId="urn:microsoft.com/office/officeart/2005/8/layout/orgChart1"/>
    <dgm:cxn modelId="{BA946D72-05A9-42A0-A96B-82E393A3CF46}" type="presParOf" srcId="{74FBFCC1-DC12-4888-8CF9-AEB9C1C99B8C}" destId="{A381A564-4D3C-4DAD-9B20-720A86CAB7AF}" srcOrd="1" destOrd="0" presId="urn:microsoft.com/office/officeart/2005/8/layout/orgChart1"/>
    <dgm:cxn modelId="{31B4BE6C-2CEB-4419-A37C-43446BDDA533}" type="presParOf" srcId="{74FBFCC1-DC12-4888-8CF9-AEB9C1C99B8C}" destId="{2DEDE0D0-01DB-47E4-A0F7-F2370D7E73FD}" srcOrd="2" destOrd="0" presId="urn:microsoft.com/office/officeart/2005/8/layout/orgChart1"/>
    <dgm:cxn modelId="{298E18CD-A5A7-43F5-BF9B-60B23CE24EEF}" type="presParOf" srcId="{C296F1A2-74D6-4B4B-A324-62C6EB1BDB87}" destId="{23C5274A-EA1A-4A23-8C1A-59F76995727F}" srcOrd="8" destOrd="0" presId="urn:microsoft.com/office/officeart/2005/8/layout/orgChart1"/>
    <dgm:cxn modelId="{DC1305BE-1DC8-4446-9679-D795B3B55923}" type="presParOf" srcId="{C296F1A2-74D6-4B4B-A324-62C6EB1BDB87}" destId="{A7BACAD1-5CF2-4AE1-8077-2281BCA235A1}" srcOrd="9" destOrd="0" presId="urn:microsoft.com/office/officeart/2005/8/layout/orgChart1"/>
    <dgm:cxn modelId="{2575EA8E-F977-45F8-B0E9-FB674C31EA85}" type="presParOf" srcId="{A7BACAD1-5CF2-4AE1-8077-2281BCA235A1}" destId="{5773ADEB-52F9-4746-A5A2-B74ED84FEE95}" srcOrd="0" destOrd="0" presId="urn:microsoft.com/office/officeart/2005/8/layout/orgChart1"/>
    <dgm:cxn modelId="{24555A30-4182-4A64-94C8-6A7A9AE9A3FA}" type="presParOf" srcId="{5773ADEB-52F9-4746-A5A2-B74ED84FEE95}" destId="{24829158-76D6-4D78-AE62-D7A409F6390D}" srcOrd="0" destOrd="0" presId="urn:microsoft.com/office/officeart/2005/8/layout/orgChart1"/>
    <dgm:cxn modelId="{C6B21C08-666E-4FD6-9C08-6ABD8B5AD1A0}" type="presParOf" srcId="{5773ADEB-52F9-4746-A5A2-B74ED84FEE95}" destId="{F40E8EFF-6E6D-4EEB-844C-80C5197123BD}" srcOrd="1" destOrd="0" presId="urn:microsoft.com/office/officeart/2005/8/layout/orgChart1"/>
    <dgm:cxn modelId="{AC6DFE67-D552-4D75-988C-FB4C0313E13B}" type="presParOf" srcId="{A7BACAD1-5CF2-4AE1-8077-2281BCA235A1}" destId="{4BB67BD1-8768-4762-A3F0-52329B554B37}" srcOrd="1" destOrd="0" presId="urn:microsoft.com/office/officeart/2005/8/layout/orgChart1"/>
    <dgm:cxn modelId="{8BCA036B-7707-4045-BAEF-BB8583AFB2DA}" type="presParOf" srcId="{A7BACAD1-5CF2-4AE1-8077-2281BCA235A1}" destId="{B028AC03-BC88-4FAD-A05A-B5AA65AA6EBF}" srcOrd="2" destOrd="0" presId="urn:microsoft.com/office/officeart/2005/8/layout/orgChart1"/>
    <dgm:cxn modelId="{F4478457-12EA-47AA-963F-710381767B05}" type="presParOf" srcId="{D8BAFC93-8462-4332-959B-27D325F623D8}" destId="{2D5A2C46-84D5-4E15-A865-D7625DF31E5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2E8085F-9435-4595-AAAB-002BF1CFFEF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38D9C20A-336D-4388-8415-0B2DD0298C13}">
      <dgm:prSet phldrT="[Text]" custT="1"/>
      <dgm:spPr>
        <a:xfrm>
          <a:off x="2285274" y="722260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Engineering</a:t>
          </a:r>
        </a:p>
      </dgm:t>
    </dgm:pt>
    <dgm:pt modelId="{C1A3742E-0288-40E2-A71F-846213CE5930}" type="parTrans" cxnId="{F9736D14-71FA-486D-A6A3-C0DDFD73406B}">
      <dgm:prSet/>
      <dgm:spPr/>
      <dgm:t>
        <a:bodyPr/>
        <a:lstStyle/>
        <a:p>
          <a:endParaRPr lang="en-GB" sz="1100"/>
        </a:p>
      </dgm:t>
    </dgm:pt>
    <dgm:pt modelId="{011A7F4C-B3CF-422C-98F6-117BC1E39BEF}" type="sibTrans" cxnId="{F9736D14-71FA-486D-A6A3-C0DDFD73406B}">
      <dgm:prSet/>
      <dgm:spPr/>
      <dgm:t>
        <a:bodyPr/>
        <a:lstStyle/>
        <a:p>
          <a:endParaRPr lang="en-GB" sz="1100"/>
        </a:p>
      </dgm:t>
    </dgm:pt>
    <dgm:pt modelId="{7EC59819-E928-4A0B-90CE-D9FA40FA473D}">
      <dgm:prSet phldrT="[Text]" custT="1"/>
      <dgm:spPr>
        <a:xfrm>
          <a:off x="3445" y="1372514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Design Deliverables</a:t>
          </a:r>
        </a:p>
      </dgm:t>
    </dgm:pt>
    <dgm:pt modelId="{EA5838E5-DA7E-48A7-931C-9435374FB508}" type="parTrans" cxnId="{8B9FCACA-6E37-44EA-A9E6-D2B5A1D9A042}">
      <dgm:prSet/>
      <dgm:spPr>
        <a:xfrm>
          <a:off x="461370" y="1180185"/>
          <a:ext cx="2281829" cy="192328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 sz="1100"/>
        </a:p>
      </dgm:t>
    </dgm:pt>
    <dgm:pt modelId="{9732CCA5-3732-4ABC-BF40-71609AAE2566}" type="sibTrans" cxnId="{8B9FCACA-6E37-44EA-A9E6-D2B5A1D9A042}">
      <dgm:prSet/>
      <dgm:spPr/>
      <dgm:t>
        <a:bodyPr/>
        <a:lstStyle/>
        <a:p>
          <a:endParaRPr lang="en-GB" sz="1100"/>
        </a:p>
      </dgm:t>
    </dgm:pt>
    <dgm:pt modelId="{795BBEF2-1A9E-493C-8FA7-02A21C94D7DC}">
      <dgm:prSet phldrT="[Text]" custT="1"/>
      <dgm:spPr>
        <a:xfrm>
          <a:off x="1111625" y="1372514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Structural &amp; Architectural</a:t>
          </a:r>
        </a:p>
      </dgm:t>
    </dgm:pt>
    <dgm:pt modelId="{12475015-C5B9-4CE3-A199-31EE17C41087}" type="parTrans" cxnId="{F815E34E-E978-411F-9FD5-88E45E35D2B9}">
      <dgm:prSet/>
      <dgm:spPr>
        <a:xfrm>
          <a:off x="1569550" y="1180185"/>
          <a:ext cx="1173649" cy="192328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 sz="1100"/>
        </a:p>
      </dgm:t>
    </dgm:pt>
    <dgm:pt modelId="{7AC19131-F0D6-4976-81C0-BF5F8146370A}" type="sibTrans" cxnId="{F815E34E-E978-411F-9FD5-88E45E35D2B9}">
      <dgm:prSet/>
      <dgm:spPr/>
      <dgm:t>
        <a:bodyPr/>
        <a:lstStyle/>
        <a:p>
          <a:endParaRPr lang="en-GB" sz="1100"/>
        </a:p>
      </dgm:t>
    </dgm:pt>
    <dgm:pt modelId="{277428CA-9DCC-4C13-AD95-50F13C99856D}">
      <dgm:prSet phldrT="[Text]" custT="1"/>
      <dgm:spPr>
        <a:xfrm>
          <a:off x="2219804" y="1372514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Basement to Mezzanine MEP</a:t>
          </a:r>
        </a:p>
      </dgm:t>
    </dgm:pt>
    <dgm:pt modelId="{6AD8C7B3-1714-4D94-A551-5B8E2F8AD89C}" type="parTrans" cxnId="{29B57664-A5B3-424D-AECD-D870F7CC95F0}">
      <dgm:prSet/>
      <dgm:spPr>
        <a:xfrm>
          <a:off x="2632010" y="1180185"/>
          <a:ext cx="91440" cy="192328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 sz="1100"/>
        </a:p>
      </dgm:t>
    </dgm:pt>
    <dgm:pt modelId="{1A9F16BC-455E-4B61-9A27-769C954390D2}" type="sibTrans" cxnId="{29B57664-A5B3-424D-AECD-D870F7CC95F0}">
      <dgm:prSet/>
      <dgm:spPr/>
      <dgm:t>
        <a:bodyPr/>
        <a:lstStyle/>
        <a:p>
          <a:endParaRPr lang="en-GB" sz="1100"/>
        </a:p>
      </dgm:t>
    </dgm:pt>
    <dgm:pt modelId="{402AA8C3-B17B-40F0-AD68-99402949EA47}">
      <dgm:prSet custT="1"/>
      <dgm:spPr/>
      <dgm:t>
        <a:bodyPr/>
        <a:lstStyle/>
        <a:p>
          <a:r>
            <a:rPr lang="en-GB" sz="1100"/>
            <a:t>Typical Floors MEP</a:t>
          </a:r>
        </a:p>
      </dgm:t>
    </dgm:pt>
    <dgm:pt modelId="{F79D3FDC-B968-41E9-9F68-634B6C68C31B}" type="parTrans" cxnId="{E048B803-24AB-4AB9-B29D-9EF445FCD9AE}">
      <dgm:prSet/>
      <dgm:spPr/>
      <dgm:t>
        <a:bodyPr/>
        <a:lstStyle/>
        <a:p>
          <a:endParaRPr lang="en-GB"/>
        </a:p>
      </dgm:t>
    </dgm:pt>
    <dgm:pt modelId="{15AB9D6D-0246-4021-BACA-CB3380B9A5F6}" type="sibTrans" cxnId="{E048B803-24AB-4AB9-B29D-9EF445FCD9AE}">
      <dgm:prSet/>
      <dgm:spPr/>
      <dgm:t>
        <a:bodyPr/>
        <a:lstStyle/>
        <a:p>
          <a:endParaRPr lang="en-GB"/>
        </a:p>
      </dgm:t>
    </dgm:pt>
    <dgm:pt modelId="{38650785-A5AF-42E1-B856-7B4C80E7DD5A}" type="pres">
      <dgm:prSet presAssocID="{D2E8085F-9435-4595-AAAB-002BF1CFFE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D8BAFC93-8462-4332-959B-27D325F623D8}" type="pres">
      <dgm:prSet presAssocID="{38D9C20A-336D-4388-8415-0B2DD0298C13}" presName="hierRoot1" presStyleCnt="0">
        <dgm:presLayoutVars>
          <dgm:hierBranch val="init"/>
        </dgm:presLayoutVars>
      </dgm:prSet>
      <dgm:spPr/>
    </dgm:pt>
    <dgm:pt modelId="{0145D4EC-5588-42AB-B7E0-402FE1C26B69}" type="pres">
      <dgm:prSet presAssocID="{38D9C20A-336D-4388-8415-0B2DD0298C13}" presName="rootComposite1" presStyleCnt="0"/>
      <dgm:spPr/>
    </dgm:pt>
    <dgm:pt modelId="{404AF246-D457-4157-9E5F-BE5D81C5FEFE}" type="pres">
      <dgm:prSet presAssocID="{38D9C20A-336D-4388-8415-0B2DD0298C13}" presName="rootText1" presStyleLbl="node0" presStyleIdx="0" presStyleCnt="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240E7A82-9AA6-4D64-996E-87AD11070604}" type="pres">
      <dgm:prSet presAssocID="{38D9C20A-336D-4388-8415-0B2DD0298C13}" presName="rootConnector1" presStyleLbl="node1" presStyleIdx="0" presStyleCnt="0"/>
      <dgm:spPr/>
      <dgm:t>
        <a:bodyPr/>
        <a:lstStyle/>
        <a:p>
          <a:endParaRPr lang="en-GB"/>
        </a:p>
      </dgm:t>
    </dgm:pt>
    <dgm:pt modelId="{C296F1A2-74D6-4B4B-A324-62C6EB1BDB87}" type="pres">
      <dgm:prSet presAssocID="{38D9C20A-336D-4388-8415-0B2DD0298C13}" presName="hierChild2" presStyleCnt="0"/>
      <dgm:spPr/>
    </dgm:pt>
    <dgm:pt modelId="{E43A8726-0B6E-46CB-92E9-1ACA20AAD7E7}" type="pres">
      <dgm:prSet presAssocID="{EA5838E5-DA7E-48A7-931C-9435374FB508}" presName="Name37" presStyleLbl="parChTrans1D2" presStyleIdx="0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2281829" y="0"/>
              </a:moveTo>
              <a:lnTo>
                <a:pt x="228182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</dgm:spPr>
      <dgm:t>
        <a:bodyPr/>
        <a:lstStyle/>
        <a:p>
          <a:endParaRPr lang="en-GB"/>
        </a:p>
      </dgm:t>
    </dgm:pt>
    <dgm:pt modelId="{956A60BC-5DBB-46B4-B1C1-C84682B662E7}" type="pres">
      <dgm:prSet presAssocID="{7EC59819-E928-4A0B-90CE-D9FA40FA473D}" presName="hierRoot2" presStyleCnt="0">
        <dgm:presLayoutVars>
          <dgm:hierBranch val="init"/>
        </dgm:presLayoutVars>
      </dgm:prSet>
      <dgm:spPr/>
    </dgm:pt>
    <dgm:pt modelId="{2502EB9B-008E-4A74-ADEC-5FB58B42E00E}" type="pres">
      <dgm:prSet presAssocID="{7EC59819-E928-4A0B-90CE-D9FA40FA473D}" presName="rootComposite" presStyleCnt="0"/>
      <dgm:spPr/>
    </dgm:pt>
    <dgm:pt modelId="{35017B81-D272-4A40-AAFF-BA0EFCE76619}" type="pres">
      <dgm:prSet presAssocID="{7EC59819-E928-4A0B-90CE-D9FA40FA473D}" presName="rootText" presStyleLbl="node2" presStyleIdx="0" presStyleCnt="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2DD67C24-8089-479F-BEF4-5F533C8D7B2C}" type="pres">
      <dgm:prSet presAssocID="{7EC59819-E928-4A0B-90CE-D9FA40FA473D}" presName="rootConnector" presStyleLbl="node2" presStyleIdx="0" presStyleCnt="4"/>
      <dgm:spPr/>
      <dgm:t>
        <a:bodyPr/>
        <a:lstStyle/>
        <a:p>
          <a:endParaRPr lang="en-GB"/>
        </a:p>
      </dgm:t>
    </dgm:pt>
    <dgm:pt modelId="{1FE27771-B1C4-428E-949A-C7F785862F1E}" type="pres">
      <dgm:prSet presAssocID="{7EC59819-E928-4A0B-90CE-D9FA40FA473D}" presName="hierChild4" presStyleCnt="0"/>
      <dgm:spPr/>
    </dgm:pt>
    <dgm:pt modelId="{BA274D1A-A13E-41AE-8F97-D042FD815EDA}" type="pres">
      <dgm:prSet presAssocID="{7EC59819-E928-4A0B-90CE-D9FA40FA473D}" presName="hierChild5" presStyleCnt="0"/>
      <dgm:spPr/>
    </dgm:pt>
    <dgm:pt modelId="{99CA1F99-01B8-4931-BD1B-9797FF20A353}" type="pres">
      <dgm:prSet presAssocID="{12475015-C5B9-4CE3-A199-31EE17C41087}" presName="Name37" presStyleLbl="parChTrans1D2" presStyleIdx="1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1173649" y="0"/>
              </a:moveTo>
              <a:lnTo>
                <a:pt x="117364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</dgm:spPr>
      <dgm:t>
        <a:bodyPr/>
        <a:lstStyle/>
        <a:p>
          <a:endParaRPr lang="en-GB"/>
        </a:p>
      </dgm:t>
    </dgm:pt>
    <dgm:pt modelId="{675CE649-E8CA-4385-A3E2-73AA626B4B31}" type="pres">
      <dgm:prSet presAssocID="{795BBEF2-1A9E-493C-8FA7-02A21C94D7DC}" presName="hierRoot2" presStyleCnt="0">
        <dgm:presLayoutVars>
          <dgm:hierBranch val="init"/>
        </dgm:presLayoutVars>
      </dgm:prSet>
      <dgm:spPr/>
    </dgm:pt>
    <dgm:pt modelId="{8BA4CFD1-13DD-4A83-B502-319B36D4950F}" type="pres">
      <dgm:prSet presAssocID="{795BBEF2-1A9E-493C-8FA7-02A21C94D7DC}" presName="rootComposite" presStyleCnt="0"/>
      <dgm:spPr/>
    </dgm:pt>
    <dgm:pt modelId="{3C7E889B-D8DC-4809-B691-D55D89AF0D71}" type="pres">
      <dgm:prSet presAssocID="{795BBEF2-1A9E-493C-8FA7-02A21C94D7DC}" presName="rootText" presStyleLbl="node2" presStyleIdx="1" presStyleCnt="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A816E11E-4A39-4164-AA63-71571788A870}" type="pres">
      <dgm:prSet presAssocID="{795BBEF2-1A9E-493C-8FA7-02A21C94D7DC}" presName="rootConnector" presStyleLbl="node2" presStyleIdx="1" presStyleCnt="4"/>
      <dgm:spPr/>
      <dgm:t>
        <a:bodyPr/>
        <a:lstStyle/>
        <a:p>
          <a:endParaRPr lang="en-GB"/>
        </a:p>
      </dgm:t>
    </dgm:pt>
    <dgm:pt modelId="{70E4436A-F5F8-47D8-BE3A-F4FB66070910}" type="pres">
      <dgm:prSet presAssocID="{795BBEF2-1A9E-493C-8FA7-02A21C94D7DC}" presName="hierChild4" presStyleCnt="0"/>
      <dgm:spPr/>
    </dgm:pt>
    <dgm:pt modelId="{92D14B8B-425B-4DC6-A27C-2DF000235E1B}" type="pres">
      <dgm:prSet presAssocID="{795BBEF2-1A9E-493C-8FA7-02A21C94D7DC}" presName="hierChild5" presStyleCnt="0"/>
      <dgm:spPr/>
    </dgm:pt>
    <dgm:pt modelId="{CCEFC01F-D1CF-451A-A39B-A3CFC33B1529}" type="pres">
      <dgm:prSet presAssocID="{6AD8C7B3-1714-4D94-A551-5B8E2F8AD89C}" presName="Name37" presStyleLbl="parChTrans1D2" presStyleIdx="2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111189" y="0"/>
              </a:moveTo>
              <a:lnTo>
                <a:pt x="111189" y="96164"/>
              </a:lnTo>
              <a:lnTo>
                <a:pt x="45720" y="96164"/>
              </a:lnTo>
              <a:lnTo>
                <a:pt x="45720" y="192328"/>
              </a:lnTo>
            </a:path>
          </a:pathLst>
        </a:custGeom>
      </dgm:spPr>
      <dgm:t>
        <a:bodyPr/>
        <a:lstStyle/>
        <a:p>
          <a:endParaRPr lang="en-GB"/>
        </a:p>
      </dgm:t>
    </dgm:pt>
    <dgm:pt modelId="{CE6FBF56-D80D-40F0-8D02-7C7A67A0B23A}" type="pres">
      <dgm:prSet presAssocID="{277428CA-9DCC-4C13-AD95-50F13C99856D}" presName="hierRoot2" presStyleCnt="0">
        <dgm:presLayoutVars>
          <dgm:hierBranch val="init"/>
        </dgm:presLayoutVars>
      </dgm:prSet>
      <dgm:spPr/>
    </dgm:pt>
    <dgm:pt modelId="{117C686E-13D3-4929-A5CE-33EE3D4F5CE6}" type="pres">
      <dgm:prSet presAssocID="{277428CA-9DCC-4C13-AD95-50F13C99856D}" presName="rootComposite" presStyleCnt="0"/>
      <dgm:spPr/>
    </dgm:pt>
    <dgm:pt modelId="{CC148F0D-2A0D-4838-BC66-54BF96E8B841}" type="pres">
      <dgm:prSet presAssocID="{277428CA-9DCC-4C13-AD95-50F13C99856D}" presName="rootText" presStyleLbl="node2" presStyleIdx="2" presStyleCnt="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EBDCD02C-5910-4668-8602-5923AD0CF9F0}" type="pres">
      <dgm:prSet presAssocID="{277428CA-9DCC-4C13-AD95-50F13C99856D}" presName="rootConnector" presStyleLbl="node2" presStyleIdx="2" presStyleCnt="4"/>
      <dgm:spPr/>
      <dgm:t>
        <a:bodyPr/>
        <a:lstStyle/>
        <a:p>
          <a:endParaRPr lang="en-GB"/>
        </a:p>
      </dgm:t>
    </dgm:pt>
    <dgm:pt modelId="{F87136FC-83A0-4AEF-85DA-35A3FFAE33DD}" type="pres">
      <dgm:prSet presAssocID="{277428CA-9DCC-4C13-AD95-50F13C99856D}" presName="hierChild4" presStyleCnt="0"/>
      <dgm:spPr/>
    </dgm:pt>
    <dgm:pt modelId="{2698045F-F1B9-474E-A648-3728E0049DC8}" type="pres">
      <dgm:prSet presAssocID="{277428CA-9DCC-4C13-AD95-50F13C99856D}" presName="hierChild5" presStyleCnt="0"/>
      <dgm:spPr/>
    </dgm:pt>
    <dgm:pt modelId="{391DED0A-D033-4C7F-AB2F-70244835FD5F}" type="pres">
      <dgm:prSet presAssocID="{F79D3FDC-B968-41E9-9F68-634B6C68C31B}" presName="Name37" presStyleLbl="parChTrans1D2" presStyleIdx="3" presStyleCnt="4"/>
      <dgm:spPr/>
      <dgm:t>
        <a:bodyPr/>
        <a:lstStyle/>
        <a:p>
          <a:endParaRPr lang="en-GB"/>
        </a:p>
      </dgm:t>
    </dgm:pt>
    <dgm:pt modelId="{E99B80B6-0D2D-43F5-B283-516D36972F82}" type="pres">
      <dgm:prSet presAssocID="{402AA8C3-B17B-40F0-AD68-99402949EA47}" presName="hierRoot2" presStyleCnt="0">
        <dgm:presLayoutVars>
          <dgm:hierBranch val="init"/>
        </dgm:presLayoutVars>
      </dgm:prSet>
      <dgm:spPr/>
    </dgm:pt>
    <dgm:pt modelId="{2E71B6EE-0A92-457E-BD89-1E1806D85611}" type="pres">
      <dgm:prSet presAssocID="{402AA8C3-B17B-40F0-AD68-99402949EA47}" presName="rootComposite" presStyleCnt="0"/>
      <dgm:spPr/>
    </dgm:pt>
    <dgm:pt modelId="{C0DA32E3-CD5C-490F-B953-F59451992651}" type="pres">
      <dgm:prSet presAssocID="{402AA8C3-B17B-40F0-AD68-99402949EA47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1F548ED4-7727-410E-8194-1CFB8BD35A9F}" type="pres">
      <dgm:prSet presAssocID="{402AA8C3-B17B-40F0-AD68-99402949EA47}" presName="rootConnector" presStyleLbl="node2" presStyleIdx="3" presStyleCnt="4"/>
      <dgm:spPr/>
      <dgm:t>
        <a:bodyPr/>
        <a:lstStyle/>
        <a:p>
          <a:endParaRPr lang="en-GB"/>
        </a:p>
      </dgm:t>
    </dgm:pt>
    <dgm:pt modelId="{5C7EF5AA-E80A-43C6-A171-C7DBB33EB96A}" type="pres">
      <dgm:prSet presAssocID="{402AA8C3-B17B-40F0-AD68-99402949EA47}" presName="hierChild4" presStyleCnt="0"/>
      <dgm:spPr/>
    </dgm:pt>
    <dgm:pt modelId="{F0880772-D5EB-41FE-A04D-F4AA3E03D78C}" type="pres">
      <dgm:prSet presAssocID="{402AA8C3-B17B-40F0-AD68-99402949EA47}" presName="hierChild5" presStyleCnt="0"/>
      <dgm:spPr/>
    </dgm:pt>
    <dgm:pt modelId="{2D5A2C46-84D5-4E15-A865-D7625DF31E5E}" type="pres">
      <dgm:prSet presAssocID="{38D9C20A-336D-4388-8415-0B2DD0298C13}" presName="hierChild3" presStyleCnt="0"/>
      <dgm:spPr/>
    </dgm:pt>
  </dgm:ptLst>
  <dgm:cxnLst>
    <dgm:cxn modelId="{29B57664-A5B3-424D-AECD-D870F7CC95F0}" srcId="{38D9C20A-336D-4388-8415-0B2DD0298C13}" destId="{277428CA-9DCC-4C13-AD95-50F13C99856D}" srcOrd="2" destOrd="0" parTransId="{6AD8C7B3-1714-4D94-A551-5B8E2F8AD89C}" sibTransId="{1A9F16BC-455E-4B61-9A27-769C954390D2}"/>
    <dgm:cxn modelId="{FF04F247-9879-4527-B024-0AD6E72025B8}" type="presOf" srcId="{795BBEF2-1A9E-493C-8FA7-02A21C94D7DC}" destId="{A816E11E-4A39-4164-AA63-71571788A870}" srcOrd="1" destOrd="0" presId="urn:microsoft.com/office/officeart/2005/8/layout/orgChart1"/>
    <dgm:cxn modelId="{F815E34E-E978-411F-9FD5-88E45E35D2B9}" srcId="{38D9C20A-336D-4388-8415-0B2DD0298C13}" destId="{795BBEF2-1A9E-493C-8FA7-02A21C94D7DC}" srcOrd="1" destOrd="0" parTransId="{12475015-C5B9-4CE3-A199-31EE17C41087}" sibTransId="{7AC19131-F0D6-4976-81C0-BF5F8146370A}"/>
    <dgm:cxn modelId="{978E79AC-5361-4EA9-8383-5FB1F442AB90}" type="presOf" srcId="{38D9C20A-336D-4388-8415-0B2DD0298C13}" destId="{404AF246-D457-4157-9E5F-BE5D81C5FEFE}" srcOrd="0" destOrd="0" presId="urn:microsoft.com/office/officeart/2005/8/layout/orgChart1"/>
    <dgm:cxn modelId="{6A6AB445-779F-4B5B-9DF8-BB420A88EEA0}" type="presOf" srcId="{402AA8C3-B17B-40F0-AD68-99402949EA47}" destId="{C0DA32E3-CD5C-490F-B953-F59451992651}" srcOrd="0" destOrd="0" presId="urn:microsoft.com/office/officeart/2005/8/layout/orgChart1"/>
    <dgm:cxn modelId="{8F31F391-704A-49D2-B4BE-C1707580A5E9}" type="presOf" srcId="{277428CA-9DCC-4C13-AD95-50F13C99856D}" destId="{EBDCD02C-5910-4668-8602-5923AD0CF9F0}" srcOrd="1" destOrd="0" presId="urn:microsoft.com/office/officeart/2005/8/layout/orgChart1"/>
    <dgm:cxn modelId="{95C16480-0134-4F71-9F0E-DB40E83F0130}" type="presOf" srcId="{38D9C20A-336D-4388-8415-0B2DD0298C13}" destId="{240E7A82-9AA6-4D64-996E-87AD11070604}" srcOrd="1" destOrd="0" presId="urn:microsoft.com/office/officeart/2005/8/layout/orgChart1"/>
    <dgm:cxn modelId="{61CB1CFB-DC2C-4580-BCD6-326B4014BD20}" type="presOf" srcId="{795BBEF2-1A9E-493C-8FA7-02A21C94D7DC}" destId="{3C7E889B-D8DC-4809-B691-D55D89AF0D71}" srcOrd="0" destOrd="0" presId="urn:microsoft.com/office/officeart/2005/8/layout/orgChart1"/>
    <dgm:cxn modelId="{D48D8AB9-0987-4F28-A22E-07109626A94E}" type="presOf" srcId="{D2E8085F-9435-4595-AAAB-002BF1CFFEFD}" destId="{38650785-A5AF-42E1-B856-7B4C80E7DD5A}" srcOrd="0" destOrd="0" presId="urn:microsoft.com/office/officeart/2005/8/layout/orgChart1"/>
    <dgm:cxn modelId="{595764AD-3B55-448A-8E17-EDAD2D59C54B}" type="presOf" srcId="{EA5838E5-DA7E-48A7-931C-9435374FB508}" destId="{E43A8726-0B6E-46CB-92E9-1ACA20AAD7E7}" srcOrd="0" destOrd="0" presId="urn:microsoft.com/office/officeart/2005/8/layout/orgChart1"/>
    <dgm:cxn modelId="{97BB451B-F3D6-45F2-A2F0-3081FC523667}" type="presOf" srcId="{12475015-C5B9-4CE3-A199-31EE17C41087}" destId="{99CA1F99-01B8-4931-BD1B-9797FF20A353}" srcOrd="0" destOrd="0" presId="urn:microsoft.com/office/officeart/2005/8/layout/orgChart1"/>
    <dgm:cxn modelId="{37682CF6-D21E-4EC5-9DAC-656E251557A1}" type="presOf" srcId="{6AD8C7B3-1714-4D94-A551-5B8E2F8AD89C}" destId="{CCEFC01F-D1CF-451A-A39B-A3CFC33B1529}" srcOrd="0" destOrd="0" presId="urn:microsoft.com/office/officeart/2005/8/layout/orgChart1"/>
    <dgm:cxn modelId="{8B9FCACA-6E37-44EA-A9E6-D2B5A1D9A042}" srcId="{38D9C20A-336D-4388-8415-0B2DD0298C13}" destId="{7EC59819-E928-4A0B-90CE-D9FA40FA473D}" srcOrd="0" destOrd="0" parTransId="{EA5838E5-DA7E-48A7-931C-9435374FB508}" sibTransId="{9732CCA5-3732-4ABC-BF40-71609AAE2566}"/>
    <dgm:cxn modelId="{CA104500-E0A1-41CA-8013-36D20AAA5E4C}" type="presOf" srcId="{F79D3FDC-B968-41E9-9F68-634B6C68C31B}" destId="{391DED0A-D033-4C7F-AB2F-70244835FD5F}" srcOrd="0" destOrd="0" presId="urn:microsoft.com/office/officeart/2005/8/layout/orgChart1"/>
    <dgm:cxn modelId="{E048B803-24AB-4AB9-B29D-9EF445FCD9AE}" srcId="{38D9C20A-336D-4388-8415-0B2DD0298C13}" destId="{402AA8C3-B17B-40F0-AD68-99402949EA47}" srcOrd="3" destOrd="0" parTransId="{F79D3FDC-B968-41E9-9F68-634B6C68C31B}" sibTransId="{15AB9D6D-0246-4021-BACA-CB3380B9A5F6}"/>
    <dgm:cxn modelId="{054C2421-5E21-4BA1-BB85-0C93769508EC}" type="presOf" srcId="{7EC59819-E928-4A0B-90CE-D9FA40FA473D}" destId="{2DD67C24-8089-479F-BEF4-5F533C8D7B2C}" srcOrd="1" destOrd="0" presId="urn:microsoft.com/office/officeart/2005/8/layout/orgChart1"/>
    <dgm:cxn modelId="{F9736D14-71FA-486D-A6A3-C0DDFD73406B}" srcId="{D2E8085F-9435-4595-AAAB-002BF1CFFEFD}" destId="{38D9C20A-336D-4388-8415-0B2DD0298C13}" srcOrd="0" destOrd="0" parTransId="{C1A3742E-0288-40E2-A71F-846213CE5930}" sibTransId="{011A7F4C-B3CF-422C-98F6-117BC1E39BEF}"/>
    <dgm:cxn modelId="{7FB3D217-0E7F-4A55-8E14-0A846FF24B28}" type="presOf" srcId="{277428CA-9DCC-4C13-AD95-50F13C99856D}" destId="{CC148F0D-2A0D-4838-BC66-54BF96E8B841}" srcOrd="0" destOrd="0" presId="urn:microsoft.com/office/officeart/2005/8/layout/orgChart1"/>
    <dgm:cxn modelId="{CC23A4F5-4251-4B3D-8965-19A1F03731B9}" type="presOf" srcId="{402AA8C3-B17B-40F0-AD68-99402949EA47}" destId="{1F548ED4-7727-410E-8194-1CFB8BD35A9F}" srcOrd="1" destOrd="0" presId="urn:microsoft.com/office/officeart/2005/8/layout/orgChart1"/>
    <dgm:cxn modelId="{207B05B6-07C6-4EAA-9620-F40D88BD193D}" type="presOf" srcId="{7EC59819-E928-4A0B-90CE-D9FA40FA473D}" destId="{35017B81-D272-4A40-AAFF-BA0EFCE76619}" srcOrd="0" destOrd="0" presId="urn:microsoft.com/office/officeart/2005/8/layout/orgChart1"/>
    <dgm:cxn modelId="{F19EAA35-9036-4B71-82AC-F228DFE64DE0}" type="presParOf" srcId="{38650785-A5AF-42E1-B856-7B4C80E7DD5A}" destId="{D8BAFC93-8462-4332-959B-27D325F623D8}" srcOrd="0" destOrd="0" presId="urn:microsoft.com/office/officeart/2005/8/layout/orgChart1"/>
    <dgm:cxn modelId="{B6FDD5FD-8F59-4FAE-AAB2-B2BA30EBBA20}" type="presParOf" srcId="{D8BAFC93-8462-4332-959B-27D325F623D8}" destId="{0145D4EC-5588-42AB-B7E0-402FE1C26B69}" srcOrd="0" destOrd="0" presId="urn:microsoft.com/office/officeart/2005/8/layout/orgChart1"/>
    <dgm:cxn modelId="{6DC9F70D-6082-4C19-99B1-712DD7132235}" type="presParOf" srcId="{0145D4EC-5588-42AB-B7E0-402FE1C26B69}" destId="{404AF246-D457-4157-9E5F-BE5D81C5FEFE}" srcOrd="0" destOrd="0" presId="urn:microsoft.com/office/officeart/2005/8/layout/orgChart1"/>
    <dgm:cxn modelId="{71BE5BD1-49E7-405C-A571-14A747CD133A}" type="presParOf" srcId="{0145D4EC-5588-42AB-B7E0-402FE1C26B69}" destId="{240E7A82-9AA6-4D64-996E-87AD11070604}" srcOrd="1" destOrd="0" presId="urn:microsoft.com/office/officeart/2005/8/layout/orgChart1"/>
    <dgm:cxn modelId="{BDEFD8F0-EDB1-4D37-996D-D1C7BD06B31C}" type="presParOf" srcId="{D8BAFC93-8462-4332-959B-27D325F623D8}" destId="{C296F1A2-74D6-4B4B-A324-62C6EB1BDB87}" srcOrd="1" destOrd="0" presId="urn:microsoft.com/office/officeart/2005/8/layout/orgChart1"/>
    <dgm:cxn modelId="{D19B0AFD-0C99-434E-BBEA-DEE6BC817224}" type="presParOf" srcId="{C296F1A2-74D6-4B4B-A324-62C6EB1BDB87}" destId="{E43A8726-0B6E-46CB-92E9-1ACA20AAD7E7}" srcOrd="0" destOrd="0" presId="urn:microsoft.com/office/officeart/2005/8/layout/orgChart1"/>
    <dgm:cxn modelId="{8C526BA1-1E10-402A-BEA0-1AF4F8C30FD2}" type="presParOf" srcId="{C296F1A2-74D6-4B4B-A324-62C6EB1BDB87}" destId="{956A60BC-5DBB-46B4-B1C1-C84682B662E7}" srcOrd="1" destOrd="0" presId="urn:microsoft.com/office/officeart/2005/8/layout/orgChart1"/>
    <dgm:cxn modelId="{6ABBFC6D-9D43-41F2-BF28-EF22E307A2B5}" type="presParOf" srcId="{956A60BC-5DBB-46B4-B1C1-C84682B662E7}" destId="{2502EB9B-008E-4A74-ADEC-5FB58B42E00E}" srcOrd="0" destOrd="0" presId="urn:microsoft.com/office/officeart/2005/8/layout/orgChart1"/>
    <dgm:cxn modelId="{5DB6F11B-3F05-4CB5-B916-72A52D21466C}" type="presParOf" srcId="{2502EB9B-008E-4A74-ADEC-5FB58B42E00E}" destId="{35017B81-D272-4A40-AAFF-BA0EFCE76619}" srcOrd="0" destOrd="0" presId="urn:microsoft.com/office/officeart/2005/8/layout/orgChart1"/>
    <dgm:cxn modelId="{D84CF9C8-357A-4D7F-A35E-085427E3F236}" type="presParOf" srcId="{2502EB9B-008E-4A74-ADEC-5FB58B42E00E}" destId="{2DD67C24-8089-479F-BEF4-5F533C8D7B2C}" srcOrd="1" destOrd="0" presId="urn:microsoft.com/office/officeart/2005/8/layout/orgChart1"/>
    <dgm:cxn modelId="{F806306B-0A9C-4E97-9684-D24D0D948501}" type="presParOf" srcId="{956A60BC-5DBB-46B4-B1C1-C84682B662E7}" destId="{1FE27771-B1C4-428E-949A-C7F785862F1E}" srcOrd="1" destOrd="0" presId="urn:microsoft.com/office/officeart/2005/8/layout/orgChart1"/>
    <dgm:cxn modelId="{5E2AAE5B-CBD8-4578-9EFA-F8EA511A0726}" type="presParOf" srcId="{956A60BC-5DBB-46B4-B1C1-C84682B662E7}" destId="{BA274D1A-A13E-41AE-8F97-D042FD815EDA}" srcOrd="2" destOrd="0" presId="urn:microsoft.com/office/officeart/2005/8/layout/orgChart1"/>
    <dgm:cxn modelId="{7EA5CA45-B147-4927-8995-2C5C78B2B01F}" type="presParOf" srcId="{C296F1A2-74D6-4B4B-A324-62C6EB1BDB87}" destId="{99CA1F99-01B8-4931-BD1B-9797FF20A353}" srcOrd="2" destOrd="0" presId="urn:microsoft.com/office/officeart/2005/8/layout/orgChart1"/>
    <dgm:cxn modelId="{46AB2E72-92DF-475D-B728-1A8DF464D886}" type="presParOf" srcId="{C296F1A2-74D6-4B4B-A324-62C6EB1BDB87}" destId="{675CE649-E8CA-4385-A3E2-73AA626B4B31}" srcOrd="3" destOrd="0" presId="urn:microsoft.com/office/officeart/2005/8/layout/orgChart1"/>
    <dgm:cxn modelId="{5AF6E515-4A39-46F8-8C89-6E06A40E37EE}" type="presParOf" srcId="{675CE649-E8CA-4385-A3E2-73AA626B4B31}" destId="{8BA4CFD1-13DD-4A83-B502-319B36D4950F}" srcOrd="0" destOrd="0" presId="urn:microsoft.com/office/officeart/2005/8/layout/orgChart1"/>
    <dgm:cxn modelId="{86C4DB03-C99E-4FCE-80D9-E2040C73F39E}" type="presParOf" srcId="{8BA4CFD1-13DD-4A83-B502-319B36D4950F}" destId="{3C7E889B-D8DC-4809-B691-D55D89AF0D71}" srcOrd="0" destOrd="0" presId="urn:microsoft.com/office/officeart/2005/8/layout/orgChart1"/>
    <dgm:cxn modelId="{5EC3DCC4-38EB-4AE9-BE72-1E9D9EA93B18}" type="presParOf" srcId="{8BA4CFD1-13DD-4A83-B502-319B36D4950F}" destId="{A816E11E-4A39-4164-AA63-71571788A870}" srcOrd="1" destOrd="0" presId="urn:microsoft.com/office/officeart/2005/8/layout/orgChart1"/>
    <dgm:cxn modelId="{434349AF-B5FD-430D-B605-07B14B63B525}" type="presParOf" srcId="{675CE649-E8CA-4385-A3E2-73AA626B4B31}" destId="{70E4436A-F5F8-47D8-BE3A-F4FB66070910}" srcOrd="1" destOrd="0" presId="urn:microsoft.com/office/officeart/2005/8/layout/orgChart1"/>
    <dgm:cxn modelId="{ACD6D412-F189-46BC-AEA1-B18887522CD6}" type="presParOf" srcId="{675CE649-E8CA-4385-A3E2-73AA626B4B31}" destId="{92D14B8B-425B-4DC6-A27C-2DF000235E1B}" srcOrd="2" destOrd="0" presId="urn:microsoft.com/office/officeart/2005/8/layout/orgChart1"/>
    <dgm:cxn modelId="{5DC11BED-306E-407B-8394-8DABB9B71334}" type="presParOf" srcId="{C296F1A2-74D6-4B4B-A324-62C6EB1BDB87}" destId="{CCEFC01F-D1CF-451A-A39B-A3CFC33B1529}" srcOrd="4" destOrd="0" presId="urn:microsoft.com/office/officeart/2005/8/layout/orgChart1"/>
    <dgm:cxn modelId="{7D2F953B-8681-45E1-93AA-547A3504FE95}" type="presParOf" srcId="{C296F1A2-74D6-4B4B-A324-62C6EB1BDB87}" destId="{CE6FBF56-D80D-40F0-8D02-7C7A67A0B23A}" srcOrd="5" destOrd="0" presId="urn:microsoft.com/office/officeart/2005/8/layout/orgChart1"/>
    <dgm:cxn modelId="{628B8AFA-B743-4DB6-9F7E-9CFE060CCE12}" type="presParOf" srcId="{CE6FBF56-D80D-40F0-8D02-7C7A67A0B23A}" destId="{117C686E-13D3-4929-A5CE-33EE3D4F5CE6}" srcOrd="0" destOrd="0" presId="urn:microsoft.com/office/officeart/2005/8/layout/orgChart1"/>
    <dgm:cxn modelId="{AB5E5416-C312-4CE3-BD26-36D3B9D5DF11}" type="presParOf" srcId="{117C686E-13D3-4929-A5CE-33EE3D4F5CE6}" destId="{CC148F0D-2A0D-4838-BC66-54BF96E8B841}" srcOrd="0" destOrd="0" presId="urn:microsoft.com/office/officeart/2005/8/layout/orgChart1"/>
    <dgm:cxn modelId="{C9EC3128-A5B9-486F-9445-0AB4DBD57AB9}" type="presParOf" srcId="{117C686E-13D3-4929-A5CE-33EE3D4F5CE6}" destId="{EBDCD02C-5910-4668-8602-5923AD0CF9F0}" srcOrd="1" destOrd="0" presId="urn:microsoft.com/office/officeart/2005/8/layout/orgChart1"/>
    <dgm:cxn modelId="{7F3B3251-93DF-47E6-BC2C-F6E61A1742D4}" type="presParOf" srcId="{CE6FBF56-D80D-40F0-8D02-7C7A67A0B23A}" destId="{F87136FC-83A0-4AEF-85DA-35A3FFAE33DD}" srcOrd="1" destOrd="0" presId="urn:microsoft.com/office/officeart/2005/8/layout/orgChart1"/>
    <dgm:cxn modelId="{FF811F52-7EE2-49DC-A6C6-5404142DAD31}" type="presParOf" srcId="{CE6FBF56-D80D-40F0-8D02-7C7A67A0B23A}" destId="{2698045F-F1B9-474E-A648-3728E0049DC8}" srcOrd="2" destOrd="0" presId="urn:microsoft.com/office/officeart/2005/8/layout/orgChart1"/>
    <dgm:cxn modelId="{6811593D-7B0A-4377-B63B-2CFFFC055C2E}" type="presParOf" srcId="{C296F1A2-74D6-4B4B-A324-62C6EB1BDB87}" destId="{391DED0A-D033-4C7F-AB2F-70244835FD5F}" srcOrd="6" destOrd="0" presId="urn:microsoft.com/office/officeart/2005/8/layout/orgChart1"/>
    <dgm:cxn modelId="{54BAC64B-4600-4AC6-85BD-24A24E2E1204}" type="presParOf" srcId="{C296F1A2-74D6-4B4B-A324-62C6EB1BDB87}" destId="{E99B80B6-0D2D-43F5-B283-516D36972F82}" srcOrd="7" destOrd="0" presId="urn:microsoft.com/office/officeart/2005/8/layout/orgChart1"/>
    <dgm:cxn modelId="{BD515555-B989-4EE0-B146-68C2AD9122C9}" type="presParOf" srcId="{E99B80B6-0D2D-43F5-B283-516D36972F82}" destId="{2E71B6EE-0A92-457E-BD89-1E1806D85611}" srcOrd="0" destOrd="0" presId="urn:microsoft.com/office/officeart/2005/8/layout/orgChart1"/>
    <dgm:cxn modelId="{AD908F6B-D15A-47AE-830D-653FD87C88A1}" type="presParOf" srcId="{2E71B6EE-0A92-457E-BD89-1E1806D85611}" destId="{C0DA32E3-CD5C-490F-B953-F59451992651}" srcOrd="0" destOrd="0" presId="urn:microsoft.com/office/officeart/2005/8/layout/orgChart1"/>
    <dgm:cxn modelId="{A8001F79-466A-4C38-BC34-BDB37862B391}" type="presParOf" srcId="{2E71B6EE-0A92-457E-BD89-1E1806D85611}" destId="{1F548ED4-7727-410E-8194-1CFB8BD35A9F}" srcOrd="1" destOrd="0" presId="urn:microsoft.com/office/officeart/2005/8/layout/orgChart1"/>
    <dgm:cxn modelId="{AA83B065-7AD3-4470-9243-101B52EB963A}" type="presParOf" srcId="{E99B80B6-0D2D-43F5-B283-516D36972F82}" destId="{5C7EF5AA-E80A-43C6-A171-C7DBB33EB96A}" srcOrd="1" destOrd="0" presId="urn:microsoft.com/office/officeart/2005/8/layout/orgChart1"/>
    <dgm:cxn modelId="{3DCB67D4-A499-4905-B6E0-C579C71DDF3B}" type="presParOf" srcId="{E99B80B6-0D2D-43F5-B283-516D36972F82}" destId="{F0880772-D5EB-41FE-A04D-F4AA3E03D78C}" srcOrd="2" destOrd="0" presId="urn:microsoft.com/office/officeart/2005/8/layout/orgChart1"/>
    <dgm:cxn modelId="{4F11EEDA-67F6-46B2-AB33-FF262B62B4AD}" type="presParOf" srcId="{D8BAFC93-8462-4332-959B-27D325F623D8}" destId="{2D5A2C46-84D5-4E15-A865-D7625DF31E5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2E8085F-9435-4595-AAAB-002BF1CFFEF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38D9C20A-336D-4388-8415-0B2DD0298C13}">
      <dgm:prSet phldrT="[Text]" custT="1"/>
      <dgm:spPr>
        <a:xfrm>
          <a:off x="2285274" y="722260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Procurement</a:t>
          </a:r>
        </a:p>
      </dgm:t>
    </dgm:pt>
    <dgm:pt modelId="{C1A3742E-0288-40E2-A71F-846213CE5930}" type="parTrans" cxnId="{F9736D14-71FA-486D-A6A3-C0DDFD73406B}">
      <dgm:prSet/>
      <dgm:spPr/>
      <dgm:t>
        <a:bodyPr/>
        <a:lstStyle/>
        <a:p>
          <a:endParaRPr lang="en-GB" sz="1100"/>
        </a:p>
      </dgm:t>
    </dgm:pt>
    <dgm:pt modelId="{011A7F4C-B3CF-422C-98F6-117BC1E39BEF}" type="sibTrans" cxnId="{F9736D14-71FA-486D-A6A3-C0DDFD73406B}">
      <dgm:prSet/>
      <dgm:spPr/>
      <dgm:t>
        <a:bodyPr/>
        <a:lstStyle/>
        <a:p>
          <a:endParaRPr lang="en-GB" sz="1100"/>
        </a:p>
      </dgm:t>
    </dgm:pt>
    <dgm:pt modelId="{7EC59819-E928-4A0B-90CE-D9FA40FA473D}">
      <dgm:prSet phldrT="[Text]" custT="1"/>
      <dgm:spPr>
        <a:xfrm>
          <a:off x="3445" y="1372514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Structural</a:t>
          </a:r>
        </a:p>
      </dgm:t>
    </dgm:pt>
    <dgm:pt modelId="{EA5838E5-DA7E-48A7-931C-9435374FB508}" type="parTrans" cxnId="{8B9FCACA-6E37-44EA-A9E6-D2B5A1D9A042}">
      <dgm:prSet/>
      <dgm:spPr>
        <a:xfrm>
          <a:off x="461370" y="1180185"/>
          <a:ext cx="2281829" cy="192328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 sz="1100"/>
        </a:p>
      </dgm:t>
    </dgm:pt>
    <dgm:pt modelId="{9732CCA5-3732-4ABC-BF40-71609AAE2566}" type="sibTrans" cxnId="{8B9FCACA-6E37-44EA-A9E6-D2B5A1D9A042}">
      <dgm:prSet/>
      <dgm:spPr/>
      <dgm:t>
        <a:bodyPr/>
        <a:lstStyle/>
        <a:p>
          <a:endParaRPr lang="en-GB" sz="1100"/>
        </a:p>
      </dgm:t>
    </dgm:pt>
    <dgm:pt modelId="{795BBEF2-1A9E-493C-8FA7-02A21C94D7DC}">
      <dgm:prSet phldrT="[Text]" custT="1"/>
      <dgm:spPr>
        <a:xfrm>
          <a:off x="1111625" y="1372514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Architectural</a:t>
          </a:r>
        </a:p>
      </dgm:t>
    </dgm:pt>
    <dgm:pt modelId="{12475015-C5B9-4CE3-A199-31EE17C41087}" type="parTrans" cxnId="{F815E34E-E978-411F-9FD5-88E45E35D2B9}">
      <dgm:prSet/>
      <dgm:spPr>
        <a:xfrm>
          <a:off x="1569550" y="1180185"/>
          <a:ext cx="1173649" cy="192328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 sz="1100"/>
        </a:p>
      </dgm:t>
    </dgm:pt>
    <dgm:pt modelId="{7AC19131-F0D6-4976-81C0-BF5F8146370A}" type="sibTrans" cxnId="{F815E34E-E978-411F-9FD5-88E45E35D2B9}">
      <dgm:prSet/>
      <dgm:spPr/>
      <dgm:t>
        <a:bodyPr/>
        <a:lstStyle/>
        <a:p>
          <a:endParaRPr lang="en-GB" sz="1100"/>
        </a:p>
      </dgm:t>
    </dgm:pt>
    <dgm:pt modelId="{277428CA-9DCC-4C13-AD95-50F13C99856D}">
      <dgm:prSet phldrT="[Text]" custT="1"/>
      <dgm:spPr>
        <a:xfrm>
          <a:off x="2219804" y="1372514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Mechanical</a:t>
          </a:r>
        </a:p>
      </dgm:t>
    </dgm:pt>
    <dgm:pt modelId="{6AD8C7B3-1714-4D94-A551-5B8E2F8AD89C}" type="parTrans" cxnId="{29B57664-A5B3-424D-AECD-D870F7CC95F0}">
      <dgm:prSet/>
      <dgm:spPr>
        <a:xfrm>
          <a:off x="2632010" y="1180185"/>
          <a:ext cx="91440" cy="192328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 sz="1100"/>
        </a:p>
      </dgm:t>
    </dgm:pt>
    <dgm:pt modelId="{1A9F16BC-455E-4B61-9A27-769C954390D2}" type="sibTrans" cxnId="{29B57664-A5B3-424D-AECD-D870F7CC95F0}">
      <dgm:prSet/>
      <dgm:spPr/>
      <dgm:t>
        <a:bodyPr/>
        <a:lstStyle/>
        <a:p>
          <a:endParaRPr lang="en-GB" sz="1100"/>
        </a:p>
      </dgm:t>
    </dgm:pt>
    <dgm:pt modelId="{61A8D167-D6DD-4CD4-AF59-40954BEF375C}">
      <dgm:prSet custT="1"/>
      <dgm:spPr/>
      <dgm:t>
        <a:bodyPr/>
        <a:lstStyle/>
        <a:p>
          <a:r>
            <a:rPr lang="en-GB" sz="1100"/>
            <a:t>Electrical</a:t>
          </a:r>
        </a:p>
      </dgm:t>
    </dgm:pt>
    <dgm:pt modelId="{4714C305-F1CE-4102-BACF-9E26F0FD838E}" type="sibTrans" cxnId="{D172BA4A-2B00-4AFD-B117-774032C87B6E}">
      <dgm:prSet/>
      <dgm:spPr/>
      <dgm:t>
        <a:bodyPr/>
        <a:lstStyle/>
        <a:p>
          <a:endParaRPr lang="en-GB"/>
        </a:p>
      </dgm:t>
    </dgm:pt>
    <dgm:pt modelId="{A984839A-2AC3-4D62-BC31-CE9555047990}" type="parTrans" cxnId="{D172BA4A-2B00-4AFD-B117-774032C87B6E}">
      <dgm:prSet/>
      <dgm:spPr/>
      <dgm:t>
        <a:bodyPr/>
        <a:lstStyle/>
        <a:p>
          <a:endParaRPr lang="en-GB"/>
        </a:p>
      </dgm:t>
    </dgm:pt>
    <dgm:pt modelId="{38650785-A5AF-42E1-B856-7B4C80E7DD5A}" type="pres">
      <dgm:prSet presAssocID="{D2E8085F-9435-4595-AAAB-002BF1CFFE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D8BAFC93-8462-4332-959B-27D325F623D8}" type="pres">
      <dgm:prSet presAssocID="{38D9C20A-336D-4388-8415-0B2DD0298C13}" presName="hierRoot1" presStyleCnt="0">
        <dgm:presLayoutVars>
          <dgm:hierBranch val="init"/>
        </dgm:presLayoutVars>
      </dgm:prSet>
      <dgm:spPr/>
    </dgm:pt>
    <dgm:pt modelId="{0145D4EC-5588-42AB-B7E0-402FE1C26B69}" type="pres">
      <dgm:prSet presAssocID="{38D9C20A-336D-4388-8415-0B2DD0298C13}" presName="rootComposite1" presStyleCnt="0"/>
      <dgm:spPr/>
    </dgm:pt>
    <dgm:pt modelId="{404AF246-D457-4157-9E5F-BE5D81C5FEFE}" type="pres">
      <dgm:prSet presAssocID="{38D9C20A-336D-4388-8415-0B2DD0298C13}" presName="rootText1" presStyleLbl="node0" presStyleIdx="0" presStyleCnt="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240E7A82-9AA6-4D64-996E-87AD11070604}" type="pres">
      <dgm:prSet presAssocID="{38D9C20A-336D-4388-8415-0B2DD0298C13}" presName="rootConnector1" presStyleLbl="node1" presStyleIdx="0" presStyleCnt="0"/>
      <dgm:spPr/>
      <dgm:t>
        <a:bodyPr/>
        <a:lstStyle/>
        <a:p>
          <a:endParaRPr lang="en-GB"/>
        </a:p>
      </dgm:t>
    </dgm:pt>
    <dgm:pt modelId="{C296F1A2-74D6-4B4B-A324-62C6EB1BDB87}" type="pres">
      <dgm:prSet presAssocID="{38D9C20A-336D-4388-8415-0B2DD0298C13}" presName="hierChild2" presStyleCnt="0"/>
      <dgm:spPr/>
    </dgm:pt>
    <dgm:pt modelId="{E43A8726-0B6E-46CB-92E9-1ACA20AAD7E7}" type="pres">
      <dgm:prSet presAssocID="{EA5838E5-DA7E-48A7-931C-9435374FB508}" presName="Name37" presStyleLbl="parChTrans1D2" presStyleIdx="0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2281829" y="0"/>
              </a:moveTo>
              <a:lnTo>
                <a:pt x="228182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</dgm:spPr>
      <dgm:t>
        <a:bodyPr/>
        <a:lstStyle/>
        <a:p>
          <a:endParaRPr lang="en-GB"/>
        </a:p>
      </dgm:t>
    </dgm:pt>
    <dgm:pt modelId="{956A60BC-5DBB-46B4-B1C1-C84682B662E7}" type="pres">
      <dgm:prSet presAssocID="{7EC59819-E928-4A0B-90CE-D9FA40FA473D}" presName="hierRoot2" presStyleCnt="0">
        <dgm:presLayoutVars>
          <dgm:hierBranch val="init"/>
        </dgm:presLayoutVars>
      </dgm:prSet>
      <dgm:spPr/>
    </dgm:pt>
    <dgm:pt modelId="{2502EB9B-008E-4A74-ADEC-5FB58B42E00E}" type="pres">
      <dgm:prSet presAssocID="{7EC59819-E928-4A0B-90CE-D9FA40FA473D}" presName="rootComposite" presStyleCnt="0"/>
      <dgm:spPr/>
    </dgm:pt>
    <dgm:pt modelId="{35017B81-D272-4A40-AAFF-BA0EFCE76619}" type="pres">
      <dgm:prSet presAssocID="{7EC59819-E928-4A0B-90CE-D9FA40FA473D}" presName="rootText" presStyleLbl="node2" presStyleIdx="0" presStyleCnt="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2DD67C24-8089-479F-BEF4-5F533C8D7B2C}" type="pres">
      <dgm:prSet presAssocID="{7EC59819-E928-4A0B-90CE-D9FA40FA473D}" presName="rootConnector" presStyleLbl="node2" presStyleIdx="0" presStyleCnt="4"/>
      <dgm:spPr/>
      <dgm:t>
        <a:bodyPr/>
        <a:lstStyle/>
        <a:p>
          <a:endParaRPr lang="en-GB"/>
        </a:p>
      </dgm:t>
    </dgm:pt>
    <dgm:pt modelId="{1FE27771-B1C4-428E-949A-C7F785862F1E}" type="pres">
      <dgm:prSet presAssocID="{7EC59819-E928-4A0B-90CE-D9FA40FA473D}" presName="hierChild4" presStyleCnt="0"/>
      <dgm:spPr/>
    </dgm:pt>
    <dgm:pt modelId="{BA274D1A-A13E-41AE-8F97-D042FD815EDA}" type="pres">
      <dgm:prSet presAssocID="{7EC59819-E928-4A0B-90CE-D9FA40FA473D}" presName="hierChild5" presStyleCnt="0"/>
      <dgm:spPr/>
    </dgm:pt>
    <dgm:pt modelId="{99CA1F99-01B8-4931-BD1B-9797FF20A353}" type="pres">
      <dgm:prSet presAssocID="{12475015-C5B9-4CE3-A199-31EE17C41087}" presName="Name37" presStyleLbl="parChTrans1D2" presStyleIdx="1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1173649" y="0"/>
              </a:moveTo>
              <a:lnTo>
                <a:pt x="117364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</dgm:spPr>
      <dgm:t>
        <a:bodyPr/>
        <a:lstStyle/>
        <a:p>
          <a:endParaRPr lang="en-GB"/>
        </a:p>
      </dgm:t>
    </dgm:pt>
    <dgm:pt modelId="{675CE649-E8CA-4385-A3E2-73AA626B4B31}" type="pres">
      <dgm:prSet presAssocID="{795BBEF2-1A9E-493C-8FA7-02A21C94D7DC}" presName="hierRoot2" presStyleCnt="0">
        <dgm:presLayoutVars>
          <dgm:hierBranch val="init"/>
        </dgm:presLayoutVars>
      </dgm:prSet>
      <dgm:spPr/>
    </dgm:pt>
    <dgm:pt modelId="{8BA4CFD1-13DD-4A83-B502-319B36D4950F}" type="pres">
      <dgm:prSet presAssocID="{795BBEF2-1A9E-493C-8FA7-02A21C94D7DC}" presName="rootComposite" presStyleCnt="0"/>
      <dgm:spPr/>
    </dgm:pt>
    <dgm:pt modelId="{3C7E889B-D8DC-4809-B691-D55D89AF0D71}" type="pres">
      <dgm:prSet presAssocID="{795BBEF2-1A9E-493C-8FA7-02A21C94D7DC}" presName="rootText" presStyleLbl="node2" presStyleIdx="1" presStyleCnt="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A816E11E-4A39-4164-AA63-71571788A870}" type="pres">
      <dgm:prSet presAssocID="{795BBEF2-1A9E-493C-8FA7-02A21C94D7DC}" presName="rootConnector" presStyleLbl="node2" presStyleIdx="1" presStyleCnt="4"/>
      <dgm:spPr/>
      <dgm:t>
        <a:bodyPr/>
        <a:lstStyle/>
        <a:p>
          <a:endParaRPr lang="en-GB"/>
        </a:p>
      </dgm:t>
    </dgm:pt>
    <dgm:pt modelId="{70E4436A-F5F8-47D8-BE3A-F4FB66070910}" type="pres">
      <dgm:prSet presAssocID="{795BBEF2-1A9E-493C-8FA7-02A21C94D7DC}" presName="hierChild4" presStyleCnt="0"/>
      <dgm:spPr/>
    </dgm:pt>
    <dgm:pt modelId="{92D14B8B-425B-4DC6-A27C-2DF000235E1B}" type="pres">
      <dgm:prSet presAssocID="{795BBEF2-1A9E-493C-8FA7-02A21C94D7DC}" presName="hierChild5" presStyleCnt="0"/>
      <dgm:spPr/>
    </dgm:pt>
    <dgm:pt modelId="{CCEFC01F-D1CF-451A-A39B-A3CFC33B1529}" type="pres">
      <dgm:prSet presAssocID="{6AD8C7B3-1714-4D94-A551-5B8E2F8AD89C}" presName="Name37" presStyleLbl="parChTrans1D2" presStyleIdx="2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111189" y="0"/>
              </a:moveTo>
              <a:lnTo>
                <a:pt x="111189" y="96164"/>
              </a:lnTo>
              <a:lnTo>
                <a:pt x="45720" y="96164"/>
              </a:lnTo>
              <a:lnTo>
                <a:pt x="45720" y="192328"/>
              </a:lnTo>
            </a:path>
          </a:pathLst>
        </a:custGeom>
      </dgm:spPr>
      <dgm:t>
        <a:bodyPr/>
        <a:lstStyle/>
        <a:p>
          <a:endParaRPr lang="en-GB"/>
        </a:p>
      </dgm:t>
    </dgm:pt>
    <dgm:pt modelId="{CE6FBF56-D80D-40F0-8D02-7C7A67A0B23A}" type="pres">
      <dgm:prSet presAssocID="{277428CA-9DCC-4C13-AD95-50F13C99856D}" presName="hierRoot2" presStyleCnt="0">
        <dgm:presLayoutVars>
          <dgm:hierBranch val="init"/>
        </dgm:presLayoutVars>
      </dgm:prSet>
      <dgm:spPr/>
    </dgm:pt>
    <dgm:pt modelId="{117C686E-13D3-4929-A5CE-33EE3D4F5CE6}" type="pres">
      <dgm:prSet presAssocID="{277428CA-9DCC-4C13-AD95-50F13C99856D}" presName="rootComposite" presStyleCnt="0"/>
      <dgm:spPr/>
    </dgm:pt>
    <dgm:pt modelId="{CC148F0D-2A0D-4838-BC66-54BF96E8B841}" type="pres">
      <dgm:prSet presAssocID="{277428CA-9DCC-4C13-AD95-50F13C99856D}" presName="rootText" presStyleLbl="node2" presStyleIdx="2" presStyleCnt="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EBDCD02C-5910-4668-8602-5923AD0CF9F0}" type="pres">
      <dgm:prSet presAssocID="{277428CA-9DCC-4C13-AD95-50F13C99856D}" presName="rootConnector" presStyleLbl="node2" presStyleIdx="2" presStyleCnt="4"/>
      <dgm:spPr/>
      <dgm:t>
        <a:bodyPr/>
        <a:lstStyle/>
        <a:p>
          <a:endParaRPr lang="en-GB"/>
        </a:p>
      </dgm:t>
    </dgm:pt>
    <dgm:pt modelId="{F87136FC-83A0-4AEF-85DA-35A3FFAE33DD}" type="pres">
      <dgm:prSet presAssocID="{277428CA-9DCC-4C13-AD95-50F13C99856D}" presName="hierChild4" presStyleCnt="0"/>
      <dgm:spPr/>
    </dgm:pt>
    <dgm:pt modelId="{2698045F-F1B9-474E-A648-3728E0049DC8}" type="pres">
      <dgm:prSet presAssocID="{277428CA-9DCC-4C13-AD95-50F13C99856D}" presName="hierChild5" presStyleCnt="0"/>
      <dgm:spPr/>
    </dgm:pt>
    <dgm:pt modelId="{BEF68B29-D525-4A03-A8B9-A76EF950F01D}" type="pres">
      <dgm:prSet presAssocID="{A984839A-2AC3-4D62-BC31-CE9555047990}" presName="Name37" presStyleLbl="parChTrans1D2" presStyleIdx="3" presStyleCnt="4"/>
      <dgm:spPr/>
      <dgm:t>
        <a:bodyPr/>
        <a:lstStyle/>
        <a:p>
          <a:endParaRPr lang="en-GB"/>
        </a:p>
      </dgm:t>
    </dgm:pt>
    <dgm:pt modelId="{66AC46DD-F2E1-49F1-8237-CB413BE83053}" type="pres">
      <dgm:prSet presAssocID="{61A8D167-D6DD-4CD4-AF59-40954BEF375C}" presName="hierRoot2" presStyleCnt="0">
        <dgm:presLayoutVars>
          <dgm:hierBranch val="init"/>
        </dgm:presLayoutVars>
      </dgm:prSet>
      <dgm:spPr/>
    </dgm:pt>
    <dgm:pt modelId="{967C95C4-64AB-419E-A477-48A5C5DF8A2E}" type="pres">
      <dgm:prSet presAssocID="{61A8D167-D6DD-4CD4-AF59-40954BEF375C}" presName="rootComposite" presStyleCnt="0"/>
      <dgm:spPr/>
    </dgm:pt>
    <dgm:pt modelId="{E2F7B561-DBFE-424A-82B3-53FBBB7F43F3}" type="pres">
      <dgm:prSet presAssocID="{61A8D167-D6DD-4CD4-AF59-40954BEF375C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B7863C3-5876-4AC2-8BBD-25DD18E4A8F4}" type="pres">
      <dgm:prSet presAssocID="{61A8D167-D6DD-4CD4-AF59-40954BEF375C}" presName="rootConnector" presStyleLbl="node2" presStyleIdx="3" presStyleCnt="4"/>
      <dgm:spPr/>
      <dgm:t>
        <a:bodyPr/>
        <a:lstStyle/>
        <a:p>
          <a:endParaRPr lang="en-GB"/>
        </a:p>
      </dgm:t>
    </dgm:pt>
    <dgm:pt modelId="{E1DECBA5-4B07-4291-BE9B-00A9F1F593DF}" type="pres">
      <dgm:prSet presAssocID="{61A8D167-D6DD-4CD4-AF59-40954BEF375C}" presName="hierChild4" presStyleCnt="0"/>
      <dgm:spPr/>
    </dgm:pt>
    <dgm:pt modelId="{48908647-60B4-430C-A84F-4551BF13C139}" type="pres">
      <dgm:prSet presAssocID="{61A8D167-D6DD-4CD4-AF59-40954BEF375C}" presName="hierChild5" presStyleCnt="0"/>
      <dgm:spPr/>
    </dgm:pt>
    <dgm:pt modelId="{2D5A2C46-84D5-4E15-A865-D7625DF31E5E}" type="pres">
      <dgm:prSet presAssocID="{38D9C20A-336D-4388-8415-0B2DD0298C13}" presName="hierChild3" presStyleCnt="0"/>
      <dgm:spPr/>
    </dgm:pt>
  </dgm:ptLst>
  <dgm:cxnLst>
    <dgm:cxn modelId="{29B57664-A5B3-424D-AECD-D870F7CC95F0}" srcId="{38D9C20A-336D-4388-8415-0B2DD0298C13}" destId="{277428CA-9DCC-4C13-AD95-50F13C99856D}" srcOrd="2" destOrd="0" parTransId="{6AD8C7B3-1714-4D94-A551-5B8E2F8AD89C}" sibTransId="{1A9F16BC-455E-4B61-9A27-769C954390D2}"/>
    <dgm:cxn modelId="{3C8FBD6C-266C-4679-BB94-AE95841537EF}" type="presOf" srcId="{795BBEF2-1A9E-493C-8FA7-02A21C94D7DC}" destId="{A816E11E-4A39-4164-AA63-71571788A870}" srcOrd="1" destOrd="0" presId="urn:microsoft.com/office/officeart/2005/8/layout/orgChart1"/>
    <dgm:cxn modelId="{F815E34E-E978-411F-9FD5-88E45E35D2B9}" srcId="{38D9C20A-336D-4388-8415-0B2DD0298C13}" destId="{795BBEF2-1A9E-493C-8FA7-02A21C94D7DC}" srcOrd="1" destOrd="0" parTransId="{12475015-C5B9-4CE3-A199-31EE17C41087}" sibTransId="{7AC19131-F0D6-4976-81C0-BF5F8146370A}"/>
    <dgm:cxn modelId="{3F944E4F-EA41-4B2B-AA44-BAB284549D3F}" type="presOf" srcId="{795BBEF2-1A9E-493C-8FA7-02A21C94D7DC}" destId="{3C7E889B-D8DC-4809-B691-D55D89AF0D71}" srcOrd="0" destOrd="0" presId="urn:microsoft.com/office/officeart/2005/8/layout/orgChart1"/>
    <dgm:cxn modelId="{7FF9B9CA-71D6-45D8-B92A-098FAA419CE5}" type="presOf" srcId="{61A8D167-D6DD-4CD4-AF59-40954BEF375C}" destId="{7B7863C3-5876-4AC2-8BBD-25DD18E4A8F4}" srcOrd="1" destOrd="0" presId="urn:microsoft.com/office/officeart/2005/8/layout/orgChart1"/>
    <dgm:cxn modelId="{D172BA4A-2B00-4AFD-B117-774032C87B6E}" srcId="{38D9C20A-336D-4388-8415-0B2DD0298C13}" destId="{61A8D167-D6DD-4CD4-AF59-40954BEF375C}" srcOrd="3" destOrd="0" parTransId="{A984839A-2AC3-4D62-BC31-CE9555047990}" sibTransId="{4714C305-F1CE-4102-BACF-9E26F0FD838E}"/>
    <dgm:cxn modelId="{4CAFF6C7-F115-48E3-AFA1-F05374F35997}" type="presOf" srcId="{6AD8C7B3-1714-4D94-A551-5B8E2F8AD89C}" destId="{CCEFC01F-D1CF-451A-A39B-A3CFC33B1529}" srcOrd="0" destOrd="0" presId="urn:microsoft.com/office/officeart/2005/8/layout/orgChart1"/>
    <dgm:cxn modelId="{4D9480B8-88EE-4D4C-A4CA-78492DC203D8}" type="presOf" srcId="{38D9C20A-336D-4388-8415-0B2DD0298C13}" destId="{404AF246-D457-4157-9E5F-BE5D81C5FEFE}" srcOrd="0" destOrd="0" presId="urn:microsoft.com/office/officeart/2005/8/layout/orgChart1"/>
    <dgm:cxn modelId="{7374110B-0D2D-49D0-8DE9-3FDE3B9274E0}" type="presOf" srcId="{EA5838E5-DA7E-48A7-931C-9435374FB508}" destId="{E43A8726-0B6E-46CB-92E9-1ACA20AAD7E7}" srcOrd="0" destOrd="0" presId="urn:microsoft.com/office/officeart/2005/8/layout/orgChart1"/>
    <dgm:cxn modelId="{DCABCF4A-2DC8-4822-A6DE-5103E5F0B624}" type="presOf" srcId="{277428CA-9DCC-4C13-AD95-50F13C99856D}" destId="{CC148F0D-2A0D-4838-BC66-54BF96E8B841}" srcOrd="0" destOrd="0" presId="urn:microsoft.com/office/officeart/2005/8/layout/orgChart1"/>
    <dgm:cxn modelId="{1C12F563-AEF0-4158-9A91-49CC69F57160}" type="presOf" srcId="{277428CA-9DCC-4C13-AD95-50F13C99856D}" destId="{EBDCD02C-5910-4668-8602-5923AD0CF9F0}" srcOrd="1" destOrd="0" presId="urn:microsoft.com/office/officeart/2005/8/layout/orgChart1"/>
    <dgm:cxn modelId="{8B9FCACA-6E37-44EA-A9E6-D2B5A1D9A042}" srcId="{38D9C20A-336D-4388-8415-0B2DD0298C13}" destId="{7EC59819-E928-4A0B-90CE-D9FA40FA473D}" srcOrd="0" destOrd="0" parTransId="{EA5838E5-DA7E-48A7-931C-9435374FB508}" sibTransId="{9732CCA5-3732-4ABC-BF40-71609AAE2566}"/>
    <dgm:cxn modelId="{F9736D14-71FA-486D-A6A3-C0DDFD73406B}" srcId="{D2E8085F-9435-4595-AAAB-002BF1CFFEFD}" destId="{38D9C20A-336D-4388-8415-0B2DD0298C13}" srcOrd="0" destOrd="0" parTransId="{C1A3742E-0288-40E2-A71F-846213CE5930}" sibTransId="{011A7F4C-B3CF-422C-98F6-117BC1E39BEF}"/>
    <dgm:cxn modelId="{604E874F-133F-4E2D-95A2-01F3DEC7FE80}" type="presOf" srcId="{7EC59819-E928-4A0B-90CE-D9FA40FA473D}" destId="{2DD67C24-8089-479F-BEF4-5F533C8D7B2C}" srcOrd="1" destOrd="0" presId="urn:microsoft.com/office/officeart/2005/8/layout/orgChart1"/>
    <dgm:cxn modelId="{C3E26AB7-2983-4C5F-9F90-93B84B4EF9D0}" type="presOf" srcId="{D2E8085F-9435-4595-AAAB-002BF1CFFEFD}" destId="{38650785-A5AF-42E1-B856-7B4C80E7DD5A}" srcOrd="0" destOrd="0" presId="urn:microsoft.com/office/officeart/2005/8/layout/orgChart1"/>
    <dgm:cxn modelId="{81D1F508-6AE4-4150-9581-5B170BD639C4}" type="presOf" srcId="{A984839A-2AC3-4D62-BC31-CE9555047990}" destId="{BEF68B29-D525-4A03-A8B9-A76EF950F01D}" srcOrd="0" destOrd="0" presId="urn:microsoft.com/office/officeart/2005/8/layout/orgChart1"/>
    <dgm:cxn modelId="{00666E80-B4B0-4E57-9042-F620B45233CE}" type="presOf" srcId="{12475015-C5B9-4CE3-A199-31EE17C41087}" destId="{99CA1F99-01B8-4931-BD1B-9797FF20A353}" srcOrd="0" destOrd="0" presId="urn:microsoft.com/office/officeart/2005/8/layout/orgChart1"/>
    <dgm:cxn modelId="{7037F380-A604-4FD2-906D-A856C560BC52}" type="presOf" srcId="{7EC59819-E928-4A0B-90CE-D9FA40FA473D}" destId="{35017B81-D272-4A40-AAFF-BA0EFCE76619}" srcOrd="0" destOrd="0" presId="urn:microsoft.com/office/officeart/2005/8/layout/orgChart1"/>
    <dgm:cxn modelId="{7F9F9DA5-7872-4283-9FC4-88A0DA8814C9}" type="presOf" srcId="{61A8D167-D6DD-4CD4-AF59-40954BEF375C}" destId="{E2F7B561-DBFE-424A-82B3-53FBBB7F43F3}" srcOrd="0" destOrd="0" presId="urn:microsoft.com/office/officeart/2005/8/layout/orgChart1"/>
    <dgm:cxn modelId="{782E4F0B-926F-4D8D-9D48-140217E81582}" type="presOf" srcId="{38D9C20A-336D-4388-8415-0B2DD0298C13}" destId="{240E7A82-9AA6-4D64-996E-87AD11070604}" srcOrd="1" destOrd="0" presId="urn:microsoft.com/office/officeart/2005/8/layout/orgChart1"/>
    <dgm:cxn modelId="{C9D700E1-A4D3-4323-88EF-1CB9A6B28172}" type="presParOf" srcId="{38650785-A5AF-42E1-B856-7B4C80E7DD5A}" destId="{D8BAFC93-8462-4332-959B-27D325F623D8}" srcOrd="0" destOrd="0" presId="urn:microsoft.com/office/officeart/2005/8/layout/orgChart1"/>
    <dgm:cxn modelId="{E43F7100-6205-453F-8A7C-4B28BFD5E7CF}" type="presParOf" srcId="{D8BAFC93-8462-4332-959B-27D325F623D8}" destId="{0145D4EC-5588-42AB-B7E0-402FE1C26B69}" srcOrd="0" destOrd="0" presId="urn:microsoft.com/office/officeart/2005/8/layout/orgChart1"/>
    <dgm:cxn modelId="{CD5FD86C-AE39-4E9C-B0AA-B37E4ECB565D}" type="presParOf" srcId="{0145D4EC-5588-42AB-B7E0-402FE1C26B69}" destId="{404AF246-D457-4157-9E5F-BE5D81C5FEFE}" srcOrd="0" destOrd="0" presId="urn:microsoft.com/office/officeart/2005/8/layout/orgChart1"/>
    <dgm:cxn modelId="{907B1565-0C3A-40CF-91A6-3CA22D9E37D6}" type="presParOf" srcId="{0145D4EC-5588-42AB-B7E0-402FE1C26B69}" destId="{240E7A82-9AA6-4D64-996E-87AD11070604}" srcOrd="1" destOrd="0" presId="urn:microsoft.com/office/officeart/2005/8/layout/orgChart1"/>
    <dgm:cxn modelId="{252B4B92-4AFE-4352-B4F0-FF512AEDBE28}" type="presParOf" srcId="{D8BAFC93-8462-4332-959B-27D325F623D8}" destId="{C296F1A2-74D6-4B4B-A324-62C6EB1BDB87}" srcOrd="1" destOrd="0" presId="urn:microsoft.com/office/officeart/2005/8/layout/orgChart1"/>
    <dgm:cxn modelId="{4263783A-6471-468D-A736-C8475DA9B297}" type="presParOf" srcId="{C296F1A2-74D6-4B4B-A324-62C6EB1BDB87}" destId="{E43A8726-0B6E-46CB-92E9-1ACA20AAD7E7}" srcOrd="0" destOrd="0" presId="urn:microsoft.com/office/officeart/2005/8/layout/orgChart1"/>
    <dgm:cxn modelId="{04742CE1-7B9E-41CD-A130-7A6BC29D664B}" type="presParOf" srcId="{C296F1A2-74D6-4B4B-A324-62C6EB1BDB87}" destId="{956A60BC-5DBB-46B4-B1C1-C84682B662E7}" srcOrd="1" destOrd="0" presId="urn:microsoft.com/office/officeart/2005/8/layout/orgChart1"/>
    <dgm:cxn modelId="{C7ABEE95-EE19-482F-866B-627A92779B21}" type="presParOf" srcId="{956A60BC-5DBB-46B4-B1C1-C84682B662E7}" destId="{2502EB9B-008E-4A74-ADEC-5FB58B42E00E}" srcOrd="0" destOrd="0" presId="urn:microsoft.com/office/officeart/2005/8/layout/orgChart1"/>
    <dgm:cxn modelId="{86E22BD3-97DD-4854-92A6-0319D29AA546}" type="presParOf" srcId="{2502EB9B-008E-4A74-ADEC-5FB58B42E00E}" destId="{35017B81-D272-4A40-AAFF-BA0EFCE76619}" srcOrd="0" destOrd="0" presId="urn:microsoft.com/office/officeart/2005/8/layout/orgChart1"/>
    <dgm:cxn modelId="{328D0BBE-D536-455C-941E-6D18B99973F4}" type="presParOf" srcId="{2502EB9B-008E-4A74-ADEC-5FB58B42E00E}" destId="{2DD67C24-8089-479F-BEF4-5F533C8D7B2C}" srcOrd="1" destOrd="0" presId="urn:microsoft.com/office/officeart/2005/8/layout/orgChart1"/>
    <dgm:cxn modelId="{D3C38E7C-5967-4964-A085-2604722F3C8F}" type="presParOf" srcId="{956A60BC-5DBB-46B4-B1C1-C84682B662E7}" destId="{1FE27771-B1C4-428E-949A-C7F785862F1E}" srcOrd="1" destOrd="0" presId="urn:microsoft.com/office/officeart/2005/8/layout/orgChart1"/>
    <dgm:cxn modelId="{652C949E-8040-48FF-B5E2-C30C9E781140}" type="presParOf" srcId="{956A60BC-5DBB-46B4-B1C1-C84682B662E7}" destId="{BA274D1A-A13E-41AE-8F97-D042FD815EDA}" srcOrd="2" destOrd="0" presId="urn:microsoft.com/office/officeart/2005/8/layout/orgChart1"/>
    <dgm:cxn modelId="{6321F6C9-83FD-44E1-82FC-C270EA7108F4}" type="presParOf" srcId="{C296F1A2-74D6-4B4B-A324-62C6EB1BDB87}" destId="{99CA1F99-01B8-4931-BD1B-9797FF20A353}" srcOrd="2" destOrd="0" presId="urn:microsoft.com/office/officeart/2005/8/layout/orgChart1"/>
    <dgm:cxn modelId="{7D5AA615-F4D3-475A-BB5D-FEE4E74482B9}" type="presParOf" srcId="{C296F1A2-74D6-4B4B-A324-62C6EB1BDB87}" destId="{675CE649-E8CA-4385-A3E2-73AA626B4B31}" srcOrd="3" destOrd="0" presId="urn:microsoft.com/office/officeart/2005/8/layout/orgChart1"/>
    <dgm:cxn modelId="{E3B203CE-03A2-44DA-BBC2-5ED805C28EA3}" type="presParOf" srcId="{675CE649-E8CA-4385-A3E2-73AA626B4B31}" destId="{8BA4CFD1-13DD-4A83-B502-319B36D4950F}" srcOrd="0" destOrd="0" presId="urn:microsoft.com/office/officeart/2005/8/layout/orgChart1"/>
    <dgm:cxn modelId="{C541CA4F-4033-400C-AFF7-8A2A12F315F7}" type="presParOf" srcId="{8BA4CFD1-13DD-4A83-B502-319B36D4950F}" destId="{3C7E889B-D8DC-4809-B691-D55D89AF0D71}" srcOrd="0" destOrd="0" presId="urn:microsoft.com/office/officeart/2005/8/layout/orgChart1"/>
    <dgm:cxn modelId="{07614742-98E3-49DE-8DE5-6A7FCC24CBF1}" type="presParOf" srcId="{8BA4CFD1-13DD-4A83-B502-319B36D4950F}" destId="{A816E11E-4A39-4164-AA63-71571788A870}" srcOrd="1" destOrd="0" presId="urn:microsoft.com/office/officeart/2005/8/layout/orgChart1"/>
    <dgm:cxn modelId="{800B5D54-5B71-4A93-BE2B-8A4F94CD6194}" type="presParOf" srcId="{675CE649-E8CA-4385-A3E2-73AA626B4B31}" destId="{70E4436A-F5F8-47D8-BE3A-F4FB66070910}" srcOrd="1" destOrd="0" presId="urn:microsoft.com/office/officeart/2005/8/layout/orgChart1"/>
    <dgm:cxn modelId="{45E79C88-E37F-451B-8DB3-34F6ABB0DF59}" type="presParOf" srcId="{675CE649-E8CA-4385-A3E2-73AA626B4B31}" destId="{92D14B8B-425B-4DC6-A27C-2DF000235E1B}" srcOrd="2" destOrd="0" presId="urn:microsoft.com/office/officeart/2005/8/layout/orgChart1"/>
    <dgm:cxn modelId="{9484F6D2-9BBD-4AAF-9357-84A32322BA8F}" type="presParOf" srcId="{C296F1A2-74D6-4B4B-A324-62C6EB1BDB87}" destId="{CCEFC01F-D1CF-451A-A39B-A3CFC33B1529}" srcOrd="4" destOrd="0" presId="urn:microsoft.com/office/officeart/2005/8/layout/orgChart1"/>
    <dgm:cxn modelId="{CCCA55D8-FFB5-47FB-BBAB-91E745A937E7}" type="presParOf" srcId="{C296F1A2-74D6-4B4B-A324-62C6EB1BDB87}" destId="{CE6FBF56-D80D-40F0-8D02-7C7A67A0B23A}" srcOrd="5" destOrd="0" presId="urn:microsoft.com/office/officeart/2005/8/layout/orgChart1"/>
    <dgm:cxn modelId="{C4634C80-79B7-4DBA-8B7D-0B1AFD576A94}" type="presParOf" srcId="{CE6FBF56-D80D-40F0-8D02-7C7A67A0B23A}" destId="{117C686E-13D3-4929-A5CE-33EE3D4F5CE6}" srcOrd="0" destOrd="0" presId="urn:microsoft.com/office/officeart/2005/8/layout/orgChart1"/>
    <dgm:cxn modelId="{699AAB18-C3AD-4F61-BD51-401B7FE39768}" type="presParOf" srcId="{117C686E-13D3-4929-A5CE-33EE3D4F5CE6}" destId="{CC148F0D-2A0D-4838-BC66-54BF96E8B841}" srcOrd="0" destOrd="0" presId="urn:microsoft.com/office/officeart/2005/8/layout/orgChart1"/>
    <dgm:cxn modelId="{1F21DA4A-B377-4770-A597-CCCDF43F2838}" type="presParOf" srcId="{117C686E-13D3-4929-A5CE-33EE3D4F5CE6}" destId="{EBDCD02C-5910-4668-8602-5923AD0CF9F0}" srcOrd="1" destOrd="0" presId="urn:microsoft.com/office/officeart/2005/8/layout/orgChart1"/>
    <dgm:cxn modelId="{BFFBBF68-9ECA-4929-895E-4B2E23C57B18}" type="presParOf" srcId="{CE6FBF56-D80D-40F0-8D02-7C7A67A0B23A}" destId="{F87136FC-83A0-4AEF-85DA-35A3FFAE33DD}" srcOrd="1" destOrd="0" presId="urn:microsoft.com/office/officeart/2005/8/layout/orgChart1"/>
    <dgm:cxn modelId="{5BE3CDE0-77BC-4F3B-A2F6-07BC2B6F18A1}" type="presParOf" srcId="{CE6FBF56-D80D-40F0-8D02-7C7A67A0B23A}" destId="{2698045F-F1B9-474E-A648-3728E0049DC8}" srcOrd="2" destOrd="0" presId="urn:microsoft.com/office/officeart/2005/8/layout/orgChart1"/>
    <dgm:cxn modelId="{6B2103FA-36FC-4CAB-A8CD-E745E04848DB}" type="presParOf" srcId="{C296F1A2-74D6-4B4B-A324-62C6EB1BDB87}" destId="{BEF68B29-D525-4A03-A8B9-A76EF950F01D}" srcOrd="6" destOrd="0" presId="urn:microsoft.com/office/officeart/2005/8/layout/orgChart1"/>
    <dgm:cxn modelId="{AB9C6516-CA6E-4F8A-8FCD-86AAF7BB2036}" type="presParOf" srcId="{C296F1A2-74D6-4B4B-A324-62C6EB1BDB87}" destId="{66AC46DD-F2E1-49F1-8237-CB413BE83053}" srcOrd="7" destOrd="0" presId="urn:microsoft.com/office/officeart/2005/8/layout/orgChart1"/>
    <dgm:cxn modelId="{E9437376-01DE-4D4E-9D27-BEB10C1752AD}" type="presParOf" srcId="{66AC46DD-F2E1-49F1-8237-CB413BE83053}" destId="{967C95C4-64AB-419E-A477-48A5C5DF8A2E}" srcOrd="0" destOrd="0" presId="urn:microsoft.com/office/officeart/2005/8/layout/orgChart1"/>
    <dgm:cxn modelId="{B8E55FCF-2F0B-44E1-9965-93049B76ADED}" type="presParOf" srcId="{967C95C4-64AB-419E-A477-48A5C5DF8A2E}" destId="{E2F7B561-DBFE-424A-82B3-53FBBB7F43F3}" srcOrd="0" destOrd="0" presId="urn:microsoft.com/office/officeart/2005/8/layout/orgChart1"/>
    <dgm:cxn modelId="{4E09F9B0-AD2D-4F9A-8851-7CBF671E8EA1}" type="presParOf" srcId="{967C95C4-64AB-419E-A477-48A5C5DF8A2E}" destId="{7B7863C3-5876-4AC2-8BBD-25DD18E4A8F4}" srcOrd="1" destOrd="0" presId="urn:microsoft.com/office/officeart/2005/8/layout/orgChart1"/>
    <dgm:cxn modelId="{9A8FD487-FE9F-4725-8B70-F2A685FC773D}" type="presParOf" srcId="{66AC46DD-F2E1-49F1-8237-CB413BE83053}" destId="{E1DECBA5-4B07-4291-BE9B-00A9F1F593DF}" srcOrd="1" destOrd="0" presId="urn:microsoft.com/office/officeart/2005/8/layout/orgChart1"/>
    <dgm:cxn modelId="{3ACDCE50-7D2A-4167-837F-1A2A65DE92AD}" type="presParOf" srcId="{66AC46DD-F2E1-49F1-8237-CB413BE83053}" destId="{48908647-60B4-430C-A84F-4551BF13C139}" srcOrd="2" destOrd="0" presId="urn:microsoft.com/office/officeart/2005/8/layout/orgChart1"/>
    <dgm:cxn modelId="{40AD4860-556F-4F15-B21C-24808FC2D465}" type="presParOf" srcId="{D8BAFC93-8462-4332-959B-27D325F623D8}" destId="{2D5A2C46-84D5-4E15-A865-D7625DF31E5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1DEA280-7D05-4202-B8C4-B86985AA3CA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3D2FB0CD-9EA2-4EA9-8100-3EEAC1FBF8A0}">
      <dgm:prSet phldrT="[Text]" custT="1"/>
      <dgm:spPr/>
      <dgm:t>
        <a:bodyPr/>
        <a:lstStyle/>
        <a:p>
          <a:r>
            <a:rPr lang="en-GB" sz="1000"/>
            <a:t>Tower 2 Raft </a:t>
          </a:r>
        </a:p>
      </dgm:t>
    </dgm:pt>
    <dgm:pt modelId="{5B97AA40-9426-420E-96E0-830A0D8C9210}" type="parTrans" cxnId="{83FB52EE-8E7F-4543-8DA9-C596010F5EC7}">
      <dgm:prSet/>
      <dgm:spPr/>
      <dgm:t>
        <a:bodyPr/>
        <a:lstStyle/>
        <a:p>
          <a:endParaRPr lang="en-GB" sz="1000"/>
        </a:p>
      </dgm:t>
    </dgm:pt>
    <dgm:pt modelId="{1D776B45-E142-47CC-B645-DC5CD9544B3C}" type="sibTrans" cxnId="{83FB52EE-8E7F-4543-8DA9-C596010F5EC7}">
      <dgm:prSet custT="1"/>
      <dgm:spPr/>
      <dgm:t>
        <a:bodyPr/>
        <a:lstStyle/>
        <a:p>
          <a:endParaRPr lang="en-GB" sz="1000"/>
        </a:p>
      </dgm:t>
    </dgm:pt>
    <dgm:pt modelId="{A220B79F-9BC0-4DED-A5F5-3EFD2BA0239F}">
      <dgm:prSet phldrT="[Text]" custT="1"/>
      <dgm:spPr/>
      <dgm:t>
        <a:bodyPr/>
        <a:lstStyle/>
        <a:p>
          <a:r>
            <a:rPr lang="en-GB" sz="1000"/>
            <a:t>Tower 2 Basement 3 &amp; 2</a:t>
          </a:r>
        </a:p>
      </dgm:t>
    </dgm:pt>
    <dgm:pt modelId="{BAD9D2FD-4C4D-4D80-8A98-23F0B15F9975}" type="parTrans" cxnId="{4922F47F-7DEE-4039-87A8-652DE7512C29}">
      <dgm:prSet/>
      <dgm:spPr/>
      <dgm:t>
        <a:bodyPr/>
        <a:lstStyle/>
        <a:p>
          <a:endParaRPr lang="en-GB" sz="1000"/>
        </a:p>
      </dgm:t>
    </dgm:pt>
    <dgm:pt modelId="{C4AEC7C1-4DB2-414F-8730-B35984AABC49}" type="sibTrans" cxnId="{4922F47F-7DEE-4039-87A8-652DE7512C29}">
      <dgm:prSet custT="1"/>
      <dgm:spPr/>
      <dgm:t>
        <a:bodyPr/>
        <a:lstStyle/>
        <a:p>
          <a:endParaRPr lang="en-GB" sz="1000"/>
        </a:p>
      </dgm:t>
    </dgm:pt>
    <dgm:pt modelId="{50DD8CB6-D140-49E7-A024-C5EB80DE2061}">
      <dgm:prSet phldrT="[Text]" custT="1"/>
      <dgm:spPr/>
      <dgm:t>
        <a:bodyPr/>
        <a:lstStyle/>
        <a:p>
          <a:r>
            <a:rPr lang="en-GB" sz="1000"/>
            <a:t>Tower 4 Raft</a:t>
          </a:r>
        </a:p>
      </dgm:t>
    </dgm:pt>
    <dgm:pt modelId="{EDA3CEA6-8DC7-4E1C-95B8-30A49DCC042F}" type="parTrans" cxnId="{4EE9C5D9-957C-4039-8F63-23F8497373EE}">
      <dgm:prSet/>
      <dgm:spPr/>
      <dgm:t>
        <a:bodyPr/>
        <a:lstStyle/>
        <a:p>
          <a:endParaRPr lang="en-GB" sz="1000"/>
        </a:p>
      </dgm:t>
    </dgm:pt>
    <dgm:pt modelId="{87D8126D-D9E3-410D-8E11-B125AF1A00B6}" type="sibTrans" cxnId="{4EE9C5D9-957C-4039-8F63-23F8497373EE}">
      <dgm:prSet/>
      <dgm:spPr/>
      <dgm:t>
        <a:bodyPr/>
        <a:lstStyle/>
        <a:p>
          <a:endParaRPr lang="en-GB" sz="1000"/>
        </a:p>
      </dgm:t>
    </dgm:pt>
    <dgm:pt modelId="{0ABEF81A-B92E-4C33-B9EB-CE6E33E161DD}">
      <dgm:prSet custT="1"/>
      <dgm:spPr/>
      <dgm:t>
        <a:bodyPr/>
        <a:lstStyle/>
        <a:p>
          <a:r>
            <a:rPr lang="en-GB" sz="1000"/>
            <a:t>Tower 4 Construction Works</a:t>
          </a:r>
        </a:p>
      </dgm:t>
    </dgm:pt>
    <dgm:pt modelId="{11777482-D666-46E6-A64F-A464DB1BFE9E}" type="parTrans" cxnId="{0CF4529C-25C9-4DA6-B2A3-6B22CAC06CA9}">
      <dgm:prSet/>
      <dgm:spPr/>
      <dgm:t>
        <a:bodyPr/>
        <a:lstStyle/>
        <a:p>
          <a:endParaRPr lang="en-GB"/>
        </a:p>
      </dgm:t>
    </dgm:pt>
    <dgm:pt modelId="{353FED19-B36F-409F-8F78-D7998336B1C0}" type="sibTrans" cxnId="{0CF4529C-25C9-4DA6-B2A3-6B22CAC06CA9}">
      <dgm:prSet/>
      <dgm:spPr/>
      <dgm:t>
        <a:bodyPr/>
        <a:lstStyle/>
        <a:p>
          <a:endParaRPr lang="en-GB"/>
        </a:p>
      </dgm:t>
    </dgm:pt>
    <dgm:pt modelId="{8EAE745C-C317-425F-BB03-0BC540FAC087}">
      <dgm:prSet custT="1"/>
      <dgm:spPr/>
      <dgm:t>
        <a:bodyPr/>
        <a:lstStyle/>
        <a:p>
          <a:r>
            <a:rPr lang="en-GB" sz="1000"/>
            <a:t>Tower 4 Finishing Works</a:t>
          </a:r>
        </a:p>
      </dgm:t>
    </dgm:pt>
    <dgm:pt modelId="{A03253B4-A9A4-4C01-AA88-3BF4F38C2E6F}" type="parTrans" cxnId="{61D3A5E3-C45C-4DAD-9002-9910D8B7BB51}">
      <dgm:prSet/>
      <dgm:spPr/>
      <dgm:t>
        <a:bodyPr/>
        <a:lstStyle/>
        <a:p>
          <a:endParaRPr lang="en-GB"/>
        </a:p>
      </dgm:t>
    </dgm:pt>
    <dgm:pt modelId="{1F4AE1DD-F483-4ED3-83D0-D25E3C68B54D}" type="sibTrans" cxnId="{61D3A5E3-C45C-4DAD-9002-9910D8B7BB51}">
      <dgm:prSet/>
      <dgm:spPr/>
      <dgm:t>
        <a:bodyPr/>
        <a:lstStyle/>
        <a:p>
          <a:endParaRPr lang="en-GB"/>
        </a:p>
      </dgm:t>
    </dgm:pt>
    <dgm:pt modelId="{98076202-DF00-415A-A96F-7A61FFF456D4}" type="pres">
      <dgm:prSet presAssocID="{01DEA280-7D05-4202-B8C4-B86985AA3CA7}" presName="Name0" presStyleCnt="0">
        <dgm:presLayoutVars>
          <dgm:dir/>
          <dgm:resizeHandles val="exact"/>
        </dgm:presLayoutVars>
      </dgm:prSet>
      <dgm:spPr/>
    </dgm:pt>
    <dgm:pt modelId="{04D0C159-8893-49E7-B488-6016DF4B3987}" type="pres">
      <dgm:prSet presAssocID="{3D2FB0CD-9EA2-4EA9-8100-3EEAC1FBF8A0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CD497C6D-AEC2-402B-BD01-76E1E8671A2A}" type="pres">
      <dgm:prSet presAssocID="{1D776B45-E142-47CC-B645-DC5CD9544B3C}" presName="sibTrans" presStyleLbl="sibTrans2D1" presStyleIdx="0" presStyleCnt="4"/>
      <dgm:spPr/>
      <dgm:t>
        <a:bodyPr/>
        <a:lstStyle/>
        <a:p>
          <a:endParaRPr lang="en-GB"/>
        </a:p>
      </dgm:t>
    </dgm:pt>
    <dgm:pt modelId="{83A4B1AA-F25F-4C5E-9079-38670120F2E7}" type="pres">
      <dgm:prSet presAssocID="{1D776B45-E142-47CC-B645-DC5CD9544B3C}" presName="connectorText" presStyleLbl="sibTrans2D1" presStyleIdx="0" presStyleCnt="4"/>
      <dgm:spPr/>
      <dgm:t>
        <a:bodyPr/>
        <a:lstStyle/>
        <a:p>
          <a:endParaRPr lang="en-GB"/>
        </a:p>
      </dgm:t>
    </dgm:pt>
    <dgm:pt modelId="{7E6FF85E-BD2B-4C70-B297-FF852AC0DB75}" type="pres">
      <dgm:prSet presAssocID="{A220B79F-9BC0-4DED-A5F5-3EFD2BA0239F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8CF763F1-1750-40FC-9705-8AC9D248C9A5}" type="pres">
      <dgm:prSet presAssocID="{C4AEC7C1-4DB2-414F-8730-B35984AABC49}" presName="sibTrans" presStyleLbl="sibTrans2D1" presStyleIdx="1" presStyleCnt="4"/>
      <dgm:spPr/>
      <dgm:t>
        <a:bodyPr/>
        <a:lstStyle/>
        <a:p>
          <a:endParaRPr lang="en-GB"/>
        </a:p>
      </dgm:t>
    </dgm:pt>
    <dgm:pt modelId="{85C7F129-D38F-45DB-B326-792C54B31FB7}" type="pres">
      <dgm:prSet presAssocID="{C4AEC7C1-4DB2-414F-8730-B35984AABC49}" presName="connectorText" presStyleLbl="sibTrans2D1" presStyleIdx="1" presStyleCnt="4"/>
      <dgm:spPr/>
      <dgm:t>
        <a:bodyPr/>
        <a:lstStyle/>
        <a:p>
          <a:endParaRPr lang="en-GB"/>
        </a:p>
      </dgm:t>
    </dgm:pt>
    <dgm:pt modelId="{C2E2160D-29F7-495D-ADDE-500364ECA1A4}" type="pres">
      <dgm:prSet presAssocID="{50DD8CB6-D140-49E7-A024-C5EB80DE2061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3F3E82C0-9F68-4FA4-9752-B3C926348257}" type="pres">
      <dgm:prSet presAssocID="{87D8126D-D9E3-410D-8E11-B125AF1A00B6}" presName="sibTrans" presStyleLbl="sibTrans2D1" presStyleIdx="2" presStyleCnt="4"/>
      <dgm:spPr/>
      <dgm:t>
        <a:bodyPr/>
        <a:lstStyle/>
        <a:p>
          <a:endParaRPr lang="en-GB"/>
        </a:p>
      </dgm:t>
    </dgm:pt>
    <dgm:pt modelId="{45A36E75-C6B6-427C-B439-5BB6D5FF470F}" type="pres">
      <dgm:prSet presAssocID="{87D8126D-D9E3-410D-8E11-B125AF1A00B6}" presName="connectorText" presStyleLbl="sibTrans2D1" presStyleIdx="2" presStyleCnt="4"/>
      <dgm:spPr/>
      <dgm:t>
        <a:bodyPr/>
        <a:lstStyle/>
        <a:p>
          <a:endParaRPr lang="en-GB"/>
        </a:p>
      </dgm:t>
    </dgm:pt>
    <dgm:pt modelId="{4230E915-9E4A-41C5-9FDD-201B2FDE5E4A}" type="pres">
      <dgm:prSet presAssocID="{0ABEF81A-B92E-4C33-B9EB-CE6E33E161DD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8C3A4013-FC39-4643-A634-D21B34131DA7}" type="pres">
      <dgm:prSet presAssocID="{353FED19-B36F-409F-8F78-D7998336B1C0}" presName="sibTrans" presStyleLbl="sibTrans2D1" presStyleIdx="3" presStyleCnt="4"/>
      <dgm:spPr/>
      <dgm:t>
        <a:bodyPr/>
        <a:lstStyle/>
        <a:p>
          <a:endParaRPr lang="en-GB"/>
        </a:p>
      </dgm:t>
    </dgm:pt>
    <dgm:pt modelId="{526EFB39-8D68-4D8C-9A2C-2EB471F1EB92}" type="pres">
      <dgm:prSet presAssocID="{353FED19-B36F-409F-8F78-D7998336B1C0}" presName="connectorText" presStyleLbl="sibTrans2D1" presStyleIdx="3" presStyleCnt="4"/>
      <dgm:spPr/>
      <dgm:t>
        <a:bodyPr/>
        <a:lstStyle/>
        <a:p>
          <a:endParaRPr lang="en-GB"/>
        </a:p>
      </dgm:t>
    </dgm:pt>
    <dgm:pt modelId="{58AB1DD5-A4AE-4FDB-B850-D17DBD961AEB}" type="pres">
      <dgm:prSet presAssocID="{8EAE745C-C317-425F-BB03-0BC540FAC087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06FEA359-402B-4D44-8596-F347D3B6893C}" type="presOf" srcId="{A220B79F-9BC0-4DED-A5F5-3EFD2BA0239F}" destId="{7E6FF85E-BD2B-4C70-B297-FF852AC0DB75}" srcOrd="0" destOrd="0" presId="urn:microsoft.com/office/officeart/2005/8/layout/process1"/>
    <dgm:cxn modelId="{CB784E8C-E60D-4DC9-9FFA-D762625B8484}" type="presOf" srcId="{C4AEC7C1-4DB2-414F-8730-B35984AABC49}" destId="{85C7F129-D38F-45DB-B326-792C54B31FB7}" srcOrd="1" destOrd="0" presId="urn:microsoft.com/office/officeart/2005/8/layout/process1"/>
    <dgm:cxn modelId="{9F8BBE41-4476-45BA-AE21-EF84DFA6388F}" type="presOf" srcId="{01DEA280-7D05-4202-B8C4-B86985AA3CA7}" destId="{98076202-DF00-415A-A96F-7A61FFF456D4}" srcOrd="0" destOrd="0" presId="urn:microsoft.com/office/officeart/2005/8/layout/process1"/>
    <dgm:cxn modelId="{1242BF5C-084F-40B6-8C1B-7451C12A753C}" type="presOf" srcId="{0ABEF81A-B92E-4C33-B9EB-CE6E33E161DD}" destId="{4230E915-9E4A-41C5-9FDD-201B2FDE5E4A}" srcOrd="0" destOrd="0" presId="urn:microsoft.com/office/officeart/2005/8/layout/process1"/>
    <dgm:cxn modelId="{4EE9C5D9-957C-4039-8F63-23F8497373EE}" srcId="{01DEA280-7D05-4202-B8C4-B86985AA3CA7}" destId="{50DD8CB6-D140-49E7-A024-C5EB80DE2061}" srcOrd="2" destOrd="0" parTransId="{EDA3CEA6-8DC7-4E1C-95B8-30A49DCC042F}" sibTransId="{87D8126D-D9E3-410D-8E11-B125AF1A00B6}"/>
    <dgm:cxn modelId="{E7E932A1-4A67-45BC-9805-EF6ED9D4C529}" type="presOf" srcId="{353FED19-B36F-409F-8F78-D7998336B1C0}" destId="{8C3A4013-FC39-4643-A634-D21B34131DA7}" srcOrd="0" destOrd="0" presId="urn:microsoft.com/office/officeart/2005/8/layout/process1"/>
    <dgm:cxn modelId="{97CA7628-3DB3-484D-8AD1-89E1D42CBC2F}" type="presOf" srcId="{87D8126D-D9E3-410D-8E11-B125AF1A00B6}" destId="{3F3E82C0-9F68-4FA4-9752-B3C926348257}" srcOrd="0" destOrd="0" presId="urn:microsoft.com/office/officeart/2005/8/layout/process1"/>
    <dgm:cxn modelId="{8513CEF6-3A70-4113-A8C4-137A9A4F39D5}" type="presOf" srcId="{1D776B45-E142-47CC-B645-DC5CD9544B3C}" destId="{CD497C6D-AEC2-402B-BD01-76E1E8671A2A}" srcOrd="0" destOrd="0" presId="urn:microsoft.com/office/officeart/2005/8/layout/process1"/>
    <dgm:cxn modelId="{61D3A5E3-C45C-4DAD-9002-9910D8B7BB51}" srcId="{01DEA280-7D05-4202-B8C4-B86985AA3CA7}" destId="{8EAE745C-C317-425F-BB03-0BC540FAC087}" srcOrd="4" destOrd="0" parTransId="{A03253B4-A9A4-4C01-AA88-3BF4F38C2E6F}" sibTransId="{1F4AE1DD-F483-4ED3-83D0-D25E3C68B54D}"/>
    <dgm:cxn modelId="{4922F47F-7DEE-4039-87A8-652DE7512C29}" srcId="{01DEA280-7D05-4202-B8C4-B86985AA3CA7}" destId="{A220B79F-9BC0-4DED-A5F5-3EFD2BA0239F}" srcOrd="1" destOrd="0" parTransId="{BAD9D2FD-4C4D-4D80-8A98-23F0B15F9975}" sibTransId="{C4AEC7C1-4DB2-414F-8730-B35984AABC49}"/>
    <dgm:cxn modelId="{9F9AAA0F-AE95-4258-BA3F-61E85BDE6C28}" type="presOf" srcId="{1D776B45-E142-47CC-B645-DC5CD9544B3C}" destId="{83A4B1AA-F25F-4C5E-9079-38670120F2E7}" srcOrd="1" destOrd="0" presId="urn:microsoft.com/office/officeart/2005/8/layout/process1"/>
    <dgm:cxn modelId="{0CF4529C-25C9-4DA6-B2A3-6B22CAC06CA9}" srcId="{01DEA280-7D05-4202-B8C4-B86985AA3CA7}" destId="{0ABEF81A-B92E-4C33-B9EB-CE6E33E161DD}" srcOrd="3" destOrd="0" parTransId="{11777482-D666-46E6-A64F-A464DB1BFE9E}" sibTransId="{353FED19-B36F-409F-8F78-D7998336B1C0}"/>
    <dgm:cxn modelId="{713BDEDE-8DD6-47F5-BA77-2FB61EE84289}" type="presOf" srcId="{87D8126D-D9E3-410D-8E11-B125AF1A00B6}" destId="{45A36E75-C6B6-427C-B439-5BB6D5FF470F}" srcOrd="1" destOrd="0" presId="urn:microsoft.com/office/officeart/2005/8/layout/process1"/>
    <dgm:cxn modelId="{0C86BA50-ADC2-4426-8C3C-5662A38C9DB2}" type="presOf" srcId="{353FED19-B36F-409F-8F78-D7998336B1C0}" destId="{526EFB39-8D68-4D8C-9A2C-2EB471F1EB92}" srcOrd="1" destOrd="0" presId="urn:microsoft.com/office/officeart/2005/8/layout/process1"/>
    <dgm:cxn modelId="{104AB500-E2EE-4F9F-8425-3FD80473652E}" type="presOf" srcId="{3D2FB0CD-9EA2-4EA9-8100-3EEAC1FBF8A0}" destId="{04D0C159-8893-49E7-B488-6016DF4B3987}" srcOrd="0" destOrd="0" presId="urn:microsoft.com/office/officeart/2005/8/layout/process1"/>
    <dgm:cxn modelId="{258F415B-C2E3-4938-AC89-F892E1F950EF}" type="presOf" srcId="{50DD8CB6-D140-49E7-A024-C5EB80DE2061}" destId="{C2E2160D-29F7-495D-ADDE-500364ECA1A4}" srcOrd="0" destOrd="0" presId="urn:microsoft.com/office/officeart/2005/8/layout/process1"/>
    <dgm:cxn modelId="{052118ED-ADCF-4917-9185-D8254A5054A4}" type="presOf" srcId="{C4AEC7C1-4DB2-414F-8730-B35984AABC49}" destId="{8CF763F1-1750-40FC-9705-8AC9D248C9A5}" srcOrd="0" destOrd="0" presId="urn:microsoft.com/office/officeart/2005/8/layout/process1"/>
    <dgm:cxn modelId="{83FB52EE-8E7F-4543-8DA9-C596010F5EC7}" srcId="{01DEA280-7D05-4202-B8C4-B86985AA3CA7}" destId="{3D2FB0CD-9EA2-4EA9-8100-3EEAC1FBF8A0}" srcOrd="0" destOrd="0" parTransId="{5B97AA40-9426-420E-96E0-830A0D8C9210}" sibTransId="{1D776B45-E142-47CC-B645-DC5CD9544B3C}"/>
    <dgm:cxn modelId="{1CF60D21-9A7F-49B8-8DD3-1B5D743D6BF7}" type="presOf" srcId="{8EAE745C-C317-425F-BB03-0BC540FAC087}" destId="{58AB1DD5-A4AE-4FDB-B850-D17DBD961AEB}" srcOrd="0" destOrd="0" presId="urn:microsoft.com/office/officeart/2005/8/layout/process1"/>
    <dgm:cxn modelId="{4CF17AA9-866C-4138-BE6E-F671020B5A2D}" type="presParOf" srcId="{98076202-DF00-415A-A96F-7A61FFF456D4}" destId="{04D0C159-8893-49E7-B488-6016DF4B3987}" srcOrd="0" destOrd="0" presId="urn:microsoft.com/office/officeart/2005/8/layout/process1"/>
    <dgm:cxn modelId="{93D5336C-187D-4EDE-816E-614ECDC91D5F}" type="presParOf" srcId="{98076202-DF00-415A-A96F-7A61FFF456D4}" destId="{CD497C6D-AEC2-402B-BD01-76E1E8671A2A}" srcOrd="1" destOrd="0" presId="urn:microsoft.com/office/officeart/2005/8/layout/process1"/>
    <dgm:cxn modelId="{F2D8722B-C015-4252-ADAC-83A36ABAF702}" type="presParOf" srcId="{CD497C6D-AEC2-402B-BD01-76E1E8671A2A}" destId="{83A4B1AA-F25F-4C5E-9079-38670120F2E7}" srcOrd="0" destOrd="0" presId="urn:microsoft.com/office/officeart/2005/8/layout/process1"/>
    <dgm:cxn modelId="{E7426C53-3680-4E55-A787-3BF36C094E6D}" type="presParOf" srcId="{98076202-DF00-415A-A96F-7A61FFF456D4}" destId="{7E6FF85E-BD2B-4C70-B297-FF852AC0DB75}" srcOrd="2" destOrd="0" presId="urn:microsoft.com/office/officeart/2005/8/layout/process1"/>
    <dgm:cxn modelId="{2C4781CA-66AA-4FA4-988D-C932B684945F}" type="presParOf" srcId="{98076202-DF00-415A-A96F-7A61FFF456D4}" destId="{8CF763F1-1750-40FC-9705-8AC9D248C9A5}" srcOrd="3" destOrd="0" presId="urn:microsoft.com/office/officeart/2005/8/layout/process1"/>
    <dgm:cxn modelId="{5A17D97C-C667-42A2-9EC8-5645C78CC2C0}" type="presParOf" srcId="{8CF763F1-1750-40FC-9705-8AC9D248C9A5}" destId="{85C7F129-D38F-45DB-B326-792C54B31FB7}" srcOrd="0" destOrd="0" presId="urn:microsoft.com/office/officeart/2005/8/layout/process1"/>
    <dgm:cxn modelId="{38F997A3-8472-4159-A245-88741184436C}" type="presParOf" srcId="{98076202-DF00-415A-A96F-7A61FFF456D4}" destId="{C2E2160D-29F7-495D-ADDE-500364ECA1A4}" srcOrd="4" destOrd="0" presId="urn:microsoft.com/office/officeart/2005/8/layout/process1"/>
    <dgm:cxn modelId="{19705328-27BA-4B0F-B6B9-2ECD692271A1}" type="presParOf" srcId="{98076202-DF00-415A-A96F-7A61FFF456D4}" destId="{3F3E82C0-9F68-4FA4-9752-B3C926348257}" srcOrd="5" destOrd="0" presId="urn:microsoft.com/office/officeart/2005/8/layout/process1"/>
    <dgm:cxn modelId="{DFE7D13E-BC6C-4D05-B956-26B311B75230}" type="presParOf" srcId="{3F3E82C0-9F68-4FA4-9752-B3C926348257}" destId="{45A36E75-C6B6-427C-B439-5BB6D5FF470F}" srcOrd="0" destOrd="0" presId="urn:microsoft.com/office/officeart/2005/8/layout/process1"/>
    <dgm:cxn modelId="{674CE932-A368-4F5A-BD35-1A7189DCADC9}" type="presParOf" srcId="{98076202-DF00-415A-A96F-7A61FFF456D4}" destId="{4230E915-9E4A-41C5-9FDD-201B2FDE5E4A}" srcOrd="6" destOrd="0" presId="urn:microsoft.com/office/officeart/2005/8/layout/process1"/>
    <dgm:cxn modelId="{04402F80-B57E-484B-928A-FCE837806AE0}" type="presParOf" srcId="{98076202-DF00-415A-A96F-7A61FFF456D4}" destId="{8C3A4013-FC39-4643-A634-D21B34131DA7}" srcOrd="7" destOrd="0" presId="urn:microsoft.com/office/officeart/2005/8/layout/process1"/>
    <dgm:cxn modelId="{A86603EE-2C2D-4E26-9DF4-7BC11B70949E}" type="presParOf" srcId="{8C3A4013-FC39-4643-A634-D21B34131DA7}" destId="{526EFB39-8D68-4D8C-9A2C-2EB471F1EB92}" srcOrd="0" destOrd="0" presId="urn:microsoft.com/office/officeart/2005/8/layout/process1"/>
    <dgm:cxn modelId="{3009A090-5DAD-48E4-A439-1CF509E613E9}" type="presParOf" srcId="{98076202-DF00-415A-A96F-7A61FFF456D4}" destId="{58AB1DD5-A4AE-4FDB-B850-D17DBD961AEB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C5274A-EA1A-4A23-8C1A-59F76995727F}">
      <dsp:nvSpPr>
        <dsp:cNvPr id="0" name=""/>
        <dsp:cNvSpPr/>
      </dsp:nvSpPr>
      <dsp:spPr>
        <a:xfrm>
          <a:off x="2743200" y="1180185"/>
          <a:ext cx="2216359" cy="192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64"/>
              </a:lnTo>
              <a:lnTo>
                <a:pt x="2216359" y="96164"/>
              </a:lnTo>
              <a:lnTo>
                <a:pt x="2216359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581E58-75D4-49A3-84E0-91EA70B92C65}">
      <dsp:nvSpPr>
        <dsp:cNvPr id="0" name=""/>
        <dsp:cNvSpPr/>
      </dsp:nvSpPr>
      <dsp:spPr>
        <a:xfrm>
          <a:off x="2743200" y="1180185"/>
          <a:ext cx="1042710" cy="192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64"/>
              </a:lnTo>
              <a:lnTo>
                <a:pt x="1042710" y="96164"/>
              </a:lnTo>
              <a:lnTo>
                <a:pt x="104271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EFC01F-D1CF-451A-A39B-A3CFC33B1529}">
      <dsp:nvSpPr>
        <dsp:cNvPr id="0" name=""/>
        <dsp:cNvSpPr/>
      </dsp:nvSpPr>
      <dsp:spPr>
        <a:xfrm>
          <a:off x="2632010" y="1180185"/>
          <a:ext cx="91440" cy="192328"/>
        </a:xfrm>
        <a:custGeom>
          <a:avLst/>
          <a:gdLst/>
          <a:ahLst/>
          <a:cxnLst/>
          <a:rect l="0" t="0" r="0" b="0"/>
          <a:pathLst>
            <a:path>
              <a:moveTo>
                <a:pt x="111189" y="0"/>
              </a:moveTo>
              <a:lnTo>
                <a:pt x="111189" y="96164"/>
              </a:lnTo>
              <a:lnTo>
                <a:pt x="45720" y="96164"/>
              </a:lnTo>
              <a:lnTo>
                <a:pt x="4572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CA1F99-01B8-4931-BD1B-9797FF20A353}">
      <dsp:nvSpPr>
        <dsp:cNvPr id="0" name=""/>
        <dsp:cNvSpPr/>
      </dsp:nvSpPr>
      <dsp:spPr>
        <a:xfrm>
          <a:off x="1569550" y="1180185"/>
          <a:ext cx="1173649" cy="192328"/>
        </a:xfrm>
        <a:custGeom>
          <a:avLst/>
          <a:gdLst/>
          <a:ahLst/>
          <a:cxnLst/>
          <a:rect l="0" t="0" r="0" b="0"/>
          <a:pathLst>
            <a:path>
              <a:moveTo>
                <a:pt x="1173649" y="0"/>
              </a:moveTo>
              <a:lnTo>
                <a:pt x="117364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3A8726-0B6E-46CB-92E9-1ACA20AAD7E7}">
      <dsp:nvSpPr>
        <dsp:cNvPr id="0" name=""/>
        <dsp:cNvSpPr/>
      </dsp:nvSpPr>
      <dsp:spPr>
        <a:xfrm>
          <a:off x="461370" y="1180185"/>
          <a:ext cx="2281829" cy="192328"/>
        </a:xfrm>
        <a:custGeom>
          <a:avLst/>
          <a:gdLst/>
          <a:ahLst/>
          <a:cxnLst/>
          <a:rect l="0" t="0" r="0" b="0"/>
          <a:pathLst>
            <a:path>
              <a:moveTo>
                <a:pt x="2281829" y="0"/>
              </a:moveTo>
              <a:lnTo>
                <a:pt x="228182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4AF246-D457-4157-9E5F-BE5D81C5FEFE}">
      <dsp:nvSpPr>
        <dsp:cNvPr id="0" name=""/>
        <dsp:cNvSpPr/>
      </dsp:nvSpPr>
      <dsp:spPr>
        <a:xfrm>
          <a:off x="2285274" y="722260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Project Schedule</a:t>
          </a:r>
        </a:p>
      </dsp:txBody>
      <dsp:txXfrm>
        <a:off x="2285274" y="722260"/>
        <a:ext cx="915851" cy="457925"/>
      </dsp:txXfrm>
    </dsp:sp>
    <dsp:sp modelId="{35017B81-D272-4A40-AAFF-BA0EFCE76619}">
      <dsp:nvSpPr>
        <dsp:cNvPr id="0" name=""/>
        <dsp:cNvSpPr/>
      </dsp:nvSpPr>
      <dsp:spPr>
        <a:xfrm>
          <a:off x="3445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Contractual Milestones</a:t>
          </a:r>
        </a:p>
      </dsp:txBody>
      <dsp:txXfrm>
        <a:off x="3445" y="1372514"/>
        <a:ext cx="915851" cy="457925"/>
      </dsp:txXfrm>
    </dsp:sp>
    <dsp:sp modelId="{3C7E889B-D8DC-4809-B691-D55D89AF0D71}">
      <dsp:nvSpPr>
        <dsp:cNvPr id="0" name=""/>
        <dsp:cNvSpPr/>
      </dsp:nvSpPr>
      <dsp:spPr>
        <a:xfrm>
          <a:off x="1111625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Engineering</a:t>
          </a:r>
        </a:p>
      </dsp:txBody>
      <dsp:txXfrm>
        <a:off x="1111625" y="1372514"/>
        <a:ext cx="915851" cy="457925"/>
      </dsp:txXfrm>
    </dsp:sp>
    <dsp:sp modelId="{CC148F0D-2A0D-4838-BC66-54BF96E8B841}">
      <dsp:nvSpPr>
        <dsp:cNvPr id="0" name=""/>
        <dsp:cNvSpPr/>
      </dsp:nvSpPr>
      <dsp:spPr>
        <a:xfrm>
          <a:off x="2219804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Procurement</a:t>
          </a:r>
        </a:p>
      </dsp:txBody>
      <dsp:txXfrm>
        <a:off x="2219804" y="1372514"/>
        <a:ext cx="915851" cy="457925"/>
      </dsp:txXfrm>
    </dsp:sp>
    <dsp:sp modelId="{6D86116E-B85F-4F29-8D77-C5D533D49814}">
      <dsp:nvSpPr>
        <dsp:cNvPr id="0" name=""/>
        <dsp:cNvSpPr/>
      </dsp:nvSpPr>
      <dsp:spPr>
        <a:xfrm>
          <a:off x="3327984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Construction Works</a:t>
          </a:r>
        </a:p>
      </dsp:txBody>
      <dsp:txXfrm>
        <a:off x="3327984" y="1372514"/>
        <a:ext cx="915851" cy="457925"/>
      </dsp:txXfrm>
    </dsp:sp>
    <dsp:sp modelId="{24829158-76D6-4D78-AE62-D7A409F6390D}">
      <dsp:nvSpPr>
        <dsp:cNvPr id="0" name=""/>
        <dsp:cNvSpPr/>
      </dsp:nvSpPr>
      <dsp:spPr>
        <a:xfrm>
          <a:off x="4436164" y="1372514"/>
          <a:ext cx="1046790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Project Handing Over</a:t>
          </a:r>
        </a:p>
      </dsp:txBody>
      <dsp:txXfrm>
        <a:off x="4436164" y="1372514"/>
        <a:ext cx="1046790" cy="45792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1DED0A-D033-4C7F-AB2F-70244835FD5F}">
      <dsp:nvSpPr>
        <dsp:cNvPr id="0" name=""/>
        <dsp:cNvSpPr/>
      </dsp:nvSpPr>
      <dsp:spPr>
        <a:xfrm>
          <a:off x="2743200" y="115205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EFC01F-D1CF-451A-A39B-A3CFC33B1529}">
      <dsp:nvSpPr>
        <dsp:cNvPr id="0" name=""/>
        <dsp:cNvSpPr/>
      </dsp:nvSpPr>
      <dsp:spPr>
        <a:xfrm>
          <a:off x="2743200" y="115205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111189" y="0"/>
              </a:moveTo>
              <a:lnTo>
                <a:pt x="111189" y="96164"/>
              </a:lnTo>
              <a:lnTo>
                <a:pt x="45720" y="96164"/>
              </a:lnTo>
              <a:lnTo>
                <a:pt x="45720" y="192328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CA1F99-01B8-4931-BD1B-9797FF20A353}">
      <dsp:nvSpPr>
        <dsp:cNvPr id="0" name=""/>
        <dsp:cNvSpPr/>
      </dsp:nvSpPr>
      <dsp:spPr>
        <a:xfrm>
          <a:off x="2027036" y="115205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1173649" y="0"/>
              </a:moveTo>
              <a:lnTo>
                <a:pt x="117364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3A8726-0B6E-46CB-92E9-1ACA20AAD7E7}">
      <dsp:nvSpPr>
        <dsp:cNvPr id="0" name=""/>
        <dsp:cNvSpPr/>
      </dsp:nvSpPr>
      <dsp:spPr>
        <a:xfrm>
          <a:off x="594708" y="115205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281829" y="0"/>
              </a:moveTo>
              <a:lnTo>
                <a:pt x="228182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4AF246-D457-4157-9E5F-BE5D81C5FEFE}">
      <dsp:nvSpPr>
        <dsp:cNvPr id="0" name=""/>
        <dsp:cNvSpPr/>
      </dsp:nvSpPr>
      <dsp:spPr>
        <a:xfrm>
          <a:off x="2151329" y="560186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Engineering</a:t>
          </a:r>
        </a:p>
      </dsp:txBody>
      <dsp:txXfrm>
        <a:off x="2151329" y="560186"/>
        <a:ext cx="1183741" cy="591870"/>
      </dsp:txXfrm>
    </dsp:sp>
    <dsp:sp modelId="{35017B81-D272-4A40-AAFF-BA0EFCE76619}">
      <dsp:nvSpPr>
        <dsp:cNvPr id="0" name=""/>
        <dsp:cNvSpPr/>
      </dsp:nvSpPr>
      <dsp:spPr>
        <a:xfrm>
          <a:off x="2837" y="1400642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Design Deliverables</a:t>
          </a:r>
        </a:p>
      </dsp:txBody>
      <dsp:txXfrm>
        <a:off x="2837" y="1400642"/>
        <a:ext cx="1183741" cy="591870"/>
      </dsp:txXfrm>
    </dsp:sp>
    <dsp:sp modelId="{3C7E889B-D8DC-4809-B691-D55D89AF0D71}">
      <dsp:nvSpPr>
        <dsp:cNvPr id="0" name=""/>
        <dsp:cNvSpPr/>
      </dsp:nvSpPr>
      <dsp:spPr>
        <a:xfrm>
          <a:off x="1435165" y="1400642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Structural &amp; Architectural</a:t>
          </a:r>
        </a:p>
      </dsp:txBody>
      <dsp:txXfrm>
        <a:off x="1435165" y="1400642"/>
        <a:ext cx="1183741" cy="591870"/>
      </dsp:txXfrm>
    </dsp:sp>
    <dsp:sp modelId="{CC148F0D-2A0D-4838-BC66-54BF96E8B841}">
      <dsp:nvSpPr>
        <dsp:cNvPr id="0" name=""/>
        <dsp:cNvSpPr/>
      </dsp:nvSpPr>
      <dsp:spPr>
        <a:xfrm>
          <a:off x="2867492" y="1400642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Basement to Mezzanine MEP</a:t>
          </a:r>
        </a:p>
      </dsp:txBody>
      <dsp:txXfrm>
        <a:off x="2867492" y="1400642"/>
        <a:ext cx="1183741" cy="591870"/>
      </dsp:txXfrm>
    </dsp:sp>
    <dsp:sp modelId="{C0DA32E3-CD5C-490F-B953-F59451992651}">
      <dsp:nvSpPr>
        <dsp:cNvPr id="0" name=""/>
        <dsp:cNvSpPr/>
      </dsp:nvSpPr>
      <dsp:spPr>
        <a:xfrm>
          <a:off x="4299820" y="140064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Typical Floors MEP</a:t>
          </a:r>
        </a:p>
      </dsp:txBody>
      <dsp:txXfrm>
        <a:off x="4299820" y="1400642"/>
        <a:ext cx="1183741" cy="59187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F68B29-D525-4A03-A8B9-A76EF950F01D}">
      <dsp:nvSpPr>
        <dsp:cNvPr id="0" name=""/>
        <dsp:cNvSpPr/>
      </dsp:nvSpPr>
      <dsp:spPr>
        <a:xfrm>
          <a:off x="2743200" y="115205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EFC01F-D1CF-451A-A39B-A3CFC33B1529}">
      <dsp:nvSpPr>
        <dsp:cNvPr id="0" name=""/>
        <dsp:cNvSpPr/>
      </dsp:nvSpPr>
      <dsp:spPr>
        <a:xfrm>
          <a:off x="2743200" y="115205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111189" y="0"/>
              </a:moveTo>
              <a:lnTo>
                <a:pt x="111189" y="96164"/>
              </a:lnTo>
              <a:lnTo>
                <a:pt x="45720" y="96164"/>
              </a:lnTo>
              <a:lnTo>
                <a:pt x="45720" y="192328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CA1F99-01B8-4931-BD1B-9797FF20A353}">
      <dsp:nvSpPr>
        <dsp:cNvPr id="0" name=""/>
        <dsp:cNvSpPr/>
      </dsp:nvSpPr>
      <dsp:spPr>
        <a:xfrm>
          <a:off x="2027036" y="115205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1173649" y="0"/>
              </a:moveTo>
              <a:lnTo>
                <a:pt x="117364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3A8726-0B6E-46CB-92E9-1ACA20AAD7E7}">
      <dsp:nvSpPr>
        <dsp:cNvPr id="0" name=""/>
        <dsp:cNvSpPr/>
      </dsp:nvSpPr>
      <dsp:spPr>
        <a:xfrm>
          <a:off x="594708" y="115205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281829" y="0"/>
              </a:moveTo>
              <a:lnTo>
                <a:pt x="228182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4AF246-D457-4157-9E5F-BE5D81C5FEFE}">
      <dsp:nvSpPr>
        <dsp:cNvPr id="0" name=""/>
        <dsp:cNvSpPr/>
      </dsp:nvSpPr>
      <dsp:spPr>
        <a:xfrm>
          <a:off x="2151329" y="560186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Procurement</a:t>
          </a:r>
        </a:p>
      </dsp:txBody>
      <dsp:txXfrm>
        <a:off x="2151329" y="560186"/>
        <a:ext cx="1183741" cy="591870"/>
      </dsp:txXfrm>
    </dsp:sp>
    <dsp:sp modelId="{35017B81-D272-4A40-AAFF-BA0EFCE76619}">
      <dsp:nvSpPr>
        <dsp:cNvPr id="0" name=""/>
        <dsp:cNvSpPr/>
      </dsp:nvSpPr>
      <dsp:spPr>
        <a:xfrm>
          <a:off x="2837" y="1400642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Structural</a:t>
          </a:r>
        </a:p>
      </dsp:txBody>
      <dsp:txXfrm>
        <a:off x="2837" y="1400642"/>
        <a:ext cx="1183741" cy="591870"/>
      </dsp:txXfrm>
    </dsp:sp>
    <dsp:sp modelId="{3C7E889B-D8DC-4809-B691-D55D89AF0D71}">
      <dsp:nvSpPr>
        <dsp:cNvPr id="0" name=""/>
        <dsp:cNvSpPr/>
      </dsp:nvSpPr>
      <dsp:spPr>
        <a:xfrm>
          <a:off x="1435165" y="1400642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Architectural</a:t>
          </a:r>
        </a:p>
      </dsp:txBody>
      <dsp:txXfrm>
        <a:off x="1435165" y="1400642"/>
        <a:ext cx="1183741" cy="591870"/>
      </dsp:txXfrm>
    </dsp:sp>
    <dsp:sp modelId="{CC148F0D-2A0D-4838-BC66-54BF96E8B841}">
      <dsp:nvSpPr>
        <dsp:cNvPr id="0" name=""/>
        <dsp:cNvSpPr/>
      </dsp:nvSpPr>
      <dsp:spPr>
        <a:xfrm>
          <a:off x="2867492" y="1400642"/>
          <a:ext cx="1183741" cy="591870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Mechanical</a:t>
          </a:r>
        </a:p>
      </dsp:txBody>
      <dsp:txXfrm>
        <a:off x="2867492" y="1400642"/>
        <a:ext cx="1183741" cy="591870"/>
      </dsp:txXfrm>
    </dsp:sp>
    <dsp:sp modelId="{E2F7B561-DBFE-424A-82B3-53FBBB7F43F3}">
      <dsp:nvSpPr>
        <dsp:cNvPr id="0" name=""/>
        <dsp:cNvSpPr/>
      </dsp:nvSpPr>
      <dsp:spPr>
        <a:xfrm>
          <a:off x="4299820" y="1400642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Electrical</a:t>
          </a:r>
        </a:p>
      </dsp:txBody>
      <dsp:txXfrm>
        <a:off x="4299820" y="1400642"/>
        <a:ext cx="1183741" cy="59187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D0C159-8893-49E7-B488-6016DF4B3987}">
      <dsp:nvSpPr>
        <dsp:cNvPr id="0" name=""/>
        <dsp:cNvSpPr/>
      </dsp:nvSpPr>
      <dsp:spPr>
        <a:xfrm>
          <a:off x="2678" y="322817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kern="1200"/>
            <a:t>Tower 2 Raft </a:t>
          </a:r>
        </a:p>
      </dsp:txBody>
      <dsp:txXfrm>
        <a:off x="18640" y="338779"/>
        <a:ext cx="798536" cy="513065"/>
      </dsp:txXfrm>
    </dsp:sp>
    <dsp:sp modelId="{CD497C6D-AEC2-402B-BD01-76E1E8671A2A}">
      <dsp:nvSpPr>
        <dsp:cNvPr id="0" name=""/>
        <dsp:cNvSpPr/>
      </dsp:nvSpPr>
      <dsp:spPr>
        <a:xfrm>
          <a:off x="916185" y="492335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000" kern="1200"/>
        </a:p>
      </dsp:txBody>
      <dsp:txXfrm>
        <a:off x="916185" y="533526"/>
        <a:ext cx="123240" cy="123572"/>
      </dsp:txXfrm>
    </dsp:sp>
    <dsp:sp modelId="{7E6FF85E-BD2B-4C70-B297-FF852AC0DB75}">
      <dsp:nvSpPr>
        <dsp:cNvPr id="0" name=""/>
        <dsp:cNvSpPr/>
      </dsp:nvSpPr>
      <dsp:spPr>
        <a:xfrm>
          <a:off x="1165324" y="322817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kern="1200"/>
            <a:t>Tower 2 Basement 3 &amp; 2</a:t>
          </a:r>
        </a:p>
      </dsp:txBody>
      <dsp:txXfrm>
        <a:off x="1181286" y="338779"/>
        <a:ext cx="798536" cy="513065"/>
      </dsp:txXfrm>
    </dsp:sp>
    <dsp:sp modelId="{8CF763F1-1750-40FC-9705-8AC9D248C9A5}">
      <dsp:nvSpPr>
        <dsp:cNvPr id="0" name=""/>
        <dsp:cNvSpPr/>
      </dsp:nvSpPr>
      <dsp:spPr>
        <a:xfrm>
          <a:off x="2078831" y="492335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1000" kern="1200"/>
        </a:p>
      </dsp:txBody>
      <dsp:txXfrm>
        <a:off x="2078831" y="533526"/>
        <a:ext cx="123240" cy="123572"/>
      </dsp:txXfrm>
    </dsp:sp>
    <dsp:sp modelId="{C2E2160D-29F7-495D-ADDE-500364ECA1A4}">
      <dsp:nvSpPr>
        <dsp:cNvPr id="0" name=""/>
        <dsp:cNvSpPr/>
      </dsp:nvSpPr>
      <dsp:spPr>
        <a:xfrm>
          <a:off x="2327969" y="322817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kern="1200"/>
            <a:t>Tower 4 Raft</a:t>
          </a:r>
        </a:p>
      </dsp:txBody>
      <dsp:txXfrm>
        <a:off x="2343931" y="338779"/>
        <a:ext cx="798536" cy="513065"/>
      </dsp:txXfrm>
    </dsp:sp>
    <dsp:sp modelId="{3F3E82C0-9F68-4FA4-9752-B3C926348257}">
      <dsp:nvSpPr>
        <dsp:cNvPr id="0" name=""/>
        <dsp:cNvSpPr/>
      </dsp:nvSpPr>
      <dsp:spPr>
        <a:xfrm>
          <a:off x="3241476" y="492335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800" kern="1200"/>
        </a:p>
      </dsp:txBody>
      <dsp:txXfrm>
        <a:off x="3241476" y="533526"/>
        <a:ext cx="123240" cy="123572"/>
      </dsp:txXfrm>
    </dsp:sp>
    <dsp:sp modelId="{4230E915-9E4A-41C5-9FDD-201B2FDE5E4A}">
      <dsp:nvSpPr>
        <dsp:cNvPr id="0" name=""/>
        <dsp:cNvSpPr/>
      </dsp:nvSpPr>
      <dsp:spPr>
        <a:xfrm>
          <a:off x="3490614" y="322817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kern="1200"/>
            <a:t>Tower 4 Construction Works</a:t>
          </a:r>
        </a:p>
      </dsp:txBody>
      <dsp:txXfrm>
        <a:off x="3506576" y="338779"/>
        <a:ext cx="798536" cy="513065"/>
      </dsp:txXfrm>
    </dsp:sp>
    <dsp:sp modelId="{8C3A4013-FC39-4643-A634-D21B34131DA7}">
      <dsp:nvSpPr>
        <dsp:cNvPr id="0" name=""/>
        <dsp:cNvSpPr/>
      </dsp:nvSpPr>
      <dsp:spPr>
        <a:xfrm>
          <a:off x="4404121" y="492335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800" kern="1200"/>
        </a:p>
      </dsp:txBody>
      <dsp:txXfrm>
        <a:off x="4404121" y="533526"/>
        <a:ext cx="123240" cy="123572"/>
      </dsp:txXfrm>
    </dsp:sp>
    <dsp:sp modelId="{58AB1DD5-A4AE-4FDB-B850-D17DBD961AEB}">
      <dsp:nvSpPr>
        <dsp:cNvPr id="0" name=""/>
        <dsp:cNvSpPr/>
      </dsp:nvSpPr>
      <dsp:spPr>
        <a:xfrm>
          <a:off x="4653260" y="322817"/>
          <a:ext cx="830460" cy="5449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000" kern="1200"/>
            <a:t>Tower 4 Finishing Works</a:t>
          </a:r>
        </a:p>
      </dsp:txBody>
      <dsp:txXfrm>
        <a:off x="4669222" y="338779"/>
        <a:ext cx="798536" cy="5130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87A318-EEA7-4570-8C05-E4877791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27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Multipurpose Real Property Complex –Algeria Zone 1 Residential Buildings</vt:lpstr>
    </vt:vector>
  </TitlesOfParts>
  <Company>Hewlett-Packard Company</Company>
  <LinksUpToDate>false</LinksUpToDate>
  <CharactersWithSpaces>9536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Multipurpose Real Property Complex –Algeria Zone 1 Residential Buildings</dc:title>
  <dc:subject>Baseline Schedule Narrative</dc:subject>
  <dc:creator>Mahmoud Abdin (MRPC)</dc:creator>
  <cp:lastModifiedBy>Mahmoud Abdin (MRPC)</cp:lastModifiedBy>
  <cp:revision>17</cp:revision>
  <cp:lastPrinted>2013-05-04T06:16:00Z</cp:lastPrinted>
  <dcterms:created xsi:type="dcterms:W3CDTF">2013-04-22T13:52:00Z</dcterms:created>
  <dcterms:modified xsi:type="dcterms:W3CDTF">2013-05-04T06:40:00Z</dcterms:modified>
</cp:coreProperties>
</file>