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8A855" w14:textId="2DEFD1C7" w:rsidR="00E64BCC" w:rsidRPr="008A4CAE" w:rsidRDefault="008A65E3">
      <w:pPr>
        <w:rPr>
          <w:rFonts w:ascii="Calibri" w:hAnsi="Calibri" w:cs="Calibri"/>
          <w:sz w:val="28"/>
          <w:szCs w:val="28"/>
        </w:rPr>
      </w:pPr>
      <w:r w:rsidRPr="008A4CAE">
        <w:rPr>
          <w:rFonts w:ascii="Calibri" w:hAnsi="Calibri" w:cs="Calibri"/>
          <w:sz w:val="28"/>
          <w:szCs w:val="28"/>
        </w:rPr>
        <w:tab/>
      </w:r>
    </w:p>
    <w:p w14:paraId="3AFCF4DB" w14:textId="77777777" w:rsidR="0013371A" w:rsidRPr="008A4CAE" w:rsidRDefault="0013371A">
      <w:pPr>
        <w:rPr>
          <w:rFonts w:ascii="Calibri" w:hAnsi="Calibri" w:cs="Calibri"/>
          <w:sz w:val="28"/>
          <w:szCs w:val="28"/>
        </w:rPr>
      </w:pPr>
    </w:p>
    <w:p w14:paraId="5DFA578E" w14:textId="77777777" w:rsidR="0013371A" w:rsidRPr="008A4CAE" w:rsidRDefault="0013371A">
      <w:pPr>
        <w:rPr>
          <w:rFonts w:ascii="Calibri" w:hAnsi="Calibri" w:cs="Calibri"/>
          <w:sz w:val="28"/>
          <w:szCs w:val="28"/>
        </w:rPr>
      </w:pPr>
    </w:p>
    <w:p w14:paraId="1A85EC9C" w14:textId="77777777" w:rsidR="00870722" w:rsidRPr="008A4CAE" w:rsidRDefault="00870722">
      <w:pPr>
        <w:rPr>
          <w:rFonts w:ascii="Calibri" w:hAnsi="Calibri" w:cs="Calibri"/>
          <w:sz w:val="28"/>
          <w:szCs w:val="28"/>
        </w:rPr>
      </w:pPr>
    </w:p>
    <w:p w14:paraId="73AAA908" w14:textId="77777777" w:rsidR="008A4CAE" w:rsidRPr="008A4CAE" w:rsidRDefault="008A4CAE">
      <w:pPr>
        <w:rPr>
          <w:rFonts w:ascii="Calibri" w:hAnsi="Calibri" w:cs="Calibri"/>
          <w:sz w:val="28"/>
          <w:szCs w:val="28"/>
        </w:rPr>
      </w:pPr>
    </w:p>
    <w:p w14:paraId="313E20D2" w14:textId="22D83852" w:rsidR="00870722" w:rsidRPr="008A4CAE" w:rsidRDefault="00013E3D" w:rsidP="00013E3D">
      <w:pPr>
        <w:pStyle w:val="Heading1"/>
        <w:tabs>
          <w:tab w:val="left" w:pos="6812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sdt>
      <w:sdtPr>
        <w:rPr>
          <w:rFonts w:ascii="Calibri" w:eastAsiaTheme="minorHAnsi" w:hAnsi="Calibri" w:cs="Calibr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1315422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C82F46" w14:textId="7BA75A80" w:rsidR="00503BB2" w:rsidRPr="008A4CAE" w:rsidRDefault="00503BB2">
          <w:pPr>
            <w:pStyle w:val="TOCHeading"/>
            <w:rPr>
              <w:rFonts w:ascii="Calibri" w:hAnsi="Calibri" w:cs="Calibri"/>
            </w:rPr>
          </w:pPr>
          <w:r w:rsidRPr="008A4CAE">
            <w:rPr>
              <w:rFonts w:ascii="Calibri" w:hAnsi="Calibri" w:cs="Calibri"/>
            </w:rPr>
            <w:t>Table of Contents</w:t>
          </w:r>
        </w:p>
        <w:p w14:paraId="5E4FF3EE" w14:textId="77777777" w:rsidR="00C20E46" w:rsidRDefault="00503BB2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r w:rsidRPr="008A4CAE">
            <w:rPr>
              <w:rFonts w:ascii="Calibri" w:hAnsi="Calibri" w:cs="Calibri"/>
              <w:caps/>
              <w:sz w:val="28"/>
              <w:szCs w:val="28"/>
              <w:u w:val="single"/>
            </w:rPr>
            <w:fldChar w:fldCharType="begin"/>
          </w:r>
          <w:r w:rsidRPr="008A4CAE">
            <w:rPr>
              <w:rFonts w:ascii="Calibri" w:hAnsi="Calibri" w:cs="Calibri"/>
              <w:sz w:val="28"/>
              <w:szCs w:val="28"/>
            </w:rPr>
            <w:instrText xml:space="preserve"> TOC \o "1-3" \h \z \u </w:instrText>
          </w:r>
          <w:r w:rsidRPr="008A4CAE">
            <w:rPr>
              <w:rFonts w:ascii="Calibri" w:hAnsi="Calibri" w:cs="Calibri"/>
              <w:caps/>
              <w:sz w:val="28"/>
              <w:szCs w:val="28"/>
              <w:u w:val="single"/>
            </w:rPr>
            <w:fldChar w:fldCharType="separate"/>
          </w:r>
          <w:hyperlink w:anchor="_Toc211823199" w:history="1">
            <w:r w:rsidR="00C20E46" w:rsidRPr="00D412AA">
              <w:rPr>
                <w:rStyle w:val="Hyperlink"/>
                <w:rFonts w:ascii="Calibri" w:hAnsi="Calibri" w:cs="Calibri"/>
                <w:noProof/>
              </w:rPr>
              <w:t>Document Control</w:t>
            </w:r>
            <w:r w:rsidR="00C20E46">
              <w:rPr>
                <w:noProof/>
                <w:webHidden/>
              </w:rPr>
              <w:tab/>
            </w:r>
            <w:r w:rsidR="00C20E46">
              <w:rPr>
                <w:noProof/>
                <w:webHidden/>
              </w:rPr>
              <w:fldChar w:fldCharType="begin"/>
            </w:r>
            <w:r w:rsidR="00C20E46">
              <w:rPr>
                <w:noProof/>
                <w:webHidden/>
              </w:rPr>
              <w:instrText xml:space="preserve"> PAGEREF _Toc211823199 \h </w:instrText>
            </w:r>
            <w:r w:rsidR="00C20E46">
              <w:rPr>
                <w:noProof/>
                <w:webHidden/>
              </w:rPr>
            </w:r>
            <w:r w:rsidR="00C20E46">
              <w:rPr>
                <w:noProof/>
                <w:webHidden/>
              </w:rPr>
              <w:fldChar w:fldCharType="separate"/>
            </w:r>
            <w:r w:rsidR="00C20E46">
              <w:rPr>
                <w:noProof/>
                <w:webHidden/>
              </w:rPr>
              <w:t>2</w:t>
            </w:r>
            <w:r w:rsidR="00C20E46">
              <w:rPr>
                <w:noProof/>
                <w:webHidden/>
              </w:rPr>
              <w:fldChar w:fldCharType="end"/>
            </w:r>
          </w:hyperlink>
        </w:p>
        <w:p w14:paraId="3C4DDFFB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0" w:history="1">
            <w:r w:rsidRPr="00D412AA">
              <w:rPr>
                <w:rStyle w:val="Hyperlink"/>
                <w:rFonts w:ascii="Calibri" w:hAnsi="Calibri" w:cs="Calibri"/>
                <w:b/>
                <w:noProof/>
                <w:lang w:eastAsia="ar-SA"/>
              </w:rPr>
              <w:t>GAIA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76F4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1" w:history="1">
            <w:r w:rsidRPr="00D412AA">
              <w:rPr>
                <w:rStyle w:val="Hyperlink"/>
                <w:rFonts w:ascii="Calibri" w:hAnsi="Calibri" w:cs="Calibri"/>
                <w:noProof/>
              </w:rPr>
              <w:t>GAIA-Generative AI for Automated Assessment in Education (AWS Cloud 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2F28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2" w:history="1">
            <w:r w:rsidRPr="00D412AA">
              <w:rPr>
                <w:rStyle w:val="Hyperlink"/>
                <w:rFonts w:ascii="Calibri" w:hAnsi="Calibri" w:cs="Calibri"/>
                <w:noProof/>
              </w:rPr>
              <w:t>Project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D412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3" w:history="1">
            <w:r w:rsidRPr="00D412AA">
              <w:rPr>
                <w:rStyle w:val="Hyperlink"/>
                <w:rFonts w:ascii="Calibri" w:hAnsi="Calibri" w:cs="Calibri"/>
                <w:noProof/>
              </w:rPr>
              <w:t>Project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7568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4" w:history="1">
            <w:r w:rsidRPr="00D412AA">
              <w:rPr>
                <w:rStyle w:val="Hyperlink"/>
                <w:rFonts w:ascii="Calibri" w:hAnsi="Calibri" w:cs="Calibr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D978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5" w:history="1">
            <w:r w:rsidRPr="00D412AA">
              <w:rPr>
                <w:rStyle w:val="Hyperlink"/>
                <w:rFonts w:ascii="Calibri" w:hAnsi="Calibri" w:cs="Calibri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9D64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6" w:history="1">
            <w:r w:rsidRPr="00D412AA">
              <w:rPr>
                <w:rStyle w:val="Hyperlink"/>
                <w:rFonts w:ascii="Calibri" w:hAnsi="Calibri" w:cs="Calibri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0C80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7" w:history="1">
            <w:r w:rsidRPr="00D412AA">
              <w:rPr>
                <w:rStyle w:val="Hyperlink"/>
                <w:rFonts w:ascii="Calibri" w:hAnsi="Calibri" w:cs="Calibr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580D" w14:textId="77777777" w:rsidR="00C20E46" w:rsidRDefault="00C20E46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0"/>
              <w:lang w:val="en-IN" w:eastAsia="en-IN"/>
              <w14:ligatures w14:val="none"/>
            </w:rPr>
          </w:pPr>
          <w:hyperlink w:anchor="_Toc211823208" w:history="1">
            <w:r w:rsidRPr="00D412AA">
              <w:rPr>
                <w:rStyle w:val="Hyperlink"/>
                <w:rFonts w:ascii="Calibri" w:hAnsi="Calibri" w:cs="Calibri"/>
                <w:noProof/>
              </w:rPr>
              <w:t>Tools &amp; TechStack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71C4" w14:textId="2923B2D3" w:rsidR="00503BB2" w:rsidRPr="008A4CAE" w:rsidRDefault="00503BB2">
          <w:pPr>
            <w:rPr>
              <w:rFonts w:ascii="Calibri" w:hAnsi="Calibri" w:cs="Calibri"/>
              <w:sz w:val="28"/>
              <w:szCs w:val="28"/>
            </w:rPr>
          </w:pPr>
          <w:r w:rsidRPr="008A4CAE">
            <w:rPr>
              <w:rFonts w:ascii="Calibri" w:hAnsi="Calibri" w:cs="Calibr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45A3DB2" w14:textId="77777777" w:rsidR="00870722" w:rsidRDefault="00870722" w:rsidP="00870722">
      <w:pPr>
        <w:pStyle w:val="Heading1"/>
        <w:rPr>
          <w:rFonts w:ascii="Calibri" w:hAnsi="Calibri" w:cs="Calibri"/>
          <w:sz w:val="28"/>
          <w:szCs w:val="28"/>
        </w:rPr>
      </w:pPr>
    </w:p>
    <w:p w14:paraId="4AFA91FA" w14:textId="77777777" w:rsidR="008A05DE" w:rsidRDefault="008A05DE" w:rsidP="008A05DE"/>
    <w:p w14:paraId="09BEF8B8" w14:textId="77777777" w:rsidR="008A05DE" w:rsidRDefault="008A05DE" w:rsidP="008A05DE"/>
    <w:p w14:paraId="7E585699" w14:textId="77777777" w:rsidR="008A05DE" w:rsidRDefault="008A05DE" w:rsidP="008A05DE"/>
    <w:p w14:paraId="1DFF2EC9" w14:textId="77777777" w:rsidR="008A05DE" w:rsidRDefault="008A05DE" w:rsidP="008A05DE"/>
    <w:p w14:paraId="61B28A97" w14:textId="77777777" w:rsidR="008A05DE" w:rsidRDefault="008A05DE" w:rsidP="008A05DE"/>
    <w:p w14:paraId="197BBE31" w14:textId="77777777" w:rsidR="008A05DE" w:rsidRDefault="008A05DE" w:rsidP="008A05DE"/>
    <w:p w14:paraId="3B3C1087" w14:textId="77777777" w:rsidR="008A05DE" w:rsidRDefault="008A05DE" w:rsidP="008A05DE"/>
    <w:p w14:paraId="0A52E3C3" w14:textId="77777777" w:rsidR="008A05DE" w:rsidRDefault="008A05DE" w:rsidP="008A05DE"/>
    <w:p w14:paraId="28F865B7" w14:textId="77777777" w:rsidR="008A05DE" w:rsidRDefault="008A05DE" w:rsidP="008A05DE"/>
    <w:p w14:paraId="5C62E7F5" w14:textId="77777777" w:rsidR="008A05DE" w:rsidRDefault="008A05DE" w:rsidP="008A05DE"/>
    <w:p w14:paraId="596990F9" w14:textId="77777777" w:rsidR="008A05DE" w:rsidRDefault="008A05DE" w:rsidP="008A05DE"/>
    <w:p w14:paraId="41EB7AAC" w14:textId="77777777" w:rsidR="008A05DE" w:rsidRDefault="008A05DE" w:rsidP="008A05DE"/>
    <w:p w14:paraId="01CDE6A4" w14:textId="77777777" w:rsidR="008A05DE" w:rsidRDefault="008A05DE" w:rsidP="008A05DE"/>
    <w:p w14:paraId="5315C000" w14:textId="77777777" w:rsidR="008A05DE" w:rsidRDefault="008A05DE" w:rsidP="008A05DE"/>
    <w:p w14:paraId="0473901B" w14:textId="77777777" w:rsidR="008A05DE" w:rsidRDefault="008A05DE" w:rsidP="008A05DE"/>
    <w:p w14:paraId="606C0697" w14:textId="77777777" w:rsidR="008A05DE" w:rsidRDefault="008A05DE" w:rsidP="008A05DE"/>
    <w:p w14:paraId="2B45C432" w14:textId="77777777" w:rsidR="008A05DE" w:rsidRDefault="008A05DE" w:rsidP="008A05DE"/>
    <w:p w14:paraId="2E8476E0" w14:textId="77777777" w:rsidR="008A05DE" w:rsidRDefault="008A05DE" w:rsidP="008A05DE"/>
    <w:p w14:paraId="2AD13882" w14:textId="77777777" w:rsidR="008A05DE" w:rsidRDefault="008A05DE" w:rsidP="008A05DE"/>
    <w:p w14:paraId="3771917E" w14:textId="77777777" w:rsidR="008A05DE" w:rsidRDefault="008A05DE" w:rsidP="008A05DE"/>
    <w:p w14:paraId="1AE76671" w14:textId="77777777" w:rsidR="008A05DE" w:rsidRDefault="008A05DE" w:rsidP="008A05DE"/>
    <w:p w14:paraId="3A51C475" w14:textId="77777777" w:rsidR="008A05DE" w:rsidRDefault="008A05DE" w:rsidP="008A05DE"/>
    <w:p w14:paraId="6DEA9A50" w14:textId="77777777" w:rsidR="008A05DE" w:rsidRDefault="008A05DE" w:rsidP="008A05DE"/>
    <w:p w14:paraId="5C2ED8C9" w14:textId="77777777" w:rsidR="008A05DE" w:rsidRDefault="008A05DE" w:rsidP="008A05DE"/>
    <w:p w14:paraId="0C5C87BC" w14:textId="77777777" w:rsidR="008A05DE" w:rsidRDefault="008A05DE" w:rsidP="00C4655D">
      <w:pPr>
        <w:pStyle w:val="Heading3"/>
        <w:rPr>
          <w:rFonts w:eastAsiaTheme="minorHAnsi" w:cstheme="minorBidi"/>
          <w:color w:val="auto"/>
          <w:sz w:val="24"/>
          <w:szCs w:val="24"/>
        </w:rPr>
      </w:pPr>
      <w:bookmarkStart w:id="0" w:name="_Toc177454096"/>
      <w:bookmarkStart w:id="1" w:name="_Toc180088894"/>
    </w:p>
    <w:p w14:paraId="74B9C414" w14:textId="77777777" w:rsidR="00CA23A2" w:rsidRDefault="00CA23A2" w:rsidP="00C4655D">
      <w:pPr>
        <w:pStyle w:val="Heading3"/>
        <w:rPr>
          <w:rFonts w:ascii="Calibri" w:eastAsiaTheme="minorHAnsi" w:hAnsi="Calibri" w:cs="Calibri"/>
          <w:color w:val="auto"/>
        </w:rPr>
      </w:pPr>
    </w:p>
    <w:p w14:paraId="15A41FD7" w14:textId="77777777" w:rsidR="00CA23A2" w:rsidRDefault="00CA23A2" w:rsidP="00CA23A2"/>
    <w:p w14:paraId="54663639" w14:textId="77777777" w:rsidR="00CA23A2" w:rsidRDefault="00CA23A2" w:rsidP="00CA23A2"/>
    <w:p w14:paraId="703B0E9B" w14:textId="77777777" w:rsidR="00CA23A2" w:rsidRDefault="00CA23A2" w:rsidP="00CA23A2"/>
    <w:p w14:paraId="24AC51B6" w14:textId="77777777" w:rsidR="00CA23A2" w:rsidRPr="00CA23A2" w:rsidRDefault="00CA23A2" w:rsidP="00CA23A2"/>
    <w:p w14:paraId="710C1FAD" w14:textId="7A6AD815" w:rsidR="00C4655D" w:rsidRDefault="00C4655D" w:rsidP="00C4655D">
      <w:pPr>
        <w:pStyle w:val="Heading3"/>
        <w:rPr>
          <w:rFonts w:ascii="Calibri" w:eastAsiaTheme="minorHAnsi" w:hAnsi="Calibri" w:cs="Calibri"/>
          <w:color w:val="auto"/>
        </w:rPr>
      </w:pPr>
      <w:bookmarkStart w:id="2" w:name="_Toc211823199"/>
      <w:r w:rsidRPr="008A05DE">
        <w:rPr>
          <w:rFonts w:ascii="Calibri" w:eastAsiaTheme="minorHAnsi" w:hAnsi="Calibri" w:cs="Calibri"/>
          <w:color w:val="auto"/>
        </w:rPr>
        <w:t>Document Control</w:t>
      </w:r>
      <w:bookmarkEnd w:id="0"/>
      <w:bookmarkEnd w:id="1"/>
      <w:bookmarkEnd w:id="2"/>
    </w:p>
    <w:p w14:paraId="436F1AFD" w14:textId="77777777" w:rsidR="00CA23A2" w:rsidRDefault="00CA23A2" w:rsidP="00CA23A2"/>
    <w:p w14:paraId="0601D3A2" w14:textId="77777777" w:rsidR="00CA23A2" w:rsidRDefault="00CA23A2" w:rsidP="00CA23A2"/>
    <w:p w14:paraId="0F20B483" w14:textId="77777777" w:rsidR="00CA23A2" w:rsidRPr="00CA23A2" w:rsidRDefault="00CA23A2" w:rsidP="00CA23A2"/>
    <w:p w14:paraId="54CFDDCF" w14:textId="77777777" w:rsidR="008A05DE" w:rsidRPr="008A05DE" w:rsidRDefault="008A05DE" w:rsidP="008A05DE"/>
    <w:tbl>
      <w:tblPr>
        <w:tblStyle w:val="TableGrid"/>
        <w:tblW w:w="9828" w:type="dxa"/>
        <w:tblLayout w:type="fixed"/>
        <w:tblLook w:val="04A0" w:firstRow="1" w:lastRow="0" w:firstColumn="1" w:lastColumn="0" w:noHBand="0" w:noVBand="1"/>
      </w:tblPr>
      <w:tblGrid>
        <w:gridCol w:w="2238"/>
        <w:gridCol w:w="2122"/>
        <w:gridCol w:w="1538"/>
        <w:gridCol w:w="1935"/>
        <w:gridCol w:w="1995"/>
      </w:tblGrid>
      <w:tr w:rsidR="008A05DE" w14:paraId="18F04164" w14:textId="77777777" w:rsidTr="00CE17ED">
        <w:trPr>
          <w:trHeight w:val="365"/>
        </w:trPr>
        <w:tc>
          <w:tcPr>
            <w:tcW w:w="2238" w:type="dxa"/>
            <w:shd w:val="clear" w:color="auto" w:fill="A5C9EB" w:themeFill="text2" w:themeFillTint="40"/>
          </w:tcPr>
          <w:p w14:paraId="77BB7652" w14:textId="77777777" w:rsidR="00C4655D" w:rsidRPr="008A05DE" w:rsidRDefault="00C4655D" w:rsidP="00806C06">
            <w:pPr>
              <w:pStyle w:val="TableHeading"/>
              <w:rPr>
                <w:rFonts w:ascii="Calibri" w:eastAsiaTheme="majorEastAsia" w:hAnsi="Calibri" w:cs="Calibri"/>
                <w:sz w:val="22"/>
                <w:szCs w:val="22"/>
              </w:rPr>
            </w:pPr>
            <w:r w:rsidRPr="008A05DE">
              <w:rPr>
                <w:rFonts w:ascii="Calibri" w:eastAsiaTheme="majorEastAsia" w:hAnsi="Calibri" w:cs="Calibri"/>
                <w:sz w:val="22"/>
                <w:szCs w:val="22"/>
              </w:rPr>
              <w:t>Title</w:t>
            </w:r>
          </w:p>
        </w:tc>
        <w:tc>
          <w:tcPr>
            <w:tcW w:w="2122" w:type="dxa"/>
            <w:shd w:val="clear" w:color="auto" w:fill="A5C9EB" w:themeFill="text2" w:themeFillTint="40"/>
          </w:tcPr>
          <w:p w14:paraId="6DB70F43" w14:textId="77777777" w:rsidR="00C4655D" w:rsidRPr="008A05DE" w:rsidRDefault="00C4655D" w:rsidP="00806C06">
            <w:pPr>
              <w:pStyle w:val="TableHeading"/>
              <w:rPr>
                <w:rFonts w:ascii="Calibri" w:eastAsiaTheme="majorEastAsia" w:hAnsi="Calibri" w:cs="Calibri"/>
                <w:sz w:val="22"/>
                <w:szCs w:val="22"/>
              </w:rPr>
            </w:pPr>
            <w:r w:rsidRPr="008A05DE">
              <w:rPr>
                <w:rFonts w:ascii="Calibri" w:eastAsiaTheme="majorEastAsia" w:hAnsi="Calibri" w:cs="Calibri"/>
                <w:sz w:val="22"/>
                <w:szCs w:val="22"/>
              </w:rPr>
              <w:t xml:space="preserve">Author </w:t>
            </w:r>
          </w:p>
        </w:tc>
        <w:tc>
          <w:tcPr>
            <w:tcW w:w="1538" w:type="dxa"/>
            <w:shd w:val="clear" w:color="auto" w:fill="A5C9EB" w:themeFill="text2" w:themeFillTint="40"/>
          </w:tcPr>
          <w:p w14:paraId="22D177B3" w14:textId="77777777" w:rsidR="00C4655D" w:rsidRPr="008A05DE" w:rsidRDefault="00C4655D" w:rsidP="00806C06">
            <w:pPr>
              <w:pStyle w:val="TableHeading"/>
              <w:rPr>
                <w:rFonts w:ascii="Calibri" w:eastAsiaTheme="majorEastAsia" w:hAnsi="Calibri" w:cs="Calibri"/>
                <w:sz w:val="22"/>
                <w:szCs w:val="22"/>
              </w:rPr>
            </w:pPr>
            <w:r w:rsidRPr="008A05DE">
              <w:rPr>
                <w:rFonts w:ascii="Calibri" w:eastAsiaTheme="majorEastAsia" w:hAnsi="Calibri" w:cs="Calibri"/>
                <w:sz w:val="22"/>
                <w:szCs w:val="22"/>
              </w:rPr>
              <w:t xml:space="preserve">Instructor’s Name </w:t>
            </w:r>
          </w:p>
        </w:tc>
        <w:tc>
          <w:tcPr>
            <w:tcW w:w="1935" w:type="dxa"/>
            <w:shd w:val="clear" w:color="auto" w:fill="A5C9EB" w:themeFill="text2" w:themeFillTint="40"/>
          </w:tcPr>
          <w:p w14:paraId="58E9D954" w14:textId="77777777" w:rsidR="00C4655D" w:rsidRPr="008A05DE" w:rsidRDefault="00C4655D" w:rsidP="00806C06">
            <w:pPr>
              <w:pStyle w:val="TableHeading"/>
              <w:rPr>
                <w:rFonts w:ascii="Calibri" w:eastAsiaTheme="majorEastAsia" w:hAnsi="Calibri" w:cs="Calibri"/>
                <w:sz w:val="22"/>
                <w:szCs w:val="22"/>
              </w:rPr>
            </w:pPr>
            <w:r w:rsidRPr="008A05DE">
              <w:rPr>
                <w:rFonts w:ascii="Calibri" w:eastAsiaTheme="majorEastAsia" w:hAnsi="Calibri" w:cs="Calibri"/>
                <w:sz w:val="22"/>
                <w:szCs w:val="22"/>
              </w:rPr>
              <w:t>Course Title</w:t>
            </w:r>
          </w:p>
        </w:tc>
        <w:tc>
          <w:tcPr>
            <w:tcW w:w="1995" w:type="dxa"/>
            <w:shd w:val="clear" w:color="auto" w:fill="A5C9EB" w:themeFill="text2" w:themeFillTint="40"/>
          </w:tcPr>
          <w:p w14:paraId="1E435A69" w14:textId="77777777" w:rsidR="00C4655D" w:rsidRPr="008A05DE" w:rsidRDefault="00C4655D" w:rsidP="00806C06">
            <w:pPr>
              <w:pStyle w:val="TableHeading"/>
              <w:rPr>
                <w:rFonts w:ascii="Calibri" w:eastAsiaTheme="majorEastAsia" w:hAnsi="Calibri" w:cs="Calibri"/>
                <w:sz w:val="22"/>
                <w:szCs w:val="22"/>
              </w:rPr>
            </w:pPr>
            <w:r w:rsidRPr="008A05DE">
              <w:rPr>
                <w:rFonts w:ascii="Calibri" w:eastAsiaTheme="majorEastAsia" w:hAnsi="Calibri" w:cs="Calibri"/>
                <w:sz w:val="22"/>
                <w:szCs w:val="22"/>
              </w:rPr>
              <w:t>Date of Submission</w:t>
            </w:r>
          </w:p>
        </w:tc>
      </w:tr>
      <w:tr w:rsidR="008A05DE" w14:paraId="3C90C26A" w14:textId="77777777" w:rsidTr="00B10D51">
        <w:trPr>
          <w:trHeight w:val="438"/>
        </w:trPr>
        <w:tc>
          <w:tcPr>
            <w:tcW w:w="2238" w:type="dxa"/>
          </w:tcPr>
          <w:p w14:paraId="30B81A06" w14:textId="37528E7B" w:rsidR="00C4655D" w:rsidRPr="00C20E46" w:rsidRDefault="00C4655D" w:rsidP="00C4655D">
            <w:pPr>
              <w:pStyle w:val="Heading3"/>
              <w:rPr>
                <w:rFonts w:ascii="Calibri" w:hAnsi="Calibri" w:cs="Calibri"/>
                <w:b/>
                <w:color w:val="auto"/>
                <w:kern w:val="0"/>
                <w:sz w:val="20"/>
                <w:szCs w:val="20"/>
                <w:lang w:eastAsia="ar-SA"/>
                <w14:ligatures w14:val="none"/>
              </w:rPr>
            </w:pPr>
            <w:bookmarkStart w:id="3" w:name="_Toc211823200"/>
            <w:r w:rsidRPr="00C20E46">
              <w:rPr>
                <w:rFonts w:ascii="Calibri" w:hAnsi="Calibri" w:cs="Calibri"/>
                <w:b/>
                <w:color w:val="auto"/>
                <w:kern w:val="0"/>
                <w:sz w:val="20"/>
                <w:szCs w:val="20"/>
                <w:lang w:eastAsia="ar-SA"/>
                <w14:ligatures w14:val="none"/>
              </w:rPr>
              <w:t>GAIA</w:t>
            </w:r>
            <w:bookmarkEnd w:id="3"/>
          </w:p>
          <w:p w14:paraId="54096B99" w14:textId="13A4B4C8" w:rsidR="00C4655D" w:rsidRPr="00C20E46" w:rsidRDefault="00C4655D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</w:p>
        </w:tc>
        <w:tc>
          <w:tcPr>
            <w:tcW w:w="2122" w:type="dxa"/>
          </w:tcPr>
          <w:p w14:paraId="2DBF7708" w14:textId="532ECB87" w:rsidR="00C4655D" w:rsidRPr="00C20E46" w:rsidRDefault="00C4655D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  <w:r w:rsidRPr="00C20E46">
              <w:rPr>
                <w:rFonts w:ascii="Calibri" w:eastAsiaTheme="majorEastAsia" w:hAnsi="Calibri" w:cs="Calibri"/>
                <w:sz w:val="20"/>
              </w:rPr>
              <w:t>Gagan Narra Chowdary</w:t>
            </w:r>
          </w:p>
          <w:p w14:paraId="4542DAC7" w14:textId="0ABBB4A3" w:rsidR="00C4655D" w:rsidRPr="00C20E46" w:rsidRDefault="00C4655D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  <w:r w:rsidRPr="00C20E46">
              <w:rPr>
                <w:rFonts w:ascii="Calibri" w:eastAsiaTheme="majorEastAsia" w:hAnsi="Calibri" w:cs="Calibri"/>
                <w:sz w:val="20"/>
              </w:rPr>
              <w:t>Akshra Reddy</w:t>
            </w:r>
          </w:p>
          <w:p w14:paraId="0871B75C" w14:textId="77777777" w:rsidR="00C4655D" w:rsidRPr="00C20E46" w:rsidRDefault="00C4655D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  <w:r w:rsidRPr="00C20E46">
              <w:rPr>
                <w:rFonts w:ascii="Calibri" w:eastAsiaTheme="majorEastAsia" w:hAnsi="Calibri" w:cs="Calibri"/>
                <w:sz w:val="20"/>
              </w:rPr>
              <w:t>Poornarakesh Anagani</w:t>
            </w:r>
          </w:p>
        </w:tc>
        <w:tc>
          <w:tcPr>
            <w:tcW w:w="1538" w:type="dxa"/>
          </w:tcPr>
          <w:p w14:paraId="44CA7EE1" w14:textId="78B9BBB4" w:rsidR="00672FF0" w:rsidRPr="00C20E46" w:rsidRDefault="00672FF0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  <w:r w:rsidRPr="00C20E46">
              <w:rPr>
                <w:rFonts w:ascii="Calibri" w:eastAsiaTheme="majorEastAsia" w:hAnsi="Calibri" w:cs="Calibri"/>
                <w:sz w:val="20"/>
              </w:rPr>
              <w:t>Guan Yue Hong</w:t>
            </w:r>
            <w:r w:rsidR="003E5401" w:rsidRPr="00C20E46">
              <w:rPr>
                <w:rFonts w:ascii="Calibri" w:eastAsiaTheme="majorEastAsia" w:hAnsi="Calibri" w:cs="Calibri"/>
                <w:sz w:val="20"/>
              </w:rPr>
              <w:t>,</w:t>
            </w:r>
          </w:p>
          <w:p w14:paraId="0D93F1AF" w14:textId="53AD9218" w:rsidR="00C4655D" w:rsidRPr="00C20E46" w:rsidRDefault="00C4655D" w:rsidP="00806C06">
            <w:pPr>
              <w:pStyle w:val="TableHeading"/>
              <w:rPr>
                <w:rFonts w:ascii="Calibri" w:eastAsiaTheme="majorEastAsia" w:hAnsi="Calibri" w:cs="Calibri"/>
                <w:sz w:val="20"/>
              </w:rPr>
            </w:pPr>
            <w:r w:rsidRPr="00C20E46">
              <w:rPr>
                <w:rFonts w:ascii="Calibri" w:eastAsiaTheme="majorEastAsia" w:hAnsi="Calibri" w:cs="Calibri"/>
                <w:sz w:val="20"/>
              </w:rPr>
              <w:t>Western Michigan University</w:t>
            </w:r>
          </w:p>
        </w:tc>
        <w:tc>
          <w:tcPr>
            <w:tcW w:w="1935" w:type="dxa"/>
          </w:tcPr>
          <w:p w14:paraId="7FAB6EF5" w14:textId="22DC40D0" w:rsidR="00C4655D" w:rsidRPr="00C20E46" w:rsidRDefault="00565FA3" w:rsidP="00565FA3">
            <w:pPr>
              <w:pStyle w:val="Title-Major"/>
              <w:ind w:left="0"/>
              <w:rPr>
                <w:rFonts w:ascii="Calibri" w:eastAsiaTheme="majorEastAsia" w:hAnsi="Calibri" w:cs="Calibri"/>
                <w:b/>
                <w:smallCaps w:val="0"/>
                <w:sz w:val="20"/>
              </w:rPr>
            </w:pPr>
            <w:r w:rsidRPr="00C20E46">
              <w:rPr>
                <w:rFonts w:ascii="Calibri" w:eastAsiaTheme="majorEastAsia" w:hAnsi="Calibri" w:cs="Calibri"/>
                <w:b/>
                <w:smallCaps w:val="0"/>
                <w:sz w:val="20"/>
              </w:rPr>
              <w:t>CS-6030</w:t>
            </w:r>
            <w:r w:rsidR="00C4655D" w:rsidRPr="00C20E46">
              <w:rPr>
                <w:rFonts w:ascii="Calibri" w:eastAsiaTheme="majorEastAsia" w:hAnsi="Calibri" w:cs="Calibri"/>
                <w:b/>
                <w:smallCaps w:val="0"/>
                <w:sz w:val="20"/>
              </w:rPr>
              <w:t>-</w:t>
            </w:r>
            <w:r w:rsidRPr="00C20E46">
              <w:rPr>
                <w:rFonts w:ascii="Calibri" w:eastAsiaTheme="majorEastAsia" w:hAnsi="Calibri" w:cs="Calibri"/>
                <w:b/>
                <w:smallCaps w:val="0"/>
                <w:sz w:val="20"/>
              </w:rPr>
              <w:t>120 Generative AI</w:t>
            </w:r>
          </w:p>
        </w:tc>
        <w:tc>
          <w:tcPr>
            <w:tcW w:w="1995" w:type="dxa"/>
          </w:tcPr>
          <w:p w14:paraId="6ECCA988" w14:textId="2E45E8A3" w:rsidR="00C4655D" w:rsidRPr="00C20E46" w:rsidRDefault="008A05DE" w:rsidP="00806C06">
            <w:pPr>
              <w:pStyle w:val="Title-Major"/>
              <w:ind w:left="0"/>
              <w:rPr>
                <w:rFonts w:ascii="Calibri" w:eastAsiaTheme="majorEastAsia" w:hAnsi="Calibri" w:cs="Calibri"/>
                <w:b/>
                <w:smallCaps w:val="0"/>
                <w:sz w:val="20"/>
              </w:rPr>
            </w:pPr>
            <w:r w:rsidRPr="00C20E46">
              <w:rPr>
                <w:rFonts w:ascii="Calibri" w:eastAsiaTheme="majorEastAsia" w:hAnsi="Calibri" w:cs="Calibri"/>
                <w:b/>
                <w:smallCaps w:val="0"/>
                <w:sz w:val="20"/>
              </w:rPr>
              <w:t>10/20/2025</w:t>
            </w:r>
          </w:p>
        </w:tc>
      </w:tr>
    </w:tbl>
    <w:p w14:paraId="2CDF2943" w14:textId="77777777" w:rsidR="008E06AE" w:rsidRPr="008A4CAE" w:rsidRDefault="008E06AE" w:rsidP="00870722">
      <w:pPr>
        <w:pStyle w:val="Heading1"/>
        <w:rPr>
          <w:rFonts w:ascii="Calibri" w:hAnsi="Calibri" w:cs="Calibri"/>
          <w:sz w:val="28"/>
          <w:szCs w:val="28"/>
        </w:rPr>
      </w:pPr>
    </w:p>
    <w:p w14:paraId="1DEFEA03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1C2957C5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49F88B3E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541A171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D91D883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40160373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39F78359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51FA7DB5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797F9143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20885D5E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822394B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35EE579C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BD05BF8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61A390E8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6C3C9701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3DF7BEC2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5310790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E564417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030A56F8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1210FD10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28CE950D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57414A0C" w14:textId="77777777" w:rsidR="00503BB2" w:rsidRPr="008A4CAE" w:rsidRDefault="00503BB2" w:rsidP="00503BB2">
      <w:pPr>
        <w:rPr>
          <w:rFonts w:ascii="Calibri" w:hAnsi="Calibri" w:cs="Calibri"/>
          <w:sz w:val="28"/>
          <w:szCs w:val="28"/>
        </w:rPr>
      </w:pPr>
    </w:p>
    <w:p w14:paraId="200DB1E2" w14:textId="77777777" w:rsidR="00293EBF" w:rsidRDefault="00293EBF" w:rsidP="00293EBF">
      <w:pPr>
        <w:rPr>
          <w:rFonts w:ascii="Calibri" w:hAnsi="Calibri" w:cs="Calibri"/>
          <w:sz w:val="28"/>
          <w:szCs w:val="28"/>
        </w:rPr>
      </w:pPr>
    </w:p>
    <w:p w14:paraId="73661680" w14:textId="77777777" w:rsidR="00BB024D" w:rsidRDefault="00BB024D" w:rsidP="00293EBF">
      <w:pPr>
        <w:rPr>
          <w:rFonts w:ascii="Calibri" w:hAnsi="Calibri" w:cs="Calibri"/>
          <w:sz w:val="28"/>
          <w:szCs w:val="28"/>
        </w:rPr>
      </w:pPr>
    </w:p>
    <w:p w14:paraId="2E7A2716" w14:textId="77777777" w:rsidR="00BB024D" w:rsidRDefault="00BB024D" w:rsidP="00293EBF">
      <w:pPr>
        <w:rPr>
          <w:rFonts w:ascii="Calibri" w:hAnsi="Calibri" w:cs="Calibri"/>
          <w:sz w:val="28"/>
          <w:szCs w:val="28"/>
        </w:rPr>
      </w:pPr>
    </w:p>
    <w:p w14:paraId="1F3A30C4" w14:textId="77777777" w:rsidR="00BB024D" w:rsidRPr="003D19CC" w:rsidRDefault="00BB024D" w:rsidP="00293EBF">
      <w:pPr>
        <w:rPr>
          <w:rFonts w:ascii="Calibri" w:hAnsi="Calibri" w:cs="Calibri"/>
          <w:sz w:val="40"/>
          <w:szCs w:val="40"/>
        </w:rPr>
      </w:pPr>
    </w:p>
    <w:p w14:paraId="188DD338" w14:textId="641B1150" w:rsidR="00870722" w:rsidRPr="000D54EE" w:rsidRDefault="00870722" w:rsidP="00C313F4">
      <w:pPr>
        <w:pStyle w:val="Heading3"/>
        <w:rPr>
          <w:rFonts w:ascii="Calibri" w:hAnsi="Calibri" w:cs="Calibri"/>
          <w:sz w:val="40"/>
          <w:szCs w:val="40"/>
        </w:rPr>
      </w:pPr>
      <w:bookmarkStart w:id="4" w:name="_Toc211823201"/>
      <w:bookmarkStart w:id="5" w:name="_GoBack"/>
      <w:r w:rsidRPr="000D54EE">
        <w:rPr>
          <w:rFonts w:ascii="Calibri" w:hAnsi="Calibri" w:cs="Calibri"/>
          <w:sz w:val="40"/>
          <w:szCs w:val="40"/>
        </w:rPr>
        <w:t xml:space="preserve">GAIA-Generative </w:t>
      </w:r>
      <w:r w:rsidR="00706A6E">
        <w:rPr>
          <w:rFonts w:ascii="Calibri" w:hAnsi="Calibri" w:cs="Calibri"/>
          <w:sz w:val="40"/>
          <w:szCs w:val="40"/>
        </w:rPr>
        <w:t xml:space="preserve">AI </w:t>
      </w:r>
      <w:r w:rsidR="008E06AE" w:rsidRPr="000D54EE">
        <w:rPr>
          <w:rFonts w:ascii="Calibri" w:hAnsi="Calibri" w:cs="Calibri"/>
          <w:sz w:val="40"/>
          <w:szCs w:val="40"/>
        </w:rPr>
        <w:t>for</w:t>
      </w:r>
      <w:r w:rsidR="00706A6E">
        <w:rPr>
          <w:rFonts w:ascii="Calibri" w:hAnsi="Calibri" w:cs="Calibri"/>
          <w:sz w:val="40"/>
          <w:szCs w:val="40"/>
        </w:rPr>
        <w:t xml:space="preserve"> Automated</w:t>
      </w:r>
      <w:r w:rsidRPr="000D54EE">
        <w:rPr>
          <w:rFonts w:ascii="Calibri" w:hAnsi="Calibri" w:cs="Calibri"/>
          <w:sz w:val="40"/>
          <w:szCs w:val="40"/>
        </w:rPr>
        <w:t xml:space="preserve"> Assessment</w:t>
      </w:r>
      <w:r w:rsidR="00706A6E">
        <w:rPr>
          <w:rFonts w:ascii="Calibri" w:hAnsi="Calibri" w:cs="Calibri"/>
          <w:sz w:val="40"/>
          <w:szCs w:val="40"/>
        </w:rPr>
        <w:t xml:space="preserve"> in Education</w:t>
      </w:r>
      <w:r w:rsidR="00F56D4C">
        <w:rPr>
          <w:rFonts w:ascii="Calibri" w:hAnsi="Calibri" w:cs="Calibri"/>
          <w:sz w:val="40"/>
          <w:szCs w:val="40"/>
        </w:rPr>
        <w:t xml:space="preserve"> (AWS Cloud Deployment)</w:t>
      </w:r>
      <w:bookmarkEnd w:id="4"/>
    </w:p>
    <w:p w14:paraId="0603EB5A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4704B6C8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5A1F1E80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59540D8C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07077497" w14:textId="77777777" w:rsidR="003C6BF2" w:rsidRPr="008A4CAE" w:rsidRDefault="003C6BF2" w:rsidP="00C71E7D">
      <w:pPr>
        <w:rPr>
          <w:rFonts w:ascii="Calibri" w:hAnsi="Calibri" w:cs="Calibri"/>
          <w:sz w:val="28"/>
          <w:szCs w:val="28"/>
        </w:rPr>
      </w:pPr>
    </w:p>
    <w:p w14:paraId="44108A9D" w14:textId="77777777" w:rsidR="003C6BF2" w:rsidRPr="008A4CAE" w:rsidRDefault="003C6BF2" w:rsidP="00C71E7D">
      <w:pPr>
        <w:rPr>
          <w:rFonts w:ascii="Calibri" w:hAnsi="Calibri" w:cs="Calibri"/>
          <w:sz w:val="28"/>
          <w:szCs w:val="28"/>
        </w:rPr>
      </w:pPr>
    </w:p>
    <w:p w14:paraId="49A286FF" w14:textId="77777777" w:rsidR="003C6BF2" w:rsidRPr="008A4CAE" w:rsidRDefault="003C6BF2" w:rsidP="00C71E7D">
      <w:pPr>
        <w:rPr>
          <w:rFonts w:ascii="Calibri" w:hAnsi="Calibri" w:cs="Calibri"/>
          <w:sz w:val="28"/>
          <w:szCs w:val="28"/>
        </w:rPr>
      </w:pPr>
    </w:p>
    <w:p w14:paraId="7B21B5EE" w14:textId="77777777" w:rsidR="003C6BF2" w:rsidRPr="008A4CAE" w:rsidRDefault="003C6BF2" w:rsidP="00C71E7D">
      <w:pPr>
        <w:rPr>
          <w:rFonts w:ascii="Calibri" w:hAnsi="Calibri" w:cs="Calibri"/>
          <w:sz w:val="28"/>
          <w:szCs w:val="28"/>
        </w:rPr>
      </w:pPr>
    </w:p>
    <w:p w14:paraId="51085E9F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59363FF1" w14:textId="3C50B1F6" w:rsidR="00C71E7D" w:rsidRPr="008A4CAE" w:rsidRDefault="0068055F" w:rsidP="00C71E7D">
      <w:pPr>
        <w:rPr>
          <w:rFonts w:ascii="Calibri" w:eastAsiaTheme="majorEastAsia" w:hAnsi="Calibri" w:cs="Calibri"/>
          <w:b/>
          <w:bCs/>
          <w:color w:val="0B3C53"/>
          <w:sz w:val="28"/>
          <w:szCs w:val="28"/>
        </w:rPr>
      </w:pP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hAnsi="Calibri" w:cs="Calibri"/>
          <w:sz w:val="28"/>
          <w:szCs w:val="28"/>
        </w:rPr>
        <w:tab/>
      </w:r>
      <w:r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>Development Team:</w:t>
      </w:r>
    </w:p>
    <w:p w14:paraId="3F4C96D3" w14:textId="77777777" w:rsidR="0068055F" w:rsidRPr="008A4CAE" w:rsidRDefault="0068055F" w:rsidP="0068055F">
      <w:pPr>
        <w:ind w:left="6480" w:firstLine="720"/>
        <w:rPr>
          <w:rFonts w:ascii="Calibri" w:eastAsiaTheme="majorEastAsia" w:hAnsi="Calibri" w:cs="Calibri"/>
          <w:color w:val="0B3C53"/>
          <w:sz w:val="28"/>
          <w:szCs w:val="28"/>
        </w:rPr>
      </w:pPr>
    </w:p>
    <w:p w14:paraId="3CF6E5F0" w14:textId="451AC027" w:rsidR="0068055F" w:rsidRPr="008A4CAE" w:rsidRDefault="0068055F" w:rsidP="0068055F">
      <w:pPr>
        <w:ind w:left="6480"/>
        <w:rPr>
          <w:rFonts w:ascii="Calibri" w:eastAsiaTheme="majorEastAsia" w:hAnsi="Calibri" w:cs="Calibri"/>
          <w:b/>
          <w:bCs/>
          <w:color w:val="0B3C53"/>
          <w:sz w:val="28"/>
          <w:szCs w:val="28"/>
        </w:rPr>
      </w:pPr>
      <w:r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>Gagan</w:t>
      </w:r>
      <w:r w:rsidR="004803A2"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 xml:space="preserve"> </w:t>
      </w:r>
      <w:r w:rsidR="00381DF0"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>Nara</w:t>
      </w:r>
      <w:r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 xml:space="preserve"> Chowdary</w:t>
      </w:r>
    </w:p>
    <w:p w14:paraId="59144569" w14:textId="7842FD28" w:rsidR="0068055F" w:rsidRPr="008A4CAE" w:rsidRDefault="0068055F" w:rsidP="0068055F">
      <w:pPr>
        <w:ind w:left="5760" w:firstLine="720"/>
        <w:rPr>
          <w:rFonts w:ascii="Calibri" w:eastAsiaTheme="majorEastAsia" w:hAnsi="Calibri" w:cs="Calibri"/>
          <w:b/>
          <w:bCs/>
          <w:color w:val="0B3C53"/>
          <w:sz w:val="28"/>
          <w:szCs w:val="28"/>
        </w:rPr>
      </w:pPr>
      <w:r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>Akshara Reddy</w:t>
      </w:r>
    </w:p>
    <w:p w14:paraId="4877CBE3" w14:textId="6A3B8364" w:rsidR="0068055F" w:rsidRPr="008A4CAE" w:rsidRDefault="0068055F" w:rsidP="0068055F">
      <w:pPr>
        <w:ind w:left="5760" w:firstLine="720"/>
        <w:rPr>
          <w:rFonts w:ascii="Calibri" w:eastAsiaTheme="majorEastAsia" w:hAnsi="Calibri" w:cs="Calibri"/>
          <w:b/>
          <w:bCs/>
          <w:color w:val="0B3C53"/>
          <w:sz w:val="28"/>
          <w:szCs w:val="28"/>
        </w:rPr>
      </w:pPr>
      <w:r w:rsidRPr="008A4CAE">
        <w:rPr>
          <w:rFonts w:ascii="Calibri" w:eastAsiaTheme="majorEastAsia" w:hAnsi="Calibri" w:cs="Calibri"/>
          <w:b/>
          <w:bCs/>
          <w:color w:val="0B3C53"/>
          <w:sz w:val="28"/>
          <w:szCs w:val="28"/>
        </w:rPr>
        <w:t>Poornarakesh Anagani</w:t>
      </w:r>
    </w:p>
    <w:bookmarkEnd w:id="5"/>
    <w:p w14:paraId="5C50617A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49D08F68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4C184181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61055D76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03E3D7B4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0B0E86AF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1FE71CB5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7627DC40" w14:textId="77777777" w:rsidR="00C71E7D" w:rsidRPr="008A4CAE" w:rsidRDefault="00C71E7D" w:rsidP="00C71E7D">
      <w:pPr>
        <w:rPr>
          <w:rFonts w:ascii="Calibri" w:hAnsi="Calibri" w:cs="Calibri"/>
          <w:sz w:val="28"/>
          <w:szCs w:val="28"/>
        </w:rPr>
      </w:pPr>
    </w:p>
    <w:p w14:paraId="2C5EC0B3" w14:textId="77777777" w:rsidR="007479BE" w:rsidRPr="008A4CAE" w:rsidRDefault="007479BE" w:rsidP="00C71E7D">
      <w:pPr>
        <w:rPr>
          <w:rFonts w:ascii="Calibri" w:hAnsi="Calibri" w:cs="Calibri"/>
          <w:sz w:val="28"/>
          <w:szCs w:val="28"/>
        </w:rPr>
      </w:pPr>
    </w:p>
    <w:p w14:paraId="4AA67CD8" w14:textId="77777777" w:rsidR="00E97EF1" w:rsidRPr="008A4CAE" w:rsidRDefault="00E97EF1" w:rsidP="00C71E7D">
      <w:pPr>
        <w:rPr>
          <w:rFonts w:ascii="Calibri" w:hAnsi="Calibri" w:cs="Calibri"/>
          <w:sz w:val="28"/>
          <w:szCs w:val="28"/>
        </w:rPr>
      </w:pPr>
    </w:p>
    <w:p w14:paraId="119C9925" w14:textId="77777777" w:rsidR="007479BE" w:rsidRPr="008A4CAE" w:rsidRDefault="007479BE" w:rsidP="00C313F4">
      <w:pPr>
        <w:pStyle w:val="Heading3"/>
        <w:rPr>
          <w:rFonts w:ascii="Calibri" w:eastAsiaTheme="minorHAnsi" w:hAnsi="Calibri" w:cs="Calibri"/>
          <w:color w:val="auto"/>
        </w:rPr>
      </w:pPr>
      <w:bookmarkStart w:id="6" w:name="_Toc211823202"/>
      <w:r w:rsidRPr="008A4CAE">
        <w:rPr>
          <w:rFonts w:ascii="Calibri" w:eastAsiaTheme="minorHAnsi" w:hAnsi="Calibri" w:cs="Calibri"/>
          <w:color w:val="auto"/>
        </w:rPr>
        <w:t>Project Category</w:t>
      </w:r>
      <w:bookmarkEnd w:id="6"/>
    </w:p>
    <w:p w14:paraId="6583BAFC" w14:textId="77777777" w:rsidR="007479BE" w:rsidRPr="008A4CAE" w:rsidRDefault="007479BE" w:rsidP="00C71E7D">
      <w:pPr>
        <w:rPr>
          <w:rFonts w:ascii="Calibri" w:hAnsi="Calibri" w:cs="Calibri"/>
          <w:sz w:val="28"/>
          <w:szCs w:val="28"/>
        </w:rPr>
      </w:pPr>
    </w:p>
    <w:p w14:paraId="2EBFFB77" w14:textId="337774FE" w:rsidR="007479BE" w:rsidRPr="003D19CC" w:rsidRDefault="007479BE" w:rsidP="00C71E7D">
      <w:pPr>
        <w:rPr>
          <w:rFonts w:ascii="Calibri" w:hAnsi="Calibri" w:cs="Calibri"/>
        </w:rPr>
      </w:pPr>
      <w:r w:rsidRPr="003D19CC">
        <w:rPr>
          <w:rFonts w:ascii="Calibri" w:hAnsi="Calibri" w:cs="Calibri"/>
        </w:rPr>
        <w:t>Application Project</w:t>
      </w:r>
    </w:p>
    <w:p w14:paraId="69F5CE06" w14:textId="77777777" w:rsidR="007479BE" w:rsidRPr="008A4CAE" w:rsidRDefault="007479BE" w:rsidP="00C71E7D">
      <w:pPr>
        <w:rPr>
          <w:rFonts w:ascii="Calibri" w:hAnsi="Calibri" w:cs="Calibri"/>
          <w:sz w:val="28"/>
          <w:szCs w:val="28"/>
        </w:rPr>
      </w:pPr>
    </w:p>
    <w:p w14:paraId="237C5C8F" w14:textId="77777777" w:rsidR="007479BE" w:rsidRPr="008A4CAE" w:rsidRDefault="007479BE" w:rsidP="00E97EF1">
      <w:pPr>
        <w:pStyle w:val="Heading3"/>
        <w:rPr>
          <w:rFonts w:ascii="Calibri" w:eastAsiaTheme="minorHAnsi" w:hAnsi="Calibri" w:cs="Calibri"/>
          <w:color w:val="auto"/>
        </w:rPr>
      </w:pPr>
      <w:bookmarkStart w:id="7" w:name="_Toc211823203"/>
      <w:r w:rsidRPr="008A4CAE">
        <w:rPr>
          <w:rFonts w:ascii="Calibri" w:eastAsiaTheme="minorHAnsi" w:hAnsi="Calibri" w:cs="Calibri"/>
          <w:color w:val="auto"/>
        </w:rPr>
        <w:t>Project Choice</w:t>
      </w:r>
      <w:bookmarkEnd w:id="7"/>
    </w:p>
    <w:p w14:paraId="28392129" w14:textId="77777777" w:rsidR="00AF5F6E" w:rsidRPr="008A4CAE" w:rsidRDefault="00AF5F6E" w:rsidP="0090244A">
      <w:pPr>
        <w:rPr>
          <w:rFonts w:ascii="Calibri" w:hAnsi="Calibri" w:cs="Calibri"/>
          <w:b/>
          <w:bCs/>
          <w:sz w:val="28"/>
          <w:szCs w:val="28"/>
        </w:rPr>
      </w:pPr>
    </w:p>
    <w:p w14:paraId="210CEEBA" w14:textId="3B28FD66" w:rsidR="00AF5F6E" w:rsidRPr="008A4CAE" w:rsidRDefault="00AF5F6E" w:rsidP="0090244A">
      <w:pPr>
        <w:rPr>
          <w:rFonts w:ascii="Calibri" w:hAnsi="Calibri" w:cs="Calibri"/>
          <w:b/>
        </w:rPr>
      </w:pPr>
      <w:r w:rsidRPr="008A4CAE">
        <w:rPr>
          <w:rFonts w:ascii="Calibri" w:hAnsi="Calibri" w:cs="Calibri"/>
          <w:b/>
        </w:rPr>
        <w:t>GAIA</w:t>
      </w:r>
      <w:r w:rsidR="00783180" w:rsidRPr="008A4CAE">
        <w:rPr>
          <w:rFonts w:ascii="Calibri" w:hAnsi="Calibri" w:cs="Calibri"/>
          <w:b/>
        </w:rPr>
        <w:t xml:space="preserve"> </w:t>
      </w:r>
      <w:r w:rsidRPr="008A4CAE">
        <w:rPr>
          <w:rFonts w:ascii="Calibri" w:hAnsi="Calibri" w:cs="Calibri"/>
          <w:b/>
        </w:rPr>
        <w:t>: Generative AI for Automated Assessment in Education (AWS Cloud Deployment)</w:t>
      </w:r>
    </w:p>
    <w:p w14:paraId="37251646" w14:textId="77777777" w:rsidR="00CB6CEB" w:rsidRPr="008A4CAE" w:rsidRDefault="00CB6CEB" w:rsidP="00C71E7D">
      <w:pPr>
        <w:rPr>
          <w:rFonts w:ascii="Calibri" w:hAnsi="Calibri" w:cs="Calibri"/>
          <w:b/>
          <w:bCs/>
          <w:sz w:val="28"/>
          <w:szCs w:val="28"/>
        </w:rPr>
      </w:pPr>
    </w:p>
    <w:p w14:paraId="7742BC58" w14:textId="77777777" w:rsidR="007479BE" w:rsidRPr="008A4CAE" w:rsidRDefault="007479BE" w:rsidP="00E97EF1">
      <w:pPr>
        <w:pStyle w:val="Heading3"/>
        <w:rPr>
          <w:rFonts w:ascii="Calibri" w:eastAsiaTheme="minorHAnsi" w:hAnsi="Calibri" w:cs="Calibri"/>
          <w:color w:val="auto"/>
        </w:rPr>
      </w:pPr>
      <w:bookmarkStart w:id="8" w:name="_Toc211823204"/>
      <w:r w:rsidRPr="008A4CAE">
        <w:rPr>
          <w:rFonts w:ascii="Calibri" w:eastAsiaTheme="minorHAnsi" w:hAnsi="Calibri" w:cs="Calibri"/>
          <w:color w:val="auto"/>
        </w:rPr>
        <w:t>Project Overview</w:t>
      </w:r>
      <w:bookmarkEnd w:id="8"/>
    </w:p>
    <w:p w14:paraId="49DE607B" w14:textId="77777777" w:rsidR="007479BE" w:rsidRPr="003D19CC" w:rsidRDefault="007479BE" w:rsidP="007479BE">
      <w:pPr>
        <w:rPr>
          <w:rFonts w:ascii="Calibri" w:hAnsi="Calibri" w:cs="Calibri"/>
        </w:rPr>
      </w:pPr>
    </w:p>
    <w:p w14:paraId="56407E7E" w14:textId="67A742D7" w:rsidR="007479BE" w:rsidRPr="003D19CC" w:rsidRDefault="007479BE" w:rsidP="007479BE">
      <w:pPr>
        <w:rPr>
          <w:rFonts w:ascii="Calibri" w:hAnsi="Calibri" w:cs="Calibri"/>
        </w:rPr>
      </w:pPr>
      <w:r w:rsidRPr="003D19CC">
        <w:rPr>
          <w:rFonts w:ascii="Calibri" w:hAnsi="Calibri" w:cs="Calibri"/>
        </w:rPr>
        <w:t>GAIA is a cloud-based AI application that automates grading and feedback for student assignments. The platform streamlines assessment by enabling teachers to upload assignments and rubrics; students can submit answers and receive instant, personalized feedback. Using generative AI, GAIA improves grading speed, accuracy, and fairness—all hosted-on AWS for scalability and reliability.</w:t>
      </w:r>
    </w:p>
    <w:p w14:paraId="6AF1C4C2" w14:textId="77777777" w:rsidR="00866A6A" w:rsidRPr="008A4CAE" w:rsidRDefault="00866A6A" w:rsidP="00C71E7D">
      <w:pPr>
        <w:rPr>
          <w:rFonts w:ascii="Calibri" w:hAnsi="Calibri" w:cs="Calibri"/>
          <w:sz w:val="28"/>
          <w:szCs w:val="28"/>
        </w:rPr>
      </w:pPr>
    </w:p>
    <w:p w14:paraId="745CDBD3" w14:textId="77777777" w:rsidR="009F4F07" w:rsidRPr="008A4CAE" w:rsidRDefault="009F4F07" w:rsidP="00283136">
      <w:pPr>
        <w:pStyle w:val="Heading3"/>
        <w:rPr>
          <w:rFonts w:ascii="Calibri" w:eastAsiaTheme="minorHAnsi" w:hAnsi="Calibri" w:cs="Calibri"/>
          <w:color w:val="auto"/>
        </w:rPr>
      </w:pPr>
      <w:bookmarkStart w:id="9" w:name="_Toc211823205"/>
      <w:r w:rsidRPr="008A4CAE">
        <w:rPr>
          <w:rFonts w:ascii="Calibri" w:eastAsiaTheme="minorHAnsi" w:hAnsi="Calibri" w:cs="Calibri"/>
          <w:color w:val="auto"/>
        </w:rPr>
        <w:t>Project Objective</w:t>
      </w:r>
      <w:bookmarkEnd w:id="9"/>
    </w:p>
    <w:p w14:paraId="4945D6B4" w14:textId="77777777" w:rsidR="009F4F07" w:rsidRPr="008A4CAE" w:rsidRDefault="009F4F07" w:rsidP="009F4F07">
      <w:pPr>
        <w:rPr>
          <w:rFonts w:ascii="Calibri" w:hAnsi="Calibri" w:cs="Calibri"/>
          <w:sz w:val="28"/>
          <w:szCs w:val="28"/>
        </w:rPr>
      </w:pPr>
    </w:p>
    <w:p w14:paraId="296A28B0" w14:textId="77777777" w:rsidR="009F4F07" w:rsidRPr="003D19CC" w:rsidRDefault="009F4F07" w:rsidP="009F4F07">
      <w:pPr>
        <w:numPr>
          <w:ilvl w:val="0"/>
          <w:numId w:val="8"/>
        </w:numPr>
        <w:rPr>
          <w:rFonts w:ascii="Calibri" w:hAnsi="Calibri" w:cs="Calibri"/>
        </w:rPr>
      </w:pPr>
      <w:r w:rsidRPr="003D19CC">
        <w:rPr>
          <w:rFonts w:ascii="Calibri" w:hAnsi="Calibri" w:cs="Calibri"/>
        </w:rPr>
        <w:t>Build a demo-ready web system to automate grading and feedback using AI</w:t>
      </w:r>
    </w:p>
    <w:p w14:paraId="68A7A527" w14:textId="77777777" w:rsidR="009F4F07" w:rsidRPr="003D19CC" w:rsidRDefault="009F4F07" w:rsidP="009F4F07">
      <w:pPr>
        <w:numPr>
          <w:ilvl w:val="0"/>
          <w:numId w:val="8"/>
        </w:numPr>
        <w:rPr>
          <w:rFonts w:ascii="Calibri" w:hAnsi="Calibri" w:cs="Calibri"/>
        </w:rPr>
      </w:pPr>
      <w:r w:rsidRPr="003D19CC">
        <w:rPr>
          <w:rFonts w:ascii="Calibri" w:hAnsi="Calibri" w:cs="Calibri"/>
        </w:rPr>
        <w:t>Reduce grading workload and turnaround time for teachers</w:t>
      </w:r>
    </w:p>
    <w:p w14:paraId="0277B25F" w14:textId="77777777" w:rsidR="009F4F07" w:rsidRPr="003D19CC" w:rsidRDefault="009F4F07" w:rsidP="009F4F07">
      <w:pPr>
        <w:numPr>
          <w:ilvl w:val="0"/>
          <w:numId w:val="8"/>
        </w:numPr>
        <w:rPr>
          <w:rFonts w:ascii="Calibri" w:hAnsi="Calibri" w:cs="Calibri"/>
        </w:rPr>
      </w:pPr>
      <w:r w:rsidRPr="003D19CC">
        <w:rPr>
          <w:rFonts w:ascii="Calibri" w:hAnsi="Calibri" w:cs="Calibri"/>
        </w:rPr>
        <w:t>Provide consistent, unbiased feedback to students</w:t>
      </w:r>
    </w:p>
    <w:p w14:paraId="45029AE3" w14:textId="77777777" w:rsidR="009F4F07" w:rsidRPr="003D19CC" w:rsidRDefault="009F4F07" w:rsidP="009F4F07">
      <w:pPr>
        <w:numPr>
          <w:ilvl w:val="0"/>
          <w:numId w:val="8"/>
        </w:numPr>
        <w:rPr>
          <w:rFonts w:ascii="Calibri" w:hAnsi="Calibri" w:cs="Calibri"/>
        </w:rPr>
      </w:pPr>
      <w:r w:rsidRPr="003D19CC">
        <w:rPr>
          <w:rFonts w:ascii="Calibri" w:hAnsi="Calibri" w:cs="Calibri"/>
        </w:rPr>
        <w:t>Deliver analytics dashboards for educators</w:t>
      </w:r>
    </w:p>
    <w:p w14:paraId="21E91F29" w14:textId="77777777" w:rsidR="009F4F07" w:rsidRPr="008A4CAE" w:rsidRDefault="009F4F07" w:rsidP="009F4F07">
      <w:pPr>
        <w:ind w:left="720"/>
        <w:rPr>
          <w:rFonts w:ascii="Calibri" w:hAnsi="Calibri" w:cs="Calibri"/>
          <w:sz w:val="28"/>
          <w:szCs w:val="28"/>
        </w:rPr>
      </w:pPr>
    </w:p>
    <w:p w14:paraId="0FFCCF09" w14:textId="77777777" w:rsidR="009F4F07" w:rsidRPr="008A4CAE" w:rsidRDefault="009F4F07" w:rsidP="00283136">
      <w:pPr>
        <w:pStyle w:val="Heading3"/>
        <w:rPr>
          <w:rFonts w:ascii="Calibri" w:eastAsiaTheme="minorHAnsi" w:hAnsi="Calibri" w:cs="Calibri"/>
          <w:color w:val="auto"/>
        </w:rPr>
      </w:pPr>
      <w:bookmarkStart w:id="10" w:name="_Toc211823206"/>
      <w:r w:rsidRPr="008A4CAE">
        <w:rPr>
          <w:rFonts w:ascii="Calibri" w:eastAsiaTheme="minorHAnsi" w:hAnsi="Calibri" w:cs="Calibri"/>
          <w:color w:val="auto"/>
        </w:rPr>
        <w:t>Motivation</w:t>
      </w:r>
      <w:bookmarkEnd w:id="10"/>
    </w:p>
    <w:p w14:paraId="0BEDBF9B" w14:textId="77777777" w:rsidR="009F4F07" w:rsidRPr="008A4CAE" w:rsidRDefault="009F4F07" w:rsidP="009F4F07">
      <w:pPr>
        <w:rPr>
          <w:rFonts w:ascii="Calibri" w:hAnsi="Calibri" w:cs="Calibri"/>
          <w:sz w:val="28"/>
          <w:szCs w:val="28"/>
        </w:rPr>
      </w:pPr>
    </w:p>
    <w:p w14:paraId="5449E89E" w14:textId="1F4B881F" w:rsidR="00C313F4" w:rsidRPr="003D19CC" w:rsidRDefault="009F4F07" w:rsidP="009F4F07">
      <w:pPr>
        <w:rPr>
          <w:rFonts w:ascii="Calibri" w:hAnsi="Calibri" w:cs="Calibri"/>
        </w:rPr>
      </w:pPr>
      <w:r w:rsidRPr="003D19CC">
        <w:rPr>
          <w:rFonts w:ascii="Calibri" w:hAnsi="Calibri" w:cs="Calibri"/>
        </w:rPr>
        <w:t>This project is motivated by the need to address educator workload, delayed feedback cycles, and biases in assessment. By integrating generative AI, GAIA promotes equitable, efficient, and data-driven educational processes.</w:t>
      </w:r>
    </w:p>
    <w:p w14:paraId="326DDEF9" w14:textId="77777777" w:rsidR="00C313F4" w:rsidRDefault="00C313F4" w:rsidP="009F4F07">
      <w:pPr>
        <w:rPr>
          <w:rFonts w:ascii="Calibri" w:hAnsi="Calibri" w:cs="Calibri"/>
          <w:sz w:val="28"/>
          <w:szCs w:val="28"/>
        </w:rPr>
      </w:pPr>
    </w:p>
    <w:p w14:paraId="723B861F" w14:textId="77777777" w:rsidR="00595066" w:rsidRDefault="00595066" w:rsidP="009F4F07">
      <w:pPr>
        <w:rPr>
          <w:rFonts w:ascii="Calibri" w:hAnsi="Calibri" w:cs="Calibri"/>
          <w:sz w:val="28"/>
          <w:szCs w:val="28"/>
        </w:rPr>
      </w:pPr>
    </w:p>
    <w:p w14:paraId="7095503D" w14:textId="77777777" w:rsidR="00595066" w:rsidRDefault="00595066" w:rsidP="009F4F07">
      <w:pPr>
        <w:rPr>
          <w:rFonts w:ascii="Calibri" w:hAnsi="Calibri" w:cs="Calibri"/>
          <w:sz w:val="28"/>
          <w:szCs w:val="28"/>
        </w:rPr>
      </w:pPr>
    </w:p>
    <w:p w14:paraId="2B343377" w14:textId="77777777" w:rsidR="00595066" w:rsidRDefault="00595066" w:rsidP="009F4F07">
      <w:pPr>
        <w:rPr>
          <w:rFonts w:ascii="Calibri" w:hAnsi="Calibri" w:cs="Calibri"/>
          <w:sz w:val="28"/>
          <w:szCs w:val="28"/>
        </w:rPr>
      </w:pPr>
    </w:p>
    <w:p w14:paraId="0CA72716" w14:textId="77777777" w:rsidR="00595066" w:rsidRPr="008A4CAE" w:rsidRDefault="00595066" w:rsidP="009F4F07">
      <w:pPr>
        <w:rPr>
          <w:rFonts w:ascii="Calibri" w:hAnsi="Calibri" w:cs="Calibri"/>
          <w:sz w:val="28"/>
          <w:szCs w:val="28"/>
        </w:rPr>
      </w:pPr>
    </w:p>
    <w:p w14:paraId="01C78146" w14:textId="77777777" w:rsidR="00CA23A2" w:rsidRDefault="00CA23A2" w:rsidP="00283136">
      <w:pPr>
        <w:pStyle w:val="Heading3"/>
        <w:rPr>
          <w:rFonts w:ascii="Calibri" w:eastAsiaTheme="minorHAnsi" w:hAnsi="Calibri" w:cs="Calibri"/>
          <w:color w:val="auto"/>
        </w:rPr>
      </w:pPr>
    </w:p>
    <w:p w14:paraId="2A152046" w14:textId="77777777" w:rsidR="009F4F07" w:rsidRPr="008A4CAE" w:rsidRDefault="009F4F07" w:rsidP="00283136">
      <w:pPr>
        <w:pStyle w:val="Heading3"/>
        <w:rPr>
          <w:rFonts w:ascii="Calibri" w:eastAsiaTheme="minorHAnsi" w:hAnsi="Calibri" w:cs="Calibri"/>
          <w:color w:val="auto"/>
        </w:rPr>
      </w:pPr>
      <w:bookmarkStart w:id="11" w:name="_Toc211823207"/>
      <w:r w:rsidRPr="008A4CAE">
        <w:rPr>
          <w:rFonts w:ascii="Calibri" w:eastAsiaTheme="minorHAnsi" w:hAnsi="Calibri" w:cs="Calibri"/>
          <w:color w:val="auto"/>
        </w:rPr>
        <w:t>Conclusion</w:t>
      </w:r>
      <w:bookmarkEnd w:id="11"/>
    </w:p>
    <w:p w14:paraId="2E76C901" w14:textId="77777777" w:rsidR="009F4F07" w:rsidRPr="008A4CAE" w:rsidRDefault="009F4F07" w:rsidP="009F4F07">
      <w:pPr>
        <w:rPr>
          <w:rFonts w:ascii="Calibri" w:hAnsi="Calibri" w:cs="Calibri"/>
          <w:sz w:val="28"/>
          <w:szCs w:val="28"/>
        </w:rPr>
      </w:pPr>
    </w:p>
    <w:p w14:paraId="0783E630" w14:textId="77777777" w:rsidR="009F4F07" w:rsidRPr="00BB024D" w:rsidRDefault="009F4F07" w:rsidP="009F4F07">
      <w:pPr>
        <w:rPr>
          <w:rFonts w:ascii="Calibri" w:hAnsi="Calibri" w:cs="Calibri"/>
        </w:rPr>
      </w:pPr>
      <w:r w:rsidRPr="00BB024D">
        <w:rPr>
          <w:rFonts w:ascii="Calibri" w:hAnsi="Calibri" w:cs="Calibri"/>
        </w:rPr>
        <w:t>GAIA demonstrates the practical value of combining generative AI and cloud services to modernize educational assessment. The project delivers an MVP hosted on AWS within a month, focusing on core features and future scalability.</w:t>
      </w:r>
    </w:p>
    <w:p w14:paraId="4BC0C7EC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67DEECAE" w14:textId="4324DF10" w:rsidR="000916C3" w:rsidRPr="008A4CAE" w:rsidRDefault="00783180" w:rsidP="00283136">
      <w:pPr>
        <w:pStyle w:val="Heading3"/>
        <w:rPr>
          <w:rFonts w:ascii="Calibri" w:eastAsiaTheme="minorHAnsi" w:hAnsi="Calibri" w:cs="Calibri"/>
          <w:color w:val="auto"/>
        </w:rPr>
      </w:pPr>
      <w:bookmarkStart w:id="12" w:name="_Toc211823208"/>
      <w:r w:rsidRPr="008A4CAE">
        <w:rPr>
          <w:rFonts w:ascii="Calibri" w:eastAsiaTheme="minorHAnsi" w:hAnsi="Calibri" w:cs="Calibri"/>
          <w:color w:val="auto"/>
        </w:rPr>
        <w:t>Tools &amp; TechStack</w:t>
      </w:r>
      <w:bookmarkEnd w:id="12"/>
    </w:p>
    <w:p w14:paraId="4F60F932" w14:textId="77777777" w:rsidR="000916C3" w:rsidRPr="000D54EE" w:rsidRDefault="000916C3" w:rsidP="00CB6CEB">
      <w:pPr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20"/>
        <w:gridCol w:w="5755"/>
      </w:tblGrid>
      <w:tr w:rsidR="000916C3" w:rsidRPr="000D54EE" w14:paraId="34048D2F" w14:textId="77777777" w:rsidTr="00BB024D">
        <w:tc>
          <w:tcPr>
            <w:tcW w:w="1075" w:type="dxa"/>
            <w:shd w:val="clear" w:color="auto" w:fill="A5C9EB" w:themeFill="text2" w:themeFillTint="40"/>
          </w:tcPr>
          <w:p w14:paraId="023EFFEB" w14:textId="01130CFE" w:rsidR="000916C3" w:rsidRPr="000D54EE" w:rsidRDefault="000916C3" w:rsidP="00CB6CEB">
            <w:pPr>
              <w:jc w:val="both"/>
              <w:rPr>
                <w:rFonts w:ascii="Calibri" w:hAnsi="Calibri" w:cs="Calibri"/>
                <w:b/>
              </w:rPr>
            </w:pPr>
            <w:r w:rsidRPr="000D54EE">
              <w:rPr>
                <w:rFonts w:ascii="Calibri" w:hAnsi="Calibri" w:cs="Calibri"/>
                <w:b/>
              </w:rPr>
              <w:t>S.no</w:t>
            </w:r>
          </w:p>
        </w:tc>
        <w:tc>
          <w:tcPr>
            <w:tcW w:w="2520" w:type="dxa"/>
            <w:shd w:val="clear" w:color="auto" w:fill="A5C9EB" w:themeFill="text2" w:themeFillTint="40"/>
          </w:tcPr>
          <w:p w14:paraId="45EC9411" w14:textId="2F1402EA" w:rsidR="000916C3" w:rsidRPr="000D54EE" w:rsidRDefault="000916C3" w:rsidP="00CB6CEB">
            <w:pPr>
              <w:jc w:val="both"/>
              <w:rPr>
                <w:rFonts w:ascii="Calibri" w:hAnsi="Calibri" w:cs="Calibri"/>
                <w:b/>
              </w:rPr>
            </w:pPr>
            <w:r w:rsidRPr="000D54EE">
              <w:rPr>
                <w:rFonts w:ascii="Calibri" w:hAnsi="Calibri" w:cs="Calibri"/>
                <w:b/>
              </w:rPr>
              <w:t>Category</w:t>
            </w:r>
          </w:p>
        </w:tc>
        <w:tc>
          <w:tcPr>
            <w:tcW w:w="5755" w:type="dxa"/>
            <w:shd w:val="clear" w:color="auto" w:fill="A5C9EB" w:themeFill="text2" w:themeFillTint="40"/>
          </w:tcPr>
          <w:p w14:paraId="1FF924C6" w14:textId="1870F282" w:rsidR="000916C3" w:rsidRPr="000D54EE" w:rsidRDefault="000916C3" w:rsidP="00CB6CEB">
            <w:pPr>
              <w:jc w:val="both"/>
              <w:rPr>
                <w:rFonts w:ascii="Calibri" w:hAnsi="Calibri" w:cs="Calibri"/>
                <w:b/>
              </w:rPr>
            </w:pPr>
            <w:r w:rsidRPr="000D54EE">
              <w:rPr>
                <w:rFonts w:ascii="Calibri" w:hAnsi="Calibri" w:cs="Calibri"/>
                <w:b/>
              </w:rPr>
              <w:t>Purpose &amp; Components</w:t>
            </w:r>
          </w:p>
        </w:tc>
      </w:tr>
      <w:tr w:rsidR="000916C3" w:rsidRPr="000D54EE" w14:paraId="11F6CDA1" w14:textId="77777777" w:rsidTr="00BB024D">
        <w:tc>
          <w:tcPr>
            <w:tcW w:w="1075" w:type="dxa"/>
          </w:tcPr>
          <w:p w14:paraId="67E2BB9D" w14:textId="5618D3AC" w:rsidR="000916C3" w:rsidRPr="000D54EE" w:rsidRDefault="005D2853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1</w:t>
            </w:r>
          </w:p>
        </w:tc>
        <w:tc>
          <w:tcPr>
            <w:tcW w:w="2520" w:type="dxa"/>
          </w:tcPr>
          <w:p w14:paraId="00445413" w14:textId="64BB4128" w:rsidR="000916C3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Cloud Environment</w:t>
            </w:r>
          </w:p>
        </w:tc>
        <w:tc>
          <w:tcPr>
            <w:tcW w:w="5755" w:type="dxa"/>
          </w:tcPr>
          <w:p w14:paraId="585A0ECE" w14:textId="1066DA15" w:rsidR="000916C3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AWS Lambda, API Gateway, S3, RDS, Cognito, CloudWatch</w:t>
            </w:r>
          </w:p>
        </w:tc>
      </w:tr>
      <w:tr w:rsidR="004E57BB" w:rsidRPr="000D54EE" w14:paraId="2D9102B2" w14:textId="77777777" w:rsidTr="00BB024D">
        <w:tc>
          <w:tcPr>
            <w:tcW w:w="1075" w:type="dxa"/>
          </w:tcPr>
          <w:p w14:paraId="706EB61A" w14:textId="2F212588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2</w:t>
            </w:r>
          </w:p>
        </w:tc>
        <w:tc>
          <w:tcPr>
            <w:tcW w:w="2520" w:type="dxa"/>
          </w:tcPr>
          <w:p w14:paraId="624D0093" w14:textId="41AEE949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Backend</w:t>
            </w:r>
          </w:p>
        </w:tc>
        <w:tc>
          <w:tcPr>
            <w:tcW w:w="5755" w:type="dxa"/>
          </w:tcPr>
          <w:p w14:paraId="3F1BEE47" w14:textId="6B15A4FA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Python, Fast API, Boto3, OpenAI SDK</w:t>
            </w:r>
          </w:p>
        </w:tc>
      </w:tr>
      <w:tr w:rsidR="004E57BB" w:rsidRPr="000D54EE" w14:paraId="10F0844F" w14:textId="77777777" w:rsidTr="00BB024D">
        <w:tc>
          <w:tcPr>
            <w:tcW w:w="1075" w:type="dxa"/>
          </w:tcPr>
          <w:p w14:paraId="3BA8654F" w14:textId="76109061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3</w:t>
            </w:r>
          </w:p>
        </w:tc>
        <w:tc>
          <w:tcPr>
            <w:tcW w:w="2520" w:type="dxa"/>
          </w:tcPr>
          <w:p w14:paraId="464348D0" w14:textId="3190B6D5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Frontend</w:t>
            </w:r>
          </w:p>
        </w:tc>
        <w:tc>
          <w:tcPr>
            <w:tcW w:w="5755" w:type="dxa"/>
          </w:tcPr>
          <w:p w14:paraId="1E4D277C" w14:textId="1F7F33EA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React.js, Material-UI, AWS Amplify UI</w:t>
            </w:r>
          </w:p>
        </w:tc>
      </w:tr>
      <w:tr w:rsidR="004E57BB" w:rsidRPr="000D54EE" w14:paraId="2D342750" w14:textId="77777777" w:rsidTr="00BB024D">
        <w:tc>
          <w:tcPr>
            <w:tcW w:w="1075" w:type="dxa"/>
          </w:tcPr>
          <w:p w14:paraId="1B0847C7" w14:textId="44D4F517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4</w:t>
            </w:r>
          </w:p>
        </w:tc>
        <w:tc>
          <w:tcPr>
            <w:tcW w:w="2520" w:type="dxa"/>
          </w:tcPr>
          <w:p w14:paraId="27B6678C" w14:textId="748978E8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DevOps/CI/CD</w:t>
            </w:r>
          </w:p>
        </w:tc>
        <w:tc>
          <w:tcPr>
            <w:tcW w:w="5755" w:type="dxa"/>
          </w:tcPr>
          <w:p w14:paraId="1BAF3FED" w14:textId="41A029DC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GitHub, GitHub Actions or Jenkins AWS SAM</w:t>
            </w:r>
          </w:p>
        </w:tc>
      </w:tr>
      <w:tr w:rsidR="004E57BB" w:rsidRPr="000D54EE" w14:paraId="53510C80" w14:textId="77777777" w:rsidTr="00BB024D">
        <w:tc>
          <w:tcPr>
            <w:tcW w:w="1075" w:type="dxa"/>
          </w:tcPr>
          <w:p w14:paraId="6FAE6F1F" w14:textId="675967C9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5</w:t>
            </w:r>
          </w:p>
        </w:tc>
        <w:tc>
          <w:tcPr>
            <w:tcW w:w="2520" w:type="dxa"/>
          </w:tcPr>
          <w:p w14:paraId="11E9E476" w14:textId="61BF877A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Monitoring</w:t>
            </w:r>
          </w:p>
        </w:tc>
        <w:tc>
          <w:tcPr>
            <w:tcW w:w="5755" w:type="dxa"/>
          </w:tcPr>
          <w:p w14:paraId="54EE416E" w14:textId="02DC1474" w:rsidR="004E57BB" w:rsidRPr="000D54EE" w:rsidRDefault="004E57BB" w:rsidP="00CB6CEB">
            <w:pPr>
              <w:jc w:val="both"/>
              <w:rPr>
                <w:rFonts w:ascii="Calibri" w:hAnsi="Calibri" w:cs="Calibri"/>
              </w:rPr>
            </w:pPr>
            <w:r w:rsidRPr="000D54EE">
              <w:rPr>
                <w:rFonts w:ascii="Calibri" w:hAnsi="Calibri" w:cs="Calibri"/>
              </w:rPr>
              <w:t>CloudWatch</w:t>
            </w:r>
          </w:p>
        </w:tc>
      </w:tr>
    </w:tbl>
    <w:p w14:paraId="2A621B0D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7A2E4716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6D30E919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19078C4F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46D0A65A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5CBCB795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60B96C8B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612B0F06" w14:textId="77777777" w:rsidR="000916C3" w:rsidRPr="008A4CAE" w:rsidRDefault="000916C3" w:rsidP="00CB6CEB">
      <w:pPr>
        <w:jc w:val="both"/>
        <w:rPr>
          <w:rFonts w:ascii="Calibri" w:hAnsi="Calibri" w:cs="Calibri"/>
          <w:sz w:val="28"/>
          <w:szCs w:val="28"/>
        </w:rPr>
      </w:pPr>
    </w:p>
    <w:p w14:paraId="1325B493" w14:textId="77777777" w:rsidR="00165F52" w:rsidRPr="008A4CAE" w:rsidRDefault="00165F52" w:rsidP="00165F52">
      <w:pPr>
        <w:jc w:val="both"/>
        <w:rPr>
          <w:rFonts w:ascii="Calibri" w:hAnsi="Calibri" w:cs="Calibri"/>
          <w:sz w:val="28"/>
          <w:szCs w:val="28"/>
        </w:rPr>
      </w:pPr>
    </w:p>
    <w:p w14:paraId="47EF3A88" w14:textId="77777777" w:rsidR="00165F52" w:rsidRPr="008A4CAE" w:rsidRDefault="00165F52" w:rsidP="00165F52">
      <w:pPr>
        <w:jc w:val="both"/>
        <w:rPr>
          <w:rFonts w:ascii="Calibri" w:hAnsi="Calibri" w:cs="Calibri"/>
          <w:sz w:val="28"/>
          <w:szCs w:val="28"/>
        </w:rPr>
      </w:pPr>
    </w:p>
    <w:p w14:paraId="0C323711" w14:textId="2086D00D" w:rsidR="00165F52" w:rsidRPr="008A4CAE" w:rsidRDefault="00165F52" w:rsidP="00165F52">
      <w:pPr>
        <w:jc w:val="both"/>
        <w:rPr>
          <w:rFonts w:ascii="Calibri" w:hAnsi="Calibri" w:cs="Calibri"/>
          <w:sz w:val="28"/>
          <w:szCs w:val="28"/>
        </w:rPr>
      </w:pPr>
    </w:p>
    <w:sectPr w:rsidR="00165F52" w:rsidRPr="008A4CAE" w:rsidSect="00013E3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C9A78D" w14:textId="77777777" w:rsidR="00CB34EF" w:rsidRDefault="00CB34EF" w:rsidP="00807BFA">
      <w:r>
        <w:separator/>
      </w:r>
    </w:p>
  </w:endnote>
  <w:endnote w:type="continuationSeparator" w:id="0">
    <w:p w14:paraId="0E9CE6CC" w14:textId="77777777" w:rsidR="00CB34EF" w:rsidRDefault="00CB34EF" w:rsidP="0080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5190048"/>
      <w:docPartObj>
        <w:docPartGallery w:val="Page Numbers (Bottom of Page)"/>
        <w:docPartUnique/>
      </w:docPartObj>
    </w:sdtPr>
    <w:sdtEndPr>
      <w:rPr>
        <w:b/>
        <w:color w:val="FF0000"/>
        <w:spacing w:val="60"/>
      </w:rPr>
    </w:sdtEndPr>
    <w:sdtContent>
      <w:p w14:paraId="56A38D4F" w14:textId="19C9D61F" w:rsidR="00013E3D" w:rsidRPr="00013E3D" w:rsidRDefault="00013E3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FF0000"/>
          </w:rPr>
        </w:pPr>
        <w:r w:rsidRPr="00013E3D">
          <w:rPr>
            <w:b/>
            <w:color w:val="FF0000"/>
          </w:rPr>
          <w:fldChar w:fldCharType="begin"/>
        </w:r>
        <w:r w:rsidRPr="00013E3D">
          <w:rPr>
            <w:b/>
            <w:color w:val="FF0000"/>
          </w:rPr>
          <w:instrText xml:space="preserve"> PAGE   \* MERGEFORMAT </w:instrText>
        </w:r>
        <w:r w:rsidRPr="00013E3D">
          <w:rPr>
            <w:b/>
            <w:color w:val="FF0000"/>
          </w:rPr>
          <w:fldChar w:fldCharType="separate"/>
        </w:r>
        <w:r w:rsidR="00DF3B9A" w:rsidRPr="00DF3B9A">
          <w:rPr>
            <w:b/>
            <w:bCs/>
            <w:noProof/>
            <w:color w:val="FF0000"/>
          </w:rPr>
          <w:t>4</w:t>
        </w:r>
        <w:r w:rsidRPr="00013E3D">
          <w:rPr>
            <w:b/>
            <w:bCs/>
            <w:noProof/>
            <w:color w:val="FF0000"/>
          </w:rPr>
          <w:fldChar w:fldCharType="end"/>
        </w:r>
        <w:r w:rsidRPr="00013E3D">
          <w:rPr>
            <w:b/>
            <w:bCs/>
            <w:color w:val="FF0000"/>
          </w:rPr>
          <w:t xml:space="preserve"> | </w:t>
        </w:r>
        <w:r w:rsidRPr="00013E3D">
          <w:rPr>
            <w:b/>
            <w:color w:val="FF0000"/>
            <w:spacing w:val="60"/>
          </w:rPr>
          <w:t>Page</w:t>
        </w:r>
      </w:p>
    </w:sdtContent>
  </w:sdt>
  <w:p w14:paraId="731C3666" w14:textId="77777777" w:rsidR="00013E3D" w:rsidRDefault="00013E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54F80C" w14:textId="77777777" w:rsidR="00CB34EF" w:rsidRDefault="00CB34EF" w:rsidP="00807BFA">
      <w:r>
        <w:separator/>
      </w:r>
    </w:p>
  </w:footnote>
  <w:footnote w:type="continuationSeparator" w:id="0">
    <w:p w14:paraId="25E7B01F" w14:textId="77777777" w:rsidR="00CB34EF" w:rsidRDefault="00CB34EF" w:rsidP="00807B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18139C" w14:textId="4ECDFF23" w:rsidR="00807BFA" w:rsidRDefault="00267BF8">
    <w:pPr>
      <w:pStyle w:val="Header"/>
    </w:pPr>
    <w:r w:rsidRPr="00293EBF">
      <w:rPr>
        <w:b/>
      </w:rPr>
      <w:t>CS-6030-120 - Generative AI</w:t>
    </w:r>
    <w:r w:rsidR="00807BFA" w:rsidRPr="00293EBF">
      <w:rPr>
        <w:b/>
      </w:rPr>
      <w:ptab w:relativeTo="margin" w:alignment="center" w:leader="none"/>
    </w:r>
    <w:r w:rsidR="00807BFA" w:rsidRPr="00293EBF">
      <w:rPr>
        <w:b/>
      </w:rPr>
      <w:ptab w:relativeTo="margin" w:alignment="right" w:leader="none"/>
    </w:r>
    <w:r w:rsidR="00807BFA">
      <w:rPr>
        <w:noProof/>
        <w:lang w:val="en-IN" w:eastAsia="en-IN"/>
      </w:rPr>
      <w:drawing>
        <wp:inline distT="0" distB="0" distL="0" distR="0" wp14:anchorId="06ACD2C4" wp14:editId="2F1E53C4">
          <wp:extent cx="1955518" cy="629694"/>
          <wp:effectExtent l="0" t="0" r="6985" b="0"/>
          <wp:docPr id="368441228" name="Picture 1" descr="University Logo | Western Michigan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y Logo | Western Michigan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138" cy="6302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5069"/>
    <w:multiLevelType w:val="multilevel"/>
    <w:tmpl w:val="1DF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E4AF7"/>
    <w:multiLevelType w:val="multilevel"/>
    <w:tmpl w:val="50C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E1D31"/>
    <w:multiLevelType w:val="multilevel"/>
    <w:tmpl w:val="3B3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6730DB"/>
    <w:multiLevelType w:val="multilevel"/>
    <w:tmpl w:val="12E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41198B"/>
    <w:multiLevelType w:val="hybridMultilevel"/>
    <w:tmpl w:val="328C7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1C3B38"/>
    <w:multiLevelType w:val="multilevel"/>
    <w:tmpl w:val="323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C76FC9"/>
    <w:multiLevelType w:val="multilevel"/>
    <w:tmpl w:val="A1E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071510"/>
    <w:multiLevelType w:val="multilevel"/>
    <w:tmpl w:val="5C4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BFA"/>
    <w:rsid w:val="00013E3D"/>
    <w:rsid w:val="0008388D"/>
    <w:rsid w:val="00086B87"/>
    <w:rsid w:val="000916C3"/>
    <w:rsid w:val="000D54EE"/>
    <w:rsid w:val="0013371A"/>
    <w:rsid w:val="00165F52"/>
    <w:rsid w:val="001D3953"/>
    <w:rsid w:val="00221174"/>
    <w:rsid w:val="00267BF8"/>
    <w:rsid w:val="00283136"/>
    <w:rsid w:val="00293EBF"/>
    <w:rsid w:val="003118E2"/>
    <w:rsid w:val="00350B39"/>
    <w:rsid w:val="00381DF0"/>
    <w:rsid w:val="003C6BF2"/>
    <w:rsid w:val="003D19CC"/>
    <w:rsid w:val="003E5401"/>
    <w:rsid w:val="00407C3D"/>
    <w:rsid w:val="00411EE9"/>
    <w:rsid w:val="00471AB8"/>
    <w:rsid w:val="004803A2"/>
    <w:rsid w:val="004C0646"/>
    <w:rsid w:val="004E57BB"/>
    <w:rsid w:val="00503BB2"/>
    <w:rsid w:val="005236B4"/>
    <w:rsid w:val="00565FA3"/>
    <w:rsid w:val="00573A1E"/>
    <w:rsid w:val="00595066"/>
    <w:rsid w:val="005D2853"/>
    <w:rsid w:val="005D5A64"/>
    <w:rsid w:val="00672FF0"/>
    <w:rsid w:val="0068055F"/>
    <w:rsid w:val="006F6C59"/>
    <w:rsid w:val="00706A6E"/>
    <w:rsid w:val="007479BE"/>
    <w:rsid w:val="00783180"/>
    <w:rsid w:val="00807BFA"/>
    <w:rsid w:val="0082422A"/>
    <w:rsid w:val="00863F01"/>
    <w:rsid w:val="00866A6A"/>
    <w:rsid w:val="00870722"/>
    <w:rsid w:val="008777A5"/>
    <w:rsid w:val="008A05DE"/>
    <w:rsid w:val="008A4CAE"/>
    <w:rsid w:val="008A65E3"/>
    <w:rsid w:val="008E03EC"/>
    <w:rsid w:val="008E06AE"/>
    <w:rsid w:val="0090244A"/>
    <w:rsid w:val="009F4F07"/>
    <w:rsid w:val="00A141DA"/>
    <w:rsid w:val="00A27550"/>
    <w:rsid w:val="00AF5F6E"/>
    <w:rsid w:val="00B10D51"/>
    <w:rsid w:val="00B13211"/>
    <w:rsid w:val="00BB024D"/>
    <w:rsid w:val="00BF5DD5"/>
    <w:rsid w:val="00C20E46"/>
    <w:rsid w:val="00C313F4"/>
    <w:rsid w:val="00C4655D"/>
    <w:rsid w:val="00C71E7D"/>
    <w:rsid w:val="00CA23A2"/>
    <w:rsid w:val="00CB34EF"/>
    <w:rsid w:val="00CB6CEB"/>
    <w:rsid w:val="00CD7AAF"/>
    <w:rsid w:val="00CE17ED"/>
    <w:rsid w:val="00D37E44"/>
    <w:rsid w:val="00D96FAC"/>
    <w:rsid w:val="00DF3B9A"/>
    <w:rsid w:val="00E64BCC"/>
    <w:rsid w:val="00E7772F"/>
    <w:rsid w:val="00E95B5E"/>
    <w:rsid w:val="00E97EF1"/>
    <w:rsid w:val="00F475F4"/>
    <w:rsid w:val="00F56D4C"/>
    <w:rsid w:val="00F64D29"/>
    <w:rsid w:val="00F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A2A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B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BFA"/>
  </w:style>
  <w:style w:type="paragraph" w:styleId="Footer">
    <w:name w:val="footer"/>
    <w:basedOn w:val="Normal"/>
    <w:link w:val="FooterChar"/>
    <w:uiPriority w:val="99"/>
    <w:unhideWhenUsed/>
    <w:rsid w:val="00807B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BFA"/>
  </w:style>
  <w:style w:type="character" w:styleId="Hyperlink">
    <w:name w:val="Hyperlink"/>
    <w:basedOn w:val="DefaultParagraphFont"/>
    <w:uiPriority w:val="99"/>
    <w:unhideWhenUsed/>
    <w:rsid w:val="00267BF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BF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03BB2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3BB2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03BB2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03BB2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table" w:styleId="TableGrid">
    <w:name w:val="Table Grid"/>
    <w:basedOn w:val="TableNormal"/>
    <w:uiPriority w:val="59"/>
    <w:rsid w:val="00165F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3E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EBF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C313F4"/>
    <w:rPr>
      <w:smallCaps/>
      <w:color w:val="E97132" w:themeColor="accent2"/>
      <w:u w:val="single"/>
    </w:rPr>
  </w:style>
  <w:style w:type="character" w:customStyle="1" w:styleId="HighlightedVariable">
    <w:name w:val="Highlighted Variable"/>
    <w:rsid w:val="00C4655D"/>
    <w:rPr>
      <w:rFonts w:ascii="Book Antiqua" w:hAnsi="Book Antiqua" w:cs="Book Antiqua"/>
      <w:color w:val="0000FF"/>
    </w:rPr>
  </w:style>
  <w:style w:type="paragraph" w:customStyle="1" w:styleId="Title-Major">
    <w:name w:val="Title-Major"/>
    <w:basedOn w:val="Title"/>
    <w:rsid w:val="00C4655D"/>
    <w:pPr>
      <w:keepLines/>
      <w:suppressAutoHyphens/>
      <w:spacing w:after="120"/>
      <w:ind w:left="2520" w:right="720"/>
      <w:contextualSpacing w:val="0"/>
    </w:pPr>
    <w:rPr>
      <w:rFonts w:ascii="Book Antiqua" w:eastAsia="Times New Roman" w:hAnsi="Book Antiqua" w:cs="Book Antiqua"/>
      <w:smallCaps/>
      <w:spacing w:val="0"/>
      <w:kern w:val="0"/>
      <w:sz w:val="48"/>
      <w:szCs w:val="20"/>
      <w:lang w:eastAsia="ar-SA"/>
      <w14:ligatures w14:val="none"/>
    </w:rPr>
  </w:style>
  <w:style w:type="paragraph" w:customStyle="1" w:styleId="TableHeading">
    <w:name w:val="Table Heading"/>
    <w:basedOn w:val="Normal"/>
    <w:rsid w:val="00C4655D"/>
    <w:pPr>
      <w:keepLines/>
      <w:suppressAutoHyphens/>
      <w:spacing w:before="120" w:after="120"/>
    </w:pPr>
    <w:rPr>
      <w:rFonts w:ascii="Book Antiqua" w:eastAsia="Times New Roman" w:hAnsi="Book Antiqua" w:cs="Book Antiqua"/>
      <w:b/>
      <w:kern w:val="0"/>
      <w:sz w:val="16"/>
      <w:szCs w:val="20"/>
      <w:lang w:eastAsia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B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BFA"/>
  </w:style>
  <w:style w:type="paragraph" w:styleId="Footer">
    <w:name w:val="footer"/>
    <w:basedOn w:val="Normal"/>
    <w:link w:val="FooterChar"/>
    <w:uiPriority w:val="99"/>
    <w:unhideWhenUsed/>
    <w:rsid w:val="00807B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BFA"/>
  </w:style>
  <w:style w:type="character" w:styleId="Hyperlink">
    <w:name w:val="Hyperlink"/>
    <w:basedOn w:val="DefaultParagraphFont"/>
    <w:uiPriority w:val="99"/>
    <w:unhideWhenUsed/>
    <w:rsid w:val="00267BF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BF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03BB2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3BB2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03BB2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03BB2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3BB2"/>
    <w:rPr>
      <w:sz w:val="22"/>
      <w:szCs w:val="22"/>
    </w:rPr>
  </w:style>
  <w:style w:type="table" w:styleId="TableGrid">
    <w:name w:val="Table Grid"/>
    <w:basedOn w:val="TableNormal"/>
    <w:uiPriority w:val="59"/>
    <w:rsid w:val="00165F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3E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EBF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C313F4"/>
    <w:rPr>
      <w:smallCaps/>
      <w:color w:val="E97132" w:themeColor="accent2"/>
      <w:u w:val="single"/>
    </w:rPr>
  </w:style>
  <w:style w:type="character" w:customStyle="1" w:styleId="HighlightedVariable">
    <w:name w:val="Highlighted Variable"/>
    <w:rsid w:val="00C4655D"/>
    <w:rPr>
      <w:rFonts w:ascii="Book Antiqua" w:hAnsi="Book Antiqua" w:cs="Book Antiqua"/>
      <w:color w:val="0000FF"/>
    </w:rPr>
  </w:style>
  <w:style w:type="paragraph" w:customStyle="1" w:styleId="Title-Major">
    <w:name w:val="Title-Major"/>
    <w:basedOn w:val="Title"/>
    <w:rsid w:val="00C4655D"/>
    <w:pPr>
      <w:keepLines/>
      <w:suppressAutoHyphens/>
      <w:spacing w:after="120"/>
      <w:ind w:left="2520" w:right="720"/>
      <w:contextualSpacing w:val="0"/>
    </w:pPr>
    <w:rPr>
      <w:rFonts w:ascii="Book Antiqua" w:eastAsia="Times New Roman" w:hAnsi="Book Antiqua" w:cs="Book Antiqua"/>
      <w:smallCaps/>
      <w:spacing w:val="0"/>
      <w:kern w:val="0"/>
      <w:sz w:val="48"/>
      <w:szCs w:val="20"/>
      <w:lang w:eastAsia="ar-SA"/>
      <w14:ligatures w14:val="none"/>
    </w:rPr>
  </w:style>
  <w:style w:type="paragraph" w:customStyle="1" w:styleId="TableHeading">
    <w:name w:val="Table Heading"/>
    <w:basedOn w:val="Normal"/>
    <w:rsid w:val="00C4655D"/>
    <w:pPr>
      <w:keepLines/>
      <w:suppressAutoHyphens/>
      <w:spacing w:before="120" w:after="120"/>
    </w:pPr>
    <w:rPr>
      <w:rFonts w:ascii="Book Antiqua" w:eastAsia="Times New Roman" w:hAnsi="Book Antiqua" w:cs="Book Antiqua"/>
      <w:b/>
      <w:kern w:val="0"/>
      <w:sz w:val="16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2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744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11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0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3823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22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73CD20-D02C-4E6D-A657-7056F5E17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 tech</dc:creator>
  <cp:lastModifiedBy>Rakesh</cp:lastModifiedBy>
  <cp:revision>23</cp:revision>
  <cp:lastPrinted>2025-10-20T07:26:00Z</cp:lastPrinted>
  <dcterms:created xsi:type="dcterms:W3CDTF">2025-10-20T06:56:00Z</dcterms:created>
  <dcterms:modified xsi:type="dcterms:W3CDTF">2025-10-20T07:41:00Z</dcterms:modified>
</cp:coreProperties>
</file>