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2C59"/>
          <w:sz w:val="44"/>
        </w:rPr>
        <w:t>PPE Detection API Integration &amp; Deployment Plan</w:t>
      </w:r>
    </w:p>
    <w:p>
      <w:pPr>
        <w:spacing w:before="0" w:after="200"/>
      </w:pPr>
      <w:r>
        <w:rPr>
          <w:rFonts w:ascii="Calibri" w:hAnsi="Calibri"/>
          <w:color w:val="646E7D"/>
          <w:sz w:val="24"/>
        </w:rPr>
        <w:t>Master Operational Architecture: Local LAN (Wi-Fi) &amp; Public Cloud Server Deployments</w:t>
      </w:r>
    </w:p>
    <w:p>
      <w:pPr>
        <w:spacing w:before="80" w:after="240"/>
        <w:pBdr>
          <w:bottom w:val="single" w:sz="12" w:space="1" w:color="0F2C5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 Version</w:t>
            </w:r>
          </w:p>
        </w:tc>
        <w:tc>
          <w:tcPr>
            <w:tcW w:type="dxa" w:w="3168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Deployment Targets</w:t>
            </w:r>
          </w:p>
        </w:tc>
        <w:tc>
          <w:tcPr>
            <w:tcW w:type="dxa" w:w="2592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AI Systems</w:t>
            </w:r>
          </w:p>
        </w:tc>
        <w:tc>
          <w:tcPr>
            <w:tcW w:type="dxa" w:w="1584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v2.0 (Dual Deployment Architecture)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Local Wi-Fi Subnet &amp; Public Cloud Server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Cairovision AI Engineering Team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September 2026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1. Executive Summary &amp; Deployment Paradigms</w:t>
      </w:r>
    </w:p>
    <w:p>
      <w:r>
        <w:t>This engineering plan specifies the full implementation architecture for decoupling the heavy AI detection pipeline (Server 1) from client monitoring edge systems (Server 2). It provides actionable, production-ready configurations for two operational environments:</w:t>
      </w:r>
    </w:p>
    <w:p>
      <w:r>
        <w:rPr>
          <w:b/>
        </w:rPr>
        <w:t xml:space="preserve">• Environment A (Local LAN / Wi-Fi): </w:t>
      </w:r>
      <w:r>
        <w:t>High-bandwidth, low-latency deployment within the same factory/facility network (e.g. 192.168.1.x). Zero internet dependency; internal IP routing; local HTTP/SMB video streaming.</w:t>
      </w:r>
    </w:p>
    <w:p>
      <w:r>
        <w:rPr>
          <w:b/>
        </w:rPr>
        <w:t xml:space="preserve">• Environment B (Public Server / Cloud): </w:t>
      </w:r>
      <w:r>
        <w:t>Distributed deployment where Server 1 runs on a Public Cloud Server (AWS, Azure, GCP, or a server with a static public IP) and Server 2 operates on-site at a remote plant over the Internet via secure HTTPS and REST/WebSocket.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Architectural Comparison: Local LAN vs. Public Cloud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360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Local LAN (Wi-Fi / Ethernet)</w:t>
            </w:r>
          </w:p>
        </w:tc>
        <w:tc>
          <w:tcPr>
            <w:tcW w:type="dxa" w:w="3744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Public Cloud Server (Internet)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Network Topology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Single subnet (e.g., 192.168.1.0/24).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Public WAN / Internet (Domain / Public IP).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Protocol &amp; Security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HTTP + API Key (Private Windows Firewall).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HTTPS (TLS 1.3) + API Key + Strict Firewall.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Database Access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Direct MySQL port 3306 on LAN IP.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Restricted via API endpoints or Secure VPN/Tunnel.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Video Streaming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Local HTTP (Port 8088) or Windows SMB Share.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Compressed edge snapshots or Cloud Object Storage.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Edge Bandwidth Cost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Zero internet bandwidth; high local throughput.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Optimized JPEG encoding (1-2 Mbps uplink per cam).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Hardware Overhead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1 requires local GPU at plant site.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1 is centralized; clients run lightweight PCs.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2. Architecture A: Local Wi-Fi Network Setup</w:t>
      </w:r>
    </w:p>
    <w:p>
      <w:r>
        <w:t>In Architecture A, both Server 1 and Server 2 reside on the same local network. Server 1 executes YOLO inference on its GPU, hosts MySQL, and serves sample video streams.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Step 2.1: Server 1 Local Network Configuration</w:t>
      </w:r>
    </w:p>
    <w:p>
      <w:r>
        <w:t>1. Determine Server 1's local IP address using PowerShell on Server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ipconfig | Select-String -Pattern 'IPv4'</w:t>
            </w:r>
          </w:p>
        </w:tc>
      </w:tr>
    </w:tbl>
    <w:p>
      <w:pPr>
        <w:spacing w:after="80"/>
      </w:pPr>
    </w:p>
    <w:p>
      <w:r>
        <w:t>Note Server 1's IPv4 address (e.g., 192.168.1.9).</w:t>
      </w:r>
    </w:p>
    <w:p>
      <w:r>
        <w:t>2. Ensure the network profile is set to Private Network: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Get-NetConnectionProfile | Set-NetConnectionProfile -NetworkCategory Private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Step 2.2: Configure Windows Firewall on Server 1</w:t>
      </w:r>
    </w:p>
    <w:p>
      <w:r>
        <w:t>Open Administrator PowerShell on Server 1 and enable the required ports: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Allow FastAPI Inference API (Port 8000)</w:t>
              <w:br/>
              <w:t>New-NetFirewallRule -DisplayName "FastAPI PPE 8000" -Direction Inbound -LocalPort 8000 -Protocol TCP -Action Allow</w:t>
              <w:br/>
              <w:br/>
              <w:t># Allow MySQL Remote Database Access (Port 3306)</w:t>
              <w:br/>
              <w:t>New-NetFirewallRule -DisplayName "MySQL Server 3306" -Direction Inbound -LocalPort 3306 -Protocol TCP -Action Allow</w:t>
              <w:br/>
              <w:br/>
              <w:t># Allow Local Video Streaming Server (Port 8088)</w:t>
              <w:br/>
              <w:t>New-NetFirewallRule -DisplayName "HTTP Video Server 8088" -Direction Inbound -LocalPort 8088 -Protocol TCP -Action Allow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Step 2.3: Launch API &amp; Video Streaming Services on Server 1</w:t>
      </w:r>
    </w:p>
    <w:p>
      <w:r>
        <w:t>1. Start the FastAPI detection service bound to all network interfaces (0.0.0.0):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uvicorn api_main:app --host 0.0.0.0 --port 8000</w:t>
            </w:r>
          </w:p>
        </w:tc>
      </w:tr>
    </w:tbl>
    <w:p>
      <w:pPr>
        <w:spacing w:after="80"/>
      </w:pPr>
    </w:p>
    <w:p>
      <w:r>
        <w:t>2. Start the HTTP Video Server for local camera simulation on Port 8088: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python -m http.server 8088 --directory "E:\Adani_Khavda_project\Traning_data\4_PPE_Detection\Input_video"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Step 2.4: Configure Remote Client (Server 2)</w:t>
      </w:r>
    </w:p>
    <w:p>
      <w:r>
        <w:t>On Server 2, update the application settings to target Server 1's LAN IP: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1. Update Database Host in Modules/DbManagerMysql.py:</w:t>
              <w:br/>
              <w:t>self.host = "192.168.1.9"</w:t>
              <w:br/>
              <w:br/>
              <w:t># 2. Update Database Name in config/settings.ini:</w:t>
              <w:br/>
              <w:t>DB_NAME = bothra_ppe_detection</w:t>
              <w:br/>
              <w:br/>
              <w:t># 3. Update ObjectDet.py extract_faces API Target:</w:t>
              <w:br/>
              <w:t>API_URL = "http://192.168.1.9:8000/detect"</w:t>
              <w:br/>
              <w:t>API_KEY = "client1_key_123"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[VERIFICATION CHECK] </w:t>
            </w:r>
            <w:r>
              <w:rPr>
                <w:rFonts w:ascii="Calibri" w:hAnsi="Calibri"/>
                <w:color w:val="212529"/>
                <w:sz w:val="20"/>
              </w:rPr>
              <w:t>Verify from Server 2's browser by visiting http://192.168.1.9:8000/docs. If the Swagger UI loads, network connectivity between Server 1 and Server 2 is complete.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3. Architecture B: Public Server &amp; Cloud Deployment</w:t>
      </w:r>
    </w:p>
    <w:p>
      <w:r>
        <w:t>Deploying the PPE Detection API to a Public Server (AWS EC2, Google Cloud Compute Engine, Azure VM, DigitalOcean, or an On-Premise Server with a Public Static IP) enables centralized inference across multiple plants and branch offices.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3.1 Public Cloud Infrastructure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888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Recommended Production Specification</w:t>
            </w:r>
          </w:p>
        </w:tc>
        <w:tc>
          <w:tcPr>
            <w:tcW w:type="dxa" w:w="3456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Operating System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Ubuntu 22.04 LTS (or Windows Server 2022)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Host operating system for AI inference services.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Compute / GPU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NVIDIA T4 / A10G / RTX 4000 (min 8GB VRAM)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Hardware accelerated YOLOv5/v8 model inference.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Network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Static Public IPv4 + Fully Qualified Domain (FQDN)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Stable endpoint: e.g., https://ppe-api.yourcompany.com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Reverse Proxy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Nginx 1.22+ or Caddy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SSL termination, reverse proxy, gzip, and DDoS buffering.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SSL Certificate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Let's Encrypt Free Automated Certificate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Full TLS 1.3 encryption for end-to-end data security.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3.2 Public Server Step-by-Step Setup Guide</w:t>
      </w:r>
    </w:p>
    <w:p>
      <w:pPr>
        <w:spacing w:before="160" w:after="40"/>
      </w:pPr>
      <w:r>
        <w:rPr>
          <w:rFonts w:ascii="Calibri" w:hAnsi="Calibri"/>
          <w:b/>
          <w:color w:val="285A8C"/>
          <w:sz w:val="22"/>
        </w:rPr>
        <w:t>Step 3.2.1: Domain and DNS Configuration</w:t>
      </w:r>
    </w:p>
    <w:p>
      <w:r>
        <w:t>Map a subdomain from your domain registrar (GoDaddy, Namecheap, Cloudflare, etc.) to the Public Static IP of Server 1 using an 'A' Record: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 / Host</w:t>
            </w:r>
          </w:p>
        </w:tc>
        <w:tc>
          <w:tcPr>
            <w:tcW w:type="dxa" w:w="288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 / Target IP</w:t>
            </w:r>
          </w:p>
        </w:tc>
        <w:tc>
          <w:tcPr>
            <w:tcW w:type="dxa" w:w="1296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TTL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ppe-api (e.g. ppe-api.yourcompany.com)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203.0.113.50 (Public IP)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300 (Auto)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285A8C"/>
          <w:sz w:val="22"/>
        </w:rPr>
        <w:t>Step 3.2.2: Configure Firewall &amp; Port Security</w:t>
      </w:r>
    </w:p>
    <w:p>
      <w:r>
        <w:t>Configure the Cloud Security Group or Linux UFW Firewall with the principle of least privilege: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Linux UFW Configuration (Public Server)</w:t>
              <w:br/>
              <w:t>sudo ufw default deny incoming</w:t>
              <w:br/>
              <w:t>sudo ufw default allow outgoing</w:t>
              <w:br/>
              <w:t>sudo ufw allow 22/tcp    # SSH Management (ideally restrict to your office IP)</w:t>
              <w:br/>
              <w:t>sudo ufw allow 80/tcp    # HTTP (Let's Encrypt verification &amp; redirect)</w:t>
              <w:br/>
              <w:t>sudo ufw allow 443/tcp   # HTTPS (Encrypted API traffic)</w:t>
              <w:br/>
              <w:t>sudo ufw enable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0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DC2626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2C59"/>
                <w:sz w:val="20"/>
              </w:rPr>
              <w:t xml:space="preserve">[DATABASE SECURITY WARNING] </w:t>
            </w:r>
            <w:r>
              <w:rPr>
                <w:rFonts w:ascii="Calibri" w:hAnsi="Calibri"/>
                <w:color w:val="212529"/>
                <w:sz w:val="20"/>
              </w:rPr>
              <w:t>CRITICAL SECURITY RULE: NEVER expose raw MySQL Port 3306 to the public internet (0.0.0.0)! Internet-exposed databases suffer brute-force dictionary attacks within minutes. Client edge machines must interact through the authenticated HTTPS API or through a private VPN tunnel.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285A8C"/>
          <w:sz w:val="22"/>
        </w:rPr>
        <w:t>Step 3.2.3: Production Service Daemon (Systemd)</w:t>
      </w:r>
    </w:p>
    <w:p>
      <w:r>
        <w:t>On the public server, run FastAPI under a managed system service so it automatically starts on system boot and restarts if unexpected failures occur.</w:t>
      </w:r>
    </w:p>
    <w:p>
      <w:r>
        <w:t>Create `/etc/systemd/system/ppe-api.service`: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[Unit]</w:t>
              <w:br/>
              <w:t>Description=PPE Detection FastAPI Production Service</w:t>
              <w:br/>
              <w:t>After=network.target</w:t>
              <w:br/>
              <w:br/>
              <w:t>[Service]</w:t>
              <w:br/>
              <w:t>User=ubuntu</w:t>
              <w:br/>
              <w:t>WorkingDirectory=/opt/ppe_detection/Version_01</w:t>
              <w:br/>
              <w:t>ExecStart=/opt/ppe_detection/venv/bin/uvicorn api_main:app --host 127.0.0.1 --port 8000 --workers 2</w:t>
              <w:br/>
              <w:t>Restart=always</w:t>
              <w:br/>
              <w:t>RestartSec=5</w:t>
              <w:br/>
              <w:t>Environment="PATH=/opt/ppe_detection/venv/bin"</w:t>
              <w:br/>
              <w:br/>
              <w:t>[Install]</w:t>
              <w:br/>
              <w:t>WantedBy=multi-user.target</w:t>
            </w:r>
          </w:p>
        </w:tc>
      </w:tr>
    </w:tbl>
    <w:p>
      <w:pPr>
        <w:spacing w:after="80"/>
      </w:pPr>
    </w:p>
    <w:p>
      <w:r>
        <w:t>Enable and start the service: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sudo systemctl daemon-reload</w:t>
              <w:br/>
              <w:t>sudo systemctl enable ppe-api</w:t>
              <w:br/>
              <w:t>sudo systemctl start ppe-api</w:t>
              <w:br/>
              <w:t>sudo systemctl status ppe-api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285A8C"/>
          <w:sz w:val="22"/>
        </w:rPr>
        <w:t>Step 3.2.4: Configure Nginx as Reverse Proxy</w:t>
      </w:r>
    </w:p>
    <w:p>
      <w:r>
        <w:t>Nginx terminates SSL, handles large image payloads, and forwards requests to Uvicorn:</w:t>
      </w:r>
    </w:p>
    <w:p>
      <w:r>
        <w:t>Create `/etc/nginx/sites-available/ppe-api`: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server {</w:t>
              <w:br/>
              <w:t xml:space="preserve">    listen 80;</w:t>
              <w:br/>
              <w:t xml:space="preserve">    server_name ppe-api.yourcompany.com;</w:t>
              <w:br/>
              <w:t xml:space="preserve">    client_max_body_size 25M;   # Allow high-res CCTV snapshots</w:t>
              <w:br/>
              <w:br/>
              <w:t xml:space="preserve">    location / {</w:t>
              <w:br/>
              <w:t xml:space="preserve">        proxy_pass http://127.0.0.1:8000;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"upgrade";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    proxy_read_timeout 60s;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t>Enable the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sudo ln -s /etc/nginx/sites-available/ppe-api /etc/nginx/sites-enabled/</w:t>
              <w:br/>
              <w:t>sudo nginx -t</w:t>
              <w:br/>
              <w:t>sudo systemctl reload nginx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285A8C"/>
          <w:sz w:val="22"/>
        </w:rPr>
        <w:t>Step 3.2.5: Secure with Free Let's Encrypt SSL/TLS</w:t>
      </w:r>
    </w:p>
    <w:p>
      <w:r>
        <w:t>Install Certbot and obtain an SSL certificate with automatic renewal: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sudo apt install -y certbot python3-certbot-nginx</w:t>
              <w:br/>
              <w:t>sudo certbot --nginx -d ppe-api.yourcompany.com</w:t>
            </w:r>
          </w:p>
        </w:tc>
      </w:tr>
    </w:tbl>
    <w:p>
      <w:pPr>
        <w:spacing w:after="80"/>
      </w:pPr>
    </w:p>
    <w:p>
      <w:r>
        <w:t>Certbot will automatically modify the Nginx configuration to force HTTPS redirection and install the SSL certificate.</w:t>
      </w: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4. Edge Client (Server 2) Integration for Public Server</w:t>
      </w:r>
    </w:p>
    <w:p>
      <w:r>
        <w:t>When Server 1 is hosted on a public cloud server, Server 2 operates on-premise at the factory or construction site. Server 2 captures local CCTV RTSP streams, processes frames, and sends inference requests across the internet.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4.1 Bandwidth Optimization for Cloud Inference</w:t>
      </w:r>
    </w:p>
    <w:p>
      <w:r>
        <w:t>Directly streaming raw video over internet uplinks can saturate factory broadband. The following optimizations must be applied on Server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Optimization Technique</w:t>
            </w:r>
          </w:p>
        </w:tc>
        <w:tc>
          <w:tcPr>
            <w:tcW w:type="dxa" w:w="3168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Recommended Setting</w:t>
            </w:r>
          </w:p>
        </w:tc>
        <w:tc>
          <w:tcPr>
            <w:tcW w:type="dxa" w:w="360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Bandwidth Impact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Frame Skip / Throttling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Process 2 to 5 frames per second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Reduces bandwidth &amp; cloud GPU load by 80-90%.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Resolution Downscaling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Resize frame to 640x640 or 720p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Reduces payload size from ~5MB to ~150KB per frame.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JPEG Compression Quality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Quality = 80 to 85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Visually lossless for YOLO; cuts byte size by ~70%.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HTTP Connection Reuse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Use requests.Session() persistent TCP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Eliminates TLS handshake overhead on every request.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4.2 Production-Grade Edge Client Code (Server 2)</w:t>
      </w:r>
    </w:p>
    <w:p>
      <w:r>
        <w:t>Deploy this hardened extraction client in `ObjectDet.py` on Server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import cv2</w:t>
              <w:br/>
              <w:t>import requests</w:t>
              <w:br/>
              <w:t>from requests.adapters import HTTPAdapter</w:t>
              <w:br/>
              <w:t>from urllib3.util import Retry</w:t>
              <w:br/>
              <w:br/>
              <w:t># Public Server Configuration</w:t>
              <w:br/>
              <w:t>CLOUD_API_URL = "https://ppe-api.yourcompany.com/detect"</w:t>
              <w:br/>
              <w:t>API_KEY = "client1_key_123"</w:t>
              <w:br/>
              <w:br/>
              <w:t># Setup persistent session with automatic retry logic</w:t>
              <w:br/>
              <w:t>session = requests.Session()</w:t>
              <w:br/>
              <w:t>retries = Retry(</w:t>
              <w:br/>
              <w:t xml:space="preserve">    total=3,</w:t>
              <w:br/>
              <w:t xml:space="preserve">    backoff_factor=0.3,</w:t>
              <w:br/>
              <w:t xml:space="preserve">    status_forcelist=[500, 502, 503, 504],</w:t>
              <w:br/>
              <w:t xml:space="preserve">    raise_on_status=False</w:t>
              <w:br/>
              <w:t>)</w:t>
              <w:br/>
              <w:t>session.mount("https://", HTTPAdapter(max_retries=retries))</w:t>
              <w:br/>
              <w:br/>
              <w:t>def extract_faces(im0s, frame_count, source_name):</w:t>
              <w:br/>
              <w:t xml:space="preserve">    """</w:t>
              <w:br/>
              <w:t xml:space="preserve">    Sends edge camera frame to Public Cloud Server for inference.</w:t>
              <w:br/>
              <w:t xml:space="preserve">    Returns: (annotated_frame, violation_name, is_violation, bbox)</w:t>
              <w:br/>
              <w:t xml:space="preserve">    """</w:t>
              <w:br/>
              <w:t xml:space="preserve">    violation_name = ""</w:t>
              <w:br/>
              <w:t xml:space="preserve">    is_violation = False</w:t>
              <w:br/>
              <w:t xml:space="preserve">    bbox = None</w:t>
              <w:br/>
              <w:t xml:space="preserve">    annotated_frame = im0s.copy()</w:t>
              <w:br/>
              <w:t xml:space="preserve">    </w:t>
              <w:br/>
              <w:t xml:space="preserve">    # 1. Encode frame to JPEG in memory (Quality: 85)</w:t>
              <w:br/>
              <w:t xml:space="preserve">    encode_param = [int(cv2.IMWRITE_JPEG_QUALITY), 85]</w:t>
              <w:br/>
              <w:t xml:space="preserve">    success, buffer = cv2.imencode('.jpg', im0s, encode_param)</w:t>
              <w:br/>
              <w:t xml:space="preserve">    if not success:</w:t>
              <w:br/>
              <w:t xml:space="preserve">        return annotated_frame, violation_name, is_violation, bbox</w:t>
              <w:br/>
              <w:br/>
              <w:t xml:space="preserve">    headers = {"X-API-Key": API_KEY}</w:t>
              <w:br/>
              <w:t xml:space="preserve">    files = {"file": ("frame.jpg", buffer.tobytes(), "image/jpeg")}</w:t>
              <w:br/>
              <w:br/>
              <w:t xml:space="preserve">    try:</w:t>
              <w:br/>
              <w:t xml:space="preserve">        response = session.post(</w:t>
              <w:br/>
              <w:t xml:space="preserve">            CLOUD_API_URL,</w:t>
              <w:br/>
              <w:t xml:space="preserve">            headers=headers,</w:t>
              <w:br/>
              <w:t xml:space="preserve">            files=files,</w:t>
              <w:br/>
              <w:t xml:space="preserve">            timeout=5.0  # 5-second cloud timeout</w:t>
              <w:br/>
              <w:t xml:space="preserve">        )</w:t>
              <w:br/>
              <w:br/>
              <w:t xml:space="preserve">        if response.status_code == 200:</w:t>
              <w:br/>
              <w:t xml:space="preserve">            data = response.json()</w:t>
              <w:br/>
              <w:t xml:space="preserve">            detections = data.get("detections", [])</w:t>
              <w:br/>
              <w:t xml:space="preserve">            </w:t>
              <w:br/>
              <w:t xml:space="preserve">            missing_ppes = []</w:t>
              <w:br/>
              <w:t xml:space="preserve">            for det in detections:</w:t>
              <w:br/>
              <w:t xml:space="preserve">                cls = det.get("class", "")</w:t>
              <w:br/>
              <w:t xml:space="preserve">                conf = det.get("confidence", 0.0)</w:t>
              <w:br/>
              <w:t xml:space="preserve">                box = det.get("bbox", [])</w:t>
              <w:br/>
              <w:t xml:space="preserve">                </w:t>
              <w:br/>
              <w:t xml:space="preserve">                # Check for PPE violations</w:t>
              <w:br/>
              <w:t xml:space="preserve">                if cls in ["no_helmet", "no_vest"]:</w:t>
              <w:br/>
              <w:t xml:space="preserve">                    is_violation = True</w:t>
              <w:br/>
              <w:t xml:space="preserve">                    missing_ppes.append(cls)</w:t>
              <w:br/>
              <w:t xml:space="preserve">                    if bbox is None and len(box) == 4:</w:t>
              <w:br/>
              <w:t xml:space="preserve">                        bbox = box</w:t>
              <w:br/>
              <w:br/>
              <w:t xml:space="preserve">                # Draw bounding boxes locally</w:t>
              <w:br/>
              <w:t xml:space="preserve">                if len(box) == 4:</w:t>
              <w:br/>
              <w:t xml:space="preserve">                    x1, y1, x2, y2 = map(int, box)</w:t>
              <w:br/>
              <w:t xml:space="preserve">                    color = (0, 0, 255) if cls.startswith("no_") else (0, 255, 0)</w:t>
              <w:br/>
              <w:t xml:space="preserve">                    cv2.rectangle(annotated_frame, (x1, y1), (x2, y2), color, 2)</w:t>
              <w:br/>
              <w:t xml:space="preserve">                    label = f"{cls} {conf:.2f}"</w:t>
              <w:br/>
              <w:t xml:space="preserve">                    cv2.putText(annotated_frame, label, (x1, max(y1-10, 20)),</w:t>
              <w:br/>
              <w:t xml:space="preserve">                                cv2.FONT_HERSHEY_SIMPLEX, 0.5, color, 2)</w:t>
              <w:br/>
              <w:br/>
              <w:t xml:space="preserve">            if missing_ppes:</w:t>
              <w:br/>
              <w:t xml:space="preserve">                violation_name = ", ".join(list(dict.fromkeys(missing_ppes)))</w:t>
              <w:br/>
              <w:br/>
              <w:t xml:space="preserve">        else:</w:t>
              <w:br/>
              <w:t xml:space="preserve">            print(f"Cloud API Warning: Status {response.status_code} - {response.text}")</w:t>
              <w:br/>
              <w:br/>
              <w:t xml:space="preserve">    except requests.exceptions.Timeout:</w:t>
              <w:br/>
              <w:t xml:space="preserve">        print("Cloud API Error: Request timed out. Continuing local video loop...")</w:t>
              <w:br/>
              <w:t xml:space="preserve">    except requests.exceptions.ConnectionError:</w:t>
              <w:br/>
              <w:t xml:space="preserve">        print("Cloud API Error: Failed to connect to Cloud Server. Check internet connection.")</w:t>
              <w:br/>
              <w:t xml:space="preserve">    except Exception as e:</w:t>
              <w:br/>
              <w:t xml:space="preserve">        print(f"Unexpected Cloud Detection Error: {e}")</w:t>
              <w:br/>
              <w:br/>
              <w:t xml:space="preserve">    return annotated_frame, violation_name, is_violation, bbox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5. Video File &amp; Camera Stream Distribution</w:t>
      </w:r>
    </w:p>
    <w:p>
      <w:r>
        <w:t>When operating across the Internet, accessing video files (e.g. `video_04.mp4`) and live cameras requires specific network configurations depending on where the video originates: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Scenario 1: Live CCTV Cameras at Local Plant (Factory Edge)</w:t>
      </w:r>
    </w:p>
    <w:p>
      <w:r>
        <w:t>In a live production setting, cameras are connected locally to the factory NVR or PoE switch. Server 2 captures the local RTSP streams directly (e.g. `rtsp://admin:pass@192.168.1.100:554/stream1`). The live video streams NEVER need to leave the factory network; only lightweight snapshot frames are sent to the Cloud Server.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Scenario 2: Pre-Recorded Video Hosting on Cloud Server 1</w:t>
      </w:r>
    </w:p>
    <w:p>
      <w:r>
        <w:t>If test videos or compliance archives reside on Cloud Server 1 and Server 2 must stream them, host the media via Nginx over HTTPS with range-request support: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Add to Nginx Configuration on Cloud Server:</w:t>
              <w:br/>
              <w:t>location /videos/ {</w:t>
              <w:br/>
              <w:t xml:space="preserve">    alias /opt/ppe_detection/videos/;</w:t>
              <w:br/>
              <w:t xml:space="preserve">    autoindex off;</w:t>
              <w:br/>
              <w:t xml:space="preserve">    mp4;</w:t>
              <w:br/>
              <w:t xml:space="preserve">    mp4_buffer_size 1m;</w:t>
              <w:br/>
              <w:t xml:space="preserve">    mp4_max_buffer_size 5m;</w:t>
              <w:br/>
              <w:t>}</w:t>
            </w:r>
          </w:p>
        </w:tc>
      </w:tr>
    </w:tbl>
    <w:p>
      <w:pPr>
        <w:spacing w:after="80"/>
      </w:pPr>
    </w:p>
    <w:p>
      <w:r>
        <w:t>The video URL configured in the MySQL `camera` table becomes: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https://ppe-api.yourcompany.com/videos/video_04.mp4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6. Centralized Cloud Database Management</w:t>
      </w:r>
    </w:p>
    <w:p>
      <w:r>
        <w:t>When Server 1 is hosted publicly, database interactions from Server 2 must follow secure design patterns:</w:t>
      </w: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Option 1 (Recommended): Pure REST API Architecture</w:t>
      </w:r>
    </w:p>
    <w:p>
      <w:r>
        <w:t>To achieve maximum security, eliminate direct MySQL socket connections from Server 2 entirely. Server 1 exposes lightweight REST endpoints for camera list retrieval and violation logging: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20" w:space="0" w:color="0969DA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@app.get("/api/v1/cameras")</w:t>
              <w:br/>
              <w:t>def get_cameras(api_key: str = Depends(get_api_key)):</w:t>
              <w:br/>
              <w:t xml:space="preserve">    # Queries local MySQL on Server 1 and returns JSON</w:t>
              <w:br/>
              <w:t xml:space="preserve">    return db_mgr.select("SELECT id, cameName, camUrl, status FROM camera")</w:t>
              <w:br/>
              <w:br/>
              <w:t>@app.post("/api/v1/violations")</w:t>
              <w:br/>
              <w:t>def log_violation(data: ViolationModel, api_key: str = Depends(get_api_key)):</w:t>
              <w:br/>
              <w:t xml:space="preserve">    # Inserts violation into local MySQL on Server 1</w:t>
              <w:br/>
              <w:t xml:space="preserve">    db_mgr.insert("INSERT INTO detection ...", data)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44B96"/>
          <w:sz w:val="24"/>
        </w:rPr>
        <w:t>Option 2: Encrypted VPN Mesh (Tailscale / WireGuard)</w:t>
      </w:r>
    </w:p>
    <w:p>
      <w:r>
        <w:t>If Server 2's legacy code requires raw MySQL queries without code refactoring, establish a private zero-trust VPN mesh between Server 1 and Server 2 using Tailscale or WireGuard:</w:t>
      </w:r>
    </w:p>
    <w:p>
      <w:r>
        <w:t>1. Install Tailscale on Server 1 and Server 2.</w:t>
        <w:br/>
        <w:t>2. Server 1 receives a private, encrypted Tailscale IP (e.g., 100.85.20.15).</w:t>
        <w:br/>
        <w:t>3. Server 2 connects to MySQL using the Tailscale IP: `100.85.20.15:3306`.</w:t>
        <w:br/>
        <w:t>4. Port 3306 remains 100% blocked and invisible on the public internet.</w:t>
      </w: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7. Troubleshooting &amp; Diagnostics Matrix</w:t>
      </w:r>
    </w:p>
    <w:p>
      <w:r>
        <w:t>Refer to the following diagnostics when troubleshooting connectivity or detection issues: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 Observed</w:t>
            </w:r>
          </w:p>
        </w:tc>
        <w:tc>
          <w:tcPr>
            <w:tcW w:type="dxa" w:w="1728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Deployment Scope</w:t>
            </w:r>
          </w:p>
        </w:tc>
        <w:tc>
          <w:tcPr>
            <w:tcW w:type="dxa" w:w="288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Probable Root Cause</w:t>
            </w:r>
          </w:p>
        </w:tc>
        <w:tc>
          <w:tcPr>
            <w:tcW w:type="dxa" w:w="2736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Actionable Resolution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Connection Refused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Local LAN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Service not bound to 0.0.0.0 or not running.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Verify Uvicorn is running with --host 0.0.0.0.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Connection Timed Out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Local LAN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Windows Firewall blocking port 8000 or 8088.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Run New-NetFirewallRule command in Admin PowerShell.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AP Isolation / Cannot Ping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Local LAN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Router AP Client Isolation enabled.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Disable 'AP Isolation' in Wi-Fi router management panel.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DNS Resolution Failure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Public Cloud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DNS 'A' record not propagated yet.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Check via 'nslookup ppe-api.yourcompany.com'; wait 10-15 min.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SSL Handshake Error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Public Cloud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Certificate expired or domain mismatch.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Renew certificate via 'sudo certbot renew --force-renewal'.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HTTP 502 Bad Gateway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Public Cloud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Nginx is running, but FastAPI is down.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Check service logs via 'sudo journalctl -u ppe-api -f'.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HTTP 413 Payload Too Large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Public Cloud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Nginx client_max_body_size too low.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Add 'client_max_body_size 25M;' to Nginx server block.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HTTP 403 Forbidden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Both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Missing or invalid X-API-Key header.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Verify key in client matches VALID_API_KEYS in .env.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0F2C59"/>
          <w:sz w:val="30"/>
        </w:rPr>
        <w:t>8. Pre-Flight Operational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608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Verification Task</w:t>
            </w:r>
          </w:p>
        </w:tc>
        <w:tc>
          <w:tcPr>
            <w:tcW w:type="dxa" w:w="2016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System</w:t>
            </w:r>
          </w:p>
        </w:tc>
        <w:tc>
          <w:tcPr>
            <w:tcW w:type="dxa" w:w="1152"/>
            <w:shd w:fill="0F2C5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Sign-Off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Local LAN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Verify Server 1 Private IP via ipconfig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Local LAN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Allow Port 8000, 3306, 8088 in Windows Firewall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1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Local LAN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Verify Swagger UI from Server 2 browser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Public Cloud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Confirm DNS 'A' Record resolution to Static IP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DNS / Cloud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Public Cloud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Open Ports 80 and 443; Lock Port 22 and 3306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Cloud Firewall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Public Cloud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Verify Let's Encrypt SSL/TLS grade A status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Nginx / Certbot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Public Cloud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Validate Systemd auto-restart on server reboot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1 Linux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Edge Client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Verify frame JPEG compression (Quality 85)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2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Edge Client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Test simulated network drop &amp; auto-reconnect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Server 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sz w:val="19"/>
              </w:rPr>
              <w:t>[  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