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A2" w:rsidRPr="004B0D18" w:rsidRDefault="004B0D18" w:rsidP="004B0D18">
      <w:pPr>
        <w:pStyle w:val="Heading1"/>
        <w:rPr>
          <w:sz w:val="36"/>
        </w:rPr>
      </w:pPr>
      <w:r w:rsidRPr="004B0D18">
        <w:rPr>
          <w:sz w:val="36"/>
        </w:rPr>
        <w:t>Summary</w:t>
      </w:r>
    </w:p>
    <w:p w:rsidR="0091498E" w:rsidRPr="0091498E" w:rsidRDefault="00E24CA2" w:rsidP="0091498E">
      <w:pPr>
        <w:rPr>
          <w:sz w:val="24"/>
          <w:szCs w:val="24"/>
        </w:rPr>
      </w:pPr>
      <w:r w:rsidRPr="0091498E">
        <w:rPr>
          <w:sz w:val="24"/>
          <w:szCs w:val="24"/>
        </w:rPr>
        <w:t xml:space="preserve">The Idea for this project came from the movie “IRON MAN”. In the 'Iron Man' films, J.A.R.V.I.S. </w:t>
      </w:r>
      <w:r w:rsidR="0091498E">
        <w:rPr>
          <w:rFonts w:ascii="Arial" w:hAnsi="Arial" w:cs="Arial"/>
          <w:color w:val="252525"/>
          <w:sz w:val="21"/>
          <w:szCs w:val="21"/>
          <w:shd w:val="clear" w:color="auto" w:fill="FFFFFF"/>
        </w:rPr>
        <w:t>(short for</w:t>
      </w:r>
      <w:r w:rsidR="0091498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1498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J</w:t>
      </w:r>
      <w:r w:rsidR="0091498E">
        <w:rPr>
          <w:rFonts w:ascii="Arial" w:hAnsi="Arial" w:cs="Arial"/>
          <w:color w:val="252525"/>
          <w:sz w:val="21"/>
          <w:szCs w:val="21"/>
          <w:shd w:val="clear" w:color="auto" w:fill="FFFFFF"/>
        </w:rPr>
        <w:t>ust</w:t>
      </w:r>
      <w:r w:rsidR="0091498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 w:rsidR="0091498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</w:t>
      </w:r>
      <w:proofErr w:type="gramEnd"/>
      <w:r w:rsidR="0091498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1498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</w:t>
      </w:r>
      <w:r w:rsidR="0091498E">
        <w:rPr>
          <w:rFonts w:ascii="Arial" w:hAnsi="Arial" w:cs="Arial"/>
          <w:color w:val="252525"/>
          <w:sz w:val="21"/>
          <w:szCs w:val="21"/>
          <w:shd w:val="clear" w:color="auto" w:fill="FFFFFF"/>
        </w:rPr>
        <w:t>ather</w:t>
      </w:r>
      <w:r w:rsidR="0091498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1498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</w:t>
      </w:r>
      <w:r w:rsidR="0091498E">
        <w:rPr>
          <w:rFonts w:ascii="Arial" w:hAnsi="Arial" w:cs="Arial"/>
          <w:color w:val="252525"/>
          <w:sz w:val="21"/>
          <w:szCs w:val="21"/>
          <w:shd w:val="clear" w:color="auto" w:fill="FFFFFF"/>
        </w:rPr>
        <w:t>ery</w:t>
      </w:r>
      <w:r w:rsidR="0091498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1498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I</w:t>
      </w:r>
      <w:r w:rsidR="0091498E">
        <w:rPr>
          <w:rFonts w:ascii="Arial" w:hAnsi="Arial" w:cs="Arial"/>
          <w:color w:val="252525"/>
          <w:sz w:val="21"/>
          <w:szCs w:val="21"/>
          <w:shd w:val="clear" w:color="auto" w:fill="FFFFFF"/>
        </w:rPr>
        <w:t>ntelligent</w:t>
      </w:r>
      <w:r w:rsidR="0091498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1498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</w:t>
      </w:r>
      <w:r w:rsidR="0091498E">
        <w:rPr>
          <w:rFonts w:ascii="Arial" w:hAnsi="Arial" w:cs="Arial"/>
          <w:color w:val="252525"/>
          <w:sz w:val="21"/>
          <w:szCs w:val="21"/>
          <w:shd w:val="clear" w:color="auto" w:fill="FFFFFF"/>
        </w:rPr>
        <w:t>ystem)</w:t>
      </w:r>
      <w:r w:rsidR="0091498E" w:rsidRPr="0091498E">
        <w:rPr>
          <w:sz w:val="24"/>
          <w:szCs w:val="24"/>
        </w:rPr>
        <w:t xml:space="preserve"> </w:t>
      </w:r>
      <w:r w:rsidRPr="0091498E">
        <w:rPr>
          <w:sz w:val="24"/>
          <w:szCs w:val="24"/>
        </w:rPr>
        <w:t>is the name of Stark's AI system that assists</w:t>
      </w:r>
      <w:r w:rsidR="003E4F6A">
        <w:rPr>
          <w:sz w:val="24"/>
          <w:szCs w:val="24"/>
        </w:rPr>
        <w:t xml:space="preserve"> him in superhero-ing. We wanted</w:t>
      </w:r>
      <w:r w:rsidRPr="0091498E">
        <w:rPr>
          <w:sz w:val="24"/>
          <w:szCs w:val="24"/>
        </w:rPr>
        <w:t xml:space="preserve"> to create something of that sort which helps people to get the relevant answer of their query within a few seconds without wasting too much time on</w:t>
      </w:r>
      <w:r w:rsidR="0091498E">
        <w:rPr>
          <w:sz w:val="24"/>
          <w:szCs w:val="24"/>
        </w:rPr>
        <w:t xml:space="preserve"> the I</w:t>
      </w:r>
      <w:r w:rsidRPr="0091498E">
        <w:rPr>
          <w:sz w:val="24"/>
          <w:szCs w:val="24"/>
        </w:rPr>
        <w:t>nternet.</w:t>
      </w:r>
      <w:r w:rsidR="0091498E">
        <w:rPr>
          <w:sz w:val="24"/>
          <w:szCs w:val="24"/>
        </w:rPr>
        <w:t xml:space="preserve"> The aim was to develop a Virtual Tutor,</w:t>
      </w:r>
      <w:r w:rsidR="0091498E" w:rsidRPr="0091498E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1498E" w:rsidRPr="00E24CA2">
        <w:rPr>
          <w:rFonts w:ascii="Calibri" w:hAnsi="Calibri" w:cs="Calibri"/>
          <w:color w:val="000000"/>
          <w:sz w:val="24"/>
          <w:szCs w:val="24"/>
        </w:rPr>
        <w:t>where we can strive towards providing high quality education to children</w:t>
      </w:r>
      <w:r w:rsidR="0091498E">
        <w:rPr>
          <w:rFonts w:ascii="Calibri" w:hAnsi="Calibri" w:cs="Calibri"/>
          <w:color w:val="000000"/>
          <w:sz w:val="24"/>
          <w:szCs w:val="24"/>
        </w:rPr>
        <w:t>.</w:t>
      </w:r>
    </w:p>
    <w:p w:rsidR="0091498E" w:rsidRPr="0091498E" w:rsidRDefault="0091498E" w:rsidP="0091498E">
      <w:pPr>
        <w:spacing w:after="0"/>
        <w:rPr>
          <w:sz w:val="24"/>
          <w:szCs w:val="24"/>
        </w:rPr>
      </w:pPr>
      <w:r w:rsidRPr="0091498E">
        <w:rPr>
          <w:sz w:val="24"/>
          <w:szCs w:val="24"/>
        </w:rPr>
        <w:t>As one might think, how is A</w:t>
      </w:r>
      <w:r w:rsidR="00C21269">
        <w:rPr>
          <w:sz w:val="24"/>
          <w:szCs w:val="24"/>
        </w:rPr>
        <w:t>rtificial Intelligent Responder (A.I.R.)</w:t>
      </w:r>
      <w:r w:rsidRPr="0091498E">
        <w:rPr>
          <w:sz w:val="24"/>
          <w:szCs w:val="24"/>
        </w:rPr>
        <w:t xml:space="preserve"> different from GOOGLE NOW and SIRI platform?</w:t>
      </w:r>
    </w:p>
    <w:p w:rsidR="00E24CA2" w:rsidRPr="0091498E" w:rsidRDefault="00E24CA2" w:rsidP="00E24CA2">
      <w:pPr>
        <w:rPr>
          <w:sz w:val="24"/>
          <w:szCs w:val="24"/>
        </w:rPr>
      </w:pPr>
      <w:r w:rsidRPr="0091498E">
        <w:rPr>
          <w:sz w:val="24"/>
          <w:szCs w:val="24"/>
        </w:rPr>
        <w:t xml:space="preserve">A.I.R. tries to provide exact results rather than providing list of relevant webpages; </w:t>
      </w:r>
      <w:r w:rsidR="0091498E" w:rsidRPr="0091498E">
        <w:rPr>
          <w:sz w:val="24"/>
          <w:szCs w:val="24"/>
        </w:rPr>
        <w:t xml:space="preserve">hence </w:t>
      </w:r>
      <w:r w:rsidRPr="0091498E">
        <w:rPr>
          <w:sz w:val="24"/>
          <w:szCs w:val="24"/>
        </w:rPr>
        <w:t xml:space="preserve">saving a lot of </w:t>
      </w:r>
      <w:r w:rsidR="0091498E" w:rsidRPr="0091498E">
        <w:rPr>
          <w:sz w:val="24"/>
          <w:szCs w:val="24"/>
        </w:rPr>
        <w:t>time.</w:t>
      </w:r>
      <w:r w:rsidRPr="0091498E">
        <w:rPr>
          <w:sz w:val="24"/>
          <w:szCs w:val="24"/>
        </w:rPr>
        <w:t xml:space="preserve"> It can solve Complex queries like polynomial, algebraic and astronomic calculation easily. Queries that we have </w:t>
      </w:r>
      <w:r w:rsidR="0091498E" w:rsidRPr="0091498E">
        <w:rPr>
          <w:sz w:val="24"/>
          <w:szCs w:val="24"/>
        </w:rPr>
        <w:t>tested successfully with AIR include:</w:t>
      </w:r>
    </w:p>
    <w:p w:rsidR="00E15C7F" w:rsidRPr="007E533E" w:rsidRDefault="009117C1" w:rsidP="007E533E">
      <w:pPr>
        <w:numPr>
          <w:ilvl w:val="0"/>
          <w:numId w:val="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7E533E">
        <w:rPr>
          <w:rFonts w:ascii="Calibri" w:hAnsi="Calibri" w:cs="Calibri"/>
          <w:bCs/>
          <w:i/>
          <w:iCs/>
          <w:color w:val="000000"/>
          <w:sz w:val="24"/>
          <w:szCs w:val="24"/>
        </w:rPr>
        <w:t xml:space="preserve">Mathematics </w:t>
      </w:r>
    </w:p>
    <w:p w:rsidR="00E15C7F" w:rsidRPr="007E533E" w:rsidRDefault="009117C1" w:rsidP="007E533E">
      <w:pPr>
        <w:numPr>
          <w:ilvl w:val="0"/>
          <w:numId w:val="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7E533E">
        <w:rPr>
          <w:rFonts w:ascii="Calibri" w:hAnsi="Calibri" w:cs="Calibri"/>
          <w:bCs/>
          <w:i/>
          <w:iCs/>
          <w:color w:val="000000"/>
          <w:sz w:val="24"/>
          <w:szCs w:val="24"/>
        </w:rPr>
        <w:t xml:space="preserve">Units and measurement </w:t>
      </w:r>
    </w:p>
    <w:p w:rsidR="00E15C7F" w:rsidRPr="007E533E" w:rsidRDefault="009117C1" w:rsidP="007E533E">
      <w:pPr>
        <w:numPr>
          <w:ilvl w:val="0"/>
          <w:numId w:val="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7E533E">
        <w:rPr>
          <w:rFonts w:ascii="Calibri" w:hAnsi="Calibri" w:cs="Calibri"/>
          <w:bCs/>
          <w:i/>
          <w:iCs/>
          <w:color w:val="000000"/>
          <w:sz w:val="24"/>
          <w:szCs w:val="24"/>
        </w:rPr>
        <w:t xml:space="preserve">Dates and times </w:t>
      </w:r>
    </w:p>
    <w:p w:rsidR="00E15C7F" w:rsidRPr="007E533E" w:rsidRDefault="009117C1" w:rsidP="007E533E">
      <w:pPr>
        <w:numPr>
          <w:ilvl w:val="0"/>
          <w:numId w:val="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7E533E">
        <w:rPr>
          <w:rFonts w:ascii="Calibri" w:hAnsi="Calibri" w:cs="Calibri"/>
          <w:bCs/>
          <w:i/>
          <w:iCs/>
          <w:color w:val="000000"/>
          <w:sz w:val="24"/>
          <w:szCs w:val="24"/>
        </w:rPr>
        <w:t xml:space="preserve">People and history </w:t>
      </w:r>
      <w:bookmarkStart w:id="0" w:name="_GoBack"/>
      <w:bookmarkEnd w:id="0"/>
    </w:p>
    <w:p w:rsidR="00E15C7F" w:rsidRPr="007E533E" w:rsidRDefault="009117C1" w:rsidP="007E533E">
      <w:pPr>
        <w:numPr>
          <w:ilvl w:val="0"/>
          <w:numId w:val="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7E533E">
        <w:rPr>
          <w:rFonts w:ascii="Calibri" w:hAnsi="Calibri" w:cs="Calibri"/>
          <w:bCs/>
          <w:i/>
          <w:iCs/>
          <w:color w:val="000000"/>
          <w:sz w:val="24"/>
          <w:szCs w:val="24"/>
        </w:rPr>
        <w:t>Engineering</w:t>
      </w:r>
    </w:p>
    <w:p w:rsidR="00E15C7F" w:rsidRPr="007E533E" w:rsidRDefault="009117C1" w:rsidP="007E533E">
      <w:pPr>
        <w:numPr>
          <w:ilvl w:val="0"/>
          <w:numId w:val="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7E533E">
        <w:rPr>
          <w:rFonts w:ascii="Calibri" w:hAnsi="Calibri" w:cs="Calibri"/>
          <w:bCs/>
          <w:i/>
          <w:iCs/>
          <w:color w:val="000000"/>
          <w:sz w:val="24"/>
          <w:szCs w:val="24"/>
        </w:rPr>
        <w:t>Places and geography</w:t>
      </w:r>
    </w:p>
    <w:p w:rsidR="00E15C7F" w:rsidRPr="007E533E" w:rsidRDefault="009117C1" w:rsidP="007E533E">
      <w:pPr>
        <w:numPr>
          <w:ilvl w:val="0"/>
          <w:numId w:val="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7E533E">
        <w:rPr>
          <w:rFonts w:ascii="Calibri" w:hAnsi="Calibri" w:cs="Calibri"/>
          <w:bCs/>
          <w:i/>
          <w:iCs/>
          <w:color w:val="000000"/>
          <w:sz w:val="24"/>
          <w:szCs w:val="24"/>
        </w:rPr>
        <w:t>Astronomy</w:t>
      </w:r>
    </w:p>
    <w:p w:rsidR="007E533E" w:rsidRPr="007E533E" w:rsidRDefault="007E533E" w:rsidP="007E533E">
      <w:pPr>
        <w:spacing w:after="0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FF4DA9" w:rsidRDefault="0091498E" w:rsidP="00E24CA2">
      <w:pPr>
        <w:rPr>
          <w:sz w:val="24"/>
          <w:szCs w:val="24"/>
        </w:rPr>
      </w:pPr>
      <w:r w:rsidRPr="0091498E">
        <w:rPr>
          <w:sz w:val="24"/>
          <w:szCs w:val="24"/>
        </w:rPr>
        <w:t xml:space="preserve">Apart from answering questions, we have also </w:t>
      </w:r>
      <w:r w:rsidR="00FF4DA9">
        <w:rPr>
          <w:sz w:val="24"/>
          <w:szCs w:val="24"/>
        </w:rPr>
        <w:t xml:space="preserve">integrated Language Translation </w:t>
      </w:r>
      <w:r w:rsidRPr="0091498E">
        <w:rPr>
          <w:sz w:val="24"/>
          <w:szCs w:val="24"/>
        </w:rPr>
        <w:t xml:space="preserve">in A.I.R. using which one can easily convert an expression from one language to another! </w:t>
      </w:r>
      <w:r>
        <w:rPr>
          <w:sz w:val="24"/>
          <w:szCs w:val="24"/>
        </w:rPr>
        <w:t>All one has to do is enter his Source language, Destination Language and the expression that he needs to translate.</w:t>
      </w:r>
    </w:p>
    <w:p w:rsidR="00FF4DA9" w:rsidRDefault="00FF4DA9" w:rsidP="00E24CA2">
      <w:pPr>
        <w:rPr>
          <w:sz w:val="24"/>
          <w:szCs w:val="24"/>
        </w:rPr>
      </w:pPr>
      <w:r>
        <w:rPr>
          <w:sz w:val="24"/>
          <w:szCs w:val="24"/>
        </w:rPr>
        <w:t xml:space="preserve">Artificial </w:t>
      </w:r>
      <w:r w:rsidRPr="00FF4DA9">
        <w:rPr>
          <w:sz w:val="24"/>
          <w:szCs w:val="24"/>
        </w:rPr>
        <w:t>Intelligent</w:t>
      </w:r>
      <w:r>
        <w:rPr>
          <w:sz w:val="24"/>
          <w:szCs w:val="24"/>
        </w:rPr>
        <w:t xml:space="preserve"> Responder, as it states, works smartly and saves all the previously asked questions into </w:t>
      </w:r>
      <w:r w:rsidR="001F02DB">
        <w:rPr>
          <w:sz w:val="24"/>
          <w:szCs w:val="24"/>
        </w:rPr>
        <w:t xml:space="preserve">an </w:t>
      </w:r>
      <w:r>
        <w:rPr>
          <w:sz w:val="24"/>
          <w:szCs w:val="24"/>
        </w:rPr>
        <w:t>Offline database, so that whenever the same question is asked again the answer could be eas</w:t>
      </w:r>
      <w:r w:rsidR="007A4540">
        <w:rPr>
          <w:sz w:val="24"/>
          <w:szCs w:val="24"/>
        </w:rPr>
        <w:t>ily retrieved from the Database, hence saving the bandwidth</w:t>
      </w:r>
      <w:r>
        <w:rPr>
          <w:sz w:val="24"/>
          <w:szCs w:val="24"/>
        </w:rPr>
        <w:t>.</w:t>
      </w:r>
      <w:r w:rsidR="006B0DCF">
        <w:rPr>
          <w:sz w:val="24"/>
          <w:szCs w:val="24"/>
        </w:rPr>
        <w:t xml:space="preserve"> Also there are certain commands that help user to see the last question that he asked and the response that A</w:t>
      </w:r>
      <w:r w:rsidR="001F02DB">
        <w:rPr>
          <w:sz w:val="24"/>
          <w:szCs w:val="24"/>
        </w:rPr>
        <w:t>.</w:t>
      </w:r>
      <w:r w:rsidR="006B0DCF">
        <w:rPr>
          <w:sz w:val="24"/>
          <w:szCs w:val="24"/>
        </w:rPr>
        <w:t>I</w:t>
      </w:r>
      <w:r w:rsidR="001F02DB">
        <w:rPr>
          <w:sz w:val="24"/>
          <w:szCs w:val="24"/>
        </w:rPr>
        <w:t>.</w:t>
      </w:r>
      <w:r w:rsidR="006B0DCF">
        <w:rPr>
          <w:sz w:val="24"/>
          <w:szCs w:val="24"/>
        </w:rPr>
        <w:t>R</w:t>
      </w:r>
      <w:r w:rsidR="001F02DB">
        <w:rPr>
          <w:sz w:val="24"/>
          <w:szCs w:val="24"/>
        </w:rPr>
        <w:t>.</w:t>
      </w:r>
      <w:r w:rsidR="006B0DCF">
        <w:rPr>
          <w:sz w:val="24"/>
          <w:szCs w:val="24"/>
        </w:rPr>
        <w:t xml:space="preserve"> provided</w:t>
      </w:r>
      <w:r w:rsidR="00A96F66">
        <w:rPr>
          <w:sz w:val="24"/>
          <w:szCs w:val="24"/>
        </w:rPr>
        <w:t xml:space="preserve"> for that question</w:t>
      </w:r>
      <w:r w:rsidR="006B0DCF">
        <w:rPr>
          <w:sz w:val="24"/>
          <w:szCs w:val="24"/>
        </w:rPr>
        <w:t>, updat</w:t>
      </w:r>
      <w:r w:rsidR="001F02DB">
        <w:rPr>
          <w:sz w:val="24"/>
          <w:szCs w:val="24"/>
        </w:rPr>
        <w:t>ing</w:t>
      </w:r>
      <w:r w:rsidR="006B0DCF">
        <w:rPr>
          <w:sz w:val="24"/>
          <w:szCs w:val="24"/>
        </w:rPr>
        <w:t xml:space="preserve"> t</w:t>
      </w:r>
      <w:r w:rsidR="001F02DB">
        <w:rPr>
          <w:sz w:val="24"/>
          <w:szCs w:val="24"/>
        </w:rPr>
        <w:t>he database</w:t>
      </w:r>
      <w:r w:rsidR="00A96F66">
        <w:rPr>
          <w:sz w:val="24"/>
          <w:szCs w:val="24"/>
        </w:rPr>
        <w:t xml:space="preserve"> command</w:t>
      </w:r>
      <w:r w:rsidR="001F02DB">
        <w:rPr>
          <w:sz w:val="24"/>
          <w:szCs w:val="24"/>
        </w:rPr>
        <w:t xml:space="preserve"> so that the answers stored in memory are </w:t>
      </w:r>
      <w:r w:rsidR="009117C1">
        <w:rPr>
          <w:sz w:val="24"/>
          <w:szCs w:val="24"/>
        </w:rPr>
        <w:t>updated to more accurate values.</w:t>
      </w:r>
    </w:p>
    <w:p w:rsidR="006B0DCF" w:rsidRDefault="00C21269" w:rsidP="00E24CA2">
      <w:pPr>
        <w:rPr>
          <w:sz w:val="24"/>
          <w:szCs w:val="24"/>
        </w:rPr>
      </w:pPr>
      <w:r>
        <w:rPr>
          <w:sz w:val="24"/>
          <w:szCs w:val="24"/>
        </w:rPr>
        <w:t xml:space="preserve">A.I.R. is powered by </w:t>
      </w:r>
      <w:r w:rsidR="001F02DB">
        <w:rPr>
          <w:sz w:val="24"/>
          <w:szCs w:val="24"/>
        </w:rPr>
        <w:t>ARM</w:t>
      </w:r>
      <w:r>
        <w:rPr>
          <w:sz w:val="24"/>
          <w:szCs w:val="24"/>
        </w:rPr>
        <w:t xml:space="preserve"> based Raspberry Pi MCU (Model B). The pi is connected to a 3.5” touch LCD and </w:t>
      </w:r>
      <w:r w:rsidR="0002488E">
        <w:rPr>
          <w:sz w:val="24"/>
          <w:szCs w:val="24"/>
        </w:rPr>
        <w:t xml:space="preserve">2.0 USB speakers so that the answers could be easily read and listened to. </w:t>
      </w:r>
      <w:r w:rsidR="00414FED">
        <w:rPr>
          <w:sz w:val="24"/>
          <w:szCs w:val="24"/>
        </w:rPr>
        <w:t xml:space="preserve">To make A.I.R. portable we have connected a 10,000mAh power bank to the </w:t>
      </w:r>
      <w:proofErr w:type="spellStart"/>
      <w:r w:rsidR="00414FED">
        <w:rPr>
          <w:sz w:val="24"/>
          <w:szCs w:val="24"/>
        </w:rPr>
        <w:t>Rpi</w:t>
      </w:r>
      <w:proofErr w:type="spellEnd"/>
      <w:r w:rsidR="00414FED">
        <w:rPr>
          <w:sz w:val="24"/>
          <w:szCs w:val="24"/>
        </w:rPr>
        <w:t xml:space="preserve"> which can run it for over 8 hours</w:t>
      </w:r>
      <w:r w:rsidR="004B0D18">
        <w:rPr>
          <w:sz w:val="24"/>
          <w:szCs w:val="24"/>
        </w:rPr>
        <w:t>. A Wi-Fi adaptor has also been integrated in Pi to provide wireless Internet access.</w:t>
      </w:r>
    </w:p>
    <w:p w:rsidR="00B65203" w:rsidRPr="00B65203" w:rsidRDefault="00B65203" w:rsidP="00B65203">
      <w:pPr>
        <w:shd w:val="clear" w:color="auto" w:fill="F6F7F8"/>
        <w:spacing w:after="0" w:line="240" w:lineRule="auto"/>
        <w:jc w:val="center"/>
        <w:rPr>
          <w:rFonts w:ascii="Book Antiqua" w:eastAsia="Times New Roman" w:hAnsi="Book Antiqua" w:cs="Andalus"/>
          <w:i/>
          <w:sz w:val="28"/>
          <w:szCs w:val="18"/>
        </w:rPr>
      </w:pPr>
      <w:r w:rsidRPr="00625F54">
        <w:rPr>
          <w:rFonts w:ascii="Book Antiqua" w:eastAsia="Times New Roman" w:hAnsi="Book Antiqua" w:cs="Andalus"/>
          <w:i/>
          <w:sz w:val="28"/>
          <w:szCs w:val="18"/>
        </w:rPr>
        <w:t>“We hope that our efforts will take the learning experience one step forward!”</w:t>
      </w:r>
    </w:p>
    <w:p w:rsidR="00B65203" w:rsidRPr="0091498E" w:rsidRDefault="00B65203" w:rsidP="00E24CA2">
      <w:pPr>
        <w:rPr>
          <w:sz w:val="24"/>
          <w:szCs w:val="24"/>
        </w:rPr>
      </w:pPr>
    </w:p>
    <w:sectPr w:rsidR="00B65203" w:rsidRPr="0091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2DB2"/>
    <w:multiLevelType w:val="hybridMultilevel"/>
    <w:tmpl w:val="6BFA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B3419"/>
    <w:multiLevelType w:val="hybridMultilevel"/>
    <w:tmpl w:val="C6EE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0D3E"/>
    <w:multiLevelType w:val="hybridMultilevel"/>
    <w:tmpl w:val="7B1C8082"/>
    <w:lvl w:ilvl="0" w:tplc="6AFEF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608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C08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E49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06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F0A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89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729A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BA4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A2"/>
    <w:rsid w:val="0002488E"/>
    <w:rsid w:val="001C1877"/>
    <w:rsid w:val="001F02DB"/>
    <w:rsid w:val="00310F04"/>
    <w:rsid w:val="003E4F6A"/>
    <w:rsid w:val="00414FED"/>
    <w:rsid w:val="004B0D18"/>
    <w:rsid w:val="00625F54"/>
    <w:rsid w:val="006B0DCF"/>
    <w:rsid w:val="007A4540"/>
    <w:rsid w:val="007E533E"/>
    <w:rsid w:val="009117C1"/>
    <w:rsid w:val="0091498E"/>
    <w:rsid w:val="00A96F66"/>
    <w:rsid w:val="00B65203"/>
    <w:rsid w:val="00C21269"/>
    <w:rsid w:val="00C32721"/>
    <w:rsid w:val="00DF6F35"/>
    <w:rsid w:val="00E15C7F"/>
    <w:rsid w:val="00E24CA2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C585-144A-4D54-8FC3-81AB1AA6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C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C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498E"/>
  </w:style>
  <w:style w:type="character" w:customStyle="1" w:styleId="Heading1Char">
    <w:name w:val="Heading 1 Char"/>
    <w:basedOn w:val="DefaultParagraphFont"/>
    <w:link w:val="Heading1"/>
    <w:uiPriority w:val="9"/>
    <w:rsid w:val="004B0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yl5">
    <w:name w:val="_5yl5"/>
    <w:basedOn w:val="DefaultParagraphFont"/>
    <w:rsid w:val="00B6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5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80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94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614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Satnam Waheguru</dc:creator>
  <cp:keywords/>
  <dc:description/>
  <cp:lastModifiedBy>Satnam Waheguru</cp:lastModifiedBy>
  <cp:revision>15</cp:revision>
  <dcterms:created xsi:type="dcterms:W3CDTF">2015-05-21T18:35:00Z</dcterms:created>
  <dcterms:modified xsi:type="dcterms:W3CDTF">2015-05-22T06:34:00Z</dcterms:modified>
</cp:coreProperties>
</file>