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B76" w:rsidRDefault="00C42B76">
      <w:pPr>
        <w:pStyle w:val="line"/>
      </w:pPr>
    </w:p>
    <w:p w:rsidR="00C42B76" w:rsidRDefault="00484BEC">
      <w:pPr>
        <w:pStyle w:val="Title"/>
      </w:pPr>
      <w:r>
        <w:t>Software Requirements Specification</w:t>
      </w:r>
    </w:p>
    <w:p w:rsidR="00C42B76" w:rsidRDefault="00484BEC">
      <w:pPr>
        <w:pStyle w:val="Title"/>
        <w:spacing w:before="0" w:after="400"/>
        <w:rPr>
          <w:sz w:val="40"/>
        </w:rPr>
      </w:pPr>
      <w:proofErr w:type="gramStart"/>
      <w:r>
        <w:rPr>
          <w:sz w:val="40"/>
        </w:rPr>
        <w:t>for</w:t>
      </w:r>
      <w:proofErr w:type="gramEnd"/>
    </w:p>
    <w:p w:rsidR="00C42B76" w:rsidRDefault="005C367B">
      <w:pPr>
        <w:pStyle w:val="Title"/>
      </w:pPr>
      <w:proofErr w:type="gramStart"/>
      <w:r>
        <w:t>gatorEvents</w:t>
      </w:r>
      <w:proofErr w:type="gramEnd"/>
    </w:p>
    <w:p w:rsidR="00C42B76" w:rsidRDefault="00484BEC">
      <w:pPr>
        <w:pStyle w:val="ByLine"/>
      </w:pPr>
      <w:r>
        <w:t>Version 1.0 approved</w:t>
      </w:r>
    </w:p>
    <w:p w:rsidR="00C42B76" w:rsidRDefault="005C367B">
      <w:pPr>
        <w:pStyle w:val="ByLine"/>
      </w:pPr>
      <w:r>
        <w:t>Prepared by Gagan Sharma, Shubham Gupta, Jiayong Li, Vineet Kaushik, Chang Long &amp; Zhaohe Xu</w:t>
      </w:r>
    </w:p>
    <w:p w:rsidR="00C42B76" w:rsidRDefault="005C367B">
      <w:pPr>
        <w:pStyle w:val="ByLine"/>
      </w:pPr>
      <w:r>
        <w:t>IC3</w:t>
      </w:r>
    </w:p>
    <w:p w:rsidR="00C42B76" w:rsidRDefault="005C367B">
      <w:pPr>
        <w:pStyle w:val="ByLine"/>
      </w:pPr>
      <w:r>
        <w:t>September 9, 2015.</w:t>
      </w:r>
    </w:p>
    <w:p w:rsidR="00C42B76" w:rsidRDefault="00C42B76">
      <w:pPr>
        <w:pStyle w:val="ChangeHistoryTitle"/>
        <w:rPr>
          <w:sz w:val="32"/>
        </w:rPr>
        <w:sectPr w:rsidR="00C42B76">
          <w:pgSz w:w="12240" w:h="15840" w:code="1"/>
          <w:pgMar w:top="1440" w:right="1440" w:bottom="1440" w:left="1440" w:header="720" w:footer="720" w:gutter="0"/>
          <w:pgNumType w:fmt="lowerRoman" w:start="1"/>
          <w:cols w:space="720"/>
        </w:sectPr>
      </w:pPr>
    </w:p>
    <w:p w:rsidR="00C42B76" w:rsidRDefault="00484BEC">
      <w:pPr>
        <w:pStyle w:val="TOCEntry"/>
      </w:pPr>
      <w:bookmarkStart w:id="0" w:name="_Toc344877432"/>
      <w:bookmarkStart w:id="1" w:name="_Toc344879822"/>
      <w:bookmarkStart w:id="2" w:name="_Toc346508722"/>
      <w:bookmarkStart w:id="3" w:name="_Toc346508952"/>
      <w:bookmarkStart w:id="4" w:name="_Toc346509227"/>
      <w:bookmarkStart w:id="5" w:name="_Toc220977188"/>
      <w:bookmarkEnd w:id="0"/>
      <w:bookmarkEnd w:id="1"/>
      <w:bookmarkEnd w:id="2"/>
      <w:bookmarkEnd w:id="3"/>
      <w:bookmarkEnd w:id="4"/>
      <w:r>
        <w:lastRenderedPageBreak/>
        <w:t>Table of Contents</w:t>
      </w:r>
      <w:bookmarkEnd w:id="5"/>
    </w:p>
    <w:p w:rsidR="00A73862" w:rsidRPr="00BD23B8" w:rsidRDefault="00C42B76">
      <w:pPr>
        <w:pStyle w:val="TOC1"/>
        <w:rPr>
          <w:rFonts w:ascii="Calibri" w:hAnsi="Calibri"/>
          <w:b w:val="0"/>
          <w:sz w:val="22"/>
          <w:szCs w:val="22"/>
        </w:rPr>
      </w:pPr>
      <w:r>
        <w:rPr>
          <w:rFonts w:ascii="Times New Roman" w:hAnsi="Times New Roman"/>
        </w:rPr>
        <w:fldChar w:fldCharType="begin"/>
      </w:r>
      <w:r w:rsidR="00484BEC">
        <w:rPr>
          <w:rFonts w:ascii="Times New Roman" w:hAnsi="Times New Roman"/>
        </w:rPr>
        <w:instrText xml:space="preserve"> TOC \o "1-3" \t "TOCentry,1" </w:instrText>
      </w:r>
      <w:r>
        <w:rPr>
          <w:rFonts w:ascii="Times New Roman" w:hAnsi="Times New Roman"/>
        </w:rPr>
        <w:fldChar w:fldCharType="separate"/>
      </w:r>
      <w:r w:rsidR="00A73862">
        <w:t>Table of Contents</w:t>
      </w:r>
      <w:r w:rsidR="00A73862">
        <w:tab/>
      </w:r>
      <w:r w:rsidR="00A73862">
        <w:fldChar w:fldCharType="begin"/>
      </w:r>
      <w:r w:rsidR="00A73862">
        <w:instrText xml:space="preserve"> PAGEREF _Toc220977188 \h </w:instrText>
      </w:r>
      <w:r w:rsidR="00A73862">
        <w:fldChar w:fldCharType="separate"/>
      </w:r>
      <w:r w:rsidR="00A73862">
        <w:t>ii</w:t>
      </w:r>
      <w:r w:rsidR="00A73862">
        <w:fldChar w:fldCharType="end"/>
      </w:r>
    </w:p>
    <w:p w:rsidR="00A73862" w:rsidRPr="00BD23B8" w:rsidRDefault="00A73862">
      <w:pPr>
        <w:pStyle w:val="TOC1"/>
        <w:rPr>
          <w:rFonts w:ascii="Calibri" w:hAnsi="Calibri"/>
          <w:b w:val="0"/>
          <w:sz w:val="22"/>
          <w:szCs w:val="22"/>
        </w:rPr>
      </w:pPr>
      <w:r>
        <w:t>Revision History</w:t>
      </w:r>
      <w:r>
        <w:tab/>
      </w:r>
      <w:r>
        <w:fldChar w:fldCharType="begin"/>
      </w:r>
      <w:r>
        <w:instrText xml:space="preserve"> PAGEREF _Toc220977189 \h </w:instrText>
      </w:r>
      <w:r>
        <w:fldChar w:fldCharType="separate"/>
      </w:r>
      <w:r>
        <w:t>iii</w:t>
      </w:r>
      <w:r>
        <w:fldChar w:fldCharType="end"/>
      </w:r>
    </w:p>
    <w:p w:rsidR="00A73862" w:rsidRPr="00BD23B8" w:rsidRDefault="00A73862">
      <w:pPr>
        <w:pStyle w:val="TOC1"/>
        <w:rPr>
          <w:rFonts w:ascii="Calibri" w:hAnsi="Calibri"/>
          <w:b w:val="0"/>
          <w:sz w:val="22"/>
          <w:szCs w:val="22"/>
        </w:rPr>
      </w:pPr>
      <w:r>
        <w:t>1.</w:t>
      </w:r>
      <w:r w:rsidRPr="00BD23B8">
        <w:rPr>
          <w:rFonts w:ascii="Calibri" w:hAnsi="Calibri"/>
          <w:b w:val="0"/>
          <w:sz w:val="22"/>
          <w:szCs w:val="22"/>
        </w:rPr>
        <w:tab/>
      </w:r>
      <w:r>
        <w:t>Introduction</w:t>
      </w:r>
      <w:r>
        <w:tab/>
      </w:r>
      <w:r>
        <w:fldChar w:fldCharType="begin"/>
      </w:r>
      <w:r>
        <w:instrText xml:space="preserve"> PAGEREF _Toc220977190 \h </w:instrText>
      </w:r>
      <w:r>
        <w:fldChar w:fldCharType="separate"/>
      </w:r>
      <w:r>
        <w:t>1</w:t>
      </w:r>
      <w:r>
        <w:fldChar w:fldCharType="end"/>
      </w:r>
    </w:p>
    <w:p w:rsidR="00A73862" w:rsidRPr="00BD23B8" w:rsidRDefault="00A73862">
      <w:pPr>
        <w:pStyle w:val="TOC2"/>
        <w:tabs>
          <w:tab w:val="left" w:pos="960"/>
        </w:tabs>
        <w:rPr>
          <w:rFonts w:ascii="Calibri" w:hAnsi="Calibri"/>
          <w:noProof/>
          <w:szCs w:val="22"/>
        </w:rPr>
      </w:pPr>
      <w:r>
        <w:rPr>
          <w:noProof/>
        </w:rPr>
        <w:t>1.1</w:t>
      </w:r>
      <w:r w:rsidRPr="00BD23B8">
        <w:rPr>
          <w:rFonts w:ascii="Calibri" w:hAnsi="Calibri"/>
          <w:noProof/>
          <w:szCs w:val="22"/>
        </w:rPr>
        <w:tab/>
      </w:r>
      <w:r>
        <w:rPr>
          <w:noProof/>
        </w:rPr>
        <w:t>Purpose</w:t>
      </w:r>
      <w:r>
        <w:rPr>
          <w:noProof/>
        </w:rPr>
        <w:tab/>
      </w:r>
      <w:r>
        <w:rPr>
          <w:noProof/>
        </w:rPr>
        <w:fldChar w:fldCharType="begin"/>
      </w:r>
      <w:r>
        <w:rPr>
          <w:noProof/>
        </w:rPr>
        <w:instrText xml:space="preserve"> PAGEREF _Toc220977191 \h </w:instrText>
      </w:r>
      <w:r>
        <w:rPr>
          <w:noProof/>
        </w:rPr>
      </w:r>
      <w:r>
        <w:rPr>
          <w:noProof/>
        </w:rPr>
        <w:fldChar w:fldCharType="separate"/>
      </w:r>
      <w:r>
        <w:rPr>
          <w:noProof/>
        </w:rPr>
        <w:t>1</w:t>
      </w:r>
      <w:r>
        <w:rPr>
          <w:noProof/>
        </w:rPr>
        <w:fldChar w:fldCharType="end"/>
      </w:r>
    </w:p>
    <w:p w:rsidR="00A73862" w:rsidRPr="00BD23B8" w:rsidRDefault="00A73862">
      <w:pPr>
        <w:pStyle w:val="TOC2"/>
        <w:tabs>
          <w:tab w:val="left" w:pos="960"/>
        </w:tabs>
        <w:rPr>
          <w:rFonts w:ascii="Calibri" w:hAnsi="Calibri"/>
          <w:noProof/>
          <w:szCs w:val="22"/>
        </w:rPr>
      </w:pPr>
      <w:r>
        <w:rPr>
          <w:noProof/>
        </w:rPr>
        <w:t>1.2</w:t>
      </w:r>
      <w:r w:rsidRPr="00BD23B8">
        <w:rPr>
          <w:rFonts w:ascii="Calibri" w:hAnsi="Calibri"/>
          <w:noProof/>
          <w:szCs w:val="22"/>
        </w:rPr>
        <w:tab/>
      </w:r>
      <w:r>
        <w:rPr>
          <w:noProof/>
        </w:rPr>
        <w:t>Document Conventions</w:t>
      </w:r>
      <w:r>
        <w:rPr>
          <w:noProof/>
        </w:rPr>
        <w:tab/>
      </w:r>
      <w:r>
        <w:rPr>
          <w:noProof/>
        </w:rPr>
        <w:fldChar w:fldCharType="begin"/>
      </w:r>
      <w:r>
        <w:rPr>
          <w:noProof/>
        </w:rPr>
        <w:instrText xml:space="preserve"> PAGEREF _Toc220977192 \h </w:instrText>
      </w:r>
      <w:r>
        <w:rPr>
          <w:noProof/>
        </w:rPr>
      </w:r>
      <w:r>
        <w:rPr>
          <w:noProof/>
        </w:rPr>
        <w:fldChar w:fldCharType="separate"/>
      </w:r>
      <w:r>
        <w:rPr>
          <w:noProof/>
        </w:rPr>
        <w:t>1</w:t>
      </w:r>
      <w:r>
        <w:rPr>
          <w:noProof/>
        </w:rPr>
        <w:fldChar w:fldCharType="end"/>
      </w:r>
    </w:p>
    <w:p w:rsidR="00A73862" w:rsidRPr="00BD23B8" w:rsidRDefault="00A73862">
      <w:pPr>
        <w:pStyle w:val="TOC2"/>
        <w:tabs>
          <w:tab w:val="left" w:pos="960"/>
        </w:tabs>
        <w:rPr>
          <w:rFonts w:ascii="Calibri" w:hAnsi="Calibri"/>
          <w:noProof/>
          <w:szCs w:val="22"/>
        </w:rPr>
      </w:pPr>
      <w:r>
        <w:rPr>
          <w:noProof/>
        </w:rPr>
        <w:t>1.3</w:t>
      </w:r>
      <w:r w:rsidRPr="00BD23B8">
        <w:rPr>
          <w:rFonts w:ascii="Calibri" w:hAnsi="Calibri"/>
          <w:noProof/>
          <w:szCs w:val="22"/>
        </w:rPr>
        <w:tab/>
      </w:r>
      <w:r>
        <w:rPr>
          <w:noProof/>
        </w:rPr>
        <w:t>Intended Audience and Reading Suggestions</w:t>
      </w:r>
      <w:r>
        <w:rPr>
          <w:noProof/>
        </w:rPr>
        <w:tab/>
      </w:r>
      <w:r>
        <w:rPr>
          <w:noProof/>
        </w:rPr>
        <w:fldChar w:fldCharType="begin"/>
      </w:r>
      <w:r>
        <w:rPr>
          <w:noProof/>
        </w:rPr>
        <w:instrText xml:space="preserve"> PAGEREF _Toc220977193 \h </w:instrText>
      </w:r>
      <w:r>
        <w:rPr>
          <w:noProof/>
        </w:rPr>
      </w:r>
      <w:r>
        <w:rPr>
          <w:noProof/>
        </w:rPr>
        <w:fldChar w:fldCharType="separate"/>
      </w:r>
      <w:r>
        <w:rPr>
          <w:noProof/>
        </w:rPr>
        <w:t>1</w:t>
      </w:r>
      <w:r>
        <w:rPr>
          <w:noProof/>
        </w:rPr>
        <w:fldChar w:fldCharType="end"/>
      </w:r>
    </w:p>
    <w:p w:rsidR="00A73862" w:rsidRPr="00BD23B8" w:rsidRDefault="00A73862">
      <w:pPr>
        <w:pStyle w:val="TOC2"/>
        <w:tabs>
          <w:tab w:val="left" w:pos="960"/>
        </w:tabs>
        <w:rPr>
          <w:rFonts w:ascii="Calibri" w:hAnsi="Calibri"/>
          <w:noProof/>
          <w:szCs w:val="22"/>
        </w:rPr>
      </w:pPr>
      <w:r>
        <w:rPr>
          <w:noProof/>
        </w:rPr>
        <w:t>1.4</w:t>
      </w:r>
      <w:r w:rsidRPr="00BD23B8">
        <w:rPr>
          <w:rFonts w:ascii="Calibri" w:hAnsi="Calibri"/>
          <w:noProof/>
          <w:szCs w:val="22"/>
        </w:rPr>
        <w:tab/>
      </w:r>
      <w:r>
        <w:rPr>
          <w:noProof/>
        </w:rPr>
        <w:t>Project Scope</w:t>
      </w:r>
      <w:r>
        <w:rPr>
          <w:noProof/>
        </w:rPr>
        <w:tab/>
      </w:r>
      <w:r>
        <w:rPr>
          <w:noProof/>
        </w:rPr>
        <w:fldChar w:fldCharType="begin"/>
      </w:r>
      <w:r>
        <w:rPr>
          <w:noProof/>
        </w:rPr>
        <w:instrText xml:space="preserve"> PAGEREF _Toc220977194 \h </w:instrText>
      </w:r>
      <w:r>
        <w:rPr>
          <w:noProof/>
        </w:rPr>
      </w:r>
      <w:r>
        <w:rPr>
          <w:noProof/>
        </w:rPr>
        <w:fldChar w:fldCharType="separate"/>
      </w:r>
      <w:r>
        <w:rPr>
          <w:noProof/>
        </w:rPr>
        <w:t>1</w:t>
      </w:r>
      <w:r>
        <w:rPr>
          <w:noProof/>
        </w:rPr>
        <w:fldChar w:fldCharType="end"/>
      </w:r>
    </w:p>
    <w:p w:rsidR="00A73862" w:rsidRPr="00BD23B8" w:rsidRDefault="00A73862">
      <w:pPr>
        <w:pStyle w:val="TOC2"/>
        <w:tabs>
          <w:tab w:val="left" w:pos="960"/>
        </w:tabs>
        <w:rPr>
          <w:rFonts w:ascii="Calibri" w:hAnsi="Calibri"/>
          <w:noProof/>
          <w:szCs w:val="22"/>
        </w:rPr>
      </w:pPr>
      <w:r>
        <w:rPr>
          <w:noProof/>
        </w:rPr>
        <w:t>1.5</w:t>
      </w:r>
      <w:r w:rsidRPr="00BD23B8">
        <w:rPr>
          <w:rFonts w:ascii="Calibri" w:hAnsi="Calibri"/>
          <w:noProof/>
          <w:szCs w:val="22"/>
        </w:rPr>
        <w:tab/>
      </w:r>
      <w:r>
        <w:rPr>
          <w:noProof/>
        </w:rPr>
        <w:t>References</w:t>
      </w:r>
      <w:r>
        <w:rPr>
          <w:noProof/>
        </w:rPr>
        <w:tab/>
      </w:r>
      <w:r>
        <w:rPr>
          <w:noProof/>
        </w:rPr>
        <w:fldChar w:fldCharType="begin"/>
      </w:r>
      <w:r>
        <w:rPr>
          <w:noProof/>
        </w:rPr>
        <w:instrText xml:space="preserve"> PAGEREF _Toc220977195 \h </w:instrText>
      </w:r>
      <w:r>
        <w:rPr>
          <w:noProof/>
        </w:rPr>
      </w:r>
      <w:r>
        <w:rPr>
          <w:noProof/>
        </w:rPr>
        <w:fldChar w:fldCharType="separate"/>
      </w:r>
      <w:r>
        <w:rPr>
          <w:noProof/>
        </w:rPr>
        <w:t>1</w:t>
      </w:r>
      <w:r>
        <w:rPr>
          <w:noProof/>
        </w:rPr>
        <w:fldChar w:fldCharType="end"/>
      </w:r>
    </w:p>
    <w:p w:rsidR="00A73862" w:rsidRPr="00BD23B8" w:rsidRDefault="00A73862">
      <w:pPr>
        <w:pStyle w:val="TOC1"/>
        <w:rPr>
          <w:rFonts w:ascii="Calibri" w:hAnsi="Calibri"/>
          <w:b w:val="0"/>
          <w:sz w:val="22"/>
          <w:szCs w:val="22"/>
        </w:rPr>
      </w:pPr>
      <w:r>
        <w:t>2.</w:t>
      </w:r>
      <w:r w:rsidRPr="00BD23B8">
        <w:rPr>
          <w:rFonts w:ascii="Calibri" w:hAnsi="Calibri"/>
          <w:b w:val="0"/>
          <w:sz w:val="22"/>
          <w:szCs w:val="22"/>
        </w:rPr>
        <w:tab/>
      </w:r>
      <w:r>
        <w:t>Overall Description</w:t>
      </w:r>
      <w:r>
        <w:tab/>
      </w:r>
      <w:r>
        <w:fldChar w:fldCharType="begin"/>
      </w:r>
      <w:r>
        <w:instrText xml:space="preserve"> PAGEREF _Toc220977196 \h </w:instrText>
      </w:r>
      <w:r>
        <w:fldChar w:fldCharType="separate"/>
      </w:r>
      <w:r>
        <w:t>2</w:t>
      </w:r>
      <w:r>
        <w:fldChar w:fldCharType="end"/>
      </w:r>
    </w:p>
    <w:p w:rsidR="00A73862" w:rsidRPr="00BD23B8" w:rsidRDefault="00A73862">
      <w:pPr>
        <w:pStyle w:val="TOC2"/>
        <w:tabs>
          <w:tab w:val="left" w:pos="960"/>
        </w:tabs>
        <w:rPr>
          <w:rFonts w:ascii="Calibri" w:hAnsi="Calibri"/>
          <w:noProof/>
          <w:szCs w:val="22"/>
        </w:rPr>
      </w:pPr>
      <w:r>
        <w:rPr>
          <w:noProof/>
        </w:rPr>
        <w:t>2.1</w:t>
      </w:r>
      <w:r w:rsidRPr="00BD23B8">
        <w:rPr>
          <w:rFonts w:ascii="Calibri" w:hAnsi="Calibri"/>
          <w:noProof/>
          <w:szCs w:val="22"/>
        </w:rPr>
        <w:tab/>
      </w:r>
      <w:r>
        <w:rPr>
          <w:noProof/>
        </w:rPr>
        <w:t>Product Perspective</w:t>
      </w:r>
      <w:r>
        <w:rPr>
          <w:noProof/>
        </w:rPr>
        <w:tab/>
      </w:r>
      <w:r>
        <w:rPr>
          <w:noProof/>
        </w:rPr>
        <w:fldChar w:fldCharType="begin"/>
      </w:r>
      <w:r>
        <w:rPr>
          <w:noProof/>
        </w:rPr>
        <w:instrText xml:space="preserve"> PAGEREF _Toc220977197 \h </w:instrText>
      </w:r>
      <w:r>
        <w:rPr>
          <w:noProof/>
        </w:rPr>
      </w:r>
      <w:r>
        <w:rPr>
          <w:noProof/>
        </w:rPr>
        <w:fldChar w:fldCharType="separate"/>
      </w:r>
      <w:r>
        <w:rPr>
          <w:noProof/>
        </w:rPr>
        <w:t>2</w:t>
      </w:r>
      <w:r>
        <w:rPr>
          <w:noProof/>
        </w:rPr>
        <w:fldChar w:fldCharType="end"/>
      </w:r>
    </w:p>
    <w:p w:rsidR="00A73862" w:rsidRPr="00BD23B8" w:rsidRDefault="00A73862">
      <w:pPr>
        <w:pStyle w:val="TOC2"/>
        <w:tabs>
          <w:tab w:val="left" w:pos="960"/>
        </w:tabs>
        <w:rPr>
          <w:rFonts w:ascii="Calibri" w:hAnsi="Calibri"/>
          <w:noProof/>
          <w:szCs w:val="22"/>
        </w:rPr>
      </w:pPr>
      <w:r>
        <w:rPr>
          <w:noProof/>
        </w:rPr>
        <w:t>2.2</w:t>
      </w:r>
      <w:r w:rsidRPr="00BD23B8">
        <w:rPr>
          <w:rFonts w:ascii="Calibri" w:hAnsi="Calibri"/>
          <w:noProof/>
          <w:szCs w:val="22"/>
        </w:rPr>
        <w:tab/>
      </w:r>
      <w:r>
        <w:rPr>
          <w:noProof/>
        </w:rPr>
        <w:t>Product Features</w:t>
      </w:r>
      <w:r>
        <w:rPr>
          <w:noProof/>
        </w:rPr>
        <w:tab/>
      </w:r>
      <w:r>
        <w:rPr>
          <w:noProof/>
        </w:rPr>
        <w:fldChar w:fldCharType="begin"/>
      </w:r>
      <w:r>
        <w:rPr>
          <w:noProof/>
        </w:rPr>
        <w:instrText xml:space="preserve"> PAGEREF _Toc220977198 \h </w:instrText>
      </w:r>
      <w:r>
        <w:rPr>
          <w:noProof/>
        </w:rPr>
      </w:r>
      <w:r>
        <w:rPr>
          <w:noProof/>
        </w:rPr>
        <w:fldChar w:fldCharType="separate"/>
      </w:r>
      <w:r>
        <w:rPr>
          <w:noProof/>
        </w:rPr>
        <w:t>2</w:t>
      </w:r>
      <w:r>
        <w:rPr>
          <w:noProof/>
        </w:rPr>
        <w:fldChar w:fldCharType="end"/>
      </w:r>
    </w:p>
    <w:p w:rsidR="00A73862" w:rsidRPr="00BD23B8" w:rsidRDefault="00A73862">
      <w:pPr>
        <w:pStyle w:val="TOC2"/>
        <w:tabs>
          <w:tab w:val="left" w:pos="960"/>
        </w:tabs>
        <w:rPr>
          <w:rFonts w:ascii="Calibri" w:hAnsi="Calibri"/>
          <w:noProof/>
          <w:szCs w:val="22"/>
        </w:rPr>
      </w:pPr>
      <w:r>
        <w:rPr>
          <w:noProof/>
        </w:rPr>
        <w:t>2.3</w:t>
      </w:r>
      <w:r w:rsidRPr="00BD23B8">
        <w:rPr>
          <w:rFonts w:ascii="Calibri" w:hAnsi="Calibri"/>
          <w:noProof/>
          <w:szCs w:val="22"/>
        </w:rPr>
        <w:tab/>
      </w:r>
      <w:r>
        <w:rPr>
          <w:noProof/>
        </w:rPr>
        <w:t>User Classes and Characteristics</w:t>
      </w:r>
      <w:r>
        <w:rPr>
          <w:noProof/>
        </w:rPr>
        <w:tab/>
      </w:r>
      <w:r>
        <w:rPr>
          <w:noProof/>
        </w:rPr>
        <w:fldChar w:fldCharType="begin"/>
      </w:r>
      <w:r>
        <w:rPr>
          <w:noProof/>
        </w:rPr>
        <w:instrText xml:space="preserve"> PAGEREF _Toc220977199 \h </w:instrText>
      </w:r>
      <w:r>
        <w:rPr>
          <w:noProof/>
        </w:rPr>
      </w:r>
      <w:r>
        <w:rPr>
          <w:noProof/>
        </w:rPr>
        <w:fldChar w:fldCharType="separate"/>
      </w:r>
      <w:r>
        <w:rPr>
          <w:noProof/>
        </w:rPr>
        <w:t>2</w:t>
      </w:r>
      <w:r>
        <w:rPr>
          <w:noProof/>
        </w:rPr>
        <w:fldChar w:fldCharType="end"/>
      </w:r>
    </w:p>
    <w:p w:rsidR="00A73862" w:rsidRPr="00BD23B8" w:rsidRDefault="00A73862">
      <w:pPr>
        <w:pStyle w:val="TOC2"/>
        <w:tabs>
          <w:tab w:val="left" w:pos="960"/>
        </w:tabs>
        <w:rPr>
          <w:rFonts w:ascii="Calibri" w:hAnsi="Calibri"/>
          <w:noProof/>
          <w:szCs w:val="22"/>
        </w:rPr>
      </w:pPr>
      <w:r>
        <w:rPr>
          <w:noProof/>
        </w:rPr>
        <w:t>2.4</w:t>
      </w:r>
      <w:r w:rsidRPr="00BD23B8">
        <w:rPr>
          <w:rFonts w:ascii="Calibri" w:hAnsi="Calibri"/>
          <w:noProof/>
          <w:szCs w:val="22"/>
        </w:rPr>
        <w:tab/>
      </w:r>
      <w:r>
        <w:rPr>
          <w:noProof/>
        </w:rPr>
        <w:t>Operating Environment</w:t>
      </w:r>
      <w:r>
        <w:rPr>
          <w:noProof/>
        </w:rPr>
        <w:tab/>
      </w:r>
      <w:r>
        <w:rPr>
          <w:noProof/>
        </w:rPr>
        <w:fldChar w:fldCharType="begin"/>
      </w:r>
      <w:r>
        <w:rPr>
          <w:noProof/>
        </w:rPr>
        <w:instrText xml:space="preserve"> PAGEREF _Toc220977200 \h </w:instrText>
      </w:r>
      <w:r>
        <w:rPr>
          <w:noProof/>
        </w:rPr>
      </w:r>
      <w:r>
        <w:rPr>
          <w:noProof/>
        </w:rPr>
        <w:fldChar w:fldCharType="separate"/>
      </w:r>
      <w:r>
        <w:rPr>
          <w:noProof/>
        </w:rPr>
        <w:t>2</w:t>
      </w:r>
      <w:r>
        <w:rPr>
          <w:noProof/>
        </w:rPr>
        <w:fldChar w:fldCharType="end"/>
      </w:r>
    </w:p>
    <w:p w:rsidR="00A73862" w:rsidRPr="00BD23B8" w:rsidRDefault="00A73862">
      <w:pPr>
        <w:pStyle w:val="TOC2"/>
        <w:tabs>
          <w:tab w:val="left" w:pos="960"/>
        </w:tabs>
        <w:rPr>
          <w:rFonts w:ascii="Calibri" w:hAnsi="Calibri"/>
          <w:noProof/>
          <w:szCs w:val="22"/>
        </w:rPr>
      </w:pPr>
      <w:r>
        <w:rPr>
          <w:noProof/>
        </w:rPr>
        <w:t>2.5</w:t>
      </w:r>
      <w:r w:rsidRPr="00BD23B8">
        <w:rPr>
          <w:rFonts w:ascii="Calibri" w:hAnsi="Calibri"/>
          <w:noProof/>
          <w:szCs w:val="22"/>
        </w:rPr>
        <w:tab/>
      </w:r>
      <w:r>
        <w:rPr>
          <w:noProof/>
        </w:rPr>
        <w:t>Design and Implementation Constraints</w:t>
      </w:r>
      <w:r>
        <w:rPr>
          <w:noProof/>
        </w:rPr>
        <w:tab/>
      </w:r>
      <w:r>
        <w:rPr>
          <w:noProof/>
        </w:rPr>
        <w:fldChar w:fldCharType="begin"/>
      </w:r>
      <w:r>
        <w:rPr>
          <w:noProof/>
        </w:rPr>
        <w:instrText xml:space="preserve"> PAGEREF _Toc220977201 \h </w:instrText>
      </w:r>
      <w:r>
        <w:rPr>
          <w:noProof/>
        </w:rPr>
      </w:r>
      <w:r>
        <w:rPr>
          <w:noProof/>
        </w:rPr>
        <w:fldChar w:fldCharType="separate"/>
      </w:r>
      <w:r>
        <w:rPr>
          <w:noProof/>
        </w:rPr>
        <w:t>2</w:t>
      </w:r>
      <w:r>
        <w:rPr>
          <w:noProof/>
        </w:rPr>
        <w:fldChar w:fldCharType="end"/>
      </w:r>
    </w:p>
    <w:p w:rsidR="00A73862" w:rsidRPr="00BD23B8" w:rsidRDefault="00A73862">
      <w:pPr>
        <w:pStyle w:val="TOC2"/>
        <w:tabs>
          <w:tab w:val="left" w:pos="960"/>
        </w:tabs>
        <w:rPr>
          <w:rFonts w:ascii="Calibri" w:hAnsi="Calibri"/>
          <w:noProof/>
          <w:szCs w:val="22"/>
        </w:rPr>
      </w:pPr>
      <w:r>
        <w:rPr>
          <w:noProof/>
        </w:rPr>
        <w:t>2.6</w:t>
      </w:r>
      <w:r w:rsidRPr="00BD23B8">
        <w:rPr>
          <w:rFonts w:ascii="Calibri" w:hAnsi="Calibri"/>
          <w:noProof/>
          <w:szCs w:val="22"/>
        </w:rPr>
        <w:tab/>
      </w:r>
      <w:r>
        <w:rPr>
          <w:noProof/>
        </w:rPr>
        <w:t>User Documentation</w:t>
      </w:r>
      <w:r>
        <w:rPr>
          <w:noProof/>
        </w:rPr>
        <w:tab/>
      </w:r>
      <w:r>
        <w:rPr>
          <w:noProof/>
        </w:rPr>
        <w:fldChar w:fldCharType="begin"/>
      </w:r>
      <w:r>
        <w:rPr>
          <w:noProof/>
        </w:rPr>
        <w:instrText xml:space="preserve"> PAGEREF _Toc220977202 \h </w:instrText>
      </w:r>
      <w:r>
        <w:rPr>
          <w:noProof/>
        </w:rPr>
      </w:r>
      <w:r>
        <w:rPr>
          <w:noProof/>
        </w:rPr>
        <w:fldChar w:fldCharType="separate"/>
      </w:r>
      <w:r>
        <w:rPr>
          <w:noProof/>
        </w:rPr>
        <w:t>2</w:t>
      </w:r>
      <w:r>
        <w:rPr>
          <w:noProof/>
        </w:rPr>
        <w:fldChar w:fldCharType="end"/>
      </w:r>
    </w:p>
    <w:p w:rsidR="00A73862" w:rsidRPr="00BD23B8" w:rsidRDefault="00A73862">
      <w:pPr>
        <w:pStyle w:val="TOC2"/>
        <w:tabs>
          <w:tab w:val="left" w:pos="960"/>
        </w:tabs>
        <w:rPr>
          <w:rFonts w:ascii="Calibri" w:hAnsi="Calibri"/>
          <w:noProof/>
          <w:szCs w:val="22"/>
        </w:rPr>
      </w:pPr>
      <w:r>
        <w:rPr>
          <w:noProof/>
        </w:rPr>
        <w:t>2.7</w:t>
      </w:r>
      <w:r w:rsidRPr="00BD23B8">
        <w:rPr>
          <w:rFonts w:ascii="Calibri" w:hAnsi="Calibri"/>
          <w:noProof/>
          <w:szCs w:val="22"/>
        </w:rPr>
        <w:tab/>
      </w:r>
      <w:r>
        <w:rPr>
          <w:noProof/>
        </w:rPr>
        <w:t>Assumptions and Dependencies</w:t>
      </w:r>
      <w:r>
        <w:rPr>
          <w:noProof/>
        </w:rPr>
        <w:tab/>
      </w:r>
      <w:r>
        <w:rPr>
          <w:noProof/>
        </w:rPr>
        <w:fldChar w:fldCharType="begin"/>
      </w:r>
      <w:r>
        <w:rPr>
          <w:noProof/>
        </w:rPr>
        <w:instrText xml:space="preserve"> PAGEREF _Toc220977203 \h </w:instrText>
      </w:r>
      <w:r>
        <w:rPr>
          <w:noProof/>
        </w:rPr>
      </w:r>
      <w:r>
        <w:rPr>
          <w:noProof/>
        </w:rPr>
        <w:fldChar w:fldCharType="separate"/>
      </w:r>
      <w:r>
        <w:rPr>
          <w:noProof/>
        </w:rPr>
        <w:t>3</w:t>
      </w:r>
      <w:r>
        <w:rPr>
          <w:noProof/>
        </w:rPr>
        <w:fldChar w:fldCharType="end"/>
      </w:r>
    </w:p>
    <w:p w:rsidR="00A73862" w:rsidRPr="00BD23B8" w:rsidRDefault="00A73862">
      <w:pPr>
        <w:pStyle w:val="TOC1"/>
        <w:rPr>
          <w:rFonts w:ascii="Calibri" w:hAnsi="Calibri"/>
          <w:b w:val="0"/>
          <w:sz w:val="22"/>
          <w:szCs w:val="22"/>
        </w:rPr>
      </w:pPr>
      <w:r>
        <w:t>3.</w:t>
      </w:r>
      <w:r w:rsidRPr="00BD23B8">
        <w:rPr>
          <w:rFonts w:ascii="Calibri" w:hAnsi="Calibri"/>
          <w:b w:val="0"/>
          <w:sz w:val="22"/>
          <w:szCs w:val="22"/>
        </w:rPr>
        <w:tab/>
      </w:r>
      <w:r>
        <w:t>System Features</w:t>
      </w:r>
      <w:r>
        <w:tab/>
      </w:r>
      <w:r>
        <w:fldChar w:fldCharType="begin"/>
      </w:r>
      <w:r>
        <w:instrText xml:space="preserve"> PAGEREF _Toc220977204 \h </w:instrText>
      </w:r>
      <w:r>
        <w:fldChar w:fldCharType="separate"/>
      </w:r>
      <w:r>
        <w:t>4</w:t>
      </w:r>
      <w:r>
        <w:fldChar w:fldCharType="end"/>
      </w:r>
    </w:p>
    <w:p w:rsidR="00A73862" w:rsidRPr="00BD23B8" w:rsidRDefault="00A73862">
      <w:pPr>
        <w:pStyle w:val="TOC2"/>
        <w:tabs>
          <w:tab w:val="left" w:pos="960"/>
        </w:tabs>
        <w:rPr>
          <w:rFonts w:ascii="Calibri" w:hAnsi="Calibri"/>
          <w:noProof/>
          <w:szCs w:val="22"/>
        </w:rPr>
      </w:pPr>
      <w:r>
        <w:rPr>
          <w:noProof/>
        </w:rPr>
        <w:t>3.1</w:t>
      </w:r>
      <w:r w:rsidRPr="00BD23B8">
        <w:rPr>
          <w:rFonts w:ascii="Calibri" w:hAnsi="Calibri"/>
          <w:noProof/>
          <w:szCs w:val="22"/>
        </w:rPr>
        <w:tab/>
      </w:r>
      <w:r>
        <w:rPr>
          <w:noProof/>
        </w:rPr>
        <w:t>System Feature 1</w:t>
      </w:r>
      <w:r>
        <w:rPr>
          <w:noProof/>
        </w:rPr>
        <w:tab/>
      </w:r>
      <w:r>
        <w:rPr>
          <w:noProof/>
        </w:rPr>
        <w:fldChar w:fldCharType="begin"/>
      </w:r>
      <w:r>
        <w:rPr>
          <w:noProof/>
        </w:rPr>
        <w:instrText xml:space="preserve"> PAGEREF _Toc220977205 \h </w:instrText>
      </w:r>
      <w:r>
        <w:rPr>
          <w:noProof/>
        </w:rPr>
      </w:r>
      <w:r>
        <w:rPr>
          <w:noProof/>
        </w:rPr>
        <w:fldChar w:fldCharType="separate"/>
      </w:r>
      <w:r>
        <w:rPr>
          <w:noProof/>
        </w:rPr>
        <w:t>4</w:t>
      </w:r>
      <w:r>
        <w:rPr>
          <w:noProof/>
        </w:rPr>
        <w:fldChar w:fldCharType="end"/>
      </w:r>
    </w:p>
    <w:p w:rsidR="00A73862" w:rsidRPr="00BD23B8" w:rsidRDefault="00A73862">
      <w:pPr>
        <w:pStyle w:val="TOC2"/>
        <w:tabs>
          <w:tab w:val="left" w:pos="960"/>
        </w:tabs>
        <w:rPr>
          <w:rFonts w:ascii="Calibri" w:hAnsi="Calibri"/>
          <w:noProof/>
          <w:szCs w:val="22"/>
        </w:rPr>
      </w:pPr>
      <w:r>
        <w:rPr>
          <w:noProof/>
        </w:rPr>
        <w:t>3.2</w:t>
      </w:r>
      <w:r w:rsidRPr="00BD23B8">
        <w:rPr>
          <w:rFonts w:ascii="Calibri" w:hAnsi="Calibri"/>
          <w:noProof/>
          <w:szCs w:val="22"/>
        </w:rPr>
        <w:tab/>
      </w:r>
      <w:r>
        <w:rPr>
          <w:noProof/>
        </w:rPr>
        <w:t>System Feature 2 (and so on)</w:t>
      </w:r>
      <w:r>
        <w:rPr>
          <w:noProof/>
        </w:rPr>
        <w:tab/>
      </w:r>
      <w:r>
        <w:rPr>
          <w:noProof/>
        </w:rPr>
        <w:fldChar w:fldCharType="begin"/>
      </w:r>
      <w:r>
        <w:rPr>
          <w:noProof/>
        </w:rPr>
        <w:instrText xml:space="preserve"> PAGEREF _Toc220977206 \h </w:instrText>
      </w:r>
      <w:r>
        <w:rPr>
          <w:noProof/>
        </w:rPr>
      </w:r>
      <w:r>
        <w:rPr>
          <w:noProof/>
        </w:rPr>
        <w:fldChar w:fldCharType="separate"/>
      </w:r>
      <w:r>
        <w:rPr>
          <w:noProof/>
        </w:rPr>
        <w:t>4</w:t>
      </w:r>
      <w:r>
        <w:rPr>
          <w:noProof/>
        </w:rPr>
        <w:fldChar w:fldCharType="end"/>
      </w:r>
    </w:p>
    <w:p w:rsidR="00A73862" w:rsidRPr="00BD23B8" w:rsidRDefault="00A73862">
      <w:pPr>
        <w:pStyle w:val="TOC1"/>
        <w:rPr>
          <w:rFonts w:ascii="Calibri" w:hAnsi="Calibri"/>
          <w:b w:val="0"/>
          <w:sz w:val="22"/>
          <w:szCs w:val="22"/>
        </w:rPr>
      </w:pPr>
      <w:r>
        <w:t>4.</w:t>
      </w:r>
      <w:r w:rsidRPr="00BD23B8">
        <w:rPr>
          <w:rFonts w:ascii="Calibri" w:hAnsi="Calibri"/>
          <w:b w:val="0"/>
          <w:sz w:val="22"/>
          <w:szCs w:val="22"/>
        </w:rPr>
        <w:tab/>
      </w:r>
      <w:r>
        <w:t>External Interface Requirements</w:t>
      </w:r>
      <w:r>
        <w:tab/>
      </w:r>
      <w:r>
        <w:fldChar w:fldCharType="begin"/>
      </w:r>
      <w:r>
        <w:instrText xml:space="preserve"> PAGEREF _Toc220977207 \h </w:instrText>
      </w:r>
      <w:r>
        <w:fldChar w:fldCharType="separate"/>
      </w:r>
      <w:r>
        <w:t>5</w:t>
      </w:r>
      <w:r>
        <w:fldChar w:fldCharType="end"/>
      </w:r>
    </w:p>
    <w:p w:rsidR="00A73862" w:rsidRPr="00BD23B8" w:rsidRDefault="00A73862">
      <w:pPr>
        <w:pStyle w:val="TOC2"/>
        <w:tabs>
          <w:tab w:val="left" w:pos="960"/>
        </w:tabs>
        <w:rPr>
          <w:rFonts w:ascii="Calibri" w:hAnsi="Calibri"/>
          <w:noProof/>
          <w:szCs w:val="22"/>
        </w:rPr>
      </w:pPr>
      <w:r>
        <w:rPr>
          <w:noProof/>
        </w:rPr>
        <w:t>4.1</w:t>
      </w:r>
      <w:r w:rsidRPr="00BD23B8">
        <w:rPr>
          <w:rFonts w:ascii="Calibri" w:hAnsi="Calibri"/>
          <w:noProof/>
          <w:szCs w:val="22"/>
        </w:rPr>
        <w:tab/>
      </w:r>
      <w:r>
        <w:rPr>
          <w:noProof/>
        </w:rPr>
        <w:t>User Interfaces</w:t>
      </w:r>
      <w:r>
        <w:rPr>
          <w:noProof/>
        </w:rPr>
        <w:tab/>
      </w:r>
      <w:r>
        <w:rPr>
          <w:noProof/>
        </w:rPr>
        <w:fldChar w:fldCharType="begin"/>
      </w:r>
      <w:r>
        <w:rPr>
          <w:noProof/>
        </w:rPr>
        <w:instrText xml:space="preserve"> PAGEREF _Toc220977208 \h </w:instrText>
      </w:r>
      <w:r>
        <w:rPr>
          <w:noProof/>
        </w:rPr>
      </w:r>
      <w:r>
        <w:rPr>
          <w:noProof/>
        </w:rPr>
        <w:fldChar w:fldCharType="separate"/>
      </w:r>
      <w:r>
        <w:rPr>
          <w:noProof/>
        </w:rPr>
        <w:t>5</w:t>
      </w:r>
      <w:r>
        <w:rPr>
          <w:noProof/>
        </w:rPr>
        <w:fldChar w:fldCharType="end"/>
      </w:r>
    </w:p>
    <w:p w:rsidR="00A73862" w:rsidRPr="00BD23B8" w:rsidRDefault="00A73862">
      <w:pPr>
        <w:pStyle w:val="TOC2"/>
        <w:tabs>
          <w:tab w:val="left" w:pos="960"/>
        </w:tabs>
        <w:rPr>
          <w:rFonts w:ascii="Calibri" w:hAnsi="Calibri"/>
          <w:noProof/>
          <w:szCs w:val="22"/>
        </w:rPr>
      </w:pPr>
      <w:r>
        <w:rPr>
          <w:noProof/>
        </w:rPr>
        <w:t>4.2</w:t>
      </w:r>
      <w:r w:rsidRPr="00BD23B8">
        <w:rPr>
          <w:rFonts w:ascii="Calibri" w:hAnsi="Calibri"/>
          <w:noProof/>
          <w:szCs w:val="22"/>
        </w:rPr>
        <w:tab/>
      </w:r>
      <w:r>
        <w:rPr>
          <w:noProof/>
        </w:rPr>
        <w:t>Hardware Interfaces</w:t>
      </w:r>
      <w:r>
        <w:rPr>
          <w:noProof/>
        </w:rPr>
        <w:tab/>
      </w:r>
      <w:r>
        <w:rPr>
          <w:noProof/>
        </w:rPr>
        <w:fldChar w:fldCharType="begin"/>
      </w:r>
      <w:r>
        <w:rPr>
          <w:noProof/>
        </w:rPr>
        <w:instrText xml:space="preserve"> PAGEREF _Toc220977209 \h </w:instrText>
      </w:r>
      <w:r>
        <w:rPr>
          <w:noProof/>
        </w:rPr>
      </w:r>
      <w:r>
        <w:rPr>
          <w:noProof/>
        </w:rPr>
        <w:fldChar w:fldCharType="separate"/>
      </w:r>
      <w:r>
        <w:rPr>
          <w:noProof/>
        </w:rPr>
        <w:t>5</w:t>
      </w:r>
      <w:r>
        <w:rPr>
          <w:noProof/>
        </w:rPr>
        <w:fldChar w:fldCharType="end"/>
      </w:r>
    </w:p>
    <w:p w:rsidR="00A73862" w:rsidRPr="00BD23B8" w:rsidRDefault="00A73862">
      <w:pPr>
        <w:pStyle w:val="TOC2"/>
        <w:tabs>
          <w:tab w:val="left" w:pos="960"/>
        </w:tabs>
        <w:rPr>
          <w:rFonts w:ascii="Calibri" w:hAnsi="Calibri"/>
          <w:noProof/>
          <w:szCs w:val="22"/>
        </w:rPr>
      </w:pPr>
      <w:r>
        <w:rPr>
          <w:noProof/>
        </w:rPr>
        <w:t>4.3</w:t>
      </w:r>
      <w:r w:rsidRPr="00BD23B8">
        <w:rPr>
          <w:rFonts w:ascii="Calibri" w:hAnsi="Calibri"/>
          <w:noProof/>
          <w:szCs w:val="22"/>
        </w:rPr>
        <w:tab/>
      </w:r>
      <w:r>
        <w:rPr>
          <w:noProof/>
        </w:rPr>
        <w:t>Software Interfaces</w:t>
      </w:r>
      <w:r>
        <w:rPr>
          <w:noProof/>
        </w:rPr>
        <w:tab/>
      </w:r>
      <w:r>
        <w:rPr>
          <w:noProof/>
        </w:rPr>
        <w:fldChar w:fldCharType="begin"/>
      </w:r>
      <w:r>
        <w:rPr>
          <w:noProof/>
        </w:rPr>
        <w:instrText xml:space="preserve"> PAGEREF _Toc220977210 \h </w:instrText>
      </w:r>
      <w:r>
        <w:rPr>
          <w:noProof/>
        </w:rPr>
      </w:r>
      <w:r>
        <w:rPr>
          <w:noProof/>
        </w:rPr>
        <w:fldChar w:fldCharType="separate"/>
      </w:r>
      <w:r>
        <w:rPr>
          <w:noProof/>
        </w:rPr>
        <w:t>5</w:t>
      </w:r>
      <w:r>
        <w:rPr>
          <w:noProof/>
        </w:rPr>
        <w:fldChar w:fldCharType="end"/>
      </w:r>
    </w:p>
    <w:p w:rsidR="00A73862" w:rsidRPr="00BD23B8" w:rsidRDefault="00A73862">
      <w:pPr>
        <w:pStyle w:val="TOC2"/>
        <w:tabs>
          <w:tab w:val="left" w:pos="960"/>
        </w:tabs>
        <w:rPr>
          <w:rFonts w:ascii="Calibri" w:hAnsi="Calibri"/>
          <w:noProof/>
          <w:szCs w:val="22"/>
        </w:rPr>
      </w:pPr>
      <w:r>
        <w:rPr>
          <w:noProof/>
        </w:rPr>
        <w:t>4.4</w:t>
      </w:r>
      <w:r w:rsidRPr="00BD23B8">
        <w:rPr>
          <w:rFonts w:ascii="Calibri" w:hAnsi="Calibri"/>
          <w:noProof/>
          <w:szCs w:val="22"/>
        </w:rPr>
        <w:tab/>
      </w:r>
      <w:r>
        <w:rPr>
          <w:noProof/>
        </w:rPr>
        <w:t>Communications Interfaces</w:t>
      </w:r>
      <w:r>
        <w:rPr>
          <w:noProof/>
        </w:rPr>
        <w:tab/>
      </w:r>
      <w:r>
        <w:rPr>
          <w:noProof/>
        </w:rPr>
        <w:fldChar w:fldCharType="begin"/>
      </w:r>
      <w:r>
        <w:rPr>
          <w:noProof/>
        </w:rPr>
        <w:instrText xml:space="preserve"> PAGEREF _Toc220977211 \h </w:instrText>
      </w:r>
      <w:r>
        <w:rPr>
          <w:noProof/>
        </w:rPr>
      </w:r>
      <w:r>
        <w:rPr>
          <w:noProof/>
        </w:rPr>
        <w:fldChar w:fldCharType="separate"/>
      </w:r>
      <w:r>
        <w:rPr>
          <w:noProof/>
        </w:rPr>
        <w:t>5</w:t>
      </w:r>
      <w:r>
        <w:rPr>
          <w:noProof/>
        </w:rPr>
        <w:fldChar w:fldCharType="end"/>
      </w:r>
    </w:p>
    <w:p w:rsidR="00A73862" w:rsidRPr="00BD23B8" w:rsidRDefault="00A73862">
      <w:pPr>
        <w:pStyle w:val="TOC1"/>
        <w:rPr>
          <w:rFonts w:ascii="Calibri" w:hAnsi="Calibri"/>
          <w:b w:val="0"/>
          <w:sz w:val="22"/>
          <w:szCs w:val="22"/>
        </w:rPr>
      </w:pPr>
      <w:r>
        <w:t>5.</w:t>
      </w:r>
      <w:r w:rsidRPr="00BD23B8">
        <w:rPr>
          <w:rFonts w:ascii="Calibri" w:hAnsi="Calibri"/>
          <w:b w:val="0"/>
          <w:sz w:val="22"/>
          <w:szCs w:val="22"/>
        </w:rPr>
        <w:tab/>
      </w:r>
      <w:r>
        <w:t>Other Nonfunctional Requirements</w:t>
      </w:r>
      <w:r>
        <w:tab/>
      </w:r>
      <w:r>
        <w:fldChar w:fldCharType="begin"/>
      </w:r>
      <w:r>
        <w:instrText xml:space="preserve"> PAGEREF _Toc220977212 \h </w:instrText>
      </w:r>
      <w:r>
        <w:fldChar w:fldCharType="separate"/>
      </w:r>
      <w:r>
        <w:t>6</w:t>
      </w:r>
      <w:r>
        <w:fldChar w:fldCharType="end"/>
      </w:r>
    </w:p>
    <w:p w:rsidR="00A73862" w:rsidRPr="00BD23B8" w:rsidRDefault="00A73862">
      <w:pPr>
        <w:pStyle w:val="TOC2"/>
        <w:tabs>
          <w:tab w:val="left" w:pos="960"/>
        </w:tabs>
        <w:rPr>
          <w:rFonts w:ascii="Calibri" w:hAnsi="Calibri"/>
          <w:noProof/>
          <w:szCs w:val="22"/>
        </w:rPr>
      </w:pPr>
      <w:r>
        <w:rPr>
          <w:noProof/>
        </w:rPr>
        <w:t>5.1</w:t>
      </w:r>
      <w:r w:rsidRPr="00BD23B8">
        <w:rPr>
          <w:rFonts w:ascii="Calibri" w:hAnsi="Calibri"/>
          <w:noProof/>
          <w:szCs w:val="22"/>
        </w:rPr>
        <w:tab/>
      </w:r>
      <w:r>
        <w:rPr>
          <w:noProof/>
        </w:rPr>
        <w:t>Performance Requirements</w:t>
      </w:r>
      <w:r>
        <w:rPr>
          <w:noProof/>
        </w:rPr>
        <w:tab/>
      </w:r>
      <w:r>
        <w:rPr>
          <w:noProof/>
        </w:rPr>
        <w:fldChar w:fldCharType="begin"/>
      </w:r>
      <w:r>
        <w:rPr>
          <w:noProof/>
        </w:rPr>
        <w:instrText xml:space="preserve"> PAGEREF _Toc220977213 \h </w:instrText>
      </w:r>
      <w:r>
        <w:rPr>
          <w:noProof/>
        </w:rPr>
      </w:r>
      <w:r>
        <w:rPr>
          <w:noProof/>
        </w:rPr>
        <w:fldChar w:fldCharType="separate"/>
      </w:r>
      <w:r>
        <w:rPr>
          <w:noProof/>
        </w:rPr>
        <w:t>6</w:t>
      </w:r>
      <w:r>
        <w:rPr>
          <w:noProof/>
        </w:rPr>
        <w:fldChar w:fldCharType="end"/>
      </w:r>
    </w:p>
    <w:p w:rsidR="00A73862" w:rsidRPr="00BD23B8" w:rsidRDefault="00A73862">
      <w:pPr>
        <w:pStyle w:val="TOC2"/>
        <w:tabs>
          <w:tab w:val="left" w:pos="960"/>
        </w:tabs>
        <w:rPr>
          <w:rFonts w:ascii="Calibri" w:hAnsi="Calibri"/>
          <w:noProof/>
          <w:szCs w:val="22"/>
        </w:rPr>
      </w:pPr>
      <w:r>
        <w:rPr>
          <w:noProof/>
        </w:rPr>
        <w:t>5.2</w:t>
      </w:r>
      <w:r w:rsidRPr="00BD23B8">
        <w:rPr>
          <w:rFonts w:ascii="Calibri" w:hAnsi="Calibri"/>
          <w:noProof/>
          <w:szCs w:val="22"/>
        </w:rPr>
        <w:tab/>
      </w:r>
      <w:r>
        <w:rPr>
          <w:noProof/>
        </w:rPr>
        <w:t>Safety Requirements</w:t>
      </w:r>
      <w:r>
        <w:rPr>
          <w:noProof/>
        </w:rPr>
        <w:tab/>
      </w:r>
      <w:r>
        <w:rPr>
          <w:noProof/>
        </w:rPr>
        <w:fldChar w:fldCharType="begin"/>
      </w:r>
      <w:r>
        <w:rPr>
          <w:noProof/>
        </w:rPr>
        <w:instrText xml:space="preserve"> PAGEREF _Toc220977214 \h </w:instrText>
      </w:r>
      <w:r>
        <w:rPr>
          <w:noProof/>
        </w:rPr>
      </w:r>
      <w:r>
        <w:rPr>
          <w:noProof/>
        </w:rPr>
        <w:fldChar w:fldCharType="separate"/>
      </w:r>
      <w:r>
        <w:rPr>
          <w:noProof/>
        </w:rPr>
        <w:t>6</w:t>
      </w:r>
      <w:r>
        <w:rPr>
          <w:noProof/>
        </w:rPr>
        <w:fldChar w:fldCharType="end"/>
      </w:r>
    </w:p>
    <w:p w:rsidR="00A73862" w:rsidRPr="00BD23B8" w:rsidRDefault="00A73862">
      <w:pPr>
        <w:pStyle w:val="TOC2"/>
        <w:tabs>
          <w:tab w:val="left" w:pos="960"/>
        </w:tabs>
        <w:rPr>
          <w:rFonts w:ascii="Calibri" w:hAnsi="Calibri"/>
          <w:noProof/>
          <w:szCs w:val="22"/>
        </w:rPr>
      </w:pPr>
      <w:r>
        <w:rPr>
          <w:noProof/>
        </w:rPr>
        <w:t>5.3</w:t>
      </w:r>
      <w:r w:rsidRPr="00BD23B8">
        <w:rPr>
          <w:rFonts w:ascii="Calibri" w:hAnsi="Calibri"/>
          <w:noProof/>
          <w:szCs w:val="22"/>
        </w:rPr>
        <w:tab/>
      </w:r>
      <w:r>
        <w:rPr>
          <w:noProof/>
        </w:rPr>
        <w:t>Security Requirements</w:t>
      </w:r>
      <w:r>
        <w:rPr>
          <w:noProof/>
        </w:rPr>
        <w:tab/>
      </w:r>
      <w:r>
        <w:rPr>
          <w:noProof/>
        </w:rPr>
        <w:fldChar w:fldCharType="begin"/>
      </w:r>
      <w:r>
        <w:rPr>
          <w:noProof/>
        </w:rPr>
        <w:instrText xml:space="preserve"> PAGEREF _Toc220977215 \h </w:instrText>
      </w:r>
      <w:r>
        <w:rPr>
          <w:noProof/>
        </w:rPr>
      </w:r>
      <w:r>
        <w:rPr>
          <w:noProof/>
        </w:rPr>
        <w:fldChar w:fldCharType="separate"/>
      </w:r>
      <w:r>
        <w:rPr>
          <w:noProof/>
        </w:rPr>
        <w:t>6</w:t>
      </w:r>
      <w:r>
        <w:rPr>
          <w:noProof/>
        </w:rPr>
        <w:fldChar w:fldCharType="end"/>
      </w:r>
    </w:p>
    <w:p w:rsidR="00A73862" w:rsidRPr="00BD23B8" w:rsidRDefault="00A73862">
      <w:pPr>
        <w:pStyle w:val="TOC2"/>
        <w:tabs>
          <w:tab w:val="left" w:pos="960"/>
        </w:tabs>
        <w:rPr>
          <w:rFonts w:ascii="Calibri" w:hAnsi="Calibri"/>
          <w:noProof/>
          <w:szCs w:val="22"/>
        </w:rPr>
      </w:pPr>
      <w:r>
        <w:rPr>
          <w:noProof/>
        </w:rPr>
        <w:t>5.4</w:t>
      </w:r>
      <w:r w:rsidRPr="00BD23B8">
        <w:rPr>
          <w:rFonts w:ascii="Calibri" w:hAnsi="Calibri"/>
          <w:noProof/>
          <w:szCs w:val="22"/>
        </w:rPr>
        <w:tab/>
      </w:r>
      <w:r>
        <w:rPr>
          <w:noProof/>
        </w:rPr>
        <w:t>Software Quality Attributes</w:t>
      </w:r>
      <w:r>
        <w:rPr>
          <w:noProof/>
        </w:rPr>
        <w:tab/>
      </w:r>
      <w:r>
        <w:rPr>
          <w:noProof/>
        </w:rPr>
        <w:fldChar w:fldCharType="begin"/>
      </w:r>
      <w:r>
        <w:rPr>
          <w:noProof/>
        </w:rPr>
        <w:instrText xml:space="preserve"> PAGEREF _Toc220977216 \h </w:instrText>
      </w:r>
      <w:r>
        <w:rPr>
          <w:noProof/>
        </w:rPr>
      </w:r>
      <w:r>
        <w:rPr>
          <w:noProof/>
        </w:rPr>
        <w:fldChar w:fldCharType="separate"/>
      </w:r>
      <w:r>
        <w:rPr>
          <w:noProof/>
        </w:rPr>
        <w:t>6</w:t>
      </w:r>
      <w:r>
        <w:rPr>
          <w:noProof/>
        </w:rPr>
        <w:fldChar w:fldCharType="end"/>
      </w:r>
    </w:p>
    <w:p w:rsidR="00A73862" w:rsidRPr="00BD23B8" w:rsidRDefault="00A73862">
      <w:pPr>
        <w:pStyle w:val="TOC1"/>
        <w:rPr>
          <w:rFonts w:ascii="Calibri" w:hAnsi="Calibri"/>
          <w:b w:val="0"/>
          <w:sz w:val="22"/>
          <w:szCs w:val="22"/>
        </w:rPr>
      </w:pPr>
      <w:r>
        <w:t>6.</w:t>
      </w:r>
      <w:r w:rsidRPr="00BD23B8">
        <w:rPr>
          <w:rFonts w:ascii="Calibri" w:hAnsi="Calibri"/>
          <w:b w:val="0"/>
          <w:sz w:val="22"/>
          <w:szCs w:val="22"/>
        </w:rPr>
        <w:tab/>
      </w:r>
      <w:r>
        <w:t>Key Milestones</w:t>
      </w:r>
      <w:r>
        <w:tab/>
      </w:r>
      <w:r>
        <w:fldChar w:fldCharType="begin"/>
      </w:r>
      <w:r>
        <w:instrText xml:space="preserve"> PAGEREF _Toc220977217 \h </w:instrText>
      </w:r>
      <w:r>
        <w:fldChar w:fldCharType="separate"/>
      </w:r>
      <w:r>
        <w:t>7</w:t>
      </w:r>
      <w:r>
        <w:fldChar w:fldCharType="end"/>
      </w:r>
    </w:p>
    <w:p w:rsidR="00A73862" w:rsidRPr="00BD23B8" w:rsidRDefault="00A73862">
      <w:pPr>
        <w:pStyle w:val="TOC1"/>
        <w:rPr>
          <w:rFonts w:ascii="Calibri" w:hAnsi="Calibri"/>
          <w:b w:val="0"/>
          <w:sz w:val="22"/>
          <w:szCs w:val="22"/>
        </w:rPr>
      </w:pPr>
      <w:r>
        <w:t>7.</w:t>
      </w:r>
      <w:r w:rsidRPr="00BD23B8">
        <w:rPr>
          <w:rFonts w:ascii="Calibri" w:hAnsi="Calibri"/>
          <w:b w:val="0"/>
          <w:sz w:val="22"/>
          <w:szCs w:val="22"/>
        </w:rPr>
        <w:tab/>
      </w:r>
      <w:r>
        <w:t>Key Resource Requirements</w:t>
      </w:r>
      <w:r>
        <w:tab/>
      </w:r>
      <w:r>
        <w:fldChar w:fldCharType="begin"/>
      </w:r>
      <w:r>
        <w:instrText xml:space="preserve"> PAGEREF _Toc220977218 \h </w:instrText>
      </w:r>
      <w:r>
        <w:fldChar w:fldCharType="separate"/>
      </w:r>
      <w:r>
        <w:t>8</w:t>
      </w:r>
      <w:r>
        <w:fldChar w:fldCharType="end"/>
      </w:r>
    </w:p>
    <w:p w:rsidR="00A73862" w:rsidRPr="00BD23B8" w:rsidRDefault="00A73862">
      <w:pPr>
        <w:pStyle w:val="TOC1"/>
        <w:rPr>
          <w:rFonts w:ascii="Calibri" w:hAnsi="Calibri"/>
          <w:b w:val="0"/>
          <w:sz w:val="22"/>
          <w:szCs w:val="22"/>
        </w:rPr>
      </w:pPr>
      <w:r>
        <w:t>8.</w:t>
      </w:r>
      <w:r w:rsidRPr="00BD23B8">
        <w:rPr>
          <w:rFonts w:ascii="Calibri" w:hAnsi="Calibri"/>
          <w:b w:val="0"/>
          <w:sz w:val="22"/>
          <w:szCs w:val="22"/>
        </w:rPr>
        <w:tab/>
      </w:r>
      <w:r>
        <w:t>Other Requirements</w:t>
      </w:r>
      <w:r>
        <w:tab/>
      </w:r>
      <w:r>
        <w:fldChar w:fldCharType="begin"/>
      </w:r>
      <w:r>
        <w:instrText xml:space="preserve"> PAGEREF _Toc220977219 \h </w:instrText>
      </w:r>
      <w:r>
        <w:fldChar w:fldCharType="separate"/>
      </w:r>
      <w:r>
        <w:t>9</w:t>
      </w:r>
      <w:r>
        <w:fldChar w:fldCharType="end"/>
      </w:r>
    </w:p>
    <w:p w:rsidR="00A73862" w:rsidRPr="00BD23B8" w:rsidRDefault="00A73862">
      <w:pPr>
        <w:pStyle w:val="TOC1"/>
        <w:rPr>
          <w:rFonts w:ascii="Calibri" w:hAnsi="Calibri"/>
          <w:b w:val="0"/>
          <w:sz w:val="22"/>
          <w:szCs w:val="22"/>
        </w:rPr>
      </w:pPr>
      <w:r>
        <w:t>Appendix A: Glossary</w:t>
      </w:r>
      <w:r>
        <w:tab/>
      </w:r>
      <w:r>
        <w:fldChar w:fldCharType="begin"/>
      </w:r>
      <w:r>
        <w:instrText xml:space="preserve"> PAGEREF _Toc220977220 \h </w:instrText>
      </w:r>
      <w:r>
        <w:fldChar w:fldCharType="separate"/>
      </w:r>
      <w:r>
        <w:t>9</w:t>
      </w:r>
      <w:r>
        <w:fldChar w:fldCharType="end"/>
      </w:r>
    </w:p>
    <w:p w:rsidR="00A73862" w:rsidRPr="00BD23B8" w:rsidRDefault="00A73862">
      <w:pPr>
        <w:pStyle w:val="TOC1"/>
        <w:rPr>
          <w:rFonts w:ascii="Calibri" w:hAnsi="Calibri"/>
          <w:b w:val="0"/>
          <w:sz w:val="22"/>
          <w:szCs w:val="22"/>
        </w:rPr>
      </w:pPr>
      <w:r>
        <w:t>Appendix B: Analysis Models</w:t>
      </w:r>
      <w:r>
        <w:tab/>
      </w:r>
      <w:r>
        <w:fldChar w:fldCharType="begin"/>
      </w:r>
      <w:r>
        <w:instrText xml:space="preserve"> PAGEREF _Toc220977221 \h </w:instrText>
      </w:r>
      <w:r>
        <w:fldChar w:fldCharType="separate"/>
      </w:r>
      <w:r>
        <w:t>9</w:t>
      </w:r>
      <w:r>
        <w:fldChar w:fldCharType="end"/>
      </w:r>
    </w:p>
    <w:p w:rsidR="00A73862" w:rsidRPr="00BD23B8" w:rsidRDefault="00A73862">
      <w:pPr>
        <w:pStyle w:val="TOC1"/>
        <w:rPr>
          <w:rFonts w:ascii="Calibri" w:hAnsi="Calibri"/>
          <w:b w:val="0"/>
          <w:sz w:val="22"/>
          <w:szCs w:val="22"/>
        </w:rPr>
      </w:pPr>
      <w:r>
        <w:t>Appendix C: Issues List</w:t>
      </w:r>
      <w:r>
        <w:tab/>
      </w:r>
      <w:r>
        <w:fldChar w:fldCharType="begin"/>
      </w:r>
      <w:r>
        <w:instrText xml:space="preserve"> PAGEREF _Toc220977222 \h </w:instrText>
      </w:r>
      <w:r>
        <w:fldChar w:fldCharType="separate"/>
      </w:r>
      <w:r>
        <w:t>9</w:t>
      </w:r>
      <w:r>
        <w:fldChar w:fldCharType="end"/>
      </w:r>
    </w:p>
    <w:p w:rsidR="00C42B76" w:rsidRDefault="00C42B76">
      <w:pPr>
        <w:rPr>
          <w:rFonts w:ascii="Times New Roman" w:hAnsi="Times New Roman"/>
          <w:b/>
          <w:noProof/>
        </w:rPr>
      </w:pPr>
      <w:r>
        <w:rPr>
          <w:rFonts w:ascii="Times New Roman" w:hAnsi="Times New Roman"/>
          <w:noProof/>
        </w:rPr>
        <w:fldChar w:fldCharType="end"/>
      </w:r>
    </w:p>
    <w:p w:rsidR="00C42B76" w:rsidRDefault="00C42B76">
      <w:pPr>
        <w:rPr>
          <w:rFonts w:ascii="Times New Roman" w:hAnsi="Times New Roman"/>
          <w:b/>
          <w:noProof/>
        </w:rPr>
      </w:pPr>
    </w:p>
    <w:p w:rsidR="00C42B76" w:rsidRDefault="00ED5952">
      <w:pPr>
        <w:pStyle w:val="TOCEntry"/>
      </w:pPr>
      <w:r>
        <w:br w:type="page"/>
      </w:r>
      <w:bookmarkStart w:id="6" w:name="_Toc220977189"/>
      <w:r w:rsidR="00484BEC">
        <w:lastRenderedPageBreak/>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C42B76">
        <w:tc>
          <w:tcPr>
            <w:tcW w:w="2160" w:type="dxa"/>
            <w:tcBorders>
              <w:top w:val="single" w:sz="12" w:space="0" w:color="auto"/>
              <w:bottom w:val="double" w:sz="12" w:space="0" w:color="auto"/>
            </w:tcBorders>
          </w:tcPr>
          <w:p w:rsidR="00C42B76" w:rsidRDefault="00484BEC">
            <w:pPr>
              <w:spacing w:before="40" w:after="40"/>
              <w:rPr>
                <w:b/>
              </w:rPr>
            </w:pPr>
            <w:r>
              <w:rPr>
                <w:b/>
              </w:rPr>
              <w:t>Name</w:t>
            </w:r>
          </w:p>
        </w:tc>
        <w:tc>
          <w:tcPr>
            <w:tcW w:w="1170" w:type="dxa"/>
            <w:tcBorders>
              <w:top w:val="single" w:sz="12" w:space="0" w:color="auto"/>
              <w:bottom w:val="double" w:sz="12" w:space="0" w:color="auto"/>
            </w:tcBorders>
          </w:tcPr>
          <w:p w:rsidR="00C42B76" w:rsidRDefault="00484BEC">
            <w:pPr>
              <w:spacing w:before="40" w:after="40"/>
              <w:rPr>
                <w:b/>
              </w:rPr>
            </w:pPr>
            <w:r>
              <w:rPr>
                <w:b/>
              </w:rPr>
              <w:t>Date</w:t>
            </w:r>
          </w:p>
        </w:tc>
        <w:tc>
          <w:tcPr>
            <w:tcW w:w="4954" w:type="dxa"/>
            <w:tcBorders>
              <w:top w:val="single" w:sz="12" w:space="0" w:color="auto"/>
              <w:bottom w:val="double" w:sz="12" w:space="0" w:color="auto"/>
            </w:tcBorders>
          </w:tcPr>
          <w:p w:rsidR="00C42B76" w:rsidRDefault="00484BEC">
            <w:pPr>
              <w:spacing w:before="40" w:after="40"/>
              <w:rPr>
                <w:b/>
              </w:rPr>
            </w:pPr>
            <w:r>
              <w:rPr>
                <w:b/>
              </w:rPr>
              <w:t>Reason For Changes</w:t>
            </w:r>
          </w:p>
        </w:tc>
        <w:tc>
          <w:tcPr>
            <w:tcW w:w="1584" w:type="dxa"/>
            <w:tcBorders>
              <w:top w:val="single" w:sz="12" w:space="0" w:color="auto"/>
              <w:bottom w:val="double" w:sz="12" w:space="0" w:color="auto"/>
            </w:tcBorders>
          </w:tcPr>
          <w:p w:rsidR="00C42B76" w:rsidRDefault="00484BEC">
            <w:pPr>
              <w:spacing w:before="40" w:after="40"/>
              <w:rPr>
                <w:b/>
              </w:rPr>
            </w:pPr>
            <w:r>
              <w:rPr>
                <w:b/>
              </w:rPr>
              <w:t>Version</w:t>
            </w:r>
          </w:p>
        </w:tc>
      </w:tr>
      <w:tr w:rsidR="00C42B76">
        <w:tc>
          <w:tcPr>
            <w:tcW w:w="2160" w:type="dxa"/>
            <w:tcBorders>
              <w:top w:val="nil"/>
            </w:tcBorders>
          </w:tcPr>
          <w:p w:rsidR="00C42B76" w:rsidRDefault="00C42B76">
            <w:pPr>
              <w:spacing w:before="40" w:after="40"/>
            </w:pPr>
          </w:p>
        </w:tc>
        <w:tc>
          <w:tcPr>
            <w:tcW w:w="1170" w:type="dxa"/>
            <w:tcBorders>
              <w:top w:val="nil"/>
            </w:tcBorders>
          </w:tcPr>
          <w:p w:rsidR="00C42B76" w:rsidRDefault="00C42B76">
            <w:pPr>
              <w:spacing w:before="40" w:after="40"/>
            </w:pPr>
          </w:p>
        </w:tc>
        <w:tc>
          <w:tcPr>
            <w:tcW w:w="4954" w:type="dxa"/>
            <w:tcBorders>
              <w:top w:val="nil"/>
            </w:tcBorders>
          </w:tcPr>
          <w:p w:rsidR="00C42B76" w:rsidRDefault="00C42B76">
            <w:pPr>
              <w:spacing w:before="40" w:after="40"/>
            </w:pPr>
          </w:p>
        </w:tc>
        <w:tc>
          <w:tcPr>
            <w:tcW w:w="1584" w:type="dxa"/>
            <w:tcBorders>
              <w:top w:val="nil"/>
            </w:tcBorders>
          </w:tcPr>
          <w:p w:rsidR="00C42B76" w:rsidRDefault="00C42B76">
            <w:pPr>
              <w:spacing w:before="40" w:after="40"/>
            </w:pPr>
          </w:p>
        </w:tc>
      </w:tr>
      <w:tr w:rsidR="00C42B76">
        <w:tc>
          <w:tcPr>
            <w:tcW w:w="2160" w:type="dxa"/>
            <w:tcBorders>
              <w:bottom w:val="single" w:sz="12" w:space="0" w:color="auto"/>
            </w:tcBorders>
          </w:tcPr>
          <w:p w:rsidR="00C42B76" w:rsidRDefault="00C42B76">
            <w:pPr>
              <w:spacing w:before="40" w:after="40"/>
            </w:pPr>
          </w:p>
        </w:tc>
        <w:tc>
          <w:tcPr>
            <w:tcW w:w="1170" w:type="dxa"/>
            <w:tcBorders>
              <w:bottom w:val="single" w:sz="12" w:space="0" w:color="auto"/>
            </w:tcBorders>
          </w:tcPr>
          <w:p w:rsidR="00C42B76" w:rsidRDefault="00C42B76">
            <w:pPr>
              <w:spacing w:before="40" w:after="40"/>
            </w:pPr>
          </w:p>
        </w:tc>
        <w:tc>
          <w:tcPr>
            <w:tcW w:w="4954" w:type="dxa"/>
            <w:tcBorders>
              <w:bottom w:val="single" w:sz="12" w:space="0" w:color="auto"/>
            </w:tcBorders>
          </w:tcPr>
          <w:p w:rsidR="00C42B76" w:rsidRDefault="00C42B76">
            <w:pPr>
              <w:spacing w:before="40" w:after="40"/>
            </w:pPr>
          </w:p>
        </w:tc>
        <w:tc>
          <w:tcPr>
            <w:tcW w:w="1584" w:type="dxa"/>
            <w:tcBorders>
              <w:bottom w:val="single" w:sz="12" w:space="0" w:color="auto"/>
            </w:tcBorders>
          </w:tcPr>
          <w:p w:rsidR="00C42B76" w:rsidRDefault="00C42B76">
            <w:pPr>
              <w:spacing w:before="40" w:after="40"/>
            </w:pPr>
          </w:p>
        </w:tc>
      </w:tr>
    </w:tbl>
    <w:p w:rsidR="00C42B76" w:rsidRDefault="00C42B76">
      <w:pPr>
        <w:rPr>
          <w:b/>
        </w:rPr>
      </w:pPr>
    </w:p>
    <w:p w:rsidR="00C42B76" w:rsidRDefault="00C42B76"/>
    <w:p w:rsidR="00C42B76" w:rsidRDefault="00C42B76">
      <w:pPr>
        <w:sectPr w:rsidR="00C42B76">
          <w:headerReference w:type="default" r:id="rId7"/>
          <w:footerReference w:type="default" r:id="rId8"/>
          <w:pgSz w:w="12240" w:h="15840" w:code="1"/>
          <w:pgMar w:top="1440" w:right="1440" w:bottom="1440" w:left="1440" w:header="720" w:footer="720" w:gutter="0"/>
          <w:pgNumType w:fmt="lowerRoman"/>
          <w:cols w:space="720"/>
        </w:sectPr>
      </w:pPr>
    </w:p>
    <w:p w:rsidR="00C42B76" w:rsidRDefault="00484BEC">
      <w:pPr>
        <w:pStyle w:val="Heading1"/>
      </w:pPr>
      <w:bookmarkStart w:id="7" w:name="_Toc439994665"/>
      <w:bookmarkStart w:id="8" w:name="_Toc220977190"/>
      <w:r>
        <w:lastRenderedPageBreak/>
        <w:t>Introduction</w:t>
      </w:r>
      <w:bookmarkEnd w:id="7"/>
      <w:bookmarkEnd w:id="8"/>
    </w:p>
    <w:p w:rsidR="00C42B76" w:rsidRDefault="00484BEC">
      <w:pPr>
        <w:pStyle w:val="Heading2"/>
      </w:pPr>
      <w:bookmarkStart w:id="9" w:name="_Toc439994667"/>
      <w:bookmarkStart w:id="10" w:name="_Toc220977191"/>
      <w:r>
        <w:t>Purpose</w:t>
      </w:r>
      <w:bookmarkEnd w:id="9"/>
      <w:bookmarkEnd w:id="10"/>
      <w:r>
        <w:t xml:space="preserve"> </w:t>
      </w:r>
    </w:p>
    <w:p w:rsidR="00C42B76" w:rsidRDefault="005C367B">
      <w:pPr>
        <w:pStyle w:val="template"/>
      </w:pPr>
      <w:proofErr w:type="gramStart"/>
      <w:r>
        <w:t>gatorEvents</w:t>
      </w:r>
      <w:proofErr w:type="gramEnd"/>
      <w:r>
        <w:t xml:space="preserve"> is meant to serve the UF community by providing them with real time updates on events happening around the campus . It seamlessly binds</w:t>
      </w:r>
      <w:r w:rsidR="00CE7FB5">
        <w:t xml:space="preserve"> the students, faculty and other staff members with the organizers of the events through a mobile app interface and a web backend system. </w:t>
      </w:r>
    </w:p>
    <w:p w:rsidR="00C42B76" w:rsidRDefault="00484BEC">
      <w:pPr>
        <w:pStyle w:val="Heading2"/>
      </w:pPr>
      <w:bookmarkStart w:id="11" w:name="_Toc439994668"/>
      <w:bookmarkStart w:id="12" w:name="_Toc220977192"/>
      <w:r>
        <w:t>Document Conventions</w:t>
      </w:r>
      <w:bookmarkEnd w:id="11"/>
      <w:bookmarkEnd w:id="12"/>
    </w:p>
    <w:p w:rsidR="00C42B76" w:rsidRDefault="00484BEC">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rsidR="00CE7FB5" w:rsidRDefault="00CE7FB5">
      <w:pPr>
        <w:pStyle w:val="template"/>
      </w:pPr>
    </w:p>
    <w:p w:rsidR="00CE7FB5" w:rsidRDefault="00CE7FB5">
      <w:pPr>
        <w:pStyle w:val="template"/>
      </w:pPr>
      <w:r>
        <w:t>SRS</w:t>
      </w:r>
    </w:p>
    <w:p w:rsidR="00CE7FB5" w:rsidRDefault="00CE7FB5">
      <w:pPr>
        <w:pStyle w:val="template"/>
      </w:pPr>
      <w:r>
        <w:t>UF</w:t>
      </w:r>
    </w:p>
    <w:p w:rsidR="003E635F" w:rsidRDefault="003E635F">
      <w:pPr>
        <w:pStyle w:val="template"/>
      </w:pPr>
      <w:r>
        <w:t>NGO</w:t>
      </w:r>
    </w:p>
    <w:p w:rsidR="00C42B76" w:rsidRDefault="00484BEC">
      <w:pPr>
        <w:pStyle w:val="Heading2"/>
      </w:pPr>
      <w:bookmarkStart w:id="13" w:name="_Toc439994669"/>
      <w:bookmarkStart w:id="14" w:name="_Toc220977193"/>
      <w:r>
        <w:t>Intended Audience and Reading Suggestions</w:t>
      </w:r>
      <w:bookmarkEnd w:id="13"/>
      <w:bookmarkEnd w:id="14"/>
    </w:p>
    <w:p w:rsidR="008F44AA" w:rsidRDefault="00CE7FB5" w:rsidP="00674BF0">
      <w:pPr>
        <w:rPr>
          <w:lang w:eastAsia="zh-CN"/>
        </w:rPr>
      </w:pPr>
      <w:r>
        <w:rPr>
          <w:rFonts w:hint="eastAsia"/>
          <w:lang w:eastAsia="zh-CN"/>
        </w:rPr>
        <w:t xml:space="preserve">The intended audience of this SRS are </w:t>
      </w:r>
      <w:r w:rsidR="00674BF0">
        <w:rPr>
          <w:lang w:eastAsia="zh-CN"/>
        </w:rPr>
        <w:t>primarily users of the app</w:t>
      </w:r>
      <w:r w:rsidR="00F225E0">
        <w:rPr>
          <w:lang w:eastAsia="zh-CN"/>
        </w:rPr>
        <w:t xml:space="preserve"> (</w:t>
      </w:r>
      <w:r w:rsidR="00674BF0">
        <w:rPr>
          <w:lang w:eastAsia="zh-CN"/>
        </w:rPr>
        <w:t>students/faculty/staff), event</w:t>
      </w:r>
    </w:p>
    <w:p w:rsidR="00674BF0" w:rsidRDefault="00674BF0" w:rsidP="00674BF0">
      <w:pPr>
        <w:rPr>
          <w:lang w:eastAsia="zh-CN"/>
        </w:rPr>
      </w:pPr>
      <w:proofErr w:type="gramStart"/>
      <w:r>
        <w:rPr>
          <w:lang w:eastAsia="zh-CN"/>
        </w:rPr>
        <w:t>organizers</w:t>
      </w:r>
      <w:proofErr w:type="gramEnd"/>
      <w:r>
        <w:rPr>
          <w:lang w:eastAsia="zh-CN"/>
        </w:rPr>
        <w:t>, developers, testers and the Project Manager/Scrum Master.</w:t>
      </w:r>
    </w:p>
    <w:p w:rsidR="000565F8" w:rsidRDefault="000565F8" w:rsidP="000565F8">
      <w:pPr>
        <w:rPr>
          <w:rFonts w:hint="eastAsia"/>
          <w:lang w:eastAsia="zh-CN"/>
        </w:rPr>
      </w:pPr>
    </w:p>
    <w:p w:rsidR="00CE7FB5" w:rsidRDefault="008F44AA" w:rsidP="00CE7FB5">
      <w:pPr>
        <w:rPr>
          <w:b/>
          <w:sz w:val="28"/>
          <w:szCs w:val="28"/>
          <w:lang w:eastAsia="zh-CN"/>
        </w:rPr>
      </w:pPr>
      <w:r w:rsidRPr="008F44AA">
        <w:rPr>
          <w:b/>
          <w:sz w:val="28"/>
          <w:szCs w:val="28"/>
          <w:lang w:eastAsia="zh-CN"/>
        </w:rPr>
        <w:t>Section Breakdown</w:t>
      </w:r>
    </w:p>
    <w:p w:rsidR="000565F8" w:rsidRPr="000565F8" w:rsidRDefault="000565F8" w:rsidP="00CE7FB5">
      <w:pPr>
        <w:rPr>
          <w:b/>
          <w:szCs w:val="24"/>
          <w:lang w:eastAsia="zh-CN"/>
        </w:rPr>
      </w:pPr>
    </w:p>
    <w:p w:rsidR="000565F8" w:rsidRPr="000565F8" w:rsidRDefault="000565F8" w:rsidP="000565F8">
      <w:pPr>
        <w:numPr>
          <w:ilvl w:val="0"/>
          <w:numId w:val="4"/>
        </w:numPr>
        <w:rPr>
          <w:b/>
          <w:szCs w:val="24"/>
          <w:lang w:eastAsia="zh-CN"/>
        </w:rPr>
      </w:pPr>
      <w:r>
        <w:rPr>
          <w:b/>
          <w:szCs w:val="24"/>
          <w:lang w:eastAsia="zh-CN"/>
        </w:rPr>
        <w:t xml:space="preserve">Overall Description: </w:t>
      </w:r>
      <w:r>
        <w:rPr>
          <w:szCs w:val="24"/>
          <w:lang w:eastAsia="zh-CN"/>
        </w:rPr>
        <w:t>Overall Description provides basic information about all aspects of the project. This can be used by all readers of this SRS. Users can find</w:t>
      </w:r>
    </w:p>
    <w:p w:rsidR="000565F8" w:rsidRPr="000565F8" w:rsidRDefault="000565F8" w:rsidP="000565F8">
      <w:pPr>
        <w:ind w:left="1440"/>
        <w:rPr>
          <w:szCs w:val="24"/>
          <w:lang w:eastAsia="zh-CN"/>
        </w:rPr>
      </w:pPr>
      <w:proofErr w:type="gramStart"/>
      <w:r>
        <w:rPr>
          <w:szCs w:val="24"/>
          <w:lang w:eastAsia="zh-CN"/>
        </w:rPr>
        <w:t>find</w:t>
      </w:r>
      <w:proofErr w:type="gramEnd"/>
      <w:r>
        <w:rPr>
          <w:szCs w:val="24"/>
          <w:lang w:eastAsia="zh-CN"/>
        </w:rPr>
        <w:t xml:space="preserve"> a detailed manual under User Documentation.</w:t>
      </w:r>
    </w:p>
    <w:p w:rsidR="000565F8" w:rsidRPr="000565F8" w:rsidRDefault="000565F8" w:rsidP="000565F8">
      <w:pPr>
        <w:rPr>
          <w:b/>
          <w:szCs w:val="24"/>
          <w:lang w:eastAsia="zh-CN"/>
        </w:rPr>
      </w:pPr>
    </w:p>
    <w:p w:rsidR="000565F8" w:rsidRPr="000565F8" w:rsidRDefault="000565F8" w:rsidP="000565F8">
      <w:pPr>
        <w:numPr>
          <w:ilvl w:val="0"/>
          <w:numId w:val="4"/>
        </w:numPr>
        <w:rPr>
          <w:b/>
          <w:szCs w:val="24"/>
          <w:lang w:eastAsia="zh-CN"/>
        </w:rPr>
      </w:pPr>
      <w:r>
        <w:rPr>
          <w:b/>
          <w:szCs w:val="24"/>
          <w:lang w:eastAsia="zh-CN"/>
        </w:rPr>
        <w:t xml:space="preserve">System Features:  </w:t>
      </w:r>
      <w:r>
        <w:rPr>
          <w:szCs w:val="24"/>
          <w:lang w:eastAsia="zh-CN"/>
        </w:rPr>
        <w:t>This covers a detailed description of various functions in the</w:t>
      </w:r>
    </w:p>
    <w:p w:rsidR="000565F8" w:rsidRDefault="000565F8" w:rsidP="000565F8">
      <w:pPr>
        <w:pStyle w:val="ListParagraph"/>
        <w:ind w:left="1440"/>
        <w:rPr>
          <w:szCs w:val="24"/>
          <w:lang w:eastAsia="zh-CN"/>
        </w:rPr>
      </w:pPr>
      <w:proofErr w:type="gramStart"/>
      <w:r>
        <w:rPr>
          <w:szCs w:val="24"/>
          <w:lang w:eastAsia="zh-CN"/>
        </w:rPr>
        <w:t>application</w:t>
      </w:r>
      <w:proofErr w:type="gramEnd"/>
      <w:r>
        <w:rPr>
          <w:szCs w:val="24"/>
          <w:lang w:eastAsia="zh-CN"/>
        </w:rPr>
        <w:t xml:space="preserve"> and the web backend. This is again relevant for all readers.</w:t>
      </w:r>
    </w:p>
    <w:p w:rsidR="000565F8" w:rsidRDefault="000565F8" w:rsidP="000565F8">
      <w:pPr>
        <w:pStyle w:val="ListParagraph"/>
        <w:ind w:left="1440"/>
        <w:rPr>
          <w:szCs w:val="24"/>
          <w:lang w:eastAsia="zh-CN"/>
        </w:rPr>
      </w:pPr>
    </w:p>
    <w:p w:rsidR="000565F8" w:rsidRDefault="000565F8" w:rsidP="000565F8">
      <w:pPr>
        <w:pStyle w:val="ListParagraph"/>
        <w:numPr>
          <w:ilvl w:val="0"/>
          <w:numId w:val="4"/>
        </w:numPr>
        <w:rPr>
          <w:szCs w:val="24"/>
          <w:lang w:eastAsia="zh-CN"/>
        </w:rPr>
      </w:pPr>
      <w:r>
        <w:rPr>
          <w:b/>
          <w:szCs w:val="24"/>
          <w:lang w:eastAsia="zh-CN"/>
        </w:rPr>
        <w:t xml:space="preserve">External Interface Requirements:  </w:t>
      </w:r>
      <w:r>
        <w:rPr>
          <w:szCs w:val="24"/>
          <w:lang w:eastAsia="zh-CN"/>
        </w:rPr>
        <w:t xml:space="preserve">Explains the various interfaces over which </w:t>
      </w:r>
    </w:p>
    <w:p w:rsidR="000565F8" w:rsidRDefault="00674BF0" w:rsidP="000565F8">
      <w:pPr>
        <w:pStyle w:val="ListParagraph"/>
        <w:ind w:left="1440"/>
        <w:rPr>
          <w:szCs w:val="24"/>
          <w:lang w:eastAsia="zh-CN"/>
        </w:rPr>
      </w:pPr>
      <w:proofErr w:type="gramStart"/>
      <w:r>
        <w:rPr>
          <w:szCs w:val="24"/>
          <w:lang w:eastAsia="zh-CN"/>
        </w:rPr>
        <w:t>project</w:t>
      </w:r>
      <w:proofErr w:type="gramEnd"/>
      <w:r>
        <w:rPr>
          <w:szCs w:val="24"/>
          <w:lang w:eastAsia="zh-CN"/>
        </w:rPr>
        <w:t xml:space="preserve"> is spread. This section pertains to developers and testers.</w:t>
      </w:r>
    </w:p>
    <w:p w:rsidR="00674BF0" w:rsidRDefault="00674BF0" w:rsidP="00674BF0">
      <w:pPr>
        <w:pStyle w:val="ListParagraph"/>
        <w:rPr>
          <w:szCs w:val="24"/>
          <w:lang w:eastAsia="zh-CN"/>
        </w:rPr>
      </w:pPr>
      <w:r>
        <w:rPr>
          <w:szCs w:val="24"/>
          <w:lang w:eastAsia="zh-CN"/>
        </w:rPr>
        <w:tab/>
      </w:r>
    </w:p>
    <w:p w:rsidR="00674BF0" w:rsidRDefault="00674BF0" w:rsidP="00674BF0">
      <w:pPr>
        <w:pStyle w:val="ListParagraph"/>
        <w:numPr>
          <w:ilvl w:val="0"/>
          <w:numId w:val="4"/>
        </w:numPr>
        <w:rPr>
          <w:szCs w:val="24"/>
          <w:lang w:eastAsia="zh-CN"/>
        </w:rPr>
      </w:pPr>
      <w:r>
        <w:rPr>
          <w:b/>
          <w:szCs w:val="24"/>
          <w:lang w:eastAsia="zh-CN"/>
        </w:rPr>
        <w:t xml:space="preserve">Other Nonfunctional Requirements: </w:t>
      </w:r>
      <w:r>
        <w:rPr>
          <w:szCs w:val="24"/>
          <w:lang w:eastAsia="zh-CN"/>
        </w:rPr>
        <w:t>Requirements extending beyond interface</w:t>
      </w:r>
    </w:p>
    <w:p w:rsidR="00674BF0" w:rsidRDefault="00674BF0" w:rsidP="00674BF0">
      <w:pPr>
        <w:pStyle w:val="ListParagraph"/>
        <w:ind w:left="1440"/>
        <w:rPr>
          <w:szCs w:val="24"/>
          <w:lang w:eastAsia="zh-CN"/>
        </w:rPr>
      </w:pPr>
      <w:proofErr w:type="gramStart"/>
      <w:r>
        <w:rPr>
          <w:szCs w:val="24"/>
          <w:lang w:eastAsia="zh-CN"/>
        </w:rPr>
        <w:t>descriptions</w:t>
      </w:r>
      <w:proofErr w:type="gramEnd"/>
      <w:r>
        <w:rPr>
          <w:szCs w:val="24"/>
          <w:lang w:eastAsia="zh-CN"/>
        </w:rPr>
        <w:t xml:space="preserve"> can be found here. This is again meant for testers and developers.</w:t>
      </w:r>
    </w:p>
    <w:p w:rsidR="00674BF0" w:rsidRDefault="00674BF0" w:rsidP="00674BF0">
      <w:pPr>
        <w:pStyle w:val="ListParagraph"/>
        <w:ind w:left="1440"/>
        <w:rPr>
          <w:szCs w:val="24"/>
          <w:lang w:eastAsia="zh-CN"/>
        </w:rPr>
      </w:pPr>
    </w:p>
    <w:p w:rsidR="00674BF0" w:rsidRDefault="00674BF0" w:rsidP="00674BF0">
      <w:pPr>
        <w:pStyle w:val="ListParagraph"/>
        <w:numPr>
          <w:ilvl w:val="0"/>
          <w:numId w:val="4"/>
        </w:numPr>
        <w:rPr>
          <w:szCs w:val="24"/>
          <w:lang w:eastAsia="zh-CN"/>
        </w:rPr>
      </w:pPr>
      <w:r>
        <w:rPr>
          <w:b/>
          <w:szCs w:val="24"/>
          <w:lang w:eastAsia="zh-CN"/>
        </w:rPr>
        <w:t xml:space="preserve">Key Milestones: </w:t>
      </w:r>
      <w:r>
        <w:rPr>
          <w:szCs w:val="24"/>
          <w:lang w:eastAsia="zh-CN"/>
        </w:rPr>
        <w:t>This comprises the stages of  development and milestones</w:t>
      </w:r>
    </w:p>
    <w:p w:rsidR="00674BF0" w:rsidRDefault="00674BF0" w:rsidP="00674BF0">
      <w:pPr>
        <w:pStyle w:val="ListParagraph"/>
        <w:ind w:left="1440"/>
        <w:rPr>
          <w:szCs w:val="24"/>
          <w:lang w:eastAsia="zh-CN"/>
        </w:rPr>
      </w:pPr>
      <w:proofErr w:type="gramStart"/>
      <w:r>
        <w:rPr>
          <w:szCs w:val="24"/>
          <w:lang w:eastAsia="zh-CN"/>
        </w:rPr>
        <w:t>for</w:t>
      </w:r>
      <w:proofErr w:type="gramEnd"/>
      <w:r>
        <w:rPr>
          <w:szCs w:val="24"/>
          <w:lang w:eastAsia="zh-CN"/>
        </w:rPr>
        <w:t xml:space="preserve"> the aforementioned stages. This is meant for the Project Manager/Scrum Master.</w:t>
      </w:r>
    </w:p>
    <w:p w:rsidR="00674BF0" w:rsidRDefault="00674BF0" w:rsidP="00674BF0">
      <w:pPr>
        <w:pStyle w:val="ListParagraph"/>
        <w:ind w:left="1440"/>
        <w:rPr>
          <w:szCs w:val="24"/>
          <w:lang w:eastAsia="zh-CN"/>
        </w:rPr>
      </w:pPr>
    </w:p>
    <w:p w:rsidR="00F225E0" w:rsidRDefault="00674BF0" w:rsidP="00F225E0">
      <w:pPr>
        <w:pStyle w:val="ListParagraph"/>
        <w:numPr>
          <w:ilvl w:val="0"/>
          <w:numId w:val="4"/>
        </w:numPr>
        <w:rPr>
          <w:szCs w:val="24"/>
          <w:lang w:eastAsia="zh-CN"/>
        </w:rPr>
      </w:pPr>
      <w:r w:rsidRPr="00F225E0">
        <w:rPr>
          <w:b/>
          <w:szCs w:val="24"/>
          <w:lang w:eastAsia="zh-CN"/>
        </w:rPr>
        <w:t>Key Resource Requirements</w:t>
      </w:r>
      <w:r w:rsidR="00F225E0" w:rsidRPr="00F225E0">
        <w:rPr>
          <w:b/>
          <w:szCs w:val="24"/>
          <w:lang w:eastAsia="zh-CN"/>
        </w:rPr>
        <w:t>/Other Requirements</w:t>
      </w:r>
      <w:r w:rsidRPr="00F225E0">
        <w:rPr>
          <w:b/>
          <w:szCs w:val="24"/>
          <w:lang w:eastAsia="zh-CN"/>
        </w:rPr>
        <w:t xml:space="preserve">: </w:t>
      </w:r>
      <w:r w:rsidR="00F225E0" w:rsidRPr="00F225E0">
        <w:rPr>
          <w:szCs w:val="24"/>
          <w:lang w:eastAsia="zh-CN"/>
        </w:rPr>
        <w:t>Key Resource Requirements</w:t>
      </w:r>
      <w:r w:rsidRPr="00F225E0">
        <w:rPr>
          <w:szCs w:val="24"/>
          <w:lang w:eastAsia="zh-CN"/>
        </w:rPr>
        <w:t xml:space="preserve"> section mentions the necessary requirements</w:t>
      </w:r>
      <w:r w:rsidR="00F225E0">
        <w:rPr>
          <w:szCs w:val="24"/>
          <w:lang w:eastAsia="zh-CN"/>
        </w:rPr>
        <w:t xml:space="preserve"> </w:t>
      </w:r>
      <w:r w:rsidRPr="00F225E0">
        <w:rPr>
          <w:szCs w:val="24"/>
          <w:lang w:eastAsia="zh-CN"/>
        </w:rPr>
        <w:t xml:space="preserve">to </w:t>
      </w:r>
      <w:r w:rsidR="00F225E0" w:rsidRPr="00F225E0">
        <w:rPr>
          <w:szCs w:val="24"/>
          <w:lang w:eastAsia="zh-CN"/>
        </w:rPr>
        <w:t>run the application and the web interface.</w:t>
      </w:r>
      <w:r w:rsidR="00F225E0">
        <w:rPr>
          <w:szCs w:val="24"/>
          <w:lang w:eastAsia="zh-CN"/>
        </w:rPr>
        <w:t xml:space="preserve"> Other Requirements covers any secondary requirements that may enhance</w:t>
      </w:r>
    </w:p>
    <w:p w:rsidR="00F225E0" w:rsidRPr="00F225E0" w:rsidRDefault="00F225E0" w:rsidP="00F225E0">
      <w:pPr>
        <w:pStyle w:val="ListParagraph"/>
        <w:ind w:left="1440"/>
        <w:rPr>
          <w:szCs w:val="24"/>
          <w:lang w:eastAsia="zh-CN"/>
        </w:rPr>
      </w:pPr>
      <w:proofErr w:type="gramStart"/>
      <w:r>
        <w:rPr>
          <w:szCs w:val="24"/>
          <w:lang w:eastAsia="zh-CN"/>
        </w:rPr>
        <w:t>the</w:t>
      </w:r>
      <w:proofErr w:type="gramEnd"/>
      <w:r>
        <w:rPr>
          <w:szCs w:val="24"/>
          <w:lang w:eastAsia="zh-CN"/>
        </w:rPr>
        <w:t xml:space="preserve"> performance/experience of the application. This is again meant for all readers.</w:t>
      </w:r>
    </w:p>
    <w:p w:rsidR="000565F8" w:rsidRPr="000565F8" w:rsidRDefault="000565F8" w:rsidP="000565F8">
      <w:pPr>
        <w:pStyle w:val="ListParagraph"/>
        <w:ind w:left="1440"/>
        <w:rPr>
          <w:szCs w:val="24"/>
          <w:lang w:eastAsia="zh-CN"/>
        </w:rPr>
      </w:pPr>
    </w:p>
    <w:p w:rsidR="00C42B76" w:rsidRDefault="00484BEC">
      <w:pPr>
        <w:pStyle w:val="Heading2"/>
      </w:pPr>
      <w:bookmarkStart w:id="15" w:name="_Toc439994670"/>
      <w:bookmarkStart w:id="16" w:name="_Toc220977194"/>
      <w:r>
        <w:lastRenderedPageBreak/>
        <w:t>Project Scope</w:t>
      </w:r>
      <w:bookmarkEnd w:id="15"/>
      <w:bookmarkEnd w:id="16"/>
    </w:p>
    <w:p w:rsidR="00C42B76" w:rsidRDefault="00484BEC">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 An SRS that specifies the next release of an evolving product should contain its own scope statement as a subset of the long-term strategic product vision.&gt;</w:t>
      </w:r>
    </w:p>
    <w:p w:rsidR="00C42B76" w:rsidRPr="003E635F" w:rsidRDefault="00484BEC">
      <w:pPr>
        <w:pStyle w:val="Heading2"/>
        <w:rPr>
          <w:color w:val="FF0000"/>
        </w:rPr>
      </w:pPr>
      <w:bookmarkStart w:id="17" w:name="_Toc439994672"/>
      <w:bookmarkStart w:id="18" w:name="_Toc220977195"/>
      <w:r w:rsidRPr="003E635F">
        <w:rPr>
          <w:color w:val="FF0000"/>
        </w:rPr>
        <w:t>References</w:t>
      </w:r>
      <w:bookmarkEnd w:id="17"/>
      <w:bookmarkEnd w:id="18"/>
    </w:p>
    <w:p w:rsidR="00C42B76" w:rsidRDefault="00484BEC">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C42B76" w:rsidRDefault="00484BEC">
      <w:pPr>
        <w:pStyle w:val="Heading1"/>
      </w:pPr>
      <w:bookmarkStart w:id="19" w:name="_Toc439994673"/>
      <w:bookmarkStart w:id="20" w:name="_Toc220977196"/>
      <w:r>
        <w:t>Overall Description</w:t>
      </w:r>
      <w:bookmarkEnd w:id="19"/>
      <w:bookmarkEnd w:id="20"/>
    </w:p>
    <w:p w:rsidR="00C42B76" w:rsidRDefault="00484BEC">
      <w:pPr>
        <w:pStyle w:val="Heading2"/>
      </w:pPr>
      <w:bookmarkStart w:id="21" w:name="_Toc439994674"/>
      <w:bookmarkStart w:id="22" w:name="_Toc220977197"/>
      <w:r>
        <w:t>Product Perspective</w:t>
      </w:r>
      <w:bookmarkEnd w:id="21"/>
      <w:bookmarkEnd w:id="22"/>
    </w:p>
    <w:p w:rsidR="00C42B76" w:rsidRDefault="00484BEC">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C42B76" w:rsidRDefault="00484BEC">
      <w:pPr>
        <w:pStyle w:val="Heading2"/>
      </w:pPr>
      <w:bookmarkStart w:id="23" w:name="_Toc439994675"/>
      <w:bookmarkStart w:id="24" w:name="_Toc220977198"/>
      <w:r>
        <w:t xml:space="preserve">Product </w:t>
      </w:r>
      <w:bookmarkEnd w:id="23"/>
      <w:r>
        <w:t>Features</w:t>
      </w:r>
      <w:bookmarkEnd w:id="24"/>
    </w:p>
    <w:p w:rsidR="00C42B76" w:rsidRDefault="00484BEC">
      <w:pPr>
        <w:pStyle w:val="template"/>
      </w:pPr>
      <w:r>
        <w:t xml:space="preserve">&lt;Summarize the major features the product contains or the significant functions that it performs or lets the user perform. Details will be provided in Section 3, so only a high level </w:t>
      </w:r>
      <w:proofErr w:type="gramStart"/>
      <w:r>
        <w:t>summary  is</w:t>
      </w:r>
      <w:proofErr w:type="gramEnd"/>
      <w:r>
        <w:t xml:space="preserve"> needed here. Organize the functions to make them understandable to any reader of the SRS. A picture of the major groups of related requirements and how they relate, such as a top level data flow diagram or a class diagram, is often effective.&gt;</w:t>
      </w:r>
    </w:p>
    <w:p w:rsidR="00C42B76" w:rsidRDefault="00484BEC">
      <w:pPr>
        <w:pStyle w:val="Heading2"/>
      </w:pPr>
      <w:bookmarkStart w:id="25" w:name="_Toc439994676"/>
      <w:bookmarkStart w:id="26" w:name="_Toc220977199"/>
      <w:r>
        <w:t>User Classes and Characteristics</w:t>
      </w:r>
      <w:bookmarkEnd w:id="25"/>
      <w:bookmarkEnd w:id="26"/>
    </w:p>
    <w:p w:rsidR="00C42B76" w:rsidRDefault="00484BEC">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bookmarkStart w:id="27" w:name="_GoBack"/>
      <w:bookmarkEnd w:id="27"/>
    </w:p>
    <w:p w:rsidR="00C42B76" w:rsidRDefault="00484BEC">
      <w:pPr>
        <w:pStyle w:val="Heading2"/>
      </w:pPr>
      <w:bookmarkStart w:id="28" w:name="_Toc439994677"/>
      <w:bookmarkStart w:id="29" w:name="_Toc220977200"/>
      <w:r>
        <w:lastRenderedPageBreak/>
        <w:t>Operating Environment</w:t>
      </w:r>
      <w:bookmarkEnd w:id="28"/>
      <w:bookmarkEnd w:id="29"/>
    </w:p>
    <w:p w:rsidR="00C42B76" w:rsidRDefault="00484BEC">
      <w:pPr>
        <w:pStyle w:val="template"/>
      </w:pPr>
      <w:r>
        <w:t>&lt;Describe the environment in which the software will operate, including the hardware platform, operating system and versions, and any other software components or applications with which it must peacefully coexist.&gt;</w:t>
      </w:r>
    </w:p>
    <w:p w:rsidR="00C42B76" w:rsidRDefault="00484BEC">
      <w:pPr>
        <w:pStyle w:val="Heading2"/>
      </w:pPr>
      <w:bookmarkStart w:id="30" w:name="_Toc439994678"/>
      <w:bookmarkStart w:id="31" w:name="_Toc220977201"/>
      <w:r>
        <w:t>Design and Implementation Constraints</w:t>
      </w:r>
      <w:bookmarkEnd w:id="30"/>
      <w:bookmarkEnd w:id="31"/>
    </w:p>
    <w:p w:rsidR="00C42B76" w:rsidRDefault="00484BEC">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C42B76" w:rsidRDefault="00484BEC">
      <w:pPr>
        <w:pStyle w:val="Heading2"/>
      </w:pPr>
      <w:bookmarkStart w:id="32" w:name="_Toc439994679"/>
      <w:bookmarkStart w:id="33" w:name="_Toc220977202"/>
      <w:r>
        <w:t>User Documentation</w:t>
      </w:r>
      <w:bookmarkEnd w:id="32"/>
      <w:bookmarkEnd w:id="33"/>
    </w:p>
    <w:p w:rsidR="00C42B76" w:rsidRDefault="00484BEC">
      <w:pPr>
        <w:pStyle w:val="template"/>
      </w:pPr>
      <w:r>
        <w:t>&lt;List the user documentation components (such as user manuals, on-line help, and tutorials) that will be delivered along with the software. Identify any known user documentation delivery formats or standards.&gt;</w:t>
      </w:r>
    </w:p>
    <w:p w:rsidR="00C42B76" w:rsidRDefault="00484BEC">
      <w:pPr>
        <w:pStyle w:val="Heading2"/>
      </w:pPr>
      <w:bookmarkStart w:id="34" w:name="_Toc439994680"/>
      <w:bookmarkStart w:id="35" w:name="_Toc220977203"/>
      <w:r>
        <w:t>Assumptions and Dependencies</w:t>
      </w:r>
      <w:bookmarkEnd w:id="34"/>
      <w:bookmarkEnd w:id="35"/>
    </w:p>
    <w:p w:rsidR="00C42B76" w:rsidRDefault="00484BEC">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C42B76" w:rsidRDefault="00ED5952">
      <w:pPr>
        <w:pStyle w:val="Heading1"/>
      </w:pPr>
      <w:bookmarkStart w:id="36" w:name="_Toc439994687"/>
      <w:bookmarkStart w:id="37" w:name="_Toc439994682"/>
      <w:r>
        <w:br w:type="page"/>
      </w:r>
      <w:bookmarkStart w:id="38" w:name="_Toc220977204"/>
      <w:r w:rsidR="00484BEC">
        <w:lastRenderedPageBreak/>
        <w:t>System Features</w:t>
      </w:r>
      <w:bookmarkEnd w:id="36"/>
      <w:bookmarkEnd w:id="38"/>
    </w:p>
    <w:p w:rsidR="00C42B76" w:rsidRDefault="00484BEC">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C42B76" w:rsidRDefault="00484BEC">
      <w:pPr>
        <w:pStyle w:val="Heading2"/>
      </w:pPr>
      <w:bookmarkStart w:id="39" w:name="_Toc439994688"/>
      <w:bookmarkStart w:id="40" w:name="_Toc220977205"/>
      <w:r>
        <w:t>System Feature 1</w:t>
      </w:r>
      <w:bookmarkEnd w:id="39"/>
      <w:bookmarkEnd w:id="40"/>
    </w:p>
    <w:p w:rsidR="00C42B76" w:rsidRDefault="00484BEC">
      <w:pPr>
        <w:pStyle w:val="template"/>
      </w:pPr>
      <w:r>
        <w:t>&lt;Don’t really say “System Feature 1.” State the feature name in just a few words.&gt;</w:t>
      </w:r>
    </w:p>
    <w:p w:rsidR="00C42B76" w:rsidRDefault="00484BEC">
      <w:pPr>
        <w:pStyle w:val="level4"/>
      </w:pPr>
      <w:r>
        <w:t>3.1.1</w:t>
      </w:r>
      <w:r>
        <w:tab/>
        <w:t>Description and Priority</w:t>
      </w:r>
    </w:p>
    <w:p w:rsidR="00C42B76" w:rsidRDefault="00484BEC">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C42B76" w:rsidRDefault="00484BEC">
      <w:pPr>
        <w:pStyle w:val="level4"/>
      </w:pPr>
      <w:r>
        <w:t>3.1.2</w:t>
      </w:r>
      <w:r>
        <w:tab/>
        <w:t>Stimulus/Response Sequences</w:t>
      </w:r>
    </w:p>
    <w:p w:rsidR="00C42B76" w:rsidRDefault="00484BEC">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C42B76" w:rsidRDefault="00484BEC">
      <w:pPr>
        <w:pStyle w:val="level4"/>
      </w:pPr>
      <w:r>
        <w:t>3.1.3</w:t>
      </w:r>
      <w:r>
        <w:tab/>
        <w:t>Functional Requirements</w:t>
      </w:r>
    </w:p>
    <w:p w:rsidR="00C42B76" w:rsidRDefault="00484BEC">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C42B76" w:rsidRDefault="00C42B76">
      <w:pPr>
        <w:pStyle w:val="level3text"/>
        <w:numPr>
          <w:ilvl w:val="12"/>
          <w:numId w:val="0"/>
        </w:numPr>
        <w:ind w:left="1350" w:hanging="716"/>
      </w:pPr>
    </w:p>
    <w:p w:rsidR="00C42B76" w:rsidRDefault="00484BEC">
      <w:pPr>
        <w:pStyle w:val="level3text"/>
        <w:numPr>
          <w:ilvl w:val="12"/>
          <w:numId w:val="0"/>
        </w:numPr>
        <w:ind w:left="1350" w:hanging="716"/>
      </w:pPr>
      <w:r>
        <w:t>&lt;Each requirement should be uniquely identified with a sequence number or a meaningful tag of some kind.&gt;</w:t>
      </w:r>
    </w:p>
    <w:p w:rsidR="00C42B76" w:rsidRDefault="00C42B76">
      <w:pPr>
        <w:pStyle w:val="level3text"/>
        <w:numPr>
          <w:ilvl w:val="12"/>
          <w:numId w:val="0"/>
        </w:numPr>
        <w:ind w:left="1350" w:hanging="716"/>
        <w:rPr>
          <w:rFonts w:ascii="Times New Roman" w:hAnsi="Times New Roman"/>
        </w:rPr>
      </w:pPr>
    </w:p>
    <w:p w:rsidR="00C42B76" w:rsidRDefault="00484BEC">
      <w:pPr>
        <w:pStyle w:val="requirement"/>
      </w:pPr>
      <w:r>
        <w:t>REQ-1:</w:t>
      </w:r>
      <w:r>
        <w:tab/>
      </w:r>
    </w:p>
    <w:p w:rsidR="00C42B76" w:rsidRDefault="00484BEC">
      <w:pPr>
        <w:pStyle w:val="requirement"/>
      </w:pPr>
      <w:r>
        <w:t>REQ-2:</w:t>
      </w:r>
      <w:r>
        <w:tab/>
      </w:r>
    </w:p>
    <w:p w:rsidR="00C42B76" w:rsidRDefault="00484BEC">
      <w:pPr>
        <w:pStyle w:val="Heading2"/>
      </w:pPr>
      <w:bookmarkStart w:id="41" w:name="_Toc439994689"/>
      <w:bookmarkStart w:id="42" w:name="_Toc220977206"/>
      <w:r>
        <w:t>System Feature 2 (and so on)</w:t>
      </w:r>
      <w:bookmarkEnd w:id="41"/>
      <w:bookmarkEnd w:id="42"/>
    </w:p>
    <w:p w:rsidR="00C42B76" w:rsidRDefault="00ED5952">
      <w:pPr>
        <w:pStyle w:val="Heading1"/>
      </w:pPr>
      <w:r>
        <w:br w:type="page"/>
      </w:r>
      <w:bookmarkStart w:id="43" w:name="_Toc220977207"/>
      <w:r w:rsidR="00484BEC">
        <w:lastRenderedPageBreak/>
        <w:t>External Interface Requirements</w:t>
      </w:r>
      <w:bookmarkEnd w:id="37"/>
      <w:bookmarkEnd w:id="43"/>
    </w:p>
    <w:p w:rsidR="00C42B76" w:rsidRDefault="00484BEC">
      <w:pPr>
        <w:pStyle w:val="Heading2"/>
      </w:pPr>
      <w:bookmarkStart w:id="44" w:name="_Toc220977208"/>
      <w:r>
        <w:t>User Interfaces</w:t>
      </w:r>
      <w:bookmarkEnd w:id="44"/>
    </w:p>
    <w:p w:rsidR="00C42B76" w:rsidRDefault="00484BEC">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C42B76" w:rsidRDefault="00484BEC">
      <w:pPr>
        <w:pStyle w:val="Heading2"/>
      </w:pPr>
      <w:bookmarkStart w:id="45" w:name="_Toc439994684"/>
      <w:bookmarkStart w:id="46" w:name="_Toc220977209"/>
      <w:r>
        <w:t>Hardware Interfaces</w:t>
      </w:r>
      <w:bookmarkEnd w:id="45"/>
      <w:bookmarkEnd w:id="46"/>
    </w:p>
    <w:p w:rsidR="00C42B76" w:rsidRDefault="00484BEC">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C42B76" w:rsidRDefault="00484BEC">
      <w:pPr>
        <w:pStyle w:val="Heading2"/>
      </w:pPr>
      <w:bookmarkStart w:id="47" w:name="_Toc439994685"/>
      <w:bookmarkStart w:id="48" w:name="_Toc220977210"/>
      <w:r>
        <w:t>Software Interfaces</w:t>
      </w:r>
      <w:bookmarkEnd w:id="47"/>
      <w:bookmarkEnd w:id="48"/>
    </w:p>
    <w:p w:rsidR="00C42B76" w:rsidRDefault="00484BEC">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C42B76" w:rsidRDefault="00484BEC">
      <w:pPr>
        <w:pStyle w:val="Heading2"/>
      </w:pPr>
      <w:bookmarkStart w:id="49" w:name="_Toc439994686"/>
      <w:bookmarkStart w:id="50" w:name="_Toc220977211"/>
      <w:r>
        <w:t>Communications Interfaces</w:t>
      </w:r>
      <w:bookmarkEnd w:id="49"/>
      <w:bookmarkEnd w:id="50"/>
    </w:p>
    <w:p w:rsidR="00C42B76" w:rsidRDefault="00484BEC">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C42B76" w:rsidRDefault="00ED5952">
      <w:pPr>
        <w:pStyle w:val="Heading1"/>
      </w:pPr>
      <w:bookmarkStart w:id="51" w:name="_Toc439994690"/>
      <w:r>
        <w:br w:type="page"/>
      </w:r>
      <w:bookmarkStart w:id="52" w:name="_Toc220977212"/>
      <w:r w:rsidR="00484BEC">
        <w:lastRenderedPageBreak/>
        <w:t>Other Nonfunctional Requirements</w:t>
      </w:r>
      <w:bookmarkEnd w:id="52"/>
    </w:p>
    <w:p w:rsidR="00C42B76" w:rsidRDefault="00484BEC">
      <w:pPr>
        <w:pStyle w:val="Heading2"/>
      </w:pPr>
      <w:bookmarkStart w:id="53" w:name="_Toc220977213"/>
      <w:r>
        <w:t>Performance Requirements</w:t>
      </w:r>
      <w:bookmarkEnd w:id="51"/>
      <w:bookmarkEnd w:id="53"/>
    </w:p>
    <w:p w:rsidR="00C42B76" w:rsidRDefault="00484BEC">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C42B76" w:rsidRDefault="00484BEC">
      <w:pPr>
        <w:pStyle w:val="Heading2"/>
      </w:pPr>
      <w:bookmarkStart w:id="54" w:name="_Toc439994691"/>
      <w:bookmarkStart w:id="55" w:name="_Toc220977214"/>
      <w:r>
        <w:t>Safety Requirements</w:t>
      </w:r>
      <w:bookmarkEnd w:id="54"/>
      <w:bookmarkEnd w:id="55"/>
    </w:p>
    <w:p w:rsidR="00C42B76" w:rsidRDefault="00484BEC">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C42B76" w:rsidRDefault="00484BEC">
      <w:pPr>
        <w:pStyle w:val="Heading2"/>
      </w:pPr>
      <w:bookmarkStart w:id="56" w:name="_Toc439994692"/>
      <w:bookmarkStart w:id="57" w:name="_Toc220977215"/>
      <w:r>
        <w:t>Security Requirements</w:t>
      </w:r>
      <w:bookmarkEnd w:id="56"/>
      <w:bookmarkEnd w:id="57"/>
    </w:p>
    <w:p w:rsidR="00C42B76" w:rsidRDefault="00484BEC">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C42B76" w:rsidRDefault="00484BEC">
      <w:pPr>
        <w:pStyle w:val="Heading2"/>
      </w:pPr>
      <w:bookmarkStart w:id="58" w:name="_Toc439994693"/>
      <w:bookmarkStart w:id="59" w:name="_Toc220977216"/>
      <w:r>
        <w:t>Software Quality Attributes</w:t>
      </w:r>
      <w:bookmarkEnd w:id="58"/>
      <w:bookmarkEnd w:id="59"/>
    </w:p>
    <w:p w:rsidR="00C42B76" w:rsidRDefault="00484BEC">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ED5952" w:rsidRDefault="00ED5952">
      <w:pPr>
        <w:pStyle w:val="Heading1"/>
      </w:pPr>
      <w:bookmarkStart w:id="60" w:name="_Toc439994695"/>
      <w:r>
        <w:br w:type="page"/>
      </w:r>
      <w:bookmarkStart w:id="61" w:name="_Toc220977217"/>
      <w:r>
        <w:lastRenderedPageBreak/>
        <w:t>Key Milestones</w:t>
      </w:r>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3285"/>
        <w:gridCol w:w="2340"/>
        <w:gridCol w:w="3555"/>
      </w:tblGrid>
      <w:tr w:rsidR="00ED5952" w:rsidRPr="00823009" w:rsidTr="00ED5952">
        <w:tc>
          <w:tcPr>
            <w:tcW w:w="468" w:type="dxa"/>
            <w:shd w:val="clear" w:color="auto" w:fill="FFFF99"/>
          </w:tcPr>
          <w:p w:rsidR="00ED5952" w:rsidRPr="00ED5952" w:rsidRDefault="00ED5952" w:rsidP="00ED5952">
            <w:pPr>
              <w:jc w:val="center"/>
              <w:rPr>
                <w:rFonts w:ascii="Verdana" w:hAnsi="Verdana"/>
                <w:b/>
                <w:bCs/>
                <w:sz w:val="20"/>
              </w:rPr>
            </w:pPr>
            <w:r w:rsidRPr="00ED5952">
              <w:rPr>
                <w:rFonts w:ascii="Verdana" w:hAnsi="Verdana"/>
                <w:b/>
                <w:bCs/>
                <w:sz w:val="20"/>
              </w:rPr>
              <w:t>#</w:t>
            </w:r>
          </w:p>
        </w:tc>
        <w:tc>
          <w:tcPr>
            <w:tcW w:w="3285" w:type="dxa"/>
            <w:shd w:val="clear" w:color="auto" w:fill="FFFF99"/>
          </w:tcPr>
          <w:p w:rsidR="00ED5952" w:rsidRPr="00ED5952" w:rsidRDefault="00ED5952" w:rsidP="00ED5952">
            <w:pPr>
              <w:jc w:val="center"/>
              <w:rPr>
                <w:rFonts w:ascii="Verdana" w:hAnsi="Verdana"/>
                <w:b/>
                <w:bCs/>
                <w:sz w:val="20"/>
              </w:rPr>
            </w:pPr>
            <w:r w:rsidRPr="00ED5952">
              <w:rPr>
                <w:rFonts w:ascii="Verdana" w:hAnsi="Verdana"/>
                <w:b/>
                <w:bCs/>
                <w:sz w:val="20"/>
              </w:rPr>
              <w:t>Milestone</w:t>
            </w:r>
          </w:p>
        </w:tc>
        <w:tc>
          <w:tcPr>
            <w:tcW w:w="2340" w:type="dxa"/>
            <w:shd w:val="clear" w:color="auto" w:fill="FFFF99"/>
          </w:tcPr>
          <w:p w:rsidR="00ED5952" w:rsidRPr="00ED5952" w:rsidRDefault="00ED5952" w:rsidP="00ED5952">
            <w:pPr>
              <w:jc w:val="center"/>
              <w:rPr>
                <w:rFonts w:ascii="Verdana" w:hAnsi="Verdana"/>
                <w:b/>
                <w:bCs/>
                <w:sz w:val="20"/>
              </w:rPr>
            </w:pPr>
            <w:r w:rsidRPr="00ED5952">
              <w:rPr>
                <w:rFonts w:ascii="Verdana" w:hAnsi="Verdana"/>
                <w:b/>
                <w:bCs/>
                <w:sz w:val="20"/>
              </w:rPr>
              <w:t>Target Completion Date</w:t>
            </w:r>
          </w:p>
        </w:tc>
        <w:tc>
          <w:tcPr>
            <w:tcW w:w="3555" w:type="dxa"/>
            <w:shd w:val="clear" w:color="auto" w:fill="FFFF99"/>
          </w:tcPr>
          <w:p w:rsidR="00ED5952" w:rsidRPr="00ED5952" w:rsidRDefault="00ED5952" w:rsidP="00ED5952">
            <w:pPr>
              <w:jc w:val="center"/>
              <w:rPr>
                <w:rFonts w:ascii="Verdana" w:hAnsi="Verdana"/>
                <w:b/>
                <w:bCs/>
                <w:sz w:val="20"/>
              </w:rPr>
            </w:pPr>
            <w:r w:rsidRPr="00ED5952">
              <w:rPr>
                <w:rFonts w:ascii="Verdana" w:hAnsi="Verdana"/>
                <w:b/>
                <w:bCs/>
                <w:sz w:val="20"/>
              </w:rPr>
              <w:t>Comments</w:t>
            </w:r>
          </w:p>
        </w:tc>
      </w:tr>
      <w:tr w:rsidR="00ED5952" w:rsidTr="00ED5952">
        <w:tc>
          <w:tcPr>
            <w:tcW w:w="468" w:type="dxa"/>
          </w:tcPr>
          <w:p w:rsidR="00ED5952" w:rsidRPr="00ED5952" w:rsidRDefault="00ED5952" w:rsidP="000565F8">
            <w:pPr>
              <w:rPr>
                <w:rFonts w:ascii="Verdana" w:hAnsi="Verdana"/>
                <w:sz w:val="20"/>
              </w:rPr>
            </w:pPr>
            <w:r w:rsidRPr="00ED5952">
              <w:rPr>
                <w:rFonts w:ascii="Verdana" w:hAnsi="Verdana"/>
                <w:sz w:val="20"/>
              </w:rPr>
              <w:t>1.</w:t>
            </w:r>
          </w:p>
        </w:tc>
        <w:tc>
          <w:tcPr>
            <w:tcW w:w="3285" w:type="dxa"/>
          </w:tcPr>
          <w:p w:rsidR="00ED5952" w:rsidRPr="00ED5952" w:rsidRDefault="00ED5952" w:rsidP="000565F8">
            <w:pPr>
              <w:rPr>
                <w:rFonts w:ascii="Verdana" w:hAnsi="Verdana"/>
                <w:sz w:val="20"/>
              </w:rPr>
            </w:pPr>
          </w:p>
        </w:tc>
        <w:tc>
          <w:tcPr>
            <w:tcW w:w="2340" w:type="dxa"/>
          </w:tcPr>
          <w:p w:rsidR="00ED5952" w:rsidRPr="00ED5952" w:rsidRDefault="00ED5952" w:rsidP="000565F8">
            <w:pPr>
              <w:rPr>
                <w:rFonts w:ascii="Verdana" w:hAnsi="Verdana"/>
                <w:sz w:val="20"/>
              </w:rPr>
            </w:pPr>
          </w:p>
        </w:tc>
        <w:tc>
          <w:tcPr>
            <w:tcW w:w="3555" w:type="dxa"/>
          </w:tcPr>
          <w:p w:rsidR="00ED5952" w:rsidRPr="00ED5952" w:rsidRDefault="00ED5952" w:rsidP="000565F8">
            <w:pPr>
              <w:rPr>
                <w:rFonts w:ascii="Verdana" w:hAnsi="Verdana"/>
                <w:sz w:val="20"/>
              </w:rPr>
            </w:pPr>
          </w:p>
        </w:tc>
      </w:tr>
      <w:tr w:rsidR="00ED5952" w:rsidTr="00ED5952">
        <w:tc>
          <w:tcPr>
            <w:tcW w:w="468" w:type="dxa"/>
          </w:tcPr>
          <w:p w:rsidR="00ED5952" w:rsidRPr="00ED5952" w:rsidRDefault="00ED5952" w:rsidP="000565F8">
            <w:pPr>
              <w:rPr>
                <w:rFonts w:ascii="Verdana" w:hAnsi="Verdana"/>
                <w:sz w:val="20"/>
              </w:rPr>
            </w:pPr>
            <w:r w:rsidRPr="00ED5952">
              <w:rPr>
                <w:rFonts w:ascii="Verdana" w:hAnsi="Verdana"/>
                <w:sz w:val="20"/>
              </w:rPr>
              <w:t>2.</w:t>
            </w:r>
          </w:p>
        </w:tc>
        <w:tc>
          <w:tcPr>
            <w:tcW w:w="3285" w:type="dxa"/>
          </w:tcPr>
          <w:p w:rsidR="00ED5952" w:rsidRPr="00ED5952" w:rsidRDefault="00ED5952" w:rsidP="000565F8">
            <w:pPr>
              <w:rPr>
                <w:rFonts w:ascii="Verdana" w:hAnsi="Verdana"/>
                <w:sz w:val="20"/>
              </w:rPr>
            </w:pPr>
          </w:p>
        </w:tc>
        <w:tc>
          <w:tcPr>
            <w:tcW w:w="2340" w:type="dxa"/>
          </w:tcPr>
          <w:p w:rsidR="00ED5952" w:rsidRPr="00ED5952" w:rsidRDefault="00ED5952" w:rsidP="000565F8">
            <w:pPr>
              <w:rPr>
                <w:rFonts w:ascii="Verdana" w:hAnsi="Verdana"/>
                <w:sz w:val="20"/>
              </w:rPr>
            </w:pPr>
          </w:p>
        </w:tc>
        <w:tc>
          <w:tcPr>
            <w:tcW w:w="3555" w:type="dxa"/>
          </w:tcPr>
          <w:p w:rsidR="00ED5952" w:rsidRPr="00ED5952" w:rsidRDefault="00ED5952" w:rsidP="000565F8">
            <w:pPr>
              <w:rPr>
                <w:rFonts w:ascii="Verdana" w:hAnsi="Verdana"/>
                <w:sz w:val="20"/>
              </w:rPr>
            </w:pPr>
          </w:p>
        </w:tc>
      </w:tr>
    </w:tbl>
    <w:p w:rsidR="00ED5952" w:rsidRPr="00ED5952" w:rsidRDefault="00ED5952" w:rsidP="00ED5952"/>
    <w:p w:rsidR="00ED5952" w:rsidRDefault="00ED5952">
      <w:pPr>
        <w:pStyle w:val="Heading1"/>
      </w:pPr>
      <w:r>
        <w:br w:type="page"/>
      </w:r>
      <w:bookmarkStart w:id="62" w:name="_Toc220977218"/>
      <w:r>
        <w:lastRenderedPageBreak/>
        <w:t>Key Resource Requirements</w:t>
      </w:r>
      <w:bookmarkEnd w:id="62"/>
    </w:p>
    <w:p w:rsidR="00ED5952" w:rsidRPr="00ED5952" w:rsidRDefault="00ED5952" w:rsidP="00ED5952">
      <w:pPr>
        <w:pStyle w:val="esinormal"/>
        <w:rPr>
          <w:rFonts w:ascii="Arial" w:hAnsi="Arial"/>
          <w:sz w:val="22"/>
        </w:rPr>
      </w:pPr>
      <w:r w:rsidRPr="00ED5952">
        <w:rPr>
          <w:rFonts w:ascii="Arial" w:hAnsi="Arial"/>
          <w:i/>
          <w:sz w:val="22"/>
        </w:rPr>
        <w:t>&lt;Identify the skill or expertise required for each major project activity.  Identify any appropriate internal staff resources available.  Indicate whether a resource only can commit part-time in the comments.  If no internal resources are available, indicate the outside sources needed for the required skills.  You may need more than one outside resource.&gt;</w:t>
      </w:r>
    </w:p>
    <w:p w:rsidR="00ED5952" w:rsidRPr="00ED5952" w:rsidRDefault="00ED5952" w:rsidP="00ED5952">
      <w:pPr>
        <w:pStyle w:val="esinormal"/>
        <w:rPr>
          <w:rFonts w:ascii="Arial" w:hAnsi="Arial"/>
          <w:sz w:val="22"/>
        </w:rPr>
      </w:pPr>
    </w:p>
    <w:tbl>
      <w:tblPr>
        <w:tblW w:w="9450" w:type="dxa"/>
        <w:tblInd w:w="108" w:type="dxa"/>
        <w:tblLayout w:type="fixed"/>
        <w:tblLook w:val="0000" w:firstRow="0" w:lastRow="0" w:firstColumn="0" w:lastColumn="0" w:noHBand="0" w:noVBand="0"/>
      </w:tblPr>
      <w:tblGrid>
        <w:gridCol w:w="2430"/>
        <w:gridCol w:w="1710"/>
        <w:gridCol w:w="1980"/>
        <w:gridCol w:w="1440"/>
        <w:gridCol w:w="1890"/>
      </w:tblGrid>
      <w:tr w:rsidR="00ED5952" w:rsidTr="000565F8">
        <w:tc>
          <w:tcPr>
            <w:tcW w:w="2430" w:type="dxa"/>
            <w:tcBorders>
              <w:top w:val="single" w:sz="6" w:space="0" w:color="auto"/>
              <w:left w:val="single" w:sz="6" w:space="0" w:color="auto"/>
              <w:bottom w:val="single" w:sz="6" w:space="0" w:color="auto"/>
              <w:right w:val="single" w:sz="6" w:space="0" w:color="auto"/>
            </w:tcBorders>
            <w:shd w:val="clear" w:color="auto" w:fill="FFFF99"/>
          </w:tcPr>
          <w:p w:rsidR="00ED5952" w:rsidRDefault="00ED5952" w:rsidP="000565F8">
            <w:pPr>
              <w:pStyle w:val="tblhd"/>
            </w:pPr>
            <w:r>
              <w:br/>
              <w:t>Major Project Activities</w:t>
            </w:r>
          </w:p>
        </w:tc>
        <w:tc>
          <w:tcPr>
            <w:tcW w:w="1710" w:type="dxa"/>
            <w:tcBorders>
              <w:top w:val="single" w:sz="6" w:space="0" w:color="auto"/>
              <w:left w:val="single" w:sz="6" w:space="0" w:color="auto"/>
              <w:bottom w:val="single" w:sz="6" w:space="0" w:color="auto"/>
              <w:right w:val="single" w:sz="6" w:space="0" w:color="auto"/>
            </w:tcBorders>
            <w:shd w:val="clear" w:color="auto" w:fill="FFFF99"/>
          </w:tcPr>
          <w:p w:rsidR="00ED5952" w:rsidRDefault="00ED5952" w:rsidP="000565F8">
            <w:pPr>
              <w:pStyle w:val="tblhd"/>
            </w:pPr>
            <w:r>
              <w:t>Skill/Expertise Required</w:t>
            </w:r>
          </w:p>
        </w:tc>
        <w:tc>
          <w:tcPr>
            <w:tcW w:w="1980" w:type="dxa"/>
            <w:tcBorders>
              <w:top w:val="single" w:sz="6" w:space="0" w:color="auto"/>
              <w:left w:val="single" w:sz="6" w:space="0" w:color="auto"/>
              <w:bottom w:val="single" w:sz="6" w:space="0" w:color="auto"/>
              <w:right w:val="single" w:sz="6" w:space="0" w:color="auto"/>
            </w:tcBorders>
            <w:shd w:val="clear" w:color="auto" w:fill="FFFF99"/>
          </w:tcPr>
          <w:p w:rsidR="00ED5952" w:rsidRDefault="00ED5952" w:rsidP="000565F8">
            <w:pPr>
              <w:pStyle w:val="tblhd"/>
            </w:pPr>
            <w:r>
              <w:t xml:space="preserve">Internal </w:t>
            </w:r>
            <w:r>
              <w:br/>
              <w:t>Resource</w:t>
            </w:r>
          </w:p>
        </w:tc>
        <w:tc>
          <w:tcPr>
            <w:tcW w:w="1440" w:type="dxa"/>
            <w:tcBorders>
              <w:top w:val="single" w:sz="6" w:space="0" w:color="auto"/>
              <w:left w:val="single" w:sz="6" w:space="0" w:color="auto"/>
              <w:bottom w:val="single" w:sz="6" w:space="0" w:color="auto"/>
              <w:right w:val="single" w:sz="6" w:space="0" w:color="auto"/>
            </w:tcBorders>
            <w:shd w:val="clear" w:color="auto" w:fill="FFFF99"/>
          </w:tcPr>
          <w:p w:rsidR="00ED5952" w:rsidRDefault="00ED5952" w:rsidP="000565F8">
            <w:pPr>
              <w:pStyle w:val="tblhd"/>
            </w:pPr>
            <w:r>
              <w:t>External Resource</w:t>
            </w:r>
          </w:p>
        </w:tc>
        <w:tc>
          <w:tcPr>
            <w:tcW w:w="1890" w:type="dxa"/>
            <w:tcBorders>
              <w:top w:val="single" w:sz="6" w:space="0" w:color="auto"/>
              <w:left w:val="single" w:sz="6" w:space="0" w:color="auto"/>
              <w:bottom w:val="single" w:sz="6" w:space="0" w:color="auto"/>
              <w:right w:val="single" w:sz="6" w:space="0" w:color="auto"/>
            </w:tcBorders>
            <w:shd w:val="clear" w:color="auto" w:fill="FFFF99"/>
          </w:tcPr>
          <w:p w:rsidR="00ED5952" w:rsidRDefault="00ED5952" w:rsidP="000565F8">
            <w:pPr>
              <w:pStyle w:val="tblhd"/>
            </w:pPr>
            <w:r>
              <w:br/>
              <w:t>Issues/Constraints</w:t>
            </w:r>
          </w:p>
        </w:tc>
      </w:tr>
      <w:tr w:rsidR="00ED5952" w:rsidTr="000565F8">
        <w:tc>
          <w:tcPr>
            <w:tcW w:w="2430" w:type="dxa"/>
            <w:tcBorders>
              <w:top w:val="single" w:sz="6" w:space="0" w:color="auto"/>
              <w:left w:val="single" w:sz="12"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0565F8">
        <w:tc>
          <w:tcPr>
            <w:tcW w:w="2430" w:type="dxa"/>
            <w:tcBorders>
              <w:top w:val="single" w:sz="6" w:space="0" w:color="auto"/>
              <w:left w:val="single" w:sz="12"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0565F8">
        <w:tc>
          <w:tcPr>
            <w:tcW w:w="2430" w:type="dxa"/>
            <w:tcBorders>
              <w:top w:val="single" w:sz="6" w:space="0" w:color="auto"/>
              <w:left w:val="single" w:sz="12"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0565F8">
        <w:tc>
          <w:tcPr>
            <w:tcW w:w="2430" w:type="dxa"/>
            <w:tcBorders>
              <w:top w:val="single" w:sz="6" w:space="0" w:color="auto"/>
              <w:left w:val="single" w:sz="12"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0565F8">
        <w:tc>
          <w:tcPr>
            <w:tcW w:w="2430" w:type="dxa"/>
            <w:tcBorders>
              <w:top w:val="single" w:sz="6" w:space="0" w:color="auto"/>
              <w:left w:val="single" w:sz="12"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0565F8">
        <w:tc>
          <w:tcPr>
            <w:tcW w:w="2430" w:type="dxa"/>
            <w:tcBorders>
              <w:top w:val="single" w:sz="6" w:space="0" w:color="auto"/>
              <w:left w:val="single" w:sz="12"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0565F8">
        <w:tc>
          <w:tcPr>
            <w:tcW w:w="2430" w:type="dxa"/>
            <w:tcBorders>
              <w:top w:val="single" w:sz="6" w:space="0" w:color="auto"/>
              <w:left w:val="single" w:sz="12"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0565F8">
        <w:tc>
          <w:tcPr>
            <w:tcW w:w="2430" w:type="dxa"/>
            <w:tcBorders>
              <w:top w:val="single" w:sz="6" w:space="0" w:color="auto"/>
              <w:left w:val="single" w:sz="12"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0565F8">
        <w:tc>
          <w:tcPr>
            <w:tcW w:w="2430" w:type="dxa"/>
            <w:tcBorders>
              <w:top w:val="single" w:sz="6" w:space="0" w:color="auto"/>
              <w:left w:val="single" w:sz="12"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0565F8">
        <w:tc>
          <w:tcPr>
            <w:tcW w:w="2430" w:type="dxa"/>
            <w:tcBorders>
              <w:top w:val="single" w:sz="6" w:space="0" w:color="auto"/>
              <w:left w:val="single" w:sz="12"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0565F8">
        <w:tc>
          <w:tcPr>
            <w:tcW w:w="2430" w:type="dxa"/>
            <w:tcBorders>
              <w:top w:val="single" w:sz="6" w:space="0" w:color="auto"/>
              <w:left w:val="single" w:sz="12"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0565F8">
        <w:tc>
          <w:tcPr>
            <w:tcW w:w="2430" w:type="dxa"/>
            <w:tcBorders>
              <w:top w:val="single" w:sz="6" w:space="0" w:color="auto"/>
              <w:left w:val="single" w:sz="12"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0565F8">
        <w:tc>
          <w:tcPr>
            <w:tcW w:w="2430" w:type="dxa"/>
            <w:tcBorders>
              <w:top w:val="single" w:sz="6" w:space="0" w:color="auto"/>
              <w:left w:val="single" w:sz="12"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0565F8">
        <w:tc>
          <w:tcPr>
            <w:tcW w:w="2430" w:type="dxa"/>
            <w:tcBorders>
              <w:top w:val="single" w:sz="6" w:space="0" w:color="auto"/>
              <w:left w:val="single" w:sz="12" w:space="0" w:color="auto"/>
              <w:bottom w:val="single" w:sz="12"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12"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12"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12" w:space="0" w:color="auto"/>
              <w:right w:val="single" w:sz="6"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12" w:space="0" w:color="auto"/>
              <w:right w:val="single" w:sz="12" w:space="0" w:color="auto"/>
            </w:tcBorders>
          </w:tcPr>
          <w:p w:rsidR="00ED5952" w:rsidRDefault="00ED5952" w:rsidP="000565F8">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bl>
    <w:p w:rsidR="00ED5952" w:rsidRDefault="00ED5952" w:rsidP="00ED5952">
      <w:pPr>
        <w:pStyle w:val="esinormal"/>
        <w:rPr>
          <w:rFonts w:ascii="Optima" w:hAnsi="Optima"/>
          <w:b/>
          <w:sz w:val="22"/>
        </w:rPr>
      </w:pPr>
    </w:p>
    <w:p w:rsidR="00ED5952" w:rsidRPr="00ED5952" w:rsidRDefault="00ED5952" w:rsidP="00ED5952"/>
    <w:p w:rsidR="00C42B76" w:rsidRDefault="00ED5952">
      <w:pPr>
        <w:pStyle w:val="Heading1"/>
      </w:pPr>
      <w:r>
        <w:br w:type="page"/>
      </w:r>
      <w:bookmarkStart w:id="63" w:name="_Toc220977219"/>
      <w:r w:rsidR="00484BEC">
        <w:lastRenderedPageBreak/>
        <w:t>Other Requirements</w:t>
      </w:r>
      <w:bookmarkEnd w:id="60"/>
      <w:bookmarkEnd w:id="63"/>
    </w:p>
    <w:p w:rsidR="00C42B76" w:rsidRDefault="00484BEC">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C42B76" w:rsidRDefault="00484BEC">
      <w:pPr>
        <w:pStyle w:val="TOCEntry"/>
      </w:pPr>
      <w:bookmarkStart w:id="64" w:name="_Toc439994696"/>
      <w:bookmarkStart w:id="65" w:name="_Toc220977220"/>
      <w:r>
        <w:t>Appendix A: Glossary</w:t>
      </w:r>
      <w:bookmarkEnd w:id="64"/>
      <w:bookmarkEnd w:id="65"/>
    </w:p>
    <w:p w:rsidR="00C42B76" w:rsidRDefault="00484BEC">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C42B76" w:rsidRDefault="00484BEC">
      <w:pPr>
        <w:pStyle w:val="TOCEntry"/>
      </w:pPr>
      <w:bookmarkStart w:id="66" w:name="_Toc439994697"/>
      <w:bookmarkStart w:id="67" w:name="_Toc220977221"/>
      <w:r>
        <w:t>Appendix B: Analysis Models</w:t>
      </w:r>
      <w:bookmarkEnd w:id="66"/>
      <w:bookmarkEnd w:id="67"/>
    </w:p>
    <w:p w:rsidR="00C42B76" w:rsidRDefault="00484BEC">
      <w:pPr>
        <w:pStyle w:val="template"/>
        <w:rPr>
          <w:i w:val="0"/>
        </w:rPr>
      </w:pPr>
      <w:r>
        <w:t>&lt;Optionally, include any pertinent analysis models, such as data flow diagrams, class diagrams, state-transition diagrams, or entity-relationship diagrams</w:t>
      </w:r>
      <w:r>
        <w:rPr>
          <w:i w:val="0"/>
        </w:rPr>
        <w:t>.&gt;</w:t>
      </w:r>
    </w:p>
    <w:p w:rsidR="00C42B76" w:rsidRDefault="00484BEC">
      <w:pPr>
        <w:pStyle w:val="TOCEntry"/>
      </w:pPr>
      <w:bookmarkStart w:id="68" w:name="_Toc439994698"/>
      <w:bookmarkStart w:id="69" w:name="_Toc220977222"/>
      <w:r>
        <w:t>Appendix C: Issues List</w:t>
      </w:r>
      <w:bookmarkEnd w:id="68"/>
      <w:bookmarkEnd w:id="69"/>
    </w:p>
    <w:p w:rsidR="00C42B76" w:rsidRDefault="00484BEC">
      <w:pPr>
        <w:pStyle w:val="template"/>
      </w:pPr>
      <w:r>
        <w:t>&lt; This is a dynamic list of the open requirements issues that remain to be resolved, including TBDs, pending decisions, information that is needed, conflicts awaiting resolution, and the like.&gt;</w:t>
      </w:r>
    </w:p>
    <w:sectPr w:rsidR="00C42B76" w:rsidSect="00C42B76">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23B8" w:rsidRDefault="00BD23B8">
      <w:pPr>
        <w:spacing w:line="240" w:lineRule="auto"/>
      </w:pPr>
      <w:r>
        <w:separator/>
      </w:r>
    </w:p>
  </w:endnote>
  <w:endnote w:type="continuationSeparator" w:id="0">
    <w:p w:rsidR="00BD23B8" w:rsidRDefault="00BD23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Opti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5F8" w:rsidRDefault="000565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23B8" w:rsidRDefault="00BD23B8">
      <w:pPr>
        <w:spacing w:line="240" w:lineRule="auto"/>
      </w:pPr>
      <w:r>
        <w:separator/>
      </w:r>
    </w:p>
  </w:footnote>
  <w:footnote w:type="continuationSeparator" w:id="0">
    <w:p w:rsidR="00BD23B8" w:rsidRDefault="00BD23B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5F8" w:rsidRDefault="000565F8" w:rsidP="005C367B">
    <w:pPr>
      <w:pStyle w:val="Header"/>
      <w:jc w:val="right"/>
    </w:pPr>
    <w:r>
      <w:t>Software</w:t>
    </w:r>
    <w:r>
      <w:rPr>
        <w:sz w:val="24"/>
      </w:rPr>
      <w:t xml:space="preserve"> </w:t>
    </w:r>
    <w:r>
      <w:t>Requirements Specification for gatorEvents</w:t>
    </w:r>
    <w:r>
      <w:tab/>
    </w:r>
    <w:r>
      <w:tab/>
      <w:t xml:space="preserve">Page </w:t>
    </w:r>
    <w:r>
      <w:fldChar w:fldCharType="begin"/>
    </w:r>
    <w:r>
      <w:instrText xml:space="preserve"> PAGE  \* MERGEFORMAT </w:instrText>
    </w:r>
    <w:r>
      <w:fldChar w:fldCharType="separate"/>
    </w:r>
    <w:r w:rsidR="003E635F">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5F8" w:rsidRDefault="000565F8">
    <w:pPr>
      <w:pStyle w:val="Header"/>
      <w:tabs>
        <w:tab w:val="clear" w:pos="9360"/>
        <w:tab w:val="right" w:pos="9630"/>
      </w:tabs>
    </w:pPr>
    <w:r>
      <w:t>Software</w:t>
    </w:r>
    <w:r>
      <w:rPr>
        <w:sz w:val="24"/>
      </w:rPr>
      <w:t xml:space="preserve"> </w:t>
    </w:r>
    <w:r>
      <w:t>Requirements Specification for gatorEvents</w:t>
    </w:r>
    <w:r>
      <w:tab/>
    </w:r>
    <w:r>
      <w:tab/>
      <w:t xml:space="preserve">Page </w:t>
    </w:r>
    <w:r>
      <w:fldChar w:fldCharType="begin"/>
    </w:r>
    <w:r>
      <w:instrText xml:space="preserve"> PAGE  \* MERGEFORMAT </w:instrText>
    </w:r>
    <w:r>
      <w:fldChar w:fldCharType="separate"/>
    </w:r>
    <w:r w:rsidR="003E635F">
      <w:rPr>
        <w:noProof/>
      </w:rPr>
      <w:t>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4343DDC"/>
    <w:multiLevelType w:val="hybridMultilevel"/>
    <w:tmpl w:val="D7464A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3FE0139"/>
    <w:multiLevelType w:val="hybridMultilevel"/>
    <w:tmpl w:val="36942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C6A4809"/>
    <w:multiLevelType w:val="hybridMultilevel"/>
    <w:tmpl w:val="9988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gnword-docGUID" w:val="{2CC74E0D-E94F-445A-8743-4FB3C5B198CA}"/>
    <w:docVar w:name="dgnword-eventsink" w:val="22325624"/>
  </w:docVars>
  <w:rsids>
    <w:rsidRoot w:val="00626FAC"/>
    <w:rsid w:val="000565F8"/>
    <w:rsid w:val="00151160"/>
    <w:rsid w:val="003E635F"/>
    <w:rsid w:val="00484BEC"/>
    <w:rsid w:val="005C367B"/>
    <w:rsid w:val="00626FAC"/>
    <w:rsid w:val="00674BF0"/>
    <w:rsid w:val="008F44AA"/>
    <w:rsid w:val="00A73862"/>
    <w:rsid w:val="00B52AF1"/>
    <w:rsid w:val="00BD23B8"/>
    <w:rsid w:val="00C42B76"/>
    <w:rsid w:val="00CE7FB5"/>
    <w:rsid w:val="00ED5952"/>
    <w:rsid w:val="00F22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6CE7442-A63D-4650-A18B-ECC71161D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B76"/>
    <w:pPr>
      <w:spacing w:line="240" w:lineRule="exact"/>
    </w:pPr>
    <w:rPr>
      <w:rFonts w:ascii="Times" w:hAnsi="Times"/>
      <w:sz w:val="24"/>
    </w:rPr>
  </w:style>
  <w:style w:type="paragraph" w:styleId="Heading1">
    <w:name w:val="heading 1"/>
    <w:basedOn w:val="Normal"/>
    <w:next w:val="Normal"/>
    <w:qFormat/>
    <w:rsid w:val="00C42B76"/>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C42B76"/>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C42B76"/>
    <w:pPr>
      <w:numPr>
        <w:ilvl w:val="2"/>
        <w:numId w:val="1"/>
      </w:numPr>
      <w:spacing w:before="240" w:after="240"/>
      <w:outlineLvl w:val="2"/>
    </w:pPr>
    <w:rPr>
      <w:b/>
    </w:rPr>
  </w:style>
  <w:style w:type="paragraph" w:styleId="Heading4">
    <w:name w:val="heading 4"/>
    <w:basedOn w:val="Normal"/>
    <w:next w:val="Normal"/>
    <w:qFormat/>
    <w:rsid w:val="00C42B76"/>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C42B76"/>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C42B76"/>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C42B76"/>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C42B76"/>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C42B76"/>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42B76"/>
    <w:pPr>
      <w:tabs>
        <w:tab w:val="center" w:pos="4680"/>
        <w:tab w:val="right" w:pos="9360"/>
      </w:tabs>
    </w:pPr>
    <w:rPr>
      <w:b/>
      <w:i/>
      <w:sz w:val="20"/>
    </w:rPr>
  </w:style>
  <w:style w:type="paragraph" w:customStyle="1" w:styleId="bullet">
    <w:name w:val="bullet"/>
    <w:basedOn w:val="Normal"/>
    <w:rsid w:val="00C42B76"/>
    <w:rPr>
      <w:rFonts w:ascii="Arial" w:hAnsi="Arial"/>
      <w:sz w:val="20"/>
    </w:rPr>
  </w:style>
  <w:style w:type="paragraph" w:styleId="Header">
    <w:name w:val="header"/>
    <w:basedOn w:val="Normal"/>
    <w:rsid w:val="00C42B76"/>
    <w:pPr>
      <w:tabs>
        <w:tab w:val="center" w:pos="4680"/>
        <w:tab w:val="right" w:pos="9360"/>
      </w:tabs>
    </w:pPr>
    <w:rPr>
      <w:b/>
      <w:i/>
      <w:sz w:val="20"/>
    </w:rPr>
  </w:style>
  <w:style w:type="paragraph" w:customStyle="1" w:styleId="heading10">
    <w:name w:val="heading1"/>
    <w:basedOn w:val="Normal"/>
    <w:rsid w:val="00C42B76"/>
    <w:pPr>
      <w:tabs>
        <w:tab w:val="left" w:pos="450"/>
        <w:tab w:val="left" w:pos="1080"/>
        <w:tab w:val="left" w:pos="1800"/>
        <w:tab w:val="left" w:pos="2610"/>
      </w:tabs>
    </w:pPr>
  </w:style>
  <w:style w:type="paragraph" w:styleId="TOC1">
    <w:name w:val="toc 1"/>
    <w:basedOn w:val="Normal"/>
    <w:next w:val="Normal"/>
    <w:uiPriority w:val="39"/>
    <w:rsid w:val="00C42B76"/>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C42B76"/>
    <w:pPr>
      <w:tabs>
        <w:tab w:val="right" w:leader="dot" w:pos="9360"/>
      </w:tabs>
      <w:spacing w:line="220" w:lineRule="exact"/>
      <w:ind w:left="270"/>
      <w:jc w:val="both"/>
    </w:pPr>
    <w:rPr>
      <w:sz w:val="22"/>
    </w:rPr>
  </w:style>
  <w:style w:type="paragraph" w:customStyle="1" w:styleId="level4">
    <w:name w:val="level 4"/>
    <w:basedOn w:val="Normal"/>
    <w:rsid w:val="00C42B76"/>
    <w:pPr>
      <w:spacing w:before="120" w:after="120"/>
      <w:ind w:left="634"/>
    </w:pPr>
  </w:style>
  <w:style w:type="paragraph" w:customStyle="1" w:styleId="level5">
    <w:name w:val="level 5"/>
    <w:basedOn w:val="Normal"/>
    <w:rsid w:val="00C42B76"/>
    <w:pPr>
      <w:tabs>
        <w:tab w:val="left" w:pos="2520"/>
      </w:tabs>
      <w:ind w:left="1440"/>
    </w:pPr>
  </w:style>
  <w:style w:type="paragraph" w:styleId="Title">
    <w:name w:val="Title"/>
    <w:basedOn w:val="Normal"/>
    <w:qFormat/>
    <w:rsid w:val="00C42B76"/>
    <w:pPr>
      <w:spacing w:before="240" w:after="720" w:line="240" w:lineRule="auto"/>
      <w:jc w:val="right"/>
    </w:pPr>
    <w:rPr>
      <w:rFonts w:ascii="Arial" w:hAnsi="Arial"/>
      <w:b/>
      <w:kern w:val="28"/>
      <w:sz w:val="64"/>
    </w:rPr>
  </w:style>
  <w:style w:type="paragraph" w:customStyle="1" w:styleId="TOCEntry">
    <w:name w:val="TOCEntry"/>
    <w:basedOn w:val="Normal"/>
    <w:rsid w:val="00C42B76"/>
    <w:pPr>
      <w:keepNext/>
      <w:keepLines/>
      <w:spacing w:before="120" w:after="240" w:line="240" w:lineRule="atLeast"/>
    </w:pPr>
    <w:rPr>
      <w:b/>
      <w:sz w:val="36"/>
    </w:rPr>
  </w:style>
  <w:style w:type="paragraph" w:styleId="TOC3">
    <w:name w:val="toc 3"/>
    <w:basedOn w:val="Normal"/>
    <w:next w:val="Normal"/>
    <w:semiHidden/>
    <w:rsid w:val="00C42B76"/>
    <w:pPr>
      <w:tabs>
        <w:tab w:val="left" w:pos="1200"/>
        <w:tab w:val="right" w:leader="dot" w:pos="9360"/>
      </w:tabs>
      <w:ind w:left="480"/>
    </w:pPr>
    <w:rPr>
      <w:noProof/>
      <w:sz w:val="22"/>
    </w:rPr>
  </w:style>
  <w:style w:type="paragraph" w:styleId="TOC4">
    <w:name w:val="toc 4"/>
    <w:basedOn w:val="Normal"/>
    <w:next w:val="Normal"/>
    <w:semiHidden/>
    <w:rsid w:val="00C42B76"/>
    <w:pPr>
      <w:tabs>
        <w:tab w:val="right" w:leader="dot" w:pos="9360"/>
      </w:tabs>
      <w:ind w:left="720"/>
    </w:pPr>
  </w:style>
  <w:style w:type="paragraph" w:styleId="TOC5">
    <w:name w:val="toc 5"/>
    <w:basedOn w:val="Normal"/>
    <w:next w:val="Normal"/>
    <w:semiHidden/>
    <w:rsid w:val="00C42B76"/>
    <w:pPr>
      <w:tabs>
        <w:tab w:val="right" w:leader="dot" w:pos="9360"/>
      </w:tabs>
      <w:ind w:left="960"/>
    </w:pPr>
  </w:style>
  <w:style w:type="paragraph" w:styleId="TOC6">
    <w:name w:val="toc 6"/>
    <w:basedOn w:val="Normal"/>
    <w:next w:val="Normal"/>
    <w:semiHidden/>
    <w:rsid w:val="00C42B76"/>
    <w:pPr>
      <w:tabs>
        <w:tab w:val="right" w:leader="dot" w:pos="9360"/>
      </w:tabs>
      <w:ind w:left="1200"/>
    </w:pPr>
  </w:style>
  <w:style w:type="paragraph" w:styleId="TOC7">
    <w:name w:val="toc 7"/>
    <w:basedOn w:val="Normal"/>
    <w:next w:val="Normal"/>
    <w:semiHidden/>
    <w:rsid w:val="00C42B76"/>
    <w:pPr>
      <w:tabs>
        <w:tab w:val="right" w:leader="dot" w:pos="9360"/>
      </w:tabs>
      <w:ind w:left="1440"/>
    </w:pPr>
  </w:style>
  <w:style w:type="paragraph" w:styleId="TOC8">
    <w:name w:val="toc 8"/>
    <w:basedOn w:val="Normal"/>
    <w:next w:val="Normal"/>
    <w:semiHidden/>
    <w:rsid w:val="00C42B76"/>
    <w:pPr>
      <w:tabs>
        <w:tab w:val="right" w:leader="dot" w:pos="9360"/>
      </w:tabs>
      <w:ind w:left="1680"/>
    </w:pPr>
  </w:style>
  <w:style w:type="paragraph" w:styleId="TOC9">
    <w:name w:val="toc 9"/>
    <w:basedOn w:val="Normal"/>
    <w:next w:val="Normal"/>
    <w:semiHidden/>
    <w:rsid w:val="00C42B76"/>
    <w:pPr>
      <w:tabs>
        <w:tab w:val="right" w:leader="dot" w:pos="9360"/>
      </w:tabs>
      <w:ind w:left="1920"/>
    </w:pPr>
  </w:style>
  <w:style w:type="paragraph" w:customStyle="1" w:styleId="template">
    <w:name w:val="template"/>
    <w:basedOn w:val="Normal"/>
    <w:rsid w:val="00C42B76"/>
    <w:rPr>
      <w:rFonts w:ascii="Arial" w:hAnsi="Arial"/>
      <w:i/>
      <w:sz w:val="22"/>
    </w:rPr>
  </w:style>
  <w:style w:type="character" w:styleId="PageNumber">
    <w:name w:val="page number"/>
    <w:basedOn w:val="DefaultParagraphFont"/>
    <w:rsid w:val="00C42B76"/>
  </w:style>
  <w:style w:type="paragraph" w:customStyle="1" w:styleId="level3text">
    <w:name w:val="level 3 text"/>
    <w:basedOn w:val="Normal"/>
    <w:rsid w:val="00C42B76"/>
    <w:pPr>
      <w:spacing w:line="220" w:lineRule="exact"/>
      <w:ind w:left="1350" w:hanging="716"/>
    </w:pPr>
    <w:rPr>
      <w:rFonts w:ascii="Arial" w:hAnsi="Arial"/>
      <w:i/>
      <w:sz w:val="22"/>
    </w:rPr>
  </w:style>
  <w:style w:type="paragraph" w:customStyle="1" w:styleId="requirement">
    <w:name w:val="requirement"/>
    <w:basedOn w:val="level4"/>
    <w:rsid w:val="00C42B76"/>
    <w:pPr>
      <w:spacing w:before="0" w:after="0"/>
      <w:ind w:left="2348" w:hanging="994"/>
    </w:pPr>
    <w:rPr>
      <w:rFonts w:ascii="Times New Roman" w:hAnsi="Times New Roman"/>
    </w:rPr>
  </w:style>
  <w:style w:type="paragraph" w:customStyle="1" w:styleId="ByLine">
    <w:name w:val="ByLine"/>
    <w:basedOn w:val="Title"/>
    <w:rsid w:val="00C42B76"/>
    <w:rPr>
      <w:sz w:val="28"/>
    </w:rPr>
  </w:style>
  <w:style w:type="paragraph" w:customStyle="1" w:styleId="ChangeHistoryTitle">
    <w:name w:val="ChangeHistory Title"/>
    <w:basedOn w:val="Normal"/>
    <w:rsid w:val="00C42B76"/>
    <w:pPr>
      <w:keepNext/>
      <w:spacing w:before="60" w:after="60" w:line="240" w:lineRule="auto"/>
      <w:jc w:val="center"/>
    </w:pPr>
    <w:rPr>
      <w:rFonts w:ascii="Arial" w:hAnsi="Arial"/>
      <w:b/>
      <w:sz w:val="36"/>
    </w:rPr>
  </w:style>
  <w:style w:type="paragraph" w:customStyle="1" w:styleId="SuperTitle">
    <w:name w:val="SuperTitle"/>
    <w:basedOn w:val="Title"/>
    <w:next w:val="Normal"/>
    <w:rsid w:val="00C42B76"/>
    <w:pPr>
      <w:pBdr>
        <w:top w:val="single" w:sz="48" w:space="1" w:color="auto"/>
      </w:pBdr>
      <w:spacing w:before="960" w:after="0"/>
    </w:pPr>
    <w:rPr>
      <w:sz w:val="28"/>
    </w:rPr>
  </w:style>
  <w:style w:type="paragraph" w:customStyle="1" w:styleId="line">
    <w:name w:val="line"/>
    <w:basedOn w:val="Title"/>
    <w:rsid w:val="00C42B76"/>
    <w:pPr>
      <w:pBdr>
        <w:top w:val="single" w:sz="36" w:space="1" w:color="auto"/>
      </w:pBdr>
      <w:spacing w:after="0"/>
    </w:pPr>
    <w:rPr>
      <w:sz w:val="40"/>
    </w:rPr>
  </w:style>
  <w:style w:type="character" w:styleId="Hyperlink">
    <w:name w:val="Hyperlink"/>
    <w:rsid w:val="00C42B76"/>
    <w:rPr>
      <w:color w:val="0000FF"/>
      <w:u w:val="single"/>
    </w:rPr>
  </w:style>
  <w:style w:type="character" w:styleId="FollowedHyperlink">
    <w:name w:val="FollowedHyperlink"/>
    <w:rsid w:val="00C42B76"/>
    <w:rPr>
      <w:color w:val="800080"/>
      <w:u w:val="single"/>
    </w:rPr>
  </w:style>
  <w:style w:type="table" w:styleId="TableGrid">
    <w:name w:val="Table Grid"/>
    <w:basedOn w:val="TableNormal"/>
    <w:rsid w:val="00ED59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inormal">
    <w:name w:val="esinormal"/>
    <w:basedOn w:val="Normal"/>
    <w:rsid w:val="00ED5952"/>
    <w:pPr>
      <w:spacing w:line="240" w:lineRule="auto"/>
    </w:pPr>
  </w:style>
  <w:style w:type="paragraph" w:customStyle="1" w:styleId="tblhd">
    <w:name w:val="tbl_hd"/>
    <w:basedOn w:val="Normal"/>
    <w:rsid w:val="00ED5952"/>
    <w:pPr>
      <w:spacing w:before="60" w:after="60" w:line="240" w:lineRule="auto"/>
      <w:ind w:left="43" w:right="43"/>
    </w:pPr>
    <w:rPr>
      <w:rFonts w:ascii="Times Roman" w:hAnsi="Times Roman"/>
      <w:b/>
      <w:sz w:val="20"/>
    </w:rPr>
  </w:style>
  <w:style w:type="paragraph" w:customStyle="1" w:styleId="tbltxt">
    <w:name w:val="tbl_txt"/>
    <w:basedOn w:val="Normal"/>
    <w:rsid w:val="00ED5952"/>
    <w:pPr>
      <w:spacing w:before="60" w:after="60" w:line="240" w:lineRule="auto"/>
      <w:ind w:left="43" w:right="43"/>
    </w:pPr>
    <w:rPr>
      <w:rFonts w:ascii="Times Roman" w:hAnsi="Times Roman"/>
      <w:sz w:val="20"/>
    </w:rPr>
  </w:style>
  <w:style w:type="paragraph" w:styleId="ListParagraph">
    <w:name w:val="List Paragraph"/>
    <w:basedOn w:val="Normal"/>
    <w:uiPriority w:val="34"/>
    <w:qFormat/>
    <w:rsid w:val="000565F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12</Pages>
  <Words>2546</Words>
  <Characters>14514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17026</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Gagan Sharma</cp:lastModifiedBy>
  <cp:revision>3</cp:revision>
  <cp:lastPrinted>2009-01-21T17:19:00Z</cp:lastPrinted>
  <dcterms:created xsi:type="dcterms:W3CDTF">2009-01-29T12:55:00Z</dcterms:created>
  <dcterms:modified xsi:type="dcterms:W3CDTF">2015-09-09T17:50:00Z</dcterms:modified>
</cp:coreProperties>
</file>