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10DCB" w14:textId="77777777" w:rsidR="00C42B76" w:rsidRDefault="00C42B76">
      <w:pPr>
        <w:pStyle w:val="line"/>
        <w:rPr>
          <w:lang w:eastAsia="zh-CN"/>
        </w:rPr>
      </w:pPr>
    </w:p>
    <w:p w14:paraId="3BEB2C38" w14:textId="77777777" w:rsidR="00CB63E1" w:rsidRDefault="00CB63E1">
      <w:pPr>
        <w:pStyle w:val="line"/>
        <w:rPr>
          <w:lang w:eastAsia="zh-CN"/>
        </w:rPr>
      </w:pPr>
    </w:p>
    <w:p w14:paraId="480C2EF2" w14:textId="77777777" w:rsidR="00CB63E1" w:rsidRDefault="00CB63E1">
      <w:pPr>
        <w:pStyle w:val="line"/>
        <w:rPr>
          <w:lang w:eastAsia="zh-CN"/>
        </w:rPr>
      </w:pPr>
    </w:p>
    <w:p w14:paraId="1671C226" w14:textId="77777777" w:rsidR="00CB63E1" w:rsidRDefault="00CB63E1">
      <w:pPr>
        <w:pStyle w:val="line"/>
        <w:rPr>
          <w:lang w:eastAsia="zh-CN"/>
        </w:rPr>
      </w:pPr>
    </w:p>
    <w:p w14:paraId="2531E32E" w14:textId="77777777" w:rsidR="00CB63E1" w:rsidRDefault="00CB63E1">
      <w:pPr>
        <w:pStyle w:val="line"/>
        <w:rPr>
          <w:lang w:eastAsia="zh-CN"/>
        </w:rPr>
      </w:pPr>
    </w:p>
    <w:p w14:paraId="05E5181B" w14:textId="536B907C" w:rsidR="00CB63E1" w:rsidRDefault="00CB63E1">
      <w:pPr>
        <w:pStyle w:val="line"/>
        <w:rPr>
          <w:lang w:eastAsia="zh-CN"/>
        </w:rPr>
      </w:pPr>
      <w:r>
        <w:rPr>
          <w:lang w:eastAsia="zh-CN"/>
        </w:rPr>
        <w:t xml:space="preserve">Web Version </w:t>
      </w:r>
      <w:r w:rsidR="000B60C3">
        <w:rPr>
          <w:lang w:eastAsia="zh-CN"/>
        </w:rPr>
        <w:t>Part 1</w:t>
      </w:r>
    </w:p>
    <w:p w14:paraId="40DA86B8" w14:textId="77777777" w:rsidR="00CB63E1" w:rsidRDefault="00CB63E1">
      <w:pPr>
        <w:pStyle w:val="line"/>
        <w:rPr>
          <w:lang w:eastAsia="zh-CN"/>
        </w:rPr>
      </w:pPr>
      <w:r>
        <w:rPr>
          <w:lang w:eastAsia="zh-CN"/>
        </w:rPr>
        <w:t>By Alan</w:t>
      </w:r>
    </w:p>
    <w:p w14:paraId="1A6F228E" w14:textId="77777777" w:rsidR="00CB63E1" w:rsidRDefault="00CB63E1">
      <w:pPr>
        <w:pStyle w:val="line"/>
        <w:rPr>
          <w:lang w:eastAsia="zh-CN"/>
        </w:rPr>
      </w:pPr>
    </w:p>
    <w:p w14:paraId="348D4FAB" w14:textId="77777777" w:rsidR="00CB63E1" w:rsidRDefault="00CB63E1">
      <w:pPr>
        <w:pStyle w:val="line"/>
        <w:rPr>
          <w:lang w:eastAsia="zh-CN"/>
        </w:rPr>
      </w:pPr>
    </w:p>
    <w:p w14:paraId="2C3621CC" w14:textId="77777777" w:rsidR="00CB63E1" w:rsidRDefault="00CB63E1">
      <w:pPr>
        <w:pStyle w:val="line"/>
        <w:rPr>
          <w:lang w:eastAsia="zh-CN"/>
        </w:rPr>
      </w:pPr>
    </w:p>
    <w:p w14:paraId="33BB5E4F" w14:textId="77777777" w:rsidR="00CB63E1" w:rsidRDefault="00CB63E1">
      <w:pPr>
        <w:pStyle w:val="line"/>
        <w:rPr>
          <w:lang w:eastAsia="zh-CN"/>
        </w:rPr>
      </w:pPr>
    </w:p>
    <w:p w14:paraId="361DD650" w14:textId="77777777" w:rsidR="00CB63E1" w:rsidRDefault="00CB63E1">
      <w:pPr>
        <w:pStyle w:val="line"/>
        <w:rPr>
          <w:lang w:eastAsia="zh-CN"/>
        </w:rPr>
      </w:pPr>
    </w:p>
    <w:p w14:paraId="31B39E32" w14:textId="77777777" w:rsidR="00CB63E1" w:rsidRDefault="00CB63E1">
      <w:pPr>
        <w:pStyle w:val="line"/>
        <w:rPr>
          <w:lang w:eastAsia="zh-CN"/>
        </w:rPr>
      </w:pPr>
    </w:p>
    <w:p w14:paraId="52C8A38D" w14:textId="77777777" w:rsidR="00CB63E1" w:rsidRDefault="00CB63E1">
      <w:pPr>
        <w:pStyle w:val="line"/>
        <w:rPr>
          <w:lang w:eastAsia="zh-CN"/>
        </w:rPr>
      </w:pPr>
    </w:p>
    <w:p w14:paraId="76374BAF" w14:textId="77777777" w:rsidR="00CB63E1" w:rsidRDefault="00CB63E1">
      <w:pPr>
        <w:pStyle w:val="line"/>
        <w:rPr>
          <w:lang w:eastAsia="zh-CN"/>
        </w:rPr>
      </w:pPr>
    </w:p>
    <w:p w14:paraId="425F7541" w14:textId="77777777" w:rsidR="00CB63E1" w:rsidRDefault="00CB63E1">
      <w:pPr>
        <w:pStyle w:val="line"/>
        <w:rPr>
          <w:lang w:eastAsia="zh-CN"/>
        </w:rPr>
      </w:pPr>
    </w:p>
    <w:p w14:paraId="6322220B" w14:textId="77777777" w:rsidR="00CB63E1" w:rsidRDefault="00CB63E1">
      <w:pPr>
        <w:pStyle w:val="line"/>
        <w:rPr>
          <w:lang w:eastAsia="zh-CN"/>
        </w:rPr>
      </w:pPr>
    </w:p>
    <w:p w14:paraId="2F80DB43" w14:textId="77777777" w:rsidR="00CB63E1" w:rsidRDefault="00CB63E1">
      <w:pPr>
        <w:pStyle w:val="line"/>
        <w:rPr>
          <w:lang w:eastAsia="zh-CN"/>
        </w:rPr>
      </w:pPr>
    </w:p>
    <w:p w14:paraId="7D6855F4" w14:textId="77777777" w:rsidR="00CB63E1" w:rsidRDefault="00CB63E1">
      <w:pPr>
        <w:pStyle w:val="line"/>
        <w:rPr>
          <w:lang w:eastAsia="zh-CN"/>
        </w:rPr>
      </w:pPr>
    </w:p>
    <w:p w14:paraId="26B66FD2" w14:textId="77777777"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t>Table of Contents</w:t>
      </w:r>
      <w:bookmarkEnd w:id="5"/>
    </w:p>
    <w:p w14:paraId="3FECA0A2" w14:textId="77777777" w:rsidR="00A73862" w:rsidRPr="008A6E13" w:rsidRDefault="00C42B76">
      <w:pPr>
        <w:pStyle w:val="TOC1"/>
        <w:rPr>
          <w:rFonts w:ascii="Calibri" w:eastAsia="Times New Roman"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14:paraId="73DB3C6B" w14:textId="77777777" w:rsidR="00A73862" w:rsidRPr="008A6E13" w:rsidRDefault="00A73862">
      <w:pPr>
        <w:pStyle w:val="TOC1"/>
        <w:rPr>
          <w:rFonts w:ascii="Calibri" w:eastAsia="Times New Roman"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14:paraId="3CA9BF58" w14:textId="77777777" w:rsidR="00A73862" w:rsidRPr="008A6E13" w:rsidRDefault="00A73862">
      <w:pPr>
        <w:pStyle w:val="TOC1"/>
        <w:rPr>
          <w:rFonts w:ascii="Calibri" w:eastAsia="Times New Roman" w:hAnsi="Calibri"/>
          <w:b w:val="0"/>
          <w:sz w:val="22"/>
          <w:szCs w:val="22"/>
        </w:rPr>
      </w:pPr>
      <w:r>
        <w:t>1.</w:t>
      </w:r>
      <w:r w:rsidRPr="008A6E13">
        <w:rPr>
          <w:rFonts w:ascii="Calibri" w:eastAsia="Times New Roman"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14:paraId="571E7127" w14:textId="77777777" w:rsidR="00A73862" w:rsidRPr="008A6E13" w:rsidRDefault="00A73862">
      <w:pPr>
        <w:pStyle w:val="TOC2"/>
        <w:tabs>
          <w:tab w:val="left" w:pos="960"/>
        </w:tabs>
        <w:rPr>
          <w:rFonts w:ascii="Calibri" w:eastAsia="Times New Roman" w:hAnsi="Calibri"/>
          <w:noProof/>
          <w:szCs w:val="22"/>
        </w:rPr>
      </w:pPr>
      <w:r>
        <w:rPr>
          <w:noProof/>
        </w:rPr>
        <w:t>1.1</w:t>
      </w:r>
      <w:r w:rsidRPr="008A6E13">
        <w:rPr>
          <w:rFonts w:ascii="Calibri" w:eastAsia="Times New Roman"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14:paraId="45E7CB5F" w14:textId="77777777" w:rsidR="00A73862" w:rsidRPr="008A6E13" w:rsidRDefault="00A73862">
      <w:pPr>
        <w:pStyle w:val="TOC2"/>
        <w:tabs>
          <w:tab w:val="left" w:pos="960"/>
        </w:tabs>
        <w:rPr>
          <w:rFonts w:ascii="Calibri" w:eastAsia="Times New Roman" w:hAnsi="Calibri"/>
          <w:noProof/>
          <w:szCs w:val="22"/>
        </w:rPr>
      </w:pPr>
      <w:r>
        <w:rPr>
          <w:noProof/>
        </w:rPr>
        <w:t>1.2</w:t>
      </w:r>
      <w:r w:rsidRPr="008A6E13">
        <w:rPr>
          <w:rFonts w:ascii="Calibri" w:eastAsia="Times New Roman"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14:paraId="6871CC0F" w14:textId="77777777" w:rsidR="00A73862" w:rsidRPr="008A6E13" w:rsidRDefault="00A73862">
      <w:pPr>
        <w:pStyle w:val="TOC2"/>
        <w:tabs>
          <w:tab w:val="left" w:pos="960"/>
        </w:tabs>
        <w:rPr>
          <w:rFonts w:ascii="Calibri" w:eastAsia="Times New Roman" w:hAnsi="Calibri"/>
          <w:noProof/>
          <w:szCs w:val="22"/>
        </w:rPr>
      </w:pPr>
      <w:r>
        <w:rPr>
          <w:noProof/>
        </w:rPr>
        <w:t>1.3</w:t>
      </w:r>
      <w:r w:rsidRPr="008A6E13">
        <w:rPr>
          <w:rFonts w:ascii="Calibri" w:eastAsia="Times New Roman"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14:paraId="70AE3F67" w14:textId="77777777" w:rsidR="00A73862" w:rsidRPr="008A6E13" w:rsidRDefault="00A73862">
      <w:pPr>
        <w:pStyle w:val="TOC2"/>
        <w:tabs>
          <w:tab w:val="left" w:pos="960"/>
        </w:tabs>
        <w:rPr>
          <w:rFonts w:ascii="Calibri" w:eastAsia="Times New Roman" w:hAnsi="Calibri"/>
          <w:noProof/>
          <w:szCs w:val="22"/>
        </w:rPr>
      </w:pPr>
      <w:r>
        <w:rPr>
          <w:noProof/>
        </w:rPr>
        <w:t>1.4</w:t>
      </w:r>
      <w:r w:rsidRPr="008A6E13">
        <w:rPr>
          <w:rFonts w:ascii="Calibri" w:eastAsia="Times New Roman"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14:paraId="67C33818" w14:textId="77777777" w:rsidR="00A73862" w:rsidRPr="008A6E13" w:rsidRDefault="00A73862">
      <w:pPr>
        <w:pStyle w:val="TOC2"/>
        <w:tabs>
          <w:tab w:val="left" w:pos="960"/>
        </w:tabs>
        <w:rPr>
          <w:rFonts w:ascii="Calibri" w:eastAsia="Times New Roman" w:hAnsi="Calibri"/>
          <w:noProof/>
          <w:szCs w:val="22"/>
        </w:rPr>
      </w:pPr>
      <w:r>
        <w:rPr>
          <w:noProof/>
        </w:rPr>
        <w:t>1.5</w:t>
      </w:r>
      <w:r w:rsidRPr="008A6E13">
        <w:rPr>
          <w:rFonts w:ascii="Calibri" w:eastAsia="Times New Roman"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14:paraId="474BDD4A" w14:textId="77777777" w:rsidR="00A73862" w:rsidRPr="008A6E13" w:rsidRDefault="00A73862">
      <w:pPr>
        <w:pStyle w:val="TOC1"/>
        <w:rPr>
          <w:rFonts w:ascii="Calibri" w:eastAsia="Times New Roman" w:hAnsi="Calibri"/>
          <w:b w:val="0"/>
          <w:sz w:val="22"/>
          <w:szCs w:val="22"/>
        </w:rPr>
      </w:pPr>
      <w:r>
        <w:t>2.</w:t>
      </w:r>
      <w:r w:rsidRPr="008A6E13">
        <w:rPr>
          <w:rFonts w:ascii="Calibri" w:eastAsia="Times New Roman"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14:paraId="4475414A" w14:textId="77777777" w:rsidR="00A73862" w:rsidRPr="008A6E13" w:rsidRDefault="00A73862">
      <w:pPr>
        <w:pStyle w:val="TOC2"/>
        <w:tabs>
          <w:tab w:val="left" w:pos="960"/>
        </w:tabs>
        <w:rPr>
          <w:rFonts w:ascii="Calibri" w:eastAsia="Times New Roman" w:hAnsi="Calibri"/>
          <w:noProof/>
          <w:szCs w:val="22"/>
        </w:rPr>
      </w:pPr>
      <w:r>
        <w:rPr>
          <w:noProof/>
        </w:rPr>
        <w:t>2.1</w:t>
      </w:r>
      <w:r w:rsidRPr="008A6E13">
        <w:rPr>
          <w:rFonts w:ascii="Calibri" w:eastAsia="Times New Roman"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14:paraId="615692D1" w14:textId="77777777" w:rsidR="00A73862" w:rsidRPr="008A6E13" w:rsidRDefault="00A73862">
      <w:pPr>
        <w:pStyle w:val="TOC2"/>
        <w:tabs>
          <w:tab w:val="left" w:pos="960"/>
        </w:tabs>
        <w:rPr>
          <w:rFonts w:ascii="Calibri" w:eastAsia="Times New Roman" w:hAnsi="Calibri"/>
          <w:noProof/>
          <w:szCs w:val="22"/>
        </w:rPr>
      </w:pPr>
      <w:r>
        <w:rPr>
          <w:noProof/>
        </w:rPr>
        <w:t>2.2</w:t>
      </w:r>
      <w:r w:rsidRPr="008A6E13">
        <w:rPr>
          <w:rFonts w:ascii="Calibri" w:eastAsia="Times New Roman"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14:paraId="514B3B15" w14:textId="77777777" w:rsidR="00A73862" w:rsidRPr="008A6E13" w:rsidRDefault="00A73862">
      <w:pPr>
        <w:pStyle w:val="TOC2"/>
        <w:tabs>
          <w:tab w:val="left" w:pos="960"/>
        </w:tabs>
        <w:rPr>
          <w:rFonts w:ascii="Calibri" w:eastAsia="Times New Roman" w:hAnsi="Calibri"/>
          <w:noProof/>
          <w:szCs w:val="22"/>
        </w:rPr>
      </w:pPr>
      <w:r>
        <w:rPr>
          <w:noProof/>
        </w:rPr>
        <w:t>2.3</w:t>
      </w:r>
      <w:r w:rsidRPr="008A6E13">
        <w:rPr>
          <w:rFonts w:ascii="Calibri" w:eastAsia="Times New Roman"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14:paraId="4E2688B1" w14:textId="77777777" w:rsidR="00A73862" w:rsidRPr="008A6E13" w:rsidRDefault="00A73862">
      <w:pPr>
        <w:pStyle w:val="TOC2"/>
        <w:tabs>
          <w:tab w:val="left" w:pos="960"/>
        </w:tabs>
        <w:rPr>
          <w:rFonts w:ascii="Calibri" w:eastAsia="Times New Roman" w:hAnsi="Calibri"/>
          <w:noProof/>
          <w:szCs w:val="22"/>
        </w:rPr>
      </w:pPr>
      <w:r>
        <w:rPr>
          <w:noProof/>
        </w:rPr>
        <w:t>2.4</w:t>
      </w:r>
      <w:r w:rsidRPr="008A6E13">
        <w:rPr>
          <w:rFonts w:ascii="Calibri" w:eastAsia="Times New Roman"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14:paraId="3756D601" w14:textId="77777777" w:rsidR="00A73862" w:rsidRPr="008A6E13" w:rsidRDefault="00A73862">
      <w:pPr>
        <w:pStyle w:val="TOC2"/>
        <w:tabs>
          <w:tab w:val="left" w:pos="960"/>
        </w:tabs>
        <w:rPr>
          <w:rFonts w:ascii="Calibri" w:eastAsia="Times New Roman" w:hAnsi="Calibri"/>
          <w:noProof/>
          <w:szCs w:val="22"/>
        </w:rPr>
      </w:pPr>
      <w:r>
        <w:rPr>
          <w:noProof/>
        </w:rPr>
        <w:t>2.5</w:t>
      </w:r>
      <w:r w:rsidRPr="008A6E13">
        <w:rPr>
          <w:rFonts w:ascii="Calibri" w:eastAsia="Times New Roman"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14:paraId="195CA6D4" w14:textId="77777777" w:rsidR="00A73862" w:rsidRPr="008A6E13" w:rsidRDefault="00A73862">
      <w:pPr>
        <w:pStyle w:val="TOC2"/>
        <w:tabs>
          <w:tab w:val="left" w:pos="960"/>
        </w:tabs>
        <w:rPr>
          <w:rFonts w:ascii="Calibri" w:eastAsia="Times New Roman" w:hAnsi="Calibri"/>
          <w:noProof/>
          <w:szCs w:val="22"/>
        </w:rPr>
      </w:pPr>
      <w:r>
        <w:rPr>
          <w:noProof/>
        </w:rPr>
        <w:t>2.6</w:t>
      </w:r>
      <w:r w:rsidRPr="008A6E13">
        <w:rPr>
          <w:rFonts w:ascii="Calibri" w:eastAsia="Times New Roman"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14:paraId="1278CAEA" w14:textId="77777777" w:rsidR="00A73862" w:rsidRPr="008A6E13" w:rsidRDefault="00A73862">
      <w:pPr>
        <w:pStyle w:val="TOC2"/>
        <w:tabs>
          <w:tab w:val="left" w:pos="960"/>
        </w:tabs>
        <w:rPr>
          <w:rFonts w:ascii="Calibri" w:eastAsia="Times New Roman" w:hAnsi="Calibri"/>
          <w:noProof/>
          <w:szCs w:val="22"/>
        </w:rPr>
      </w:pPr>
      <w:r>
        <w:rPr>
          <w:noProof/>
        </w:rPr>
        <w:t>2.7</w:t>
      </w:r>
      <w:r w:rsidRPr="008A6E13">
        <w:rPr>
          <w:rFonts w:ascii="Calibri" w:eastAsia="Times New Roman"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14:paraId="3F0D39D1" w14:textId="77777777" w:rsidR="00A73862" w:rsidRPr="008A6E13" w:rsidRDefault="00A73862">
      <w:pPr>
        <w:pStyle w:val="TOC1"/>
        <w:rPr>
          <w:rFonts w:ascii="Calibri" w:eastAsia="Times New Roman" w:hAnsi="Calibri"/>
          <w:b w:val="0"/>
          <w:sz w:val="22"/>
          <w:szCs w:val="22"/>
        </w:rPr>
      </w:pPr>
      <w:r>
        <w:t>3.</w:t>
      </w:r>
      <w:r w:rsidRPr="008A6E13">
        <w:rPr>
          <w:rFonts w:ascii="Calibri" w:eastAsia="Times New Roman"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14:paraId="796FD359" w14:textId="77777777" w:rsidR="00A73862" w:rsidRPr="008A6E13" w:rsidRDefault="00A73862">
      <w:pPr>
        <w:pStyle w:val="TOC2"/>
        <w:tabs>
          <w:tab w:val="left" w:pos="960"/>
        </w:tabs>
        <w:rPr>
          <w:rFonts w:ascii="Calibri" w:eastAsia="Times New Roman" w:hAnsi="Calibri"/>
          <w:noProof/>
          <w:szCs w:val="22"/>
        </w:rPr>
      </w:pPr>
      <w:r>
        <w:rPr>
          <w:noProof/>
        </w:rPr>
        <w:t>3.1</w:t>
      </w:r>
      <w:r w:rsidRPr="008A6E13">
        <w:rPr>
          <w:rFonts w:ascii="Calibri" w:eastAsia="Times New Roman"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14:paraId="520C0806" w14:textId="77777777" w:rsidR="00A73862" w:rsidRPr="008A6E13" w:rsidRDefault="00A73862">
      <w:pPr>
        <w:pStyle w:val="TOC2"/>
        <w:tabs>
          <w:tab w:val="left" w:pos="960"/>
        </w:tabs>
        <w:rPr>
          <w:rFonts w:ascii="Calibri" w:eastAsia="Times New Roman" w:hAnsi="Calibri"/>
          <w:noProof/>
          <w:szCs w:val="22"/>
        </w:rPr>
      </w:pPr>
      <w:r>
        <w:rPr>
          <w:noProof/>
        </w:rPr>
        <w:t>3.2</w:t>
      </w:r>
      <w:r w:rsidRPr="008A6E13">
        <w:rPr>
          <w:rFonts w:ascii="Calibri" w:eastAsia="Times New Roman"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14:paraId="329CB069" w14:textId="77777777" w:rsidR="00A73862" w:rsidRPr="008A6E13" w:rsidRDefault="00A73862">
      <w:pPr>
        <w:pStyle w:val="TOC1"/>
        <w:rPr>
          <w:rFonts w:ascii="Calibri" w:eastAsia="Times New Roman" w:hAnsi="Calibri"/>
          <w:b w:val="0"/>
          <w:sz w:val="22"/>
          <w:szCs w:val="22"/>
        </w:rPr>
      </w:pPr>
      <w:r>
        <w:t>4.</w:t>
      </w:r>
      <w:r w:rsidRPr="008A6E13">
        <w:rPr>
          <w:rFonts w:ascii="Calibri" w:eastAsia="Times New Roman"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14:paraId="40288B01" w14:textId="77777777" w:rsidR="00A73862" w:rsidRPr="008A6E13" w:rsidRDefault="00A73862">
      <w:pPr>
        <w:pStyle w:val="TOC2"/>
        <w:tabs>
          <w:tab w:val="left" w:pos="960"/>
        </w:tabs>
        <w:rPr>
          <w:rFonts w:ascii="Calibri" w:eastAsia="Times New Roman" w:hAnsi="Calibri"/>
          <w:noProof/>
          <w:szCs w:val="22"/>
        </w:rPr>
      </w:pPr>
      <w:r>
        <w:rPr>
          <w:noProof/>
        </w:rPr>
        <w:t>4.1</w:t>
      </w:r>
      <w:r w:rsidRPr="008A6E13">
        <w:rPr>
          <w:rFonts w:ascii="Calibri" w:eastAsia="Times New Roman"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14:paraId="6E697D8D" w14:textId="77777777" w:rsidR="00A73862" w:rsidRPr="008A6E13" w:rsidRDefault="00A73862">
      <w:pPr>
        <w:pStyle w:val="TOC2"/>
        <w:tabs>
          <w:tab w:val="left" w:pos="960"/>
        </w:tabs>
        <w:rPr>
          <w:rFonts w:ascii="Calibri" w:eastAsia="Times New Roman" w:hAnsi="Calibri"/>
          <w:noProof/>
          <w:szCs w:val="22"/>
        </w:rPr>
      </w:pPr>
      <w:r>
        <w:rPr>
          <w:noProof/>
        </w:rPr>
        <w:t>4.2</w:t>
      </w:r>
      <w:r w:rsidRPr="008A6E13">
        <w:rPr>
          <w:rFonts w:ascii="Calibri" w:eastAsia="Times New Roman"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14:paraId="60028268" w14:textId="77777777" w:rsidR="00A73862" w:rsidRPr="008A6E13" w:rsidRDefault="00A73862">
      <w:pPr>
        <w:pStyle w:val="TOC2"/>
        <w:tabs>
          <w:tab w:val="left" w:pos="960"/>
        </w:tabs>
        <w:rPr>
          <w:rFonts w:ascii="Calibri" w:eastAsia="Times New Roman" w:hAnsi="Calibri"/>
          <w:noProof/>
          <w:szCs w:val="22"/>
        </w:rPr>
      </w:pPr>
      <w:r>
        <w:rPr>
          <w:noProof/>
        </w:rPr>
        <w:t>4.3</w:t>
      </w:r>
      <w:r w:rsidRPr="008A6E13">
        <w:rPr>
          <w:rFonts w:ascii="Calibri" w:eastAsia="Times New Roman"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14:paraId="5B51B71B" w14:textId="77777777" w:rsidR="00A73862" w:rsidRPr="008A6E13" w:rsidRDefault="00A73862">
      <w:pPr>
        <w:pStyle w:val="TOC2"/>
        <w:tabs>
          <w:tab w:val="left" w:pos="960"/>
        </w:tabs>
        <w:rPr>
          <w:rFonts w:ascii="Calibri" w:eastAsia="Times New Roman" w:hAnsi="Calibri"/>
          <w:noProof/>
          <w:szCs w:val="22"/>
        </w:rPr>
      </w:pPr>
      <w:r>
        <w:rPr>
          <w:noProof/>
        </w:rPr>
        <w:t>4.4</w:t>
      </w:r>
      <w:r w:rsidRPr="008A6E13">
        <w:rPr>
          <w:rFonts w:ascii="Calibri" w:eastAsia="Times New Roman"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14:paraId="68EA7327" w14:textId="77777777" w:rsidR="00A73862" w:rsidRPr="008A6E13" w:rsidRDefault="00A73862">
      <w:pPr>
        <w:pStyle w:val="TOC1"/>
        <w:rPr>
          <w:rFonts w:ascii="Calibri" w:eastAsia="Times New Roman" w:hAnsi="Calibri"/>
          <w:b w:val="0"/>
          <w:sz w:val="22"/>
          <w:szCs w:val="22"/>
        </w:rPr>
      </w:pPr>
      <w:r>
        <w:t>5.</w:t>
      </w:r>
      <w:r w:rsidRPr="008A6E13">
        <w:rPr>
          <w:rFonts w:ascii="Calibri" w:eastAsia="Times New Roman"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14:paraId="05509209" w14:textId="77777777" w:rsidR="00A73862" w:rsidRPr="008A6E13" w:rsidRDefault="00A73862">
      <w:pPr>
        <w:pStyle w:val="TOC2"/>
        <w:tabs>
          <w:tab w:val="left" w:pos="960"/>
        </w:tabs>
        <w:rPr>
          <w:rFonts w:ascii="Calibri" w:eastAsia="Times New Roman" w:hAnsi="Calibri"/>
          <w:noProof/>
          <w:szCs w:val="22"/>
        </w:rPr>
      </w:pPr>
      <w:r>
        <w:rPr>
          <w:noProof/>
        </w:rPr>
        <w:t>5.1</w:t>
      </w:r>
      <w:r w:rsidRPr="008A6E13">
        <w:rPr>
          <w:rFonts w:ascii="Calibri" w:eastAsia="Times New Roman"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14:paraId="7EFF2833" w14:textId="77777777" w:rsidR="00A73862" w:rsidRPr="008A6E13" w:rsidRDefault="00A73862">
      <w:pPr>
        <w:pStyle w:val="TOC2"/>
        <w:tabs>
          <w:tab w:val="left" w:pos="960"/>
        </w:tabs>
        <w:rPr>
          <w:rFonts w:ascii="Calibri" w:eastAsia="Times New Roman" w:hAnsi="Calibri"/>
          <w:noProof/>
          <w:szCs w:val="22"/>
        </w:rPr>
      </w:pPr>
      <w:r>
        <w:rPr>
          <w:noProof/>
        </w:rPr>
        <w:t>5.2</w:t>
      </w:r>
      <w:r w:rsidRPr="008A6E13">
        <w:rPr>
          <w:rFonts w:ascii="Calibri" w:eastAsia="Times New Roman"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14:paraId="1DB630EE" w14:textId="77777777" w:rsidR="00A73862" w:rsidRPr="008A6E13" w:rsidRDefault="00A73862">
      <w:pPr>
        <w:pStyle w:val="TOC2"/>
        <w:tabs>
          <w:tab w:val="left" w:pos="960"/>
        </w:tabs>
        <w:rPr>
          <w:rFonts w:ascii="Calibri" w:eastAsia="Times New Roman" w:hAnsi="Calibri"/>
          <w:noProof/>
          <w:szCs w:val="22"/>
        </w:rPr>
      </w:pPr>
      <w:r>
        <w:rPr>
          <w:noProof/>
        </w:rPr>
        <w:t>5.3</w:t>
      </w:r>
      <w:r w:rsidRPr="008A6E13">
        <w:rPr>
          <w:rFonts w:ascii="Calibri" w:eastAsia="Times New Roman"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14:paraId="717FCC6F" w14:textId="77777777" w:rsidR="00A73862" w:rsidRPr="008A6E13" w:rsidRDefault="00A73862">
      <w:pPr>
        <w:pStyle w:val="TOC2"/>
        <w:tabs>
          <w:tab w:val="left" w:pos="960"/>
        </w:tabs>
        <w:rPr>
          <w:rFonts w:ascii="Calibri" w:eastAsia="Times New Roman" w:hAnsi="Calibri"/>
          <w:noProof/>
          <w:szCs w:val="22"/>
        </w:rPr>
      </w:pPr>
      <w:r>
        <w:rPr>
          <w:noProof/>
        </w:rPr>
        <w:t>5.4</w:t>
      </w:r>
      <w:r w:rsidRPr="008A6E13">
        <w:rPr>
          <w:rFonts w:ascii="Calibri" w:eastAsia="Times New Roman"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14:paraId="4ED2C472" w14:textId="77777777" w:rsidR="00A73862" w:rsidRPr="008A6E13" w:rsidRDefault="00A73862">
      <w:pPr>
        <w:pStyle w:val="TOC1"/>
        <w:rPr>
          <w:rFonts w:ascii="Calibri" w:eastAsia="Times New Roman" w:hAnsi="Calibri"/>
          <w:b w:val="0"/>
          <w:sz w:val="22"/>
          <w:szCs w:val="22"/>
        </w:rPr>
      </w:pPr>
      <w:r>
        <w:t>6.</w:t>
      </w:r>
      <w:r w:rsidRPr="008A6E13">
        <w:rPr>
          <w:rFonts w:ascii="Calibri" w:eastAsia="Times New Roman"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14:paraId="06C728A7" w14:textId="77777777" w:rsidR="00A73862" w:rsidRPr="008A6E13" w:rsidRDefault="00A73862">
      <w:pPr>
        <w:pStyle w:val="TOC1"/>
        <w:rPr>
          <w:rFonts w:ascii="Calibri" w:eastAsia="Times New Roman" w:hAnsi="Calibri"/>
          <w:b w:val="0"/>
          <w:sz w:val="22"/>
          <w:szCs w:val="22"/>
        </w:rPr>
      </w:pPr>
      <w:r>
        <w:t>7.</w:t>
      </w:r>
      <w:r w:rsidRPr="008A6E13">
        <w:rPr>
          <w:rFonts w:ascii="Calibri" w:eastAsia="Times New Roman"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14:paraId="216F3CFA" w14:textId="77777777" w:rsidR="00A73862" w:rsidRPr="008A6E13" w:rsidRDefault="00A73862">
      <w:pPr>
        <w:pStyle w:val="TOC1"/>
        <w:rPr>
          <w:rFonts w:ascii="Calibri" w:eastAsia="Times New Roman" w:hAnsi="Calibri"/>
          <w:b w:val="0"/>
          <w:sz w:val="22"/>
          <w:szCs w:val="22"/>
        </w:rPr>
      </w:pPr>
      <w:r>
        <w:t>8.</w:t>
      </w:r>
      <w:r w:rsidRPr="008A6E13">
        <w:rPr>
          <w:rFonts w:ascii="Calibri" w:eastAsia="Times New Roman"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14:paraId="43830009" w14:textId="77777777" w:rsidR="00A73862" w:rsidRPr="008A6E13" w:rsidRDefault="00A73862">
      <w:pPr>
        <w:pStyle w:val="TOC1"/>
        <w:rPr>
          <w:rFonts w:ascii="Calibri" w:eastAsia="Times New Roman"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14:paraId="13A54279" w14:textId="77777777" w:rsidR="00A73862" w:rsidRPr="008A6E13" w:rsidRDefault="00A73862">
      <w:pPr>
        <w:pStyle w:val="TOC1"/>
        <w:rPr>
          <w:rFonts w:ascii="Calibri" w:eastAsia="Times New Roman"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14:paraId="45F3D055" w14:textId="77777777" w:rsidR="00A73862" w:rsidRPr="008A6E13" w:rsidRDefault="00A73862">
      <w:pPr>
        <w:pStyle w:val="TOC1"/>
        <w:rPr>
          <w:rFonts w:ascii="Calibri" w:eastAsia="Times New Roman"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14:paraId="358C2572" w14:textId="77777777" w:rsidR="00C42B76" w:rsidRDefault="00C42B76">
      <w:pPr>
        <w:rPr>
          <w:rFonts w:ascii="Times New Roman" w:hAnsi="Times New Roman"/>
          <w:b/>
          <w:noProof/>
        </w:rPr>
      </w:pPr>
      <w:r>
        <w:rPr>
          <w:rFonts w:ascii="Times New Roman" w:hAnsi="Times New Roman"/>
          <w:noProof/>
        </w:rPr>
        <w:fldChar w:fldCharType="end"/>
      </w:r>
    </w:p>
    <w:p w14:paraId="5C8554B6" w14:textId="77777777" w:rsidR="00C42B76" w:rsidRDefault="00C42B76">
      <w:pPr>
        <w:rPr>
          <w:rFonts w:ascii="Times New Roman" w:hAnsi="Times New Roman"/>
          <w:b/>
          <w:noProof/>
        </w:rPr>
      </w:pPr>
    </w:p>
    <w:p w14:paraId="020FC335" w14:textId="77777777"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14:paraId="14C8A33E" w14:textId="77777777">
        <w:tc>
          <w:tcPr>
            <w:tcW w:w="2160" w:type="dxa"/>
            <w:tcBorders>
              <w:top w:val="single" w:sz="12" w:space="0" w:color="auto"/>
              <w:bottom w:val="double" w:sz="12" w:space="0" w:color="auto"/>
            </w:tcBorders>
          </w:tcPr>
          <w:p w14:paraId="31C069C0" w14:textId="77777777" w:rsidR="00C42B76" w:rsidRDefault="00484BEC">
            <w:pPr>
              <w:spacing w:before="40" w:after="40"/>
              <w:rPr>
                <w:b/>
              </w:rPr>
            </w:pPr>
            <w:r>
              <w:rPr>
                <w:b/>
              </w:rPr>
              <w:t>Name</w:t>
            </w:r>
          </w:p>
        </w:tc>
        <w:tc>
          <w:tcPr>
            <w:tcW w:w="1170" w:type="dxa"/>
            <w:tcBorders>
              <w:top w:val="single" w:sz="12" w:space="0" w:color="auto"/>
              <w:bottom w:val="double" w:sz="12" w:space="0" w:color="auto"/>
            </w:tcBorders>
          </w:tcPr>
          <w:p w14:paraId="3DA5A5A5" w14:textId="77777777" w:rsidR="00C42B76" w:rsidRDefault="00484BEC">
            <w:pPr>
              <w:spacing w:before="40" w:after="40"/>
              <w:rPr>
                <w:b/>
              </w:rPr>
            </w:pPr>
            <w:r>
              <w:rPr>
                <w:b/>
              </w:rPr>
              <w:t>Date</w:t>
            </w:r>
          </w:p>
        </w:tc>
        <w:tc>
          <w:tcPr>
            <w:tcW w:w="4954" w:type="dxa"/>
            <w:tcBorders>
              <w:top w:val="single" w:sz="12" w:space="0" w:color="auto"/>
              <w:bottom w:val="double" w:sz="12" w:space="0" w:color="auto"/>
            </w:tcBorders>
          </w:tcPr>
          <w:p w14:paraId="16D092F2" w14:textId="77777777"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14:paraId="5AA205E2" w14:textId="77777777" w:rsidR="00C42B76" w:rsidRDefault="00484BEC">
            <w:pPr>
              <w:spacing w:before="40" w:after="40"/>
              <w:rPr>
                <w:b/>
              </w:rPr>
            </w:pPr>
            <w:r>
              <w:rPr>
                <w:b/>
              </w:rPr>
              <w:t>Version</w:t>
            </w:r>
          </w:p>
        </w:tc>
      </w:tr>
      <w:tr w:rsidR="00C42B76" w14:paraId="68977447" w14:textId="77777777">
        <w:tc>
          <w:tcPr>
            <w:tcW w:w="2160" w:type="dxa"/>
            <w:tcBorders>
              <w:top w:val="nil"/>
            </w:tcBorders>
          </w:tcPr>
          <w:p w14:paraId="702B49D4" w14:textId="77777777" w:rsidR="00C42B76" w:rsidRDefault="00C42B76">
            <w:pPr>
              <w:spacing w:before="40" w:after="40"/>
            </w:pPr>
          </w:p>
        </w:tc>
        <w:tc>
          <w:tcPr>
            <w:tcW w:w="1170" w:type="dxa"/>
            <w:tcBorders>
              <w:top w:val="nil"/>
            </w:tcBorders>
          </w:tcPr>
          <w:p w14:paraId="47BC2EB8" w14:textId="77777777" w:rsidR="00C42B76" w:rsidRDefault="00C42B76">
            <w:pPr>
              <w:spacing w:before="40" w:after="40"/>
            </w:pPr>
          </w:p>
        </w:tc>
        <w:tc>
          <w:tcPr>
            <w:tcW w:w="4954" w:type="dxa"/>
            <w:tcBorders>
              <w:top w:val="nil"/>
            </w:tcBorders>
          </w:tcPr>
          <w:p w14:paraId="1959277B" w14:textId="77777777" w:rsidR="00C42B76" w:rsidRDefault="00C42B76">
            <w:pPr>
              <w:spacing w:before="40" w:after="40"/>
            </w:pPr>
          </w:p>
        </w:tc>
        <w:tc>
          <w:tcPr>
            <w:tcW w:w="1584" w:type="dxa"/>
            <w:tcBorders>
              <w:top w:val="nil"/>
            </w:tcBorders>
          </w:tcPr>
          <w:p w14:paraId="0C4C5CF9" w14:textId="77777777" w:rsidR="00C42B76" w:rsidRDefault="00C42B76">
            <w:pPr>
              <w:spacing w:before="40" w:after="40"/>
            </w:pPr>
          </w:p>
        </w:tc>
      </w:tr>
      <w:tr w:rsidR="00C42B76" w14:paraId="12650196" w14:textId="77777777">
        <w:tc>
          <w:tcPr>
            <w:tcW w:w="2160" w:type="dxa"/>
            <w:tcBorders>
              <w:bottom w:val="single" w:sz="12" w:space="0" w:color="auto"/>
            </w:tcBorders>
          </w:tcPr>
          <w:p w14:paraId="1554AE00" w14:textId="77777777" w:rsidR="00C42B76" w:rsidRDefault="00C42B76">
            <w:pPr>
              <w:spacing w:before="40" w:after="40"/>
            </w:pPr>
          </w:p>
        </w:tc>
        <w:tc>
          <w:tcPr>
            <w:tcW w:w="1170" w:type="dxa"/>
            <w:tcBorders>
              <w:bottom w:val="single" w:sz="12" w:space="0" w:color="auto"/>
            </w:tcBorders>
          </w:tcPr>
          <w:p w14:paraId="6CA3E02F" w14:textId="77777777" w:rsidR="00C42B76" w:rsidRDefault="00C42B76">
            <w:pPr>
              <w:spacing w:before="40" w:after="40"/>
            </w:pPr>
          </w:p>
        </w:tc>
        <w:tc>
          <w:tcPr>
            <w:tcW w:w="4954" w:type="dxa"/>
            <w:tcBorders>
              <w:bottom w:val="single" w:sz="12" w:space="0" w:color="auto"/>
            </w:tcBorders>
          </w:tcPr>
          <w:p w14:paraId="65DC4F07" w14:textId="77777777" w:rsidR="00C42B76" w:rsidRDefault="00C42B76">
            <w:pPr>
              <w:spacing w:before="40" w:after="40"/>
            </w:pPr>
          </w:p>
        </w:tc>
        <w:tc>
          <w:tcPr>
            <w:tcW w:w="1584" w:type="dxa"/>
            <w:tcBorders>
              <w:bottom w:val="single" w:sz="12" w:space="0" w:color="auto"/>
            </w:tcBorders>
          </w:tcPr>
          <w:p w14:paraId="4FD0A55F" w14:textId="77777777" w:rsidR="00C42B76" w:rsidRDefault="00C42B76">
            <w:pPr>
              <w:spacing w:before="40" w:after="40"/>
            </w:pPr>
          </w:p>
        </w:tc>
      </w:tr>
    </w:tbl>
    <w:p w14:paraId="47FA8353" w14:textId="77777777" w:rsidR="00C42B76" w:rsidRDefault="00C42B76">
      <w:pPr>
        <w:rPr>
          <w:b/>
        </w:rPr>
      </w:pPr>
    </w:p>
    <w:p w14:paraId="708CEAF4" w14:textId="77777777" w:rsidR="00C42B76" w:rsidRDefault="00C42B76"/>
    <w:p w14:paraId="691E90BE" w14:textId="77777777" w:rsidR="00C42B76" w:rsidRDefault="00C42B76">
      <w:pPr>
        <w:sectPr w:rsidR="00C42B76">
          <w:headerReference w:type="default" r:id="rId7"/>
          <w:pgSz w:w="12240" w:h="15840" w:code="1"/>
          <w:pgMar w:top="1440" w:right="1440" w:bottom="1440" w:left="1440" w:header="720" w:footer="720" w:gutter="0"/>
          <w:pgNumType w:fmt="lowerRoman"/>
          <w:cols w:space="720"/>
        </w:sectPr>
      </w:pPr>
    </w:p>
    <w:p w14:paraId="54A3BDD6" w14:textId="77777777" w:rsidR="00C42B76" w:rsidRDefault="00484BEC">
      <w:pPr>
        <w:pStyle w:val="Heading1"/>
      </w:pPr>
      <w:bookmarkStart w:id="7" w:name="_Toc439994665"/>
      <w:bookmarkStart w:id="8" w:name="_Toc220977190"/>
      <w:r>
        <w:lastRenderedPageBreak/>
        <w:t>Introduction</w:t>
      </w:r>
      <w:bookmarkEnd w:id="7"/>
      <w:bookmarkEnd w:id="8"/>
    </w:p>
    <w:p w14:paraId="28B69B67" w14:textId="77777777" w:rsidR="00C42B76" w:rsidRDefault="00484BEC">
      <w:pPr>
        <w:pStyle w:val="Heading2"/>
      </w:pPr>
      <w:bookmarkStart w:id="9" w:name="_Toc439994667"/>
      <w:bookmarkStart w:id="10" w:name="_Toc220977191"/>
      <w:r>
        <w:t>Purpose</w:t>
      </w:r>
      <w:bookmarkEnd w:id="9"/>
      <w:bookmarkEnd w:id="10"/>
      <w:r>
        <w:t xml:space="preserve"> </w:t>
      </w:r>
    </w:p>
    <w:p w14:paraId="00747E09" w14:textId="77777777" w:rsidR="00C42B76" w:rsidRPr="00C51C82" w:rsidRDefault="00F75921">
      <w:pPr>
        <w:pStyle w:val="template"/>
        <w:rPr>
          <w:i w:val="0"/>
          <w:lang w:eastAsia="zh-CN"/>
        </w:rPr>
      </w:pPr>
      <w:r w:rsidRPr="00C51C82">
        <w:rPr>
          <w:i w:val="0"/>
        </w:rPr>
        <w:t>The web version of the EventsUF is to allowed staffs of University of Florida, students from different organizations</w:t>
      </w:r>
      <w:r w:rsidRPr="00C51C82">
        <w:rPr>
          <w:i w:val="0"/>
          <w:lang w:eastAsia="zh-CN"/>
        </w:rPr>
        <w:t xml:space="preserve"> </w:t>
      </w:r>
      <w:r w:rsidRPr="00C51C82">
        <w:rPr>
          <w:rFonts w:hint="eastAsia"/>
          <w:i w:val="0"/>
          <w:lang w:eastAsia="zh-CN"/>
        </w:rPr>
        <w:t>and</w:t>
      </w:r>
      <w:r w:rsidRPr="00C51C82">
        <w:rPr>
          <w:i w:val="0"/>
          <w:lang w:eastAsia="zh-CN"/>
        </w:rPr>
        <w:t xml:space="preserve"> </w:t>
      </w:r>
      <w:r w:rsidR="00C51C82" w:rsidRPr="00C51C82">
        <w:rPr>
          <w:i w:val="0"/>
          <w:lang w:eastAsia="zh-CN"/>
        </w:rPr>
        <w:t>shops located inside the campus</w:t>
      </w:r>
      <w:r w:rsidR="00C51C82">
        <w:rPr>
          <w:i w:val="0"/>
          <w:lang w:eastAsia="zh-CN"/>
        </w:rPr>
        <w:t xml:space="preserve"> </w:t>
      </w:r>
      <w:r w:rsidR="00C51C82" w:rsidRPr="00C51C82">
        <w:rPr>
          <w:i w:val="0"/>
          <w:lang w:eastAsia="zh-CN"/>
        </w:rPr>
        <w:t>(e.g. Starbucks, Subway) to p</w:t>
      </w:r>
      <w:r w:rsidR="00C51C82">
        <w:rPr>
          <w:i w:val="0"/>
          <w:lang w:eastAsia="zh-CN"/>
        </w:rPr>
        <w:t xml:space="preserve">ost their recent activities </w:t>
      </w:r>
      <w:r w:rsidR="00C51C82">
        <w:rPr>
          <w:rFonts w:hint="eastAsia"/>
          <w:i w:val="0"/>
          <w:lang w:eastAsia="zh-CN"/>
        </w:rPr>
        <w:t>or</w:t>
      </w:r>
      <w:r w:rsidR="00C51C82">
        <w:rPr>
          <w:i w:val="0"/>
          <w:lang w:eastAsia="zh-CN"/>
        </w:rPr>
        <w:t xml:space="preserve"> discount or special announcement. In other words, the web version is where they get the access to post all these information, and </w:t>
      </w:r>
      <w:r w:rsidR="008A5040">
        <w:rPr>
          <w:i w:val="0"/>
          <w:lang w:eastAsia="zh-CN"/>
        </w:rPr>
        <w:t xml:space="preserve">all </w:t>
      </w:r>
      <w:r w:rsidR="00C51C82">
        <w:rPr>
          <w:i w:val="0"/>
          <w:lang w:eastAsia="zh-CN"/>
        </w:rPr>
        <w:t>eventually shown on the Android application news feed.</w:t>
      </w:r>
    </w:p>
    <w:p w14:paraId="1013DAEA" w14:textId="77777777" w:rsidR="00C42B76" w:rsidRDefault="00484BEC">
      <w:pPr>
        <w:pStyle w:val="Heading2"/>
      </w:pPr>
      <w:bookmarkStart w:id="11" w:name="_Toc439994668"/>
      <w:bookmarkStart w:id="12" w:name="_Toc220977192"/>
      <w:r>
        <w:t>Document Conventions</w:t>
      </w:r>
      <w:bookmarkEnd w:id="11"/>
      <w:bookmarkEnd w:id="12"/>
    </w:p>
    <w:p w14:paraId="64C20CF6" w14:textId="77777777" w:rsidR="00C42B76" w:rsidRDefault="00484BEC">
      <w:pPr>
        <w:pStyle w:val="Heading2"/>
      </w:pPr>
      <w:bookmarkStart w:id="13" w:name="_Toc439994669"/>
      <w:bookmarkStart w:id="14" w:name="_Toc220977193"/>
      <w:r>
        <w:t>Intended Audience and Reading Suggestions</w:t>
      </w:r>
      <w:bookmarkEnd w:id="13"/>
      <w:bookmarkEnd w:id="14"/>
    </w:p>
    <w:p w14:paraId="0378296D" w14:textId="0A08F6E9" w:rsidR="00C42B76" w:rsidRPr="007A3D9C" w:rsidRDefault="007A3D9C">
      <w:pPr>
        <w:pStyle w:val="template"/>
        <w:rPr>
          <w:i w:val="0"/>
          <w:lang w:eastAsia="zh-CN"/>
        </w:rPr>
      </w:pPr>
      <w:r>
        <w:rPr>
          <w:rFonts w:hint="eastAsia"/>
          <w:i w:val="0"/>
          <w:lang w:eastAsia="zh-CN"/>
        </w:rPr>
        <w:t xml:space="preserve">The intended audience of the web version is mainly </w:t>
      </w:r>
      <w:r w:rsidR="00B2312E">
        <w:rPr>
          <w:i w:val="0"/>
          <w:lang w:eastAsia="zh-CN"/>
        </w:rPr>
        <w:t>campus staffs, students and companies work staffs. The system and procedures shall be easy to understand. The web users only need to follow the constructions and fill all the necessary information when register for an account to post information through the web application.</w:t>
      </w:r>
    </w:p>
    <w:p w14:paraId="14F4F8C0" w14:textId="73E2F082" w:rsidR="00B2312E" w:rsidRDefault="00484BEC" w:rsidP="00B2312E">
      <w:pPr>
        <w:pStyle w:val="Heading2"/>
      </w:pPr>
      <w:bookmarkStart w:id="15" w:name="_Toc439994670"/>
      <w:bookmarkStart w:id="16" w:name="_Toc220977194"/>
      <w:r>
        <w:t>Project Scope</w:t>
      </w:r>
      <w:bookmarkEnd w:id="15"/>
      <w:bookmarkEnd w:id="16"/>
    </w:p>
    <w:p w14:paraId="14F7A8C2" w14:textId="62B814BF" w:rsidR="00B2312E" w:rsidRPr="00B2312E" w:rsidRDefault="00B2312E">
      <w:pPr>
        <w:pStyle w:val="template"/>
        <w:rPr>
          <w:i w:val="0"/>
          <w:lang w:eastAsia="zh-CN"/>
        </w:rPr>
      </w:pPr>
      <w:r>
        <w:rPr>
          <w:i w:val="0"/>
          <w:lang w:eastAsia="zh-CN"/>
        </w:rPr>
        <w:t>The purpose of the web version of EventsUF is to provide a convenient way for trustworthy information provider to post their information to all the other users. When register for an account, they will be ask</w:t>
      </w:r>
      <w:r w:rsidR="004E6D06">
        <w:rPr>
          <w:i w:val="0"/>
          <w:lang w:eastAsia="zh-CN"/>
        </w:rPr>
        <w:t>ing</w:t>
      </w:r>
      <w:r>
        <w:rPr>
          <w:i w:val="0"/>
          <w:lang w:eastAsia="zh-CN"/>
        </w:rPr>
        <w:t xml:space="preserve"> to provide with some specific information to verify their identity, after which they will be allowed to log in to the system. The only problem a user need to worry about is which activity they actually would like to attend.</w:t>
      </w:r>
    </w:p>
    <w:p w14:paraId="61F5B2CF" w14:textId="77777777" w:rsidR="00C42B76" w:rsidRDefault="00484BEC">
      <w:pPr>
        <w:pStyle w:val="Heading2"/>
      </w:pPr>
      <w:bookmarkStart w:id="17" w:name="_Toc439994672"/>
      <w:bookmarkStart w:id="18" w:name="_Toc220977195"/>
      <w:r>
        <w:t>References</w:t>
      </w:r>
      <w:bookmarkEnd w:id="17"/>
      <w:bookmarkEnd w:id="18"/>
    </w:p>
    <w:p w14:paraId="1BC6BB26" w14:textId="77777777" w:rsidR="00C42B76" w:rsidRDefault="00484BEC">
      <w:pPr>
        <w:pStyle w:val="Heading1"/>
      </w:pPr>
      <w:bookmarkStart w:id="19" w:name="_Toc439994673"/>
      <w:bookmarkStart w:id="20" w:name="_Toc220977196"/>
      <w:r>
        <w:t>Overall Description</w:t>
      </w:r>
      <w:bookmarkEnd w:id="19"/>
      <w:bookmarkEnd w:id="20"/>
    </w:p>
    <w:p w14:paraId="40DD3E96" w14:textId="695C0C2E" w:rsidR="004E6D06" w:rsidRDefault="00484BEC" w:rsidP="004E6D06">
      <w:pPr>
        <w:pStyle w:val="Heading2"/>
      </w:pPr>
      <w:bookmarkStart w:id="21" w:name="_Toc439994674"/>
      <w:bookmarkStart w:id="22" w:name="_Toc220977197"/>
      <w:r>
        <w:t>Product Perspective</w:t>
      </w:r>
      <w:bookmarkEnd w:id="21"/>
      <w:bookmarkEnd w:id="22"/>
    </w:p>
    <w:p w14:paraId="02B6D8FD" w14:textId="2824E07E" w:rsidR="004E6D06" w:rsidRPr="004E6D06" w:rsidRDefault="004E6D06">
      <w:pPr>
        <w:pStyle w:val="template"/>
        <w:rPr>
          <w:i w:val="0"/>
          <w:lang w:eastAsia="zh-CN"/>
        </w:rPr>
      </w:pPr>
      <w:r>
        <w:rPr>
          <w:i w:val="0"/>
          <w:lang w:eastAsia="zh-CN"/>
        </w:rPr>
        <w:t xml:space="preserve">The web version is mainly responsible for verify identity, collection different information and then show all the information on the Android mobile application. The identity of the information provider should be checked prior to their access to post any information. At the same time, users can message the web managers in case there is any incorrect or outdated information was posted. The web manager will verify those posts manually and then decide what to do with them. </w:t>
      </w:r>
    </w:p>
    <w:p w14:paraId="0B4C24E5" w14:textId="68E28B2F" w:rsidR="004E6D06" w:rsidRDefault="00484BEC" w:rsidP="00F806B4">
      <w:pPr>
        <w:pStyle w:val="Heading2"/>
      </w:pPr>
      <w:bookmarkStart w:id="23" w:name="_Toc439994675"/>
      <w:bookmarkStart w:id="24" w:name="_Toc220977198"/>
      <w:r>
        <w:lastRenderedPageBreak/>
        <w:t xml:space="preserve">Product </w:t>
      </w:r>
      <w:bookmarkEnd w:id="23"/>
      <w:r>
        <w:t>Features</w:t>
      </w:r>
      <w:bookmarkEnd w:id="24"/>
    </w:p>
    <w:p w14:paraId="0330130D" w14:textId="762ADC5F" w:rsidR="004E6D06" w:rsidRPr="004E6D06" w:rsidRDefault="004E6D06">
      <w:pPr>
        <w:pStyle w:val="template"/>
        <w:rPr>
          <w:i w:val="0"/>
          <w:lang w:eastAsia="zh-CN"/>
        </w:rPr>
      </w:pPr>
      <w:r>
        <w:rPr>
          <w:i w:val="0"/>
          <w:lang w:eastAsia="zh-CN"/>
        </w:rPr>
        <w:t xml:space="preserve">The web version contains four main features, which are user registration and log in, posting and deleting activities, receive messages (both users and </w:t>
      </w:r>
      <w:r w:rsidR="00DF0D42">
        <w:rPr>
          <w:i w:val="0"/>
          <w:lang w:eastAsia="zh-CN"/>
        </w:rPr>
        <w:t>web managers</w:t>
      </w:r>
      <w:r>
        <w:rPr>
          <w:i w:val="0"/>
          <w:lang w:eastAsia="zh-CN"/>
        </w:rPr>
        <w:t>)</w:t>
      </w:r>
      <w:r w:rsidR="00DF0D42">
        <w:rPr>
          <w:i w:val="0"/>
          <w:lang w:eastAsia="zh-CN"/>
        </w:rPr>
        <w:t>, and to manually modify information status (e.g. manager can delete a post, information can modify the content if necessary.)</w:t>
      </w:r>
      <w:r>
        <w:rPr>
          <w:i w:val="0"/>
          <w:lang w:eastAsia="zh-CN"/>
        </w:rPr>
        <w:t xml:space="preserve"> </w:t>
      </w:r>
    </w:p>
    <w:p w14:paraId="517FCF81" w14:textId="21B09AD2" w:rsidR="00710712" w:rsidRDefault="00484BEC" w:rsidP="00710712">
      <w:pPr>
        <w:pStyle w:val="Heading2"/>
      </w:pPr>
      <w:bookmarkStart w:id="25" w:name="_Toc439994676"/>
      <w:bookmarkStart w:id="26" w:name="_Toc220977199"/>
      <w:r>
        <w:t>User Classes and Characteristics</w:t>
      </w:r>
      <w:bookmarkEnd w:id="25"/>
      <w:bookmarkEnd w:id="26"/>
    </w:p>
    <w:p w14:paraId="2F48775C" w14:textId="71840573" w:rsidR="00710712" w:rsidRPr="00710712" w:rsidRDefault="00E43507">
      <w:pPr>
        <w:pStyle w:val="template"/>
        <w:rPr>
          <w:i w:val="0"/>
          <w:lang w:eastAsia="zh-CN"/>
        </w:rPr>
      </w:pPr>
      <w:r>
        <w:rPr>
          <w:i w:val="0"/>
          <w:lang w:eastAsia="zh-CN"/>
        </w:rPr>
        <w:t>There are</w:t>
      </w:r>
      <w:r w:rsidR="00710712">
        <w:rPr>
          <w:i w:val="0"/>
          <w:lang w:eastAsia="zh-CN"/>
        </w:rPr>
        <w:t xml:space="preserve"> two types of user classes for the web version. First of all, the ordinary information provider. They can only post their news and edit the information from themselves.</w:t>
      </w:r>
      <w:r>
        <w:rPr>
          <w:i w:val="0"/>
          <w:lang w:eastAsia="zh-CN"/>
        </w:rPr>
        <w:t xml:space="preserve"> For example, gator beach volleyball club post a</w:t>
      </w:r>
      <w:r w:rsidR="00E75887">
        <w:rPr>
          <w:i w:val="0"/>
          <w:lang w:eastAsia="zh-CN"/>
        </w:rPr>
        <w:t>n</w:t>
      </w:r>
      <w:r>
        <w:rPr>
          <w:i w:val="0"/>
          <w:lang w:eastAsia="zh-CN"/>
        </w:rPr>
        <w:t xml:space="preserve"> information about their first group meeting for the fall semester. When the post this information, they can still change the content of their post.</w:t>
      </w:r>
      <w:r w:rsidR="00710712">
        <w:rPr>
          <w:rFonts w:hint="eastAsia"/>
          <w:i w:val="0"/>
          <w:lang w:eastAsia="zh-CN"/>
        </w:rPr>
        <w:t xml:space="preserve"> On the other hand, the web manager </w:t>
      </w:r>
      <w:r w:rsidR="003973F9">
        <w:rPr>
          <w:i w:val="0"/>
          <w:lang w:eastAsia="zh-CN"/>
        </w:rPr>
        <w:t>has</w:t>
      </w:r>
      <w:r w:rsidR="00710712">
        <w:rPr>
          <w:rFonts w:hint="eastAsia"/>
          <w:i w:val="0"/>
          <w:lang w:eastAsia="zh-CN"/>
        </w:rPr>
        <w:t xml:space="preserve"> the access to modify</w:t>
      </w:r>
      <w:r w:rsidR="00710712">
        <w:rPr>
          <w:i w:val="0"/>
          <w:lang w:eastAsia="zh-CN"/>
        </w:rPr>
        <w:t xml:space="preserve"> the status of</w:t>
      </w:r>
      <w:r>
        <w:rPr>
          <w:rFonts w:hint="eastAsia"/>
          <w:i w:val="0"/>
          <w:lang w:eastAsia="zh-CN"/>
        </w:rPr>
        <w:t xml:space="preserve"> all the information posted, like a post that is reported to be fake by other users, the web manager can delete the post from the database after they check the </w:t>
      </w:r>
      <w:r w:rsidR="0098064D">
        <w:rPr>
          <w:i w:val="0"/>
          <w:lang w:eastAsia="zh-CN"/>
        </w:rPr>
        <w:t>authentication of the post.</w:t>
      </w:r>
    </w:p>
    <w:p w14:paraId="04582CA6" w14:textId="401DB7D5" w:rsidR="00E43507" w:rsidRDefault="00484BEC" w:rsidP="00E43507">
      <w:pPr>
        <w:pStyle w:val="Heading2"/>
      </w:pPr>
      <w:bookmarkStart w:id="27" w:name="_Toc439994677"/>
      <w:bookmarkStart w:id="28" w:name="_Toc220977200"/>
      <w:r>
        <w:t>Operating Environment</w:t>
      </w:r>
      <w:bookmarkEnd w:id="27"/>
      <w:bookmarkEnd w:id="28"/>
    </w:p>
    <w:p w14:paraId="45B59759" w14:textId="69C0730B" w:rsidR="00E43507" w:rsidRPr="00E43507" w:rsidRDefault="00E43507">
      <w:pPr>
        <w:pStyle w:val="template"/>
        <w:rPr>
          <w:i w:val="0"/>
          <w:lang w:eastAsia="zh-CN"/>
        </w:rPr>
      </w:pPr>
      <w:r>
        <w:rPr>
          <w:i w:val="0"/>
          <w:lang w:eastAsia="zh-CN"/>
        </w:rPr>
        <w:t>There is no specific limited hardware platform for the web version.</w:t>
      </w:r>
      <w:r>
        <w:rPr>
          <w:rFonts w:hint="eastAsia"/>
          <w:i w:val="0"/>
          <w:lang w:eastAsia="zh-CN"/>
        </w:rPr>
        <w:t xml:space="preserve"> </w:t>
      </w:r>
      <w:r>
        <w:rPr>
          <w:i w:val="0"/>
          <w:lang w:eastAsia="zh-CN"/>
        </w:rPr>
        <w:t>It</w:t>
      </w:r>
      <w:r w:rsidR="008F2523">
        <w:rPr>
          <w:i w:val="0"/>
          <w:lang w:eastAsia="zh-CN"/>
        </w:rPr>
        <w:t xml:space="preserve"> will be implemented</w:t>
      </w:r>
      <w:r>
        <w:rPr>
          <w:i w:val="0"/>
          <w:lang w:eastAsia="zh-CN"/>
        </w:rPr>
        <w:t xml:space="preserve"> based on the Flask frame work in python. We will r</w:t>
      </w:r>
      <w:r w:rsidR="004A01B4">
        <w:rPr>
          <w:i w:val="0"/>
          <w:lang w:eastAsia="zh-CN"/>
        </w:rPr>
        <w:t xml:space="preserve">un the website on Apache server, which will save us from tons of hardware and software environment problems. </w:t>
      </w:r>
    </w:p>
    <w:p w14:paraId="6C2ACF60" w14:textId="64A4BD69" w:rsidR="008F2523" w:rsidRDefault="00484BEC" w:rsidP="008F2523">
      <w:pPr>
        <w:pStyle w:val="Heading2"/>
      </w:pPr>
      <w:bookmarkStart w:id="29" w:name="_Toc439994678"/>
      <w:bookmarkStart w:id="30" w:name="_Toc220977201"/>
      <w:r>
        <w:t>Design and Implementation Constraints</w:t>
      </w:r>
      <w:bookmarkEnd w:id="29"/>
      <w:bookmarkEnd w:id="30"/>
    </w:p>
    <w:p w14:paraId="416280A6" w14:textId="029DECC1" w:rsidR="008F2523" w:rsidRPr="008F2523" w:rsidRDefault="008F2523">
      <w:pPr>
        <w:pStyle w:val="template"/>
        <w:rPr>
          <w:i w:val="0"/>
          <w:lang w:eastAsia="zh-CN"/>
        </w:rPr>
      </w:pPr>
      <w:r>
        <w:rPr>
          <w:i w:val="0"/>
          <w:lang w:eastAsia="zh-CN"/>
        </w:rPr>
        <w:t>Main security consideration is that web system should check whether a user has logged in. If not, system should return the registration/log in page to the user</w:t>
      </w:r>
      <w:r w:rsidR="0097210F">
        <w:rPr>
          <w:i w:val="0"/>
          <w:lang w:eastAsia="zh-CN"/>
        </w:rPr>
        <w:t xml:space="preserve"> and ask them to complete the log in or sign in process</w:t>
      </w:r>
      <w:r>
        <w:rPr>
          <w:i w:val="0"/>
          <w:lang w:eastAsia="zh-CN"/>
        </w:rPr>
        <w:t>. There will be more details about the security consideration in the following sections.</w:t>
      </w:r>
    </w:p>
    <w:p w14:paraId="5E82F4A0" w14:textId="77777777" w:rsidR="00C42B76" w:rsidRDefault="00484BEC">
      <w:pPr>
        <w:pStyle w:val="Heading2"/>
      </w:pPr>
      <w:bookmarkStart w:id="31" w:name="_Toc439994679"/>
      <w:bookmarkStart w:id="32" w:name="_Toc220977202"/>
      <w:r>
        <w:t>User Documentation</w:t>
      </w:r>
      <w:bookmarkEnd w:id="31"/>
      <w:bookmarkEnd w:id="32"/>
    </w:p>
    <w:p w14:paraId="7974788E" w14:textId="2631B567" w:rsidR="00E92C20" w:rsidRPr="00E92C20" w:rsidRDefault="00E92C20">
      <w:pPr>
        <w:pStyle w:val="template"/>
        <w:rPr>
          <w:i w:val="0"/>
          <w:lang w:eastAsia="zh-CN"/>
        </w:rPr>
      </w:pPr>
      <w:r>
        <w:rPr>
          <w:rFonts w:hint="eastAsia"/>
          <w:i w:val="0"/>
          <w:lang w:eastAsia="zh-CN"/>
        </w:rPr>
        <w:t xml:space="preserve">Since the web version of </w:t>
      </w:r>
      <w:r w:rsidR="00262091">
        <w:rPr>
          <w:i w:val="0"/>
          <w:lang w:eastAsia="zh-CN"/>
        </w:rPr>
        <w:t>Events</w:t>
      </w:r>
      <w:r>
        <w:rPr>
          <w:rFonts w:hint="eastAsia"/>
          <w:i w:val="0"/>
          <w:lang w:eastAsia="zh-CN"/>
        </w:rPr>
        <w:t xml:space="preserve"> will be </w:t>
      </w:r>
      <w:r>
        <w:rPr>
          <w:i w:val="0"/>
          <w:lang w:eastAsia="zh-CN"/>
        </w:rPr>
        <w:t xml:space="preserve">extremely to understand and there will be notifications and tips for users who firstly use the systems. </w:t>
      </w:r>
      <w:r w:rsidR="005C4515">
        <w:rPr>
          <w:i w:val="0"/>
          <w:lang w:eastAsia="zh-CN"/>
        </w:rPr>
        <w:t xml:space="preserve">Therefore there is no tutorials or user </w:t>
      </w:r>
      <w:proofErr w:type="gramStart"/>
      <w:r w:rsidR="005C4515">
        <w:rPr>
          <w:i w:val="0"/>
          <w:lang w:eastAsia="zh-CN"/>
        </w:rPr>
        <w:t>manuals..</w:t>
      </w:r>
      <w:proofErr w:type="gramEnd"/>
      <w:r>
        <w:rPr>
          <w:rFonts w:hint="eastAsia"/>
          <w:i w:val="0"/>
          <w:lang w:eastAsia="zh-CN"/>
        </w:rPr>
        <w:t xml:space="preserve"> </w:t>
      </w:r>
    </w:p>
    <w:p w14:paraId="5E69C9EF" w14:textId="77777777" w:rsidR="00C42B76" w:rsidRDefault="00484BEC">
      <w:pPr>
        <w:pStyle w:val="Heading2"/>
      </w:pPr>
      <w:bookmarkStart w:id="33" w:name="_Toc439994680"/>
      <w:bookmarkStart w:id="34" w:name="_Toc220977203"/>
      <w:r>
        <w:t>Assumptions and Dependencies</w:t>
      </w:r>
      <w:bookmarkEnd w:id="33"/>
      <w:bookmarkEnd w:id="34"/>
    </w:p>
    <w:p w14:paraId="6A10358F" w14:textId="77777777" w:rsidR="00C42B76" w:rsidRDefault="00ED5952">
      <w:pPr>
        <w:pStyle w:val="Heading1"/>
      </w:pPr>
      <w:bookmarkStart w:id="35" w:name="_Toc439994687"/>
      <w:bookmarkStart w:id="36" w:name="_Toc439994682"/>
      <w:r>
        <w:br w:type="page"/>
      </w:r>
      <w:bookmarkStart w:id="37" w:name="_Toc220977204"/>
      <w:r w:rsidR="00484BEC">
        <w:lastRenderedPageBreak/>
        <w:t>System Features</w:t>
      </w:r>
      <w:bookmarkEnd w:id="35"/>
      <w:bookmarkEnd w:id="37"/>
    </w:p>
    <w:p w14:paraId="0AE3B0CE" w14:textId="77777777"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C0279FE" w14:textId="19747293" w:rsidR="00C42B76" w:rsidRDefault="00262091">
      <w:pPr>
        <w:pStyle w:val="Heading2"/>
      </w:pPr>
      <w:r>
        <w:rPr>
          <w:lang w:eastAsia="zh-CN"/>
        </w:rPr>
        <w:t>User Log in and Registration</w:t>
      </w:r>
    </w:p>
    <w:p w14:paraId="672A03D2" w14:textId="77777777" w:rsidR="00C42B76" w:rsidRDefault="00484BEC">
      <w:pPr>
        <w:pStyle w:val="level4"/>
      </w:pPr>
      <w:r>
        <w:t>3.1.1</w:t>
      </w:r>
      <w:r>
        <w:tab/>
        <w:t>Description and Priority</w:t>
      </w:r>
    </w:p>
    <w:p w14:paraId="235C2854" w14:textId="3CF3A4A8" w:rsidR="00262091" w:rsidRPr="00262091" w:rsidRDefault="00262091" w:rsidP="00262091">
      <w:pPr>
        <w:pStyle w:val="level3text"/>
        <w:numPr>
          <w:ilvl w:val="12"/>
          <w:numId w:val="0"/>
        </w:numPr>
        <w:ind w:left="1418"/>
        <w:rPr>
          <w:i w:val="0"/>
          <w:lang w:eastAsia="zh-CN"/>
        </w:rPr>
      </w:pPr>
      <w:r>
        <w:rPr>
          <w:i w:val="0"/>
          <w:lang w:eastAsia="zh-CN"/>
        </w:rPr>
        <w:t xml:space="preserve">This feature is of high priority. Before </w:t>
      </w:r>
      <w:proofErr w:type="gramStart"/>
      <w:r>
        <w:rPr>
          <w:i w:val="0"/>
          <w:lang w:eastAsia="zh-CN"/>
        </w:rPr>
        <w:t>an</w:t>
      </w:r>
      <w:proofErr w:type="gramEnd"/>
      <w:r>
        <w:rPr>
          <w:i w:val="0"/>
          <w:lang w:eastAsia="zh-CN"/>
        </w:rPr>
        <w:t xml:space="preserve"> user is allowed to post any information through EventsUF, one must be identified it identity. Otherwise we cannot be sure about the authentication of the information. </w:t>
      </w:r>
      <w:r w:rsidR="00160EEB">
        <w:rPr>
          <w:i w:val="0"/>
          <w:lang w:eastAsia="zh-CN"/>
        </w:rPr>
        <w:t>All users who try to post an information through the system</w:t>
      </w:r>
      <w:r>
        <w:rPr>
          <w:i w:val="0"/>
          <w:lang w:eastAsia="zh-CN"/>
        </w:rPr>
        <w:t xml:space="preserve"> must register or log in first, then will be allowed to do some further actions. This would </w:t>
      </w:r>
      <w:r w:rsidR="00111A26">
        <w:rPr>
          <w:i w:val="0"/>
          <w:lang w:eastAsia="zh-CN"/>
        </w:rPr>
        <w:t xml:space="preserve">an important step to make sure information in </w:t>
      </w:r>
      <w:r w:rsidR="00B7227B">
        <w:rPr>
          <w:i w:val="0"/>
          <w:lang w:eastAsia="zh-CN"/>
        </w:rPr>
        <w:t>Events</w:t>
      </w:r>
      <w:r w:rsidR="00111A26">
        <w:rPr>
          <w:i w:val="0"/>
          <w:lang w:eastAsia="zh-CN"/>
        </w:rPr>
        <w:t xml:space="preserve"> are from reliable people and organizations. </w:t>
      </w:r>
    </w:p>
    <w:p w14:paraId="5311800D" w14:textId="77777777" w:rsidR="00C42B76" w:rsidRDefault="00484BEC">
      <w:pPr>
        <w:pStyle w:val="level4"/>
      </w:pPr>
      <w:r>
        <w:t>3.1.2</w:t>
      </w:r>
      <w:r>
        <w:tab/>
        <w:t>Stimulus/Response Sequences</w:t>
      </w:r>
    </w:p>
    <w:p w14:paraId="57BAFB88" w14:textId="40EB8A1E" w:rsidR="00160EEB" w:rsidRDefault="00160EEB">
      <w:pPr>
        <w:pStyle w:val="level3text"/>
        <w:numPr>
          <w:ilvl w:val="12"/>
          <w:numId w:val="0"/>
        </w:numPr>
        <w:ind w:left="1350" w:hanging="716"/>
        <w:rPr>
          <w:lang w:eastAsia="zh-CN"/>
        </w:rPr>
      </w:pPr>
      <w:r>
        <w:rPr>
          <w:rFonts w:hint="eastAsia"/>
          <w:lang w:eastAsia="zh-CN"/>
        </w:rPr>
        <w:tab/>
      </w:r>
      <w:r>
        <w:rPr>
          <w:i w:val="0"/>
          <w:lang w:eastAsia="zh-CN"/>
        </w:rPr>
        <w:t xml:space="preserve">When a user </w:t>
      </w:r>
      <w:r w:rsidR="002A63D9">
        <w:rPr>
          <w:i w:val="0"/>
          <w:lang w:eastAsia="zh-CN"/>
        </w:rPr>
        <w:t xml:space="preserve">goes </w:t>
      </w:r>
      <w:r>
        <w:rPr>
          <w:i w:val="0"/>
          <w:lang w:eastAsia="zh-CN"/>
        </w:rPr>
        <w:t>to the EventsUF web and try to post a new message to all the other users, the system will check whether the he has logged in. If not, a log in page should be returned to the user. The user will have to log in or register an account before he can take further actions.</w:t>
      </w:r>
    </w:p>
    <w:p w14:paraId="478370EA" w14:textId="77777777" w:rsidR="00C42B76" w:rsidRDefault="00484BEC">
      <w:pPr>
        <w:pStyle w:val="level4"/>
      </w:pPr>
      <w:r>
        <w:t>3.1.3</w:t>
      </w:r>
      <w:r>
        <w:tab/>
        <w:t>Functional Requirements</w:t>
      </w:r>
    </w:p>
    <w:p w14:paraId="571A952D" w14:textId="0096EE9F" w:rsidR="00C42B76" w:rsidRPr="004B55E5" w:rsidRDefault="00007A94" w:rsidP="004B55E5">
      <w:pPr>
        <w:pStyle w:val="level3text"/>
        <w:numPr>
          <w:ilvl w:val="12"/>
          <w:numId w:val="0"/>
        </w:numPr>
        <w:ind w:left="1350" w:hanging="716"/>
        <w:rPr>
          <w:rFonts w:ascii="Times New Roman" w:hAnsi="Times New Roman"/>
          <w:i w:val="0"/>
          <w:lang w:eastAsia="zh-CN"/>
        </w:rPr>
      </w:pPr>
      <w:r>
        <w:rPr>
          <w:rFonts w:hint="eastAsia"/>
          <w:lang w:eastAsia="zh-CN"/>
        </w:rPr>
        <w:tab/>
      </w:r>
      <w:r w:rsidR="002A63D9">
        <w:rPr>
          <w:i w:val="0"/>
          <w:lang w:eastAsia="zh-CN"/>
        </w:rPr>
        <w:t>When a new user tries</w:t>
      </w:r>
      <w:r>
        <w:rPr>
          <w:i w:val="0"/>
          <w:lang w:eastAsia="zh-CN"/>
        </w:rPr>
        <w:t xml:space="preserve"> to register an account of EventsUF, several critical information will be needed and must be verified before successfully create an account. First of all, if the user represents a student club, a campus organization or any other</w:t>
      </w:r>
      <w:r w:rsidR="00DE4875">
        <w:rPr>
          <w:i w:val="0"/>
          <w:lang w:eastAsia="zh-CN"/>
        </w:rPr>
        <w:t xml:space="preserve"> group that recognized by UF, they should be having a </w:t>
      </w:r>
      <w:proofErr w:type="gramStart"/>
      <w:r w:rsidR="00DE4875">
        <w:rPr>
          <w:i w:val="0"/>
          <w:lang w:eastAsia="zh-CN"/>
        </w:rPr>
        <w:t>‘.</w:t>
      </w:r>
      <w:r w:rsidR="003459B0">
        <w:rPr>
          <w:i w:val="0"/>
          <w:lang w:eastAsia="zh-CN"/>
        </w:rPr>
        <w:t>Edu</w:t>
      </w:r>
      <w:proofErr w:type="gramEnd"/>
      <w:r w:rsidR="00DE4875">
        <w:rPr>
          <w:i w:val="0"/>
          <w:lang w:eastAsia="zh-CN"/>
        </w:rPr>
        <w:t>’</w:t>
      </w:r>
      <w:r w:rsidR="00DE4875">
        <w:rPr>
          <w:rFonts w:hint="eastAsia"/>
          <w:i w:val="0"/>
          <w:lang w:eastAsia="zh-CN"/>
        </w:rPr>
        <w:t xml:space="preserve"> email address. We will require: their email address</w:t>
      </w:r>
      <w:r w:rsidR="00DE4875">
        <w:rPr>
          <w:i w:val="0"/>
          <w:lang w:eastAsia="zh-CN"/>
        </w:rPr>
        <w:t xml:space="preserve"> </w:t>
      </w:r>
      <w:r w:rsidR="00DE4875">
        <w:rPr>
          <w:rFonts w:hint="eastAsia"/>
          <w:i w:val="0"/>
          <w:lang w:eastAsia="zh-CN"/>
        </w:rPr>
        <w:t>(</w:t>
      </w:r>
      <w:r w:rsidR="00DE4875">
        <w:rPr>
          <w:i w:val="0"/>
          <w:lang w:eastAsia="zh-CN"/>
        </w:rPr>
        <w:t>which will be tested and later will be taken as their username</w:t>
      </w:r>
      <w:r w:rsidR="00DE4875">
        <w:rPr>
          <w:rFonts w:hint="eastAsia"/>
          <w:i w:val="0"/>
          <w:lang w:eastAsia="zh-CN"/>
        </w:rPr>
        <w:t>)</w:t>
      </w:r>
      <w:r w:rsidR="00DE4875">
        <w:rPr>
          <w:i w:val="0"/>
          <w:lang w:eastAsia="zh-CN"/>
        </w:rPr>
        <w:t>, their belonging organizations, their real name, password. But if the new user represent</w:t>
      </w:r>
      <w:r w:rsidR="004B55E5">
        <w:rPr>
          <w:i w:val="0"/>
          <w:lang w:eastAsia="zh-CN"/>
        </w:rPr>
        <w:t>s</w:t>
      </w:r>
      <w:r w:rsidR="00DE4875">
        <w:rPr>
          <w:i w:val="0"/>
          <w:lang w:eastAsia="zh-CN"/>
        </w:rPr>
        <w:t xml:space="preserve"> a shop inside the campus, which means they might not have a </w:t>
      </w:r>
      <w:proofErr w:type="gramStart"/>
      <w:r w:rsidR="00DE4875">
        <w:rPr>
          <w:i w:val="0"/>
          <w:lang w:eastAsia="zh-CN"/>
        </w:rPr>
        <w:t>‘.</w:t>
      </w:r>
      <w:r w:rsidR="003459B0">
        <w:rPr>
          <w:i w:val="0"/>
          <w:lang w:eastAsia="zh-CN"/>
        </w:rPr>
        <w:t>Edu</w:t>
      </w:r>
      <w:proofErr w:type="gramEnd"/>
      <w:r w:rsidR="00DE4875">
        <w:rPr>
          <w:i w:val="0"/>
          <w:lang w:eastAsia="zh-CN"/>
        </w:rPr>
        <w:t xml:space="preserve">’ email address, we will ask them to upload a picture of their working ID to the system, and web manager will verify their information manually. </w:t>
      </w:r>
    </w:p>
    <w:p w14:paraId="0074E84E" w14:textId="710ED890" w:rsidR="00C42B76" w:rsidRDefault="005949F5">
      <w:pPr>
        <w:pStyle w:val="Heading2"/>
        <w:rPr>
          <w:lang w:eastAsia="zh-CN"/>
        </w:rPr>
      </w:pPr>
      <w:r>
        <w:rPr>
          <w:lang w:eastAsia="zh-CN"/>
        </w:rPr>
        <w:t>Post Information</w:t>
      </w:r>
    </w:p>
    <w:p w14:paraId="0E29B4EE" w14:textId="65264538" w:rsidR="005949F5" w:rsidRDefault="005949F5" w:rsidP="007F69B9">
      <w:pPr>
        <w:pStyle w:val="level4"/>
        <w:ind w:left="567" w:firstLine="67"/>
        <w:rPr>
          <w:lang w:eastAsia="zh-CN"/>
        </w:rPr>
      </w:pPr>
      <w:r>
        <w:t>3.1.1</w:t>
      </w:r>
      <w:r>
        <w:tab/>
        <w:t>Description and Priority</w:t>
      </w:r>
    </w:p>
    <w:p w14:paraId="083A6DAF" w14:textId="33BFE58B" w:rsidR="005949F5" w:rsidRDefault="005949F5" w:rsidP="007F69B9">
      <w:pPr>
        <w:pStyle w:val="level4"/>
        <w:ind w:leftChars="531" w:left="1416" w:hangingChars="59" w:hanging="142"/>
        <w:rPr>
          <w:lang w:eastAsia="zh-CN"/>
        </w:rPr>
      </w:pPr>
      <w:r>
        <w:rPr>
          <w:rFonts w:hint="eastAsia"/>
          <w:lang w:eastAsia="zh-CN"/>
        </w:rPr>
        <w:tab/>
      </w:r>
      <w:r>
        <w:rPr>
          <w:rFonts w:hint="eastAsia"/>
          <w:lang w:eastAsia="zh-CN"/>
        </w:rPr>
        <w:tab/>
      </w:r>
      <w:r w:rsidR="007F69B9" w:rsidRPr="001F4F8C">
        <w:rPr>
          <w:rFonts w:ascii="Arial" w:hAnsi="Arial"/>
          <w:sz w:val="22"/>
          <w:lang w:eastAsia="zh-CN"/>
        </w:rPr>
        <w:t>This feature is the main functionality of the whole system, of the second priority. User can post their information through this function.</w:t>
      </w:r>
    </w:p>
    <w:p w14:paraId="05DC9939" w14:textId="77777777" w:rsidR="007F69B9" w:rsidRPr="001F4F8C" w:rsidRDefault="007F69B9" w:rsidP="007F69B9">
      <w:pPr>
        <w:pStyle w:val="level4"/>
        <w:ind w:left="0" w:firstLine="634"/>
        <w:rPr>
          <w:rFonts w:ascii="Arial" w:hAnsi="Arial"/>
          <w:sz w:val="22"/>
          <w:lang w:eastAsia="zh-CN"/>
        </w:rPr>
      </w:pPr>
      <w:r>
        <w:t>3.1.2</w:t>
      </w:r>
      <w:r>
        <w:tab/>
        <w:t>Stimulus/Response Sequences</w:t>
      </w:r>
    </w:p>
    <w:p w14:paraId="7AEEC5FE" w14:textId="3216A04D" w:rsidR="007F69B9" w:rsidRDefault="007F69B9" w:rsidP="007F69B9">
      <w:pPr>
        <w:pStyle w:val="level4"/>
        <w:ind w:leftChars="590" w:left="1416"/>
        <w:rPr>
          <w:rFonts w:ascii="Arial" w:hAnsi="Arial"/>
          <w:sz w:val="22"/>
          <w:lang w:eastAsia="zh-CN"/>
        </w:rPr>
      </w:pPr>
      <w:r w:rsidRPr="001F4F8C">
        <w:rPr>
          <w:rFonts w:ascii="Arial" w:hAnsi="Arial"/>
          <w:sz w:val="22"/>
          <w:lang w:eastAsia="zh-CN"/>
        </w:rPr>
        <w:t>When a user log in to the system, then it can create a new post activity (not the http post activity). The system will have a templet and ask the user to fill in critical information, which are: title</w:t>
      </w:r>
      <w:r w:rsidR="009F22D0" w:rsidRPr="001F4F8C">
        <w:rPr>
          <w:rFonts w:ascii="Arial" w:hAnsi="Arial"/>
          <w:sz w:val="22"/>
          <w:lang w:eastAsia="zh-CN"/>
        </w:rPr>
        <w:t xml:space="preserve"> of the activity</w:t>
      </w:r>
      <w:r w:rsidRPr="001F4F8C">
        <w:rPr>
          <w:rFonts w:ascii="Arial" w:hAnsi="Arial"/>
          <w:sz w:val="22"/>
          <w:lang w:eastAsia="zh-CN"/>
        </w:rPr>
        <w:t>, organizations, time and locations, detail descriptions of the activity and attachments (if any).</w:t>
      </w:r>
      <w:r w:rsidR="009F22D0" w:rsidRPr="001F4F8C">
        <w:rPr>
          <w:rFonts w:ascii="Arial" w:hAnsi="Arial"/>
          <w:sz w:val="22"/>
          <w:lang w:eastAsia="zh-CN"/>
        </w:rPr>
        <w:t xml:space="preserve"> All the information mentioned above will be mandatory to fill in. After everything is set the information will be posted.</w:t>
      </w:r>
    </w:p>
    <w:p w14:paraId="108353D0" w14:textId="77777777" w:rsidR="000911C8" w:rsidRDefault="000911C8" w:rsidP="000911C8">
      <w:pPr>
        <w:pStyle w:val="level4"/>
      </w:pPr>
      <w:r>
        <w:lastRenderedPageBreak/>
        <w:t>3.1.3</w:t>
      </w:r>
      <w:r>
        <w:tab/>
        <w:t>Functional Requirements</w:t>
      </w:r>
    </w:p>
    <w:p w14:paraId="2800EF7A" w14:textId="47A07D23" w:rsidR="00472850" w:rsidRDefault="00472850" w:rsidP="00472850">
      <w:pPr>
        <w:pStyle w:val="Heading2"/>
        <w:rPr>
          <w:lang w:eastAsia="zh-CN"/>
        </w:rPr>
      </w:pPr>
      <w:r>
        <w:rPr>
          <w:lang w:eastAsia="zh-CN"/>
        </w:rPr>
        <w:t xml:space="preserve">Edit Post </w:t>
      </w:r>
    </w:p>
    <w:p w14:paraId="1E47C279" w14:textId="77777777" w:rsidR="00472850" w:rsidRDefault="00472850" w:rsidP="00472850">
      <w:pPr>
        <w:pStyle w:val="level4"/>
        <w:ind w:left="567" w:firstLine="67"/>
        <w:rPr>
          <w:lang w:eastAsia="zh-CN"/>
        </w:rPr>
      </w:pPr>
      <w:r>
        <w:t>3.1.1</w:t>
      </w:r>
      <w:r>
        <w:tab/>
        <w:t>Description and Priority</w:t>
      </w:r>
    </w:p>
    <w:p w14:paraId="43FC7850" w14:textId="34A75976" w:rsidR="00472850" w:rsidRPr="004F5D24" w:rsidRDefault="00472850" w:rsidP="00472850">
      <w:pPr>
        <w:ind w:leftChars="590" w:left="1416"/>
        <w:rPr>
          <w:rFonts w:ascii="Arial" w:hAnsi="Arial"/>
          <w:sz w:val="22"/>
          <w:lang w:eastAsia="zh-CN"/>
        </w:rPr>
      </w:pPr>
      <w:r w:rsidRPr="004F5D24">
        <w:rPr>
          <w:rFonts w:ascii="Arial" w:hAnsi="Arial"/>
          <w:sz w:val="22"/>
          <w:lang w:eastAsia="zh-CN"/>
        </w:rPr>
        <w:t>This feature is second priority. In real lives, events are likely to change their times or locations due to various unexpected factors. This features allow users to edit the information they post before and the updated information will be shown on user’s mobile application new feed. On the other hand, the web manager will have the access to delete a post if it is reasonable to do so.</w:t>
      </w:r>
    </w:p>
    <w:p w14:paraId="640F886A" w14:textId="77777777" w:rsidR="00472850" w:rsidRDefault="00472850" w:rsidP="00472850">
      <w:pPr>
        <w:ind w:leftChars="590" w:left="1416"/>
        <w:rPr>
          <w:lang w:eastAsia="zh-CN"/>
        </w:rPr>
      </w:pPr>
    </w:p>
    <w:p w14:paraId="79A6A8D8" w14:textId="77777777" w:rsidR="00472850" w:rsidRPr="001F4F8C" w:rsidRDefault="00472850" w:rsidP="00472850">
      <w:pPr>
        <w:pStyle w:val="level4"/>
        <w:ind w:left="0" w:firstLine="634"/>
        <w:rPr>
          <w:rFonts w:ascii="Arial" w:hAnsi="Arial"/>
          <w:sz w:val="22"/>
          <w:lang w:eastAsia="zh-CN"/>
        </w:rPr>
      </w:pPr>
      <w:r>
        <w:t>3.1.2</w:t>
      </w:r>
      <w:r>
        <w:tab/>
        <w:t>Stimulus/Response Sequences</w:t>
      </w:r>
    </w:p>
    <w:p w14:paraId="42F12399" w14:textId="5613CFD1" w:rsidR="00472850" w:rsidRPr="004F5D24" w:rsidRDefault="00B7227B" w:rsidP="00472850">
      <w:pPr>
        <w:ind w:leftChars="590" w:left="1416"/>
        <w:rPr>
          <w:rFonts w:ascii="Arial" w:hAnsi="Arial"/>
          <w:sz w:val="22"/>
          <w:lang w:eastAsia="zh-CN"/>
        </w:rPr>
      </w:pPr>
      <w:r w:rsidRPr="004F5D24">
        <w:rPr>
          <w:rFonts w:ascii="Arial" w:hAnsi="Arial"/>
          <w:sz w:val="22"/>
          <w:lang w:eastAsia="zh-CN"/>
        </w:rPr>
        <w:t>A user can check its post history. Once a change of time, location or other related information is needed, users can click the ‘edit’ button and the page will jump to the templet page with updated information so far in the blanks. The user can edit existed information and then submit the new version of the post to the server. Then the edit version of the news will be put in the new feed of the other users.</w:t>
      </w:r>
    </w:p>
    <w:p w14:paraId="60451A6E" w14:textId="77777777" w:rsidR="00B7227B" w:rsidRDefault="00B7227B" w:rsidP="00472850">
      <w:pPr>
        <w:ind w:leftChars="590" w:left="1416"/>
        <w:rPr>
          <w:lang w:eastAsia="zh-CN"/>
        </w:rPr>
      </w:pPr>
    </w:p>
    <w:p w14:paraId="41456BCB" w14:textId="77777777" w:rsidR="00B7227B" w:rsidRDefault="00B7227B" w:rsidP="00B7227B">
      <w:pPr>
        <w:pStyle w:val="level4"/>
      </w:pPr>
      <w:r>
        <w:t>3.1.3</w:t>
      </w:r>
      <w:r>
        <w:tab/>
        <w:t>Functional Requirements</w:t>
      </w:r>
    </w:p>
    <w:p w14:paraId="032188FF" w14:textId="3658ADCF" w:rsidR="004F5D24" w:rsidRPr="00502754" w:rsidRDefault="002E554B" w:rsidP="00502754">
      <w:pPr>
        <w:ind w:leftChars="590" w:left="1416"/>
        <w:rPr>
          <w:rFonts w:ascii="Arial" w:hAnsi="Arial"/>
          <w:sz w:val="22"/>
          <w:lang w:eastAsia="zh-CN"/>
        </w:rPr>
      </w:pPr>
      <w:r>
        <w:rPr>
          <w:lang w:eastAsia="zh-CN"/>
        </w:rPr>
        <w:t>(</w:t>
      </w:r>
      <w:r w:rsidRPr="004F5D24">
        <w:rPr>
          <w:rFonts w:ascii="Arial" w:hAnsi="Arial"/>
          <w:sz w:val="22"/>
          <w:lang w:eastAsia="zh-CN"/>
        </w:rPr>
        <w:t xml:space="preserve">I really don’t </w:t>
      </w:r>
      <w:r w:rsidRPr="004F5D24">
        <w:rPr>
          <w:rFonts w:ascii="Arial" w:hAnsi="Arial" w:hint="eastAsia"/>
          <w:sz w:val="22"/>
          <w:lang w:eastAsia="zh-CN"/>
        </w:rPr>
        <w:t xml:space="preserve">know how should </w:t>
      </w:r>
      <w:r w:rsidRPr="004F5D24">
        <w:rPr>
          <w:rFonts w:ascii="Arial" w:hAnsi="Arial"/>
          <w:sz w:val="22"/>
          <w:lang w:eastAsia="zh-CN"/>
        </w:rPr>
        <w:t>I</w:t>
      </w:r>
      <w:r w:rsidRPr="004F5D24">
        <w:rPr>
          <w:rFonts w:ascii="Arial" w:hAnsi="Arial" w:hint="eastAsia"/>
          <w:sz w:val="22"/>
          <w:lang w:eastAsia="zh-CN"/>
        </w:rPr>
        <w:t xml:space="preserve"> write this part</w:t>
      </w:r>
      <w:r w:rsidRPr="004F5D24">
        <w:rPr>
          <w:rFonts w:ascii="Arial" w:hAnsi="Arial"/>
          <w:sz w:val="22"/>
          <w:lang w:eastAsia="zh-CN"/>
        </w:rPr>
        <w:t>……)</w:t>
      </w:r>
    </w:p>
    <w:p w14:paraId="0C83C63C" w14:textId="30DDCF4F" w:rsidR="00502754" w:rsidRDefault="00502754" w:rsidP="00502754">
      <w:pPr>
        <w:pStyle w:val="Heading2"/>
        <w:rPr>
          <w:lang w:eastAsia="zh-CN"/>
        </w:rPr>
      </w:pPr>
      <w:r>
        <w:rPr>
          <w:lang w:eastAsia="zh-CN"/>
        </w:rPr>
        <w:t>Receive Report (For Web Manager)</w:t>
      </w:r>
    </w:p>
    <w:p w14:paraId="076C107C" w14:textId="77777777" w:rsidR="00502754" w:rsidRDefault="00502754" w:rsidP="00502754">
      <w:pPr>
        <w:pStyle w:val="level4"/>
        <w:ind w:left="567" w:firstLine="67"/>
        <w:rPr>
          <w:lang w:eastAsia="zh-CN"/>
        </w:rPr>
      </w:pPr>
      <w:r>
        <w:t>3.1.1</w:t>
      </w:r>
      <w:r>
        <w:tab/>
        <w:t>Description and Priority</w:t>
      </w:r>
    </w:p>
    <w:p w14:paraId="4866CD6F" w14:textId="5AA2CAF8" w:rsidR="00502754" w:rsidRPr="00455AB1" w:rsidRDefault="00502754" w:rsidP="00502754">
      <w:pPr>
        <w:ind w:left="1440"/>
        <w:rPr>
          <w:rFonts w:ascii="Arial" w:hAnsi="Arial"/>
          <w:sz w:val="22"/>
          <w:lang w:eastAsia="zh-CN"/>
        </w:rPr>
      </w:pPr>
      <w:r w:rsidRPr="00455AB1">
        <w:rPr>
          <w:rFonts w:ascii="Arial" w:hAnsi="Arial"/>
          <w:sz w:val="22"/>
          <w:lang w:eastAsia="zh-CN"/>
        </w:rPr>
        <w:t>T</w:t>
      </w:r>
      <w:r w:rsidRPr="00455AB1">
        <w:rPr>
          <w:rFonts w:ascii="Arial" w:hAnsi="Arial" w:hint="eastAsia"/>
          <w:sz w:val="22"/>
          <w:lang w:eastAsia="zh-CN"/>
        </w:rPr>
        <w:t>h</w:t>
      </w:r>
      <w:r w:rsidRPr="00455AB1">
        <w:rPr>
          <w:rFonts w:ascii="Arial" w:hAnsi="Arial"/>
          <w:sz w:val="22"/>
          <w:lang w:eastAsia="zh-CN"/>
        </w:rPr>
        <w:t>ere is a chance that a user’</w:t>
      </w:r>
      <w:r w:rsidRPr="00455AB1">
        <w:rPr>
          <w:rFonts w:ascii="Arial" w:hAnsi="Arial" w:hint="eastAsia"/>
          <w:sz w:val="22"/>
          <w:lang w:eastAsia="zh-CN"/>
        </w:rPr>
        <w:t>s account is stolen or they simply made a mistake and post</w:t>
      </w:r>
      <w:r w:rsidRPr="00455AB1">
        <w:rPr>
          <w:rFonts w:ascii="Arial" w:hAnsi="Arial"/>
          <w:sz w:val="22"/>
          <w:lang w:eastAsia="zh-CN"/>
        </w:rPr>
        <w:t xml:space="preserve"> some fake or uncivilized information on the internet. In this case, any other users can report this post to the web manager.  This feature is</w:t>
      </w:r>
      <w:r w:rsidR="005223D8" w:rsidRPr="00455AB1">
        <w:rPr>
          <w:rFonts w:ascii="Arial" w:hAnsi="Arial"/>
          <w:sz w:val="22"/>
          <w:lang w:eastAsia="zh-CN"/>
        </w:rPr>
        <w:t xml:space="preserve"> only for web manager and it is</w:t>
      </w:r>
      <w:r w:rsidRPr="00455AB1">
        <w:rPr>
          <w:rFonts w:ascii="Arial" w:hAnsi="Arial"/>
          <w:sz w:val="22"/>
          <w:lang w:eastAsia="zh-CN"/>
        </w:rPr>
        <w:t xml:space="preserve"> of second priority.</w:t>
      </w:r>
    </w:p>
    <w:p w14:paraId="24C435EA" w14:textId="77777777" w:rsidR="005223D8" w:rsidRPr="001F4F8C" w:rsidRDefault="005223D8" w:rsidP="005223D8">
      <w:pPr>
        <w:pStyle w:val="level4"/>
        <w:ind w:left="0" w:firstLine="634"/>
        <w:rPr>
          <w:rFonts w:ascii="Arial" w:hAnsi="Arial"/>
          <w:sz w:val="22"/>
          <w:lang w:eastAsia="zh-CN"/>
        </w:rPr>
      </w:pPr>
      <w:r>
        <w:t>3.1.2</w:t>
      </w:r>
      <w:r>
        <w:tab/>
        <w:t>Stimulus/Response Sequences</w:t>
      </w:r>
    </w:p>
    <w:p w14:paraId="4F2C188A" w14:textId="77777777" w:rsidR="00DD1FCC" w:rsidRPr="00455AB1" w:rsidRDefault="005223D8" w:rsidP="002A63D9">
      <w:pPr>
        <w:pStyle w:val="level4"/>
        <w:ind w:left="1434"/>
        <w:rPr>
          <w:rFonts w:ascii="Arial" w:hAnsi="Arial"/>
          <w:sz w:val="22"/>
          <w:lang w:eastAsia="zh-CN"/>
        </w:rPr>
      </w:pPr>
      <w:r w:rsidRPr="00455AB1">
        <w:rPr>
          <w:rFonts w:ascii="Arial" w:hAnsi="Arial"/>
          <w:sz w:val="22"/>
          <w:lang w:eastAsia="zh-CN"/>
        </w:rPr>
        <w:t xml:space="preserve">When the web manager log in to the system, it </w:t>
      </w:r>
      <w:r w:rsidR="002A63D9" w:rsidRPr="00455AB1">
        <w:rPr>
          <w:rFonts w:ascii="Arial" w:hAnsi="Arial"/>
          <w:sz w:val="22"/>
          <w:lang w:eastAsia="zh-CN"/>
        </w:rPr>
        <w:t xml:space="preserve">will be a different page from the ordinary information provider. There will be </w:t>
      </w:r>
      <w:proofErr w:type="gramStart"/>
      <w:r w:rsidR="002A63D9" w:rsidRPr="00455AB1">
        <w:rPr>
          <w:rFonts w:ascii="Arial" w:hAnsi="Arial"/>
          <w:sz w:val="22"/>
          <w:lang w:eastAsia="zh-CN"/>
        </w:rPr>
        <w:t>a</w:t>
      </w:r>
      <w:proofErr w:type="gramEnd"/>
      <w:r w:rsidR="002A63D9" w:rsidRPr="00455AB1">
        <w:rPr>
          <w:rFonts w:ascii="Arial" w:hAnsi="Arial"/>
          <w:sz w:val="22"/>
          <w:lang w:eastAsia="zh-CN"/>
        </w:rPr>
        <w:t xml:space="preserve"> inbox of all reports from users. In each report, there will also be a link, generated by the post, to the reported post.</w:t>
      </w:r>
      <w:r w:rsidR="00DD1FCC" w:rsidRPr="00455AB1">
        <w:rPr>
          <w:rFonts w:ascii="Arial" w:hAnsi="Arial"/>
          <w:sz w:val="22"/>
          <w:lang w:eastAsia="zh-CN"/>
        </w:rPr>
        <w:t xml:space="preserve"> The manager will have to check this information by himself then decide whether to delete this message or not.</w:t>
      </w:r>
      <w:bookmarkStart w:id="38" w:name="_GoBack"/>
      <w:bookmarkEnd w:id="38"/>
    </w:p>
    <w:p w14:paraId="75E54877" w14:textId="77777777" w:rsidR="000277DB" w:rsidRDefault="000277DB" w:rsidP="000277DB">
      <w:pPr>
        <w:pStyle w:val="level4"/>
      </w:pPr>
      <w:r>
        <w:t>3.1.3</w:t>
      </w:r>
      <w:r>
        <w:tab/>
        <w:t>Functional Requirements</w:t>
      </w:r>
    </w:p>
    <w:p w14:paraId="61ACB81C" w14:textId="77777777" w:rsidR="000277DB" w:rsidRDefault="000277DB" w:rsidP="002A63D9">
      <w:pPr>
        <w:pStyle w:val="level4"/>
        <w:ind w:left="1434"/>
        <w:rPr>
          <w:lang w:eastAsia="zh-CN"/>
        </w:rPr>
      </w:pPr>
    </w:p>
    <w:p w14:paraId="67627A22" w14:textId="69B64849" w:rsidR="007F69B9" w:rsidRPr="005949F5" w:rsidRDefault="002A63D9" w:rsidP="002A63D9">
      <w:pPr>
        <w:pStyle w:val="level4"/>
        <w:ind w:left="1434"/>
        <w:rPr>
          <w:lang w:eastAsia="zh-CN"/>
        </w:rPr>
      </w:pPr>
      <w:r>
        <w:rPr>
          <w:lang w:eastAsia="zh-CN"/>
        </w:rPr>
        <w:t xml:space="preserve"> </w:t>
      </w:r>
    </w:p>
    <w:p w14:paraId="2000A5BF" w14:textId="77777777" w:rsidR="00C42B76" w:rsidRDefault="00ED5952" w:rsidP="007F69B9">
      <w:pPr>
        <w:pStyle w:val="level3text"/>
        <w:numPr>
          <w:ilvl w:val="12"/>
          <w:numId w:val="0"/>
        </w:numPr>
        <w:ind w:left="1350" w:hanging="716"/>
      </w:pPr>
      <w:r>
        <w:br w:type="page"/>
      </w:r>
      <w:bookmarkStart w:id="39" w:name="_Toc220977207"/>
      <w:r w:rsidR="00484BEC">
        <w:lastRenderedPageBreak/>
        <w:t>External Interface Requirements</w:t>
      </w:r>
      <w:bookmarkEnd w:id="36"/>
      <w:bookmarkEnd w:id="39"/>
    </w:p>
    <w:p w14:paraId="53E346B6" w14:textId="77777777" w:rsidR="00C42B76" w:rsidRDefault="00484BEC">
      <w:pPr>
        <w:pStyle w:val="Heading2"/>
      </w:pPr>
      <w:bookmarkStart w:id="40" w:name="_Toc220977208"/>
      <w:r>
        <w:t>User Interfaces</w:t>
      </w:r>
      <w:bookmarkEnd w:id="40"/>
    </w:p>
    <w:p w14:paraId="511C8D8B" w14:textId="77777777"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F6EF259" w14:textId="77777777" w:rsidR="00C42B76" w:rsidRDefault="00484BEC">
      <w:pPr>
        <w:pStyle w:val="Heading2"/>
      </w:pPr>
      <w:bookmarkStart w:id="41" w:name="_Toc439994684"/>
      <w:bookmarkStart w:id="42" w:name="_Toc220977209"/>
      <w:r>
        <w:t>Hardware Interfaces</w:t>
      </w:r>
      <w:bookmarkEnd w:id="41"/>
      <w:bookmarkEnd w:id="42"/>
    </w:p>
    <w:p w14:paraId="6E542CE7" w14:textId="77777777"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4B7B53" w14:textId="77777777" w:rsidR="00C42B76" w:rsidRDefault="00484BEC">
      <w:pPr>
        <w:pStyle w:val="Heading2"/>
      </w:pPr>
      <w:bookmarkStart w:id="43" w:name="_Toc439994685"/>
      <w:bookmarkStart w:id="44" w:name="_Toc220977210"/>
      <w:r>
        <w:t>Software Interfaces</w:t>
      </w:r>
      <w:bookmarkEnd w:id="43"/>
      <w:bookmarkEnd w:id="44"/>
    </w:p>
    <w:p w14:paraId="20C6FE17" w14:textId="77777777"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D0E7128" w14:textId="77777777" w:rsidR="00C42B76" w:rsidRDefault="00484BEC">
      <w:pPr>
        <w:pStyle w:val="Heading2"/>
      </w:pPr>
      <w:bookmarkStart w:id="45" w:name="_Toc439994686"/>
      <w:bookmarkStart w:id="46" w:name="_Toc220977211"/>
      <w:r>
        <w:t>Communications Interfaces</w:t>
      </w:r>
      <w:bookmarkEnd w:id="45"/>
      <w:bookmarkEnd w:id="46"/>
    </w:p>
    <w:p w14:paraId="7E17B2DD" w14:textId="77777777"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E35D659" w14:textId="77777777" w:rsidR="00C42B76" w:rsidRDefault="00ED5952">
      <w:pPr>
        <w:pStyle w:val="Heading1"/>
      </w:pPr>
      <w:bookmarkStart w:id="47" w:name="_Toc439994690"/>
      <w:r>
        <w:br w:type="page"/>
      </w:r>
      <w:bookmarkStart w:id="48" w:name="_Toc220977212"/>
      <w:r w:rsidR="00484BEC">
        <w:lastRenderedPageBreak/>
        <w:t>Other Nonfunctional Requirements</w:t>
      </w:r>
      <w:bookmarkEnd w:id="48"/>
    </w:p>
    <w:p w14:paraId="226CFD29" w14:textId="77777777" w:rsidR="00C42B76" w:rsidRDefault="00484BEC">
      <w:pPr>
        <w:pStyle w:val="Heading2"/>
      </w:pPr>
      <w:bookmarkStart w:id="49" w:name="_Toc220977213"/>
      <w:r>
        <w:t>Performance Requirements</w:t>
      </w:r>
      <w:bookmarkEnd w:id="47"/>
      <w:bookmarkEnd w:id="49"/>
    </w:p>
    <w:p w14:paraId="4A38C5DE" w14:textId="77777777" w:rsidR="00C42B76" w:rsidRDefault="00484BE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F0BA36C" w14:textId="77777777" w:rsidR="00C42B76" w:rsidRDefault="00484BEC">
      <w:pPr>
        <w:pStyle w:val="Heading2"/>
      </w:pPr>
      <w:bookmarkStart w:id="50" w:name="_Toc439994691"/>
      <w:bookmarkStart w:id="51" w:name="_Toc220977214"/>
      <w:r>
        <w:t>Safety Requirements</w:t>
      </w:r>
      <w:bookmarkEnd w:id="50"/>
      <w:bookmarkEnd w:id="51"/>
    </w:p>
    <w:p w14:paraId="7C8954E6" w14:textId="77777777" w:rsidR="00C42B76" w:rsidRDefault="00484BE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B8B06B2" w14:textId="77777777" w:rsidR="00C42B76" w:rsidRDefault="00484BEC">
      <w:pPr>
        <w:pStyle w:val="Heading2"/>
      </w:pPr>
      <w:bookmarkStart w:id="52" w:name="_Toc439994692"/>
      <w:bookmarkStart w:id="53" w:name="_Toc220977215"/>
      <w:r>
        <w:t>Security Requirements</w:t>
      </w:r>
      <w:bookmarkEnd w:id="52"/>
      <w:bookmarkEnd w:id="53"/>
    </w:p>
    <w:p w14:paraId="5F8CC057" w14:textId="77777777" w:rsidR="00C42B76" w:rsidRDefault="00484BE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BBB61A" w14:textId="77777777" w:rsidR="00C42B76" w:rsidRDefault="00484BEC">
      <w:pPr>
        <w:pStyle w:val="Heading2"/>
      </w:pPr>
      <w:bookmarkStart w:id="54" w:name="_Toc439994693"/>
      <w:bookmarkStart w:id="55" w:name="_Toc220977216"/>
      <w:r>
        <w:t>Software Quality Attributes</w:t>
      </w:r>
      <w:bookmarkEnd w:id="54"/>
      <w:bookmarkEnd w:id="55"/>
    </w:p>
    <w:p w14:paraId="7D45DDE1" w14:textId="77777777" w:rsidR="00C42B76" w:rsidRDefault="00484BE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C5E0A27" w14:textId="77777777" w:rsidR="00ED5952" w:rsidRDefault="00ED5952">
      <w:pPr>
        <w:pStyle w:val="Heading1"/>
      </w:pPr>
      <w:bookmarkStart w:id="56" w:name="_Toc439994695"/>
      <w:r>
        <w:br w:type="page"/>
      </w:r>
      <w:bookmarkStart w:id="57" w:name="_Toc220977217"/>
      <w:r>
        <w:lastRenderedPageBreak/>
        <w:t>Key Milestones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5"/>
        <w:gridCol w:w="2340"/>
        <w:gridCol w:w="3555"/>
      </w:tblGrid>
      <w:tr w:rsidR="00ED5952" w:rsidRPr="00823009" w14:paraId="3791F48D" w14:textId="77777777" w:rsidTr="00ED5952">
        <w:tc>
          <w:tcPr>
            <w:tcW w:w="468" w:type="dxa"/>
            <w:shd w:val="clear" w:color="auto" w:fill="FFFF99"/>
          </w:tcPr>
          <w:p w14:paraId="3EB87F77" w14:textId="77777777"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14:paraId="46FED777" w14:textId="77777777"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14:paraId="399CC4E6" w14:textId="77777777"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14:paraId="4E3A8F22" w14:textId="77777777"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14:paraId="027E66D8" w14:textId="77777777" w:rsidTr="00ED5952">
        <w:tc>
          <w:tcPr>
            <w:tcW w:w="468" w:type="dxa"/>
          </w:tcPr>
          <w:p w14:paraId="755F9FF5" w14:textId="77777777" w:rsidR="00ED5952" w:rsidRPr="00ED5952" w:rsidRDefault="00ED5952" w:rsidP="00710712">
            <w:pPr>
              <w:rPr>
                <w:rFonts w:ascii="Verdana" w:hAnsi="Verdana"/>
                <w:sz w:val="20"/>
              </w:rPr>
            </w:pPr>
            <w:r w:rsidRPr="00ED5952">
              <w:rPr>
                <w:rFonts w:ascii="Verdana" w:hAnsi="Verdana"/>
                <w:sz w:val="20"/>
              </w:rPr>
              <w:t>1.</w:t>
            </w:r>
          </w:p>
        </w:tc>
        <w:tc>
          <w:tcPr>
            <w:tcW w:w="3285" w:type="dxa"/>
          </w:tcPr>
          <w:p w14:paraId="708878EE" w14:textId="77777777" w:rsidR="00ED5952" w:rsidRPr="00ED5952" w:rsidRDefault="00ED5952" w:rsidP="00710712">
            <w:pPr>
              <w:rPr>
                <w:rFonts w:ascii="Verdana" w:hAnsi="Verdana"/>
                <w:sz w:val="20"/>
              </w:rPr>
            </w:pPr>
          </w:p>
        </w:tc>
        <w:tc>
          <w:tcPr>
            <w:tcW w:w="2340" w:type="dxa"/>
          </w:tcPr>
          <w:p w14:paraId="3E943746" w14:textId="77777777" w:rsidR="00ED5952" w:rsidRPr="00ED5952" w:rsidRDefault="00ED5952" w:rsidP="00710712">
            <w:pPr>
              <w:rPr>
                <w:rFonts w:ascii="Verdana" w:hAnsi="Verdana"/>
                <w:sz w:val="20"/>
              </w:rPr>
            </w:pPr>
          </w:p>
        </w:tc>
        <w:tc>
          <w:tcPr>
            <w:tcW w:w="3555" w:type="dxa"/>
          </w:tcPr>
          <w:p w14:paraId="57195929" w14:textId="77777777" w:rsidR="00ED5952" w:rsidRPr="00ED5952" w:rsidRDefault="00ED5952" w:rsidP="00710712">
            <w:pPr>
              <w:rPr>
                <w:rFonts w:ascii="Verdana" w:hAnsi="Verdana"/>
                <w:sz w:val="20"/>
              </w:rPr>
            </w:pPr>
          </w:p>
        </w:tc>
      </w:tr>
      <w:tr w:rsidR="00ED5952" w14:paraId="73E32BA0" w14:textId="77777777" w:rsidTr="00ED5952">
        <w:tc>
          <w:tcPr>
            <w:tcW w:w="468" w:type="dxa"/>
          </w:tcPr>
          <w:p w14:paraId="463C23FE" w14:textId="77777777" w:rsidR="00ED5952" w:rsidRPr="00ED5952" w:rsidRDefault="00ED5952" w:rsidP="00710712">
            <w:pPr>
              <w:rPr>
                <w:rFonts w:ascii="Verdana" w:hAnsi="Verdana"/>
                <w:sz w:val="20"/>
              </w:rPr>
            </w:pPr>
            <w:r w:rsidRPr="00ED5952">
              <w:rPr>
                <w:rFonts w:ascii="Verdana" w:hAnsi="Verdana"/>
                <w:sz w:val="20"/>
              </w:rPr>
              <w:t>2.</w:t>
            </w:r>
          </w:p>
        </w:tc>
        <w:tc>
          <w:tcPr>
            <w:tcW w:w="3285" w:type="dxa"/>
          </w:tcPr>
          <w:p w14:paraId="0C3D919C" w14:textId="77777777" w:rsidR="00ED5952" w:rsidRPr="00ED5952" w:rsidRDefault="00ED5952" w:rsidP="00710712">
            <w:pPr>
              <w:rPr>
                <w:rFonts w:ascii="Verdana" w:hAnsi="Verdana"/>
                <w:sz w:val="20"/>
              </w:rPr>
            </w:pPr>
          </w:p>
        </w:tc>
        <w:tc>
          <w:tcPr>
            <w:tcW w:w="2340" w:type="dxa"/>
          </w:tcPr>
          <w:p w14:paraId="3107B8FB" w14:textId="77777777" w:rsidR="00ED5952" w:rsidRPr="00ED5952" w:rsidRDefault="00ED5952" w:rsidP="00710712">
            <w:pPr>
              <w:rPr>
                <w:rFonts w:ascii="Verdana" w:hAnsi="Verdana"/>
                <w:sz w:val="20"/>
              </w:rPr>
            </w:pPr>
          </w:p>
        </w:tc>
        <w:tc>
          <w:tcPr>
            <w:tcW w:w="3555" w:type="dxa"/>
          </w:tcPr>
          <w:p w14:paraId="10504E94" w14:textId="77777777" w:rsidR="00ED5952" w:rsidRPr="00ED5952" w:rsidRDefault="00ED5952" w:rsidP="00710712">
            <w:pPr>
              <w:rPr>
                <w:rFonts w:ascii="Verdana" w:hAnsi="Verdana"/>
                <w:sz w:val="20"/>
              </w:rPr>
            </w:pPr>
          </w:p>
        </w:tc>
      </w:tr>
    </w:tbl>
    <w:p w14:paraId="6D0D8B3D" w14:textId="77777777" w:rsidR="00ED5952" w:rsidRPr="00ED5952" w:rsidRDefault="00ED5952" w:rsidP="00ED5952"/>
    <w:p w14:paraId="3BA39594" w14:textId="77777777" w:rsidR="00ED5952" w:rsidRDefault="00ED5952">
      <w:pPr>
        <w:pStyle w:val="Heading1"/>
      </w:pPr>
      <w:r>
        <w:br w:type="page"/>
      </w:r>
      <w:bookmarkStart w:id="58" w:name="_Toc220977218"/>
      <w:r>
        <w:lastRenderedPageBreak/>
        <w:t>Key Resource Requirements</w:t>
      </w:r>
      <w:bookmarkEnd w:id="58"/>
    </w:p>
    <w:p w14:paraId="0DAE1055" w14:textId="77777777"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14:paraId="69B53DE1" w14:textId="77777777"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14:paraId="586A7C09" w14:textId="77777777" w:rsidTr="00710712">
        <w:tc>
          <w:tcPr>
            <w:tcW w:w="2430" w:type="dxa"/>
            <w:tcBorders>
              <w:top w:val="single" w:sz="6" w:space="0" w:color="auto"/>
              <w:left w:val="single" w:sz="6" w:space="0" w:color="auto"/>
              <w:bottom w:val="single" w:sz="6" w:space="0" w:color="auto"/>
              <w:right w:val="single" w:sz="6" w:space="0" w:color="auto"/>
            </w:tcBorders>
            <w:shd w:val="clear" w:color="auto" w:fill="FFFF99"/>
          </w:tcPr>
          <w:p w14:paraId="6913D8FF" w14:textId="77777777" w:rsidR="00ED5952" w:rsidRDefault="00ED5952" w:rsidP="00710712">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14:paraId="39789CEF" w14:textId="77777777" w:rsidR="00ED5952" w:rsidRDefault="00ED5952" w:rsidP="00710712">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14:paraId="63293EAF" w14:textId="77777777" w:rsidR="00ED5952" w:rsidRDefault="00ED5952" w:rsidP="00710712">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14:paraId="4056B2D0" w14:textId="77777777" w:rsidR="00ED5952" w:rsidRDefault="00ED5952" w:rsidP="00710712">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14:paraId="5916BD56" w14:textId="77777777" w:rsidR="00ED5952" w:rsidRDefault="00ED5952" w:rsidP="00710712">
            <w:pPr>
              <w:pStyle w:val="tblhd"/>
            </w:pPr>
            <w:r>
              <w:br/>
              <w:t>Issues/Constraints</w:t>
            </w:r>
          </w:p>
        </w:tc>
      </w:tr>
      <w:tr w:rsidR="00ED5952" w14:paraId="64D0FDA0" w14:textId="77777777" w:rsidTr="00710712">
        <w:tc>
          <w:tcPr>
            <w:tcW w:w="2430" w:type="dxa"/>
            <w:tcBorders>
              <w:top w:val="single" w:sz="6" w:space="0" w:color="auto"/>
              <w:left w:val="single" w:sz="12" w:space="0" w:color="auto"/>
              <w:bottom w:val="single" w:sz="6" w:space="0" w:color="auto"/>
              <w:right w:val="single" w:sz="6" w:space="0" w:color="auto"/>
            </w:tcBorders>
          </w:tcPr>
          <w:p w14:paraId="08253F6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7FE665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15A86D6C"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97A97F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6F24760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5D038EBA" w14:textId="77777777" w:rsidTr="00710712">
        <w:tc>
          <w:tcPr>
            <w:tcW w:w="2430" w:type="dxa"/>
            <w:tcBorders>
              <w:top w:val="single" w:sz="6" w:space="0" w:color="auto"/>
              <w:left w:val="single" w:sz="12" w:space="0" w:color="auto"/>
              <w:bottom w:val="single" w:sz="6" w:space="0" w:color="auto"/>
              <w:right w:val="single" w:sz="6" w:space="0" w:color="auto"/>
            </w:tcBorders>
          </w:tcPr>
          <w:p w14:paraId="409ED28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7FFFC2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22796652"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26571ED3"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77463F9E"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109A9A5" w14:textId="77777777" w:rsidTr="00710712">
        <w:tc>
          <w:tcPr>
            <w:tcW w:w="2430" w:type="dxa"/>
            <w:tcBorders>
              <w:top w:val="single" w:sz="6" w:space="0" w:color="auto"/>
              <w:left w:val="single" w:sz="12" w:space="0" w:color="auto"/>
              <w:bottom w:val="single" w:sz="6" w:space="0" w:color="auto"/>
              <w:right w:val="single" w:sz="6" w:space="0" w:color="auto"/>
            </w:tcBorders>
          </w:tcPr>
          <w:p w14:paraId="6C8758FF"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F6E304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613E5D7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094AA5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5257E56F"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0879CA17" w14:textId="77777777" w:rsidTr="00710712">
        <w:tc>
          <w:tcPr>
            <w:tcW w:w="2430" w:type="dxa"/>
            <w:tcBorders>
              <w:top w:val="single" w:sz="6" w:space="0" w:color="auto"/>
              <w:left w:val="single" w:sz="12" w:space="0" w:color="auto"/>
              <w:bottom w:val="single" w:sz="6" w:space="0" w:color="auto"/>
              <w:right w:val="single" w:sz="6" w:space="0" w:color="auto"/>
            </w:tcBorders>
          </w:tcPr>
          <w:p w14:paraId="3ABDDC02"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0AE13FE"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141B3E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609F09A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5041D44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590266E" w14:textId="77777777" w:rsidTr="00710712">
        <w:tc>
          <w:tcPr>
            <w:tcW w:w="2430" w:type="dxa"/>
            <w:tcBorders>
              <w:top w:val="single" w:sz="6" w:space="0" w:color="auto"/>
              <w:left w:val="single" w:sz="12" w:space="0" w:color="auto"/>
              <w:bottom w:val="single" w:sz="6" w:space="0" w:color="auto"/>
              <w:right w:val="single" w:sz="6" w:space="0" w:color="auto"/>
            </w:tcBorders>
          </w:tcPr>
          <w:p w14:paraId="434A987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FC7EB5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39C47D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2D7CD7C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296EAA83"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5F5C6275" w14:textId="77777777" w:rsidTr="00710712">
        <w:tc>
          <w:tcPr>
            <w:tcW w:w="2430" w:type="dxa"/>
            <w:tcBorders>
              <w:top w:val="single" w:sz="6" w:space="0" w:color="auto"/>
              <w:left w:val="single" w:sz="12" w:space="0" w:color="auto"/>
              <w:bottom w:val="single" w:sz="6" w:space="0" w:color="auto"/>
              <w:right w:val="single" w:sz="6" w:space="0" w:color="auto"/>
            </w:tcBorders>
          </w:tcPr>
          <w:p w14:paraId="561EFE56"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7E1001CE"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7223080"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5AB714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1D263F70"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CD9CA59" w14:textId="77777777" w:rsidTr="00710712">
        <w:tc>
          <w:tcPr>
            <w:tcW w:w="2430" w:type="dxa"/>
            <w:tcBorders>
              <w:top w:val="single" w:sz="6" w:space="0" w:color="auto"/>
              <w:left w:val="single" w:sz="12" w:space="0" w:color="auto"/>
              <w:bottom w:val="single" w:sz="6" w:space="0" w:color="auto"/>
              <w:right w:val="single" w:sz="6" w:space="0" w:color="auto"/>
            </w:tcBorders>
          </w:tcPr>
          <w:p w14:paraId="763A1A3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E0D7A0A"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60FB06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2EFCA1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3428D0AA"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8790807" w14:textId="77777777" w:rsidTr="00710712">
        <w:tc>
          <w:tcPr>
            <w:tcW w:w="2430" w:type="dxa"/>
            <w:tcBorders>
              <w:top w:val="single" w:sz="6" w:space="0" w:color="auto"/>
              <w:left w:val="single" w:sz="12" w:space="0" w:color="auto"/>
              <w:bottom w:val="single" w:sz="6" w:space="0" w:color="auto"/>
              <w:right w:val="single" w:sz="6" w:space="0" w:color="auto"/>
            </w:tcBorders>
          </w:tcPr>
          <w:p w14:paraId="6A3481D6"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7B65CFD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0BE3A142"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6AE2A55"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529AD20C"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285DEE8C" w14:textId="77777777" w:rsidTr="00710712">
        <w:tc>
          <w:tcPr>
            <w:tcW w:w="2430" w:type="dxa"/>
            <w:tcBorders>
              <w:top w:val="single" w:sz="6" w:space="0" w:color="auto"/>
              <w:left w:val="single" w:sz="12" w:space="0" w:color="auto"/>
              <w:bottom w:val="single" w:sz="6" w:space="0" w:color="auto"/>
              <w:right w:val="single" w:sz="6" w:space="0" w:color="auto"/>
            </w:tcBorders>
          </w:tcPr>
          <w:p w14:paraId="7635BD12"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06A3552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306652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6763548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68AF4E5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ABE79B4" w14:textId="77777777" w:rsidTr="00710712">
        <w:tc>
          <w:tcPr>
            <w:tcW w:w="2430" w:type="dxa"/>
            <w:tcBorders>
              <w:top w:val="single" w:sz="6" w:space="0" w:color="auto"/>
              <w:left w:val="single" w:sz="12" w:space="0" w:color="auto"/>
              <w:bottom w:val="single" w:sz="6" w:space="0" w:color="auto"/>
              <w:right w:val="single" w:sz="6" w:space="0" w:color="auto"/>
            </w:tcBorders>
          </w:tcPr>
          <w:p w14:paraId="36954382"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74B931E"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957A4EA"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425E75A1"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3CD38C6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24E39C4" w14:textId="77777777" w:rsidTr="00710712">
        <w:tc>
          <w:tcPr>
            <w:tcW w:w="2430" w:type="dxa"/>
            <w:tcBorders>
              <w:top w:val="single" w:sz="6" w:space="0" w:color="auto"/>
              <w:left w:val="single" w:sz="12" w:space="0" w:color="auto"/>
              <w:bottom w:val="single" w:sz="6" w:space="0" w:color="auto"/>
              <w:right w:val="single" w:sz="6" w:space="0" w:color="auto"/>
            </w:tcBorders>
          </w:tcPr>
          <w:p w14:paraId="184FB4E7"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44DBB279"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3B5A9A6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1DE26871"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11CD76A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6150107" w14:textId="77777777" w:rsidTr="00710712">
        <w:tc>
          <w:tcPr>
            <w:tcW w:w="2430" w:type="dxa"/>
            <w:tcBorders>
              <w:top w:val="single" w:sz="6" w:space="0" w:color="auto"/>
              <w:left w:val="single" w:sz="12" w:space="0" w:color="auto"/>
              <w:bottom w:val="single" w:sz="6" w:space="0" w:color="auto"/>
              <w:right w:val="single" w:sz="6" w:space="0" w:color="auto"/>
            </w:tcBorders>
          </w:tcPr>
          <w:p w14:paraId="5E0ADE28"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61F98915"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3D0CE1B1"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23B0ED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1EB4B87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360304AE" w14:textId="77777777" w:rsidTr="00710712">
        <w:tc>
          <w:tcPr>
            <w:tcW w:w="2430" w:type="dxa"/>
            <w:tcBorders>
              <w:top w:val="single" w:sz="6" w:space="0" w:color="auto"/>
              <w:left w:val="single" w:sz="12" w:space="0" w:color="auto"/>
              <w:bottom w:val="single" w:sz="6" w:space="0" w:color="auto"/>
              <w:right w:val="single" w:sz="6" w:space="0" w:color="auto"/>
            </w:tcBorders>
          </w:tcPr>
          <w:p w14:paraId="3ED51693"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0FCFE59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35A8743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1A7EC343"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0C15A90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0CAA42DE" w14:textId="77777777" w:rsidTr="00710712">
        <w:tc>
          <w:tcPr>
            <w:tcW w:w="2430" w:type="dxa"/>
            <w:tcBorders>
              <w:top w:val="single" w:sz="6" w:space="0" w:color="auto"/>
              <w:left w:val="single" w:sz="12" w:space="0" w:color="auto"/>
              <w:bottom w:val="single" w:sz="12" w:space="0" w:color="auto"/>
              <w:right w:val="single" w:sz="6" w:space="0" w:color="auto"/>
            </w:tcBorders>
          </w:tcPr>
          <w:p w14:paraId="2CD76074"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14:paraId="5D9C026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14:paraId="451609F5"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14:paraId="7988C73B"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14:paraId="0F500A5D" w14:textId="77777777" w:rsidR="00ED5952" w:rsidRDefault="00ED5952" w:rsidP="00710712">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14:paraId="7AD3F126" w14:textId="77777777" w:rsidR="00ED5952" w:rsidRDefault="00ED5952" w:rsidP="00ED5952">
      <w:pPr>
        <w:pStyle w:val="esinormal"/>
        <w:rPr>
          <w:rFonts w:ascii="Optima" w:hAnsi="Optima"/>
          <w:b/>
          <w:sz w:val="22"/>
        </w:rPr>
      </w:pPr>
    </w:p>
    <w:p w14:paraId="2FD728FB" w14:textId="77777777" w:rsidR="00ED5952" w:rsidRPr="00ED5952" w:rsidRDefault="00ED5952" w:rsidP="00ED5952"/>
    <w:p w14:paraId="6C4BE77E" w14:textId="77777777" w:rsidR="00C42B76" w:rsidRDefault="00ED5952">
      <w:pPr>
        <w:pStyle w:val="Heading1"/>
      </w:pPr>
      <w:r>
        <w:br w:type="page"/>
      </w:r>
      <w:bookmarkStart w:id="59" w:name="_Toc220977219"/>
      <w:r w:rsidR="00484BEC">
        <w:lastRenderedPageBreak/>
        <w:t>Other Requirements</w:t>
      </w:r>
      <w:bookmarkEnd w:id="56"/>
      <w:bookmarkEnd w:id="59"/>
    </w:p>
    <w:p w14:paraId="36FCC376" w14:textId="77777777"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9E354EB" w14:textId="77777777" w:rsidR="00C42B76" w:rsidRDefault="00484BEC">
      <w:pPr>
        <w:pStyle w:val="TOCEntry"/>
      </w:pPr>
      <w:bookmarkStart w:id="60" w:name="_Toc439994696"/>
      <w:bookmarkStart w:id="61" w:name="_Toc220977220"/>
      <w:r>
        <w:t>Appendix A: Glossary</w:t>
      </w:r>
      <w:bookmarkEnd w:id="60"/>
      <w:bookmarkEnd w:id="61"/>
    </w:p>
    <w:p w14:paraId="413D870D" w14:textId="77777777"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072C2BB" w14:textId="77777777" w:rsidR="00C42B76" w:rsidRDefault="00484BEC">
      <w:pPr>
        <w:pStyle w:val="TOCEntry"/>
      </w:pPr>
      <w:bookmarkStart w:id="62" w:name="_Toc439994697"/>
      <w:bookmarkStart w:id="63" w:name="_Toc220977221"/>
      <w:r>
        <w:t>Appendix B: Analysis Models</w:t>
      </w:r>
      <w:bookmarkEnd w:id="62"/>
      <w:bookmarkEnd w:id="63"/>
    </w:p>
    <w:p w14:paraId="7DA564EF" w14:textId="77777777"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14:paraId="4D1E1F55" w14:textId="77777777" w:rsidR="00C42B76" w:rsidRDefault="00484BEC">
      <w:pPr>
        <w:pStyle w:val="TOCEntry"/>
      </w:pPr>
      <w:bookmarkStart w:id="64" w:name="_Toc439994698"/>
      <w:bookmarkStart w:id="65" w:name="_Toc220977222"/>
      <w:r>
        <w:t>Appendix C: Issues List</w:t>
      </w:r>
      <w:bookmarkEnd w:id="64"/>
      <w:bookmarkEnd w:id="65"/>
    </w:p>
    <w:p w14:paraId="17A4D91F" w14:textId="77777777"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44A14" w14:textId="77777777" w:rsidR="00EB691F" w:rsidRDefault="00EB691F">
      <w:pPr>
        <w:spacing w:line="240" w:lineRule="auto"/>
      </w:pPr>
      <w:r>
        <w:separator/>
      </w:r>
    </w:p>
  </w:endnote>
  <w:endnote w:type="continuationSeparator" w:id="0">
    <w:p w14:paraId="5E63595B" w14:textId="77777777" w:rsidR="00EB691F" w:rsidRDefault="00EB6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9C1E1" w14:textId="77777777" w:rsidR="00EB691F" w:rsidRDefault="00EB691F">
      <w:pPr>
        <w:spacing w:line="240" w:lineRule="auto"/>
      </w:pPr>
      <w:r>
        <w:separator/>
      </w:r>
    </w:p>
  </w:footnote>
  <w:footnote w:type="continuationSeparator" w:id="0">
    <w:p w14:paraId="0BDA44E7" w14:textId="77777777" w:rsidR="00EB691F" w:rsidRDefault="00EB69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570C1" w14:textId="77777777" w:rsidR="00710712" w:rsidRDefault="0071071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55AB1">
      <w:rPr>
        <w:noProof/>
      </w:rPr>
      <w:t>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25873" w14:textId="77777777" w:rsidR="00710712" w:rsidRDefault="0071071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55AB1">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CC74E0D-E94F-445A-8743-4FB3C5B198CA}"/>
    <w:docVar w:name="dgnword-eventsink" w:val="22325624"/>
  </w:docVars>
  <w:rsids>
    <w:rsidRoot w:val="00626FAC"/>
    <w:rsid w:val="00007A94"/>
    <w:rsid w:val="000277DB"/>
    <w:rsid w:val="000911C8"/>
    <w:rsid w:val="000B60C3"/>
    <w:rsid w:val="00111A26"/>
    <w:rsid w:val="00151160"/>
    <w:rsid w:val="00160EEB"/>
    <w:rsid w:val="001F4F8C"/>
    <w:rsid w:val="00262091"/>
    <w:rsid w:val="002A63D9"/>
    <w:rsid w:val="002C09AE"/>
    <w:rsid w:val="002E554B"/>
    <w:rsid w:val="00304676"/>
    <w:rsid w:val="003459B0"/>
    <w:rsid w:val="00365A41"/>
    <w:rsid w:val="003973F9"/>
    <w:rsid w:val="00455AB1"/>
    <w:rsid w:val="00472850"/>
    <w:rsid w:val="00484BEC"/>
    <w:rsid w:val="004A01B4"/>
    <w:rsid w:val="004B55E5"/>
    <w:rsid w:val="004E6D06"/>
    <w:rsid w:val="004F0855"/>
    <w:rsid w:val="004F5D24"/>
    <w:rsid w:val="00502754"/>
    <w:rsid w:val="005223D8"/>
    <w:rsid w:val="0055402E"/>
    <w:rsid w:val="005949F5"/>
    <w:rsid w:val="005B1731"/>
    <w:rsid w:val="005C4515"/>
    <w:rsid w:val="00626FAC"/>
    <w:rsid w:val="00710712"/>
    <w:rsid w:val="007A3D9C"/>
    <w:rsid w:val="007F69B9"/>
    <w:rsid w:val="00804D74"/>
    <w:rsid w:val="00890095"/>
    <w:rsid w:val="008A5040"/>
    <w:rsid w:val="008A6E13"/>
    <w:rsid w:val="008F2523"/>
    <w:rsid w:val="0097210F"/>
    <w:rsid w:val="0098064D"/>
    <w:rsid w:val="009F22D0"/>
    <w:rsid w:val="00A73862"/>
    <w:rsid w:val="00A74853"/>
    <w:rsid w:val="00B2312E"/>
    <w:rsid w:val="00B52AF1"/>
    <w:rsid w:val="00B7227B"/>
    <w:rsid w:val="00C37B7E"/>
    <w:rsid w:val="00C42B76"/>
    <w:rsid w:val="00C51C82"/>
    <w:rsid w:val="00CB63E1"/>
    <w:rsid w:val="00D00842"/>
    <w:rsid w:val="00DD1FCC"/>
    <w:rsid w:val="00DE4875"/>
    <w:rsid w:val="00DF0D42"/>
    <w:rsid w:val="00E43507"/>
    <w:rsid w:val="00E75887"/>
    <w:rsid w:val="00E92C20"/>
    <w:rsid w:val="00E95DAC"/>
    <w:rsid w:val="00EB691F"/>
    <w:rsid w:val="00ED5952"/>
    <w:rsid w:val="00F75921"/>
    <w:rsid w:val="00F8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5B9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2550</Words>
  <Characters>14541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17057</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36</cp:revision>
  <cp:lastPrinted>2009-01-21T17:19:00Z</cp:lastPrinted>
  <dcterms:created xsi:type="dcterms:W3CDTF">2009-01-29T12:55:00Z</dcterms:created>
  <dcterms:modified xsi:type="dcterms:W3CDTF">2015-09-08T04:43:00Z</dcterms:modified>
</cp:coreProperties>
</file>