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理学院创新项目（补充）课堂记录</w:t>
      </w:r>
    </w:p>
    <w:tbl>
      <w:tblPr>
        <w:tblStyle w:val="4"/>
        <w:tblpPr w:leftFromText="180" w:rightFromText="180" w:vertAnchor="text" w:horzAnchor="page" w:tblpX="1271" w:tblpY="595"/>
        <w:tblOverlap w:val="never"/>
        <w:tblW w:w="9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8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9885" w:type="dxa"/>
            <w:gridSpan w:val="2"/>
          </w:tcPr>
          <w:p>
            <w:pPr>
              <w:jc w:val="both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主讲题目：带你走进前端世界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5" w:type="dxa"/>
            <w:gridSpan w:val="2"/>
          </w:tcPr>
          <w:p>
            <w:pPr>
              <w:jc w:val="both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讲课时间及地点：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885" w:type="dxa"/>
            <w:gridSpan w:val="2"/>
          </w:tcPr>
          <w:p>
            <w:pPr>
              <w:jc w:val="both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听课人员：</w:t>
            </w:r>
          </w:p>
          <w:p>
            <w:pPr>
              <w:jc w:val="both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6" w:hRule="atLeast"/>
        </w:trPr>
        <w:tc>
          <w:tcPr>
            <w:tcW w:w="900" w:type="dxa"/>
            <w:textDirection w:val="tbRlV"/>
          </w:tcPr>
          <w:p>
            <w:pPr>
              <w:ind w:left="113" w:right="113"/>
              <w:jc w:val="center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主讲内容</w:t>
            </w:r>
          </w:p>
        </w:tc>
        <w:tc>
          <w:tcPr>
            <w:tcW w:w="8985" w:type="dxa"/>
          </w:tcPr>
          <w:p>
            <w:pPr>
              <w:jc w:val="both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  <w:t>Web</w:t>
            </w: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前端相关知识。网页设计切图，交互设计开发，前端三剑客 html css js 基础，Jquery、ajax在实战中的使用，静态页面的服务器部署。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0" w:hRule="atLeast"/>
        </w:trPr>
        <w:tc>
          <w:tcPr>
            <w:tcW w:w="900" w:type="dxa"/>
            <w:textDirection w:val="tbRlV"/>
          </w:tcPr>
          <w:p>
            <w:pPr>
              <w:ind w:left="113" w:right="113"/>
              <w:jc w:val="center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主讲人信息</w:t>
            </w:r>
          </w:p>
        </w:tc>
        <w:tc>
          <w:tcPr>
            <w:tcW w:w="898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姓名：王子冬      性别：男     电话：17701308857</w:t>
            </w:r>
          </w:p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身份证号：410203198912261514</w:t>
            </w:r>
          </w:p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工作单位：北京趣拿软件科技有限公司</w:t>
            </w:r>
          </w:p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银行卡号： 6225 8801 3907 1691               </w:t>
            </w:r>
          </w:p>
          <w:p>
            <w:pPr>
              <w:jc w:val="both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开户行：招商银行 清华园支行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885" w:type="dxa"/>
            <w:gridSpan w:val="2"/>
            <w:textDirection w:val="lrTb"/>
          </w:tcPr>
          <w:p>
            <w:pPr>
              <w:jc w:val="left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主讲人签字：</w:t>
            </w:r>
          </w:p>
        </w:tc>
      </w:tr>
    </w:tbl>
    <w:p>
      <w:pPr>
        <w:jc w:val="both"/>
        <w:rPr>
          <w:rFonts w:hint="eastAsia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00EA7"/>
    <w:rsid w:val="03466592"/>
    <w:rsid w:val="0CEF019D"/>
    <w:rsid w:val="185A6106"/>
    <w:rsid w:val="4F055A5F"/>
    <w:rsid w:val="64792838"/>
    <w:rsid w:val="72900EA7"/>
    <w:rsid w:val="742A10B3"/>
    <w:rsid w:val="7BF07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2016-11-02T07:55:00Z</dcterms:created>
  <dc:creator>Administrator</dc:creator>
  <cp:lastModifiedBy>test</cp:lastModifiedBy>
  <dcterms:modified xsi:type="dcterms:W3CDTF">2016-12-16T02:45:30Z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