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5A216" w14:textId="77777777" w:rsidR="00621E6A" w:rsidRPr="00621E6A" w:rsidRDefault="00621E6A" w:rsidP="00621E6A">
      <w:pPr>
        <w:spacing w:line="360" w:lineRule="auto"/>
        <w:rPr>
          <w:sz w:val="28"/>
          <w:szCs w:val="28"/>
        </w:rPr>
      </w:pPr>
      <w:r w:rsidRPr="00621E6A">
        <w:rPr>
          <w:sz w:val="28"/>
          <w:szCs w:val="28"/>
        </w:rPr>
        <w:t>1. Введение</w:t>
      </w:r>
      <w:r w:rsidRPr="00621E6A">
        <w:rPr>
          <w:sz w:val="28"/>
          <w:szCs w:val="28"/>
        </w:rPr>
        <w:br/>
        <w:t>Документ описывает сетевые параметры системы безопасности университетского корпуса с биолабораториями. Цель — зафиксировать IP-адреса, VLAN, порты и типы соединений для эксплуатации, аудита и последующего управления изменениями.</w:t>
      </w:r>
    </w:p>
    <w:p w14:paraId="30F8030E" w14:textId="77777777" w:rsidR="00621E6A" w:rsidRPr="00621E6A" w:rsidRDefault="00621E6A" w:rsidP="00621E6A">
      <w:pPr>
        <w:spacing w:line="360" w:lineRule="auto"/>
        <w:rPr>
          <w:sz w:val="28"/>
          <w:szCs w:val="28"/>
        </w:rPr>
      </w:pPr>
      <w:r w:rsidRPr="00621E6A">
        <w:rPr>
          <w:sz w:val="28"/>
          <w:szCs w:val="28"/>
        </w:rPr>
        <w:t>2. Сетевые параметры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81"/>
        <w:gridCol w:w="1638"/>
        <w:gridCol w:w="1597"/>
        <w:gridCol w:w="788"/>
        <w:gridCol w:w="1303"/>
        <w:gridCol w:w="795"/>
        <w:gridCol w:w="1543"/>
      </w:tblGrid>
      <w:tr w:rsidR="00621E6A" w:rsidRPr="00621E6A" w14:paraId="5778E200" w14:textId="77777777" w:rsidTr="00621E6A">
        <w:trPr>
          <w:trHeight w:hRule="exact" w:val="1021"/>
        </w:trPr>
        <w:tc>
          <w:tcPr>
            <w:tcW w:w="0" w:type="auto"/>
            <w:hideMark/>
          </w:tcPr>
          <w:p w14:paraId="3599FA7E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hideMark/>
          </w:tcPr>
          <w:p w14:paraId="6F2B7568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Назначение</w:t>
            </w:r>
          </w:p>
        </w:tc>
        <w:tc>
          <w:tcPr>
            <w:tcW w:w="0" w:type="auto"/>
            <w:hideMark/>
          </w:tcPr>
          <w:p w14:paraId="71441B7A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IP-адрес</w:t>
            </w:r>
          </w:p>
        </w:tc>
        <w:tc>
          <w:tcPr>
            <w:tcW w:w="0" w:type="auto"/>
            <w:hideMark/>
          </w:tcPr>
          <w:p w14:paraId="5CDF0B88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VLAN</w:t>
            </w:r>
          </w:p>
        </w:tc>
        <w:tc>
          <w:tcPr>
            <w:tcW w:w="0" w:type="auto"/>
            <w:hideMark/>
          </w:tcPr>
          <w:p w14:paraId="73CA561E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Порты</w:t>
            </w:r>
          </w:p>
        </w:tc>
        <w:tc>
          <w:tcPr>
            <w:tcW w:w="0" w:type="auto"/>
            <w:hideMark/>
          </w:tcPr>
          <w:p w14:paraId="3456A473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Тип кабеля</w:t>
            </w:r>
          </w:p>
        </w:tc>
        <w:tc>
          <w:tcPr>
            <w:tcW w:w="0" w:type="auto"/>
            <w:hideMark/>
          </w:tcPr>
          <w:p w14:paraId="7AEFAAD0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Место установки</w:t>
            </w:r>
          </w:p>
        </w:tc>
      </w:tr>
      <w:tr w:rsidR="00621E6A" w:rsidRPr="00621E6A" w14:paraId="04001848" w14:textId="77777777" w:rsidTr="00621E6A">
        <w:trPr>
          <w:trHeight w:hRule="exact" w:val="1021"/>
        </w:trPr>
        <w:tc>
          <w:tcPr>
            <w:tcW w:w="0" w:type="auto"/>
            <w:hideMark/>
          </w:tcPr>
          <w:p w14:paraId="5382FE54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Центральный сервер VMS</w:t>
            </w:r>
          </w:p>
        </w:tc>
        <w:tc>
          <w:tcPr>
            <w:tcW w:w="0" w:type="auto"/>
            <w:hideMark/>
          </w:tcPr>
          <w:p w14:paraId="6363BEAB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Хранение и обработка видеоархива</w:t>
            </w:r>
          </w:p>
        </w:tc>
        <w:tc>
          <w:tcPr>
            <w:tcW w:w="0" w:type="auto"/>
            <w:hideMark/>
          </w:tcPr>
          <w:p w14:paraId="0496A461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192.168.100.10</w:t>
            </w:r>
          </w:p>
        </w:tc>
        <w:tc>
          <w:tcPr>
            <w:tcW w:w="0" w:type="auto"/>
            <w:hideMark/>
          </w:tcPr>
          <w:p w14:paraId="222CD330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100</w:t>
            </w:r>
          </w:p>
        </w:tc>
        <w:tc>
          <w:tcPr>
            <w:tcW w:w="0" w:type="auto"/>
            <w:hideMark/>
          </w:tcPr>
          <w:p w14:paraId="2CAEA9E3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2x1Gb LAN</w:t>
            </w:r>
          </w:p>
        </w:tc>
        <w:tc>
          <w:tcPr>
            <w:tcW w:w="0" w:type="auto"/>
            <w:hideMark/>
          </w:tcPr>
          <w:p w14:paraId="43B82DF3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 xml:space="preserve">Витая пара </w:t>
            </w:r>
            <w:proofErr w:type="spellStart"/>
            <w:r w:rsidRPr="00621E6A">
              <w:rPr>
                <w:sz w:val="28"/>
                <w:szCs w:val="28"/>
              </w:rPr>
              <w:t>Cat</w:t>
            </w:r>
            <w:proofErr w:type="spellEnd"/>
            <w:r w:rsidRPr="00621E6A">
              <w:rPr>
                <w:sz w:val="28"/>
                <w:szCs w:val="28"/>
              </w:rPr>
              <w:t xml:space="preserve"> 6</w:t>
            </w:r>
          </w:p>
        </w:tc>
        <w:tc>
          <w:tcPr>
            <w:tcW w:w="0" w:type="auto"/>
            <w:hideMark/>
          </w:tcPr>
          <w:p w14:paraId="0BC79DDF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Серверная</w:t>
            </w:r>
          </w:p>
        </w:tc>
      </w:tr>
      <w:tr w:rsidR="00621E6A" w:rsidRPr="00621E6A" w14:paraId="1F3FD915" w14:textId="77777777" w:rsidTr="00621E6A">
        <w:trPr>
          <w:trHeight w:hRule="exact" w:val="1021"/>
        </w:trPr>
        <w:tc>
          <w:tcPr>
            <w:tcW w:w="0" w:type="auto"/>
            <w:hideMark/>
          </w:tcPr>
          <w:p w14:paraId="12B03257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Контроллер СКУД</w:t>
            </w:r>
          </w:p>
        </w:tc>
        <w:tc>
          <w:tcPr>
            <w:tcW w:w="0" w:type="auto"/>
            <w:hideMark/>
          </w:tcPr>
          <w:p w14:paraId="0C87DF38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Управление точками доступа</w:t>
            </w:r>
          </w:p>
        </w:tc>
        <w:tc>
          <w:tcPr>
            <w:tcW w:w="0" w:type="auto"/>
            <w:hideMark/>
          </w:tcPr>
          <w:p w14:paraId="538B0FE1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192.168.100.11</w:t>
            </w:r>
          </w:p>
        </w:tc>
        <w:tc>
          <w:tcPr>
            <w:tcW w:w="0" w:type="auto"/>
            <w:hideMark/>
          </w:tcPr>
          <w:p w14:paraId="18ED0ED8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100</w:t>
            </w:r>
          </w:p>
        </w:tc>
        <w:tc>
          <w:tcPr>
            <w:tcW w:w="0" w:type="auto"/>
            <w:hideMark/>
          </w:tcPr>
          <w:p w14:paraId="595F41B8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 xml:space="preserve">1 порт LAN + </w:t>
            </w:r>
            <w:proofErr w:type="spellStart"/>
            <w:r w:rsidRPr="00621E6A">
              <w:rPr>
                <w:sz w:val="28"/>
                <w:szCs w:val="28"/>
              </w:rPr>
              <w:t>PoE</w:t>
            </w:r>
            <w:proofErr w:type="spellEnd"/>
          </w:p>
        </w:tc>
        <w:tc>
          <w:tcPr>
            <w:tcW w:w="0" w:type="auto"/>
            <w:hideMark/>
          </w:tcPr>
          <w:p w14:paraId="36691419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 xml:space="preserve">Витая пара </w:t>
            </w:r>
            <w:proofErr w:type="spellStart"/>
            <w:r w:rsidRPr="00621E6A">
              <w:rPr>
                <w:sz w:val="28"/>
                <w:szCs w:val="28"/>
              </w:rPr>
              <w:t>Cat</w:t>
            </w:r>
            <w:proofErr w:type="spellEnd"/>
            <w:r w:rsidRPr="00621E6A">
              <w:rPr>
                <w:sz w:val="28"/>
                <w:szCs w:val="28"/>
              </w:rPr>
              <w:t xml:space="preserve"> 6</w:t>
            </w:r>
          </w:p>
        </w:tc>
        <w:tc>
          <w:tcPr>
            <w:tcW w:w="0" w:type="auto"/>
            <w:hideMark/>
          </w:tcPr>
          <w:p w14:paraId="7834DE44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Серверная</w:t>
            </w:r>
          </w:p>
        </w:tc>
      </w:tr>
      <w:tr w:rsidR="00621E6A" w:rsidRPr="00621E6A" w14:paraId="147F3A49" w14:textId="77777777" w:rsidTr="00621E6A">
        <w:trPr>
          <w:trHeight w:hRule="exact" w:val="1021"/>
        </w:trPr>
        <w:tc>
          <w:tcPr>
            <w:tcW w:w="0" w:type="auto"/>
            <w:hideMark/>
          </w:tcPr>
          <w:p w14:paraId="6F77B033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Резервный контроллер СКУД</w:t>
            </w:r>
          </w:p>
        </w:tc>
        <w:tc>
          <w:tcPr>
            <w:tcW w:w="0" w:type="auto"/>
            <w:hideMark/>
          </w:tcPr>
          <w:p w14:paraId="5DAF8FDC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Резервирование управления</w:t>
            </w:r>
          </w:p>
        </w:tc>
        <w:tc>
          <w:tcPr>
            <w:tcW w:w="0" w:type="auto"/>
            <w:hideMark/>
          </w:tcPr>
          <w:p w14:paraId="332EC42A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192.168.100.12</w:t>
            </w:r>
          </w:p>
        </w:tc>
        <w:tc>
          <w:tcPr>
            <w:tcW w:w="0" w:type="auto"/>
            <w:hideMark/>
          </w:tcPr>
          <w:p w14:paraId="24283F8C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100</w:t>
            </w:r>
          </w:p>
        </w:tc>
        <w:tc>
          <w:tcPr>
            <w:tcW w:w="0" w:type="auto"/>
            <w:hideMark/>
          </w:tcPr>
          <w:p w14:paraId="371AB1DB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 xml:space="preserve">1 порт LAN + </w:t>
            </w:r>
            <w:proofErr w:type="spellStart"/>
            <w:r w:rsidRPr="00621E6A">
              <w:rPr>
                <w:sz w:val="28"/>
                <w:szCs w:val="28"/>
              </w:rPr>
              <w:t>PoE</w:t>
            </w:r>
            <w:proofErr w:type="spellEnd"/>
          </w:p>
        </w:tc>
        <w:tc>
          <w:tcPr>
            <w:tcW w:w="0" w:type="auto"/>
            <w:hideMark/>
          </w:tcPr>
          <w:p w14:paraId="1625E9CA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 xml:space="preserve">Витая пара </w:t>
            </w:r>
            <w:proofErr w:type="spellStart"/>
            <w:r w:rsidRPr="00621E6A">
              <w:rPr>
                <w:sz w:val="28"/>
                <w:szCs w:val="28"/>
              </w:rPr>
              <w:t>Cat</w:t>
            </w:r>
            <w:proofErr w:type="spellEnd"/>
            <w:r w:rsidRPr="00621E6A">
              <w:rPr>
                <w:sz w:val="28"/>
                <w:szCs w:val="28"/>
              </w:rPr>
              <w:t xml:space="preserve"> 6</w:t>
            </w:r>
          </w:p>
        </w:tc>
        <w:tc>
          <w:tcPr>
            <w:tcW w:w="0" w:type="auto"/>
            <w:hideMark/>
          </w:tcPr>
          <w:p w14:paraId="4786ABF2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Серверная</w:t>
            </w:r>
          </w:p>
        </w:tc>
      </w:tr>
      <w:tr w:rsidR="00621E6A" w:rsidRPr="00621E6A" w14:paraId="0772327B" w14:textId="77777777" w:rsidTr="00621E6A">
        <w:trPr>
          <w:trHeight w:hRule="exact" w:val="1021"/>
        </w:trPr>
        <w:tc>
          <w:tcPr>
            <w:tcW w:w="0" w:type="auto"/>
            <w:hideMark/>
          </w:tcPr>
          <w:p w14:paraId="6FEBAE0D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proofErr w:type="spellStart"/>
            <w:r w:rsidRPr="00621E6A">
              <w:rPr>
                <w:sz w:val="28"/>
                <w:szCs w:val="28"/>
              </w:rPr>
              <w:t>PoE</w:t>
            </w:r>
            <w:proofErr w:type="spellEnd"/>
            <w:r w:rsidRPr="00621E6A">
              <w:rPr>
                <w:sz w:val="28"/>
                <w:szCs w:val="28"/>
              </w:rPr>
              <w:t>-коммутатор (Лаборатория)</w:t>
            </w:r>
          </w:p>
        </w:tc>
        <w:tc>
          <w:tcPr>
            <w:tcW w:w="0" w:type="auto"/>
            <w:hideMark/>
          </w:tcPr>
          <w:p w14:paraId="3F811704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Подключение камер и считывателя</w:t>
            </w:r>
          </w:p>
        </w:tc>
        <w:tc>
          <w:tcPr>
            <w:tcW w:w="0" w:type="auto"/>
            <w:hideMark/>
          </w:tcPr>
          <w:p w14:paraId="565CDCAD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192.168.101.1</w:t>
            </w:r>
          </w:p>
        </w:tc>
        <w:tc>
          <w:tcPr>
            <w:tcW w:w="0" w:type="auto"/>
            <w:hideMark/>
          </w:tcPr>
          <w:p w14:paraId="438ACC16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101</w:t>
            </w:r>
          </w:p>
        </w:tc>
        <w:tc>
          <w:tcPr>
            <w:tcW w:w="0" w:type="auto"/>
            <w:hideMark/>
          </w:tcPr>
          <w:p w14:paraId="3EC44FC5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 xml:space="preserve">8 портов </w:t>
            </w:r>
            <w:proofErr w:type="spellStart"/>
            <w:r w:rsidRPr="00621E6A">
              <w:rPr>
                <w:sz w:val="28"/>
                <w:szCs w:val="28"/>
              </w:rPr>
              <w:t>PoE</w:t>
            </w:r>
            <w:proofErr w:type="spellEnd"/>
            <w:r w:rsidRPr="00621E6A">
              <w:rPr>
                <w:sz w:val="28"/>
                <w:szCs w:val="28"/>
              </w:rPr>
              <w:t xml:space="preserve">, 1Gb </w:t>
            </w:r>
            <w:proofErr w:type="spellStart"/>
            <w:r w:rsidRPr="00621E6A">
              <w:rPr>
                <w:sz w:val="28"/>
                <w:szCs w:val="28"/>
              </w:rPr>
              <w:t>uplink</w:t>
            </w:r>
            <w:proofErr w:type="spellEnd"/>
          </w:p>
        </w:tc>
        <w:tc>
          <w:tcPr>
            <w:tcW w:w="0" w:type="auto"/>
            <w:hideMark/>
          </w:tcPr>
          <w:p w14:paraId="0C350200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 xml:space="preserve">Витая пара </w:t>
            </w:r>
            <w:proofErr w:type="spellStart"/>
            <w:r w:rsidRPr="00621E6A">
              <w:rPr>
                <w:sz w:val="28"/>
                <w:szCs w:val="28"/>
              </w:rPr>
              <w:t>Cat</w:t>
            </w:r>
            <w:proofErr w:type="spellEnd"/>
            <w:r w:rsidRPr="00621E6A">
              <w:rPr>
                <w:sz w:val="28"/>
                <w:szCs w:val="28"/>
              </w:rPr>
              <w:t xml:space="preserve"> 6</w:t>
            </w:r>
          </w:p>
        </w:tc>
        <w:tc>
          <w:tcPr>
            <w:tcW w:w="0" w:type="auto"/>
            <w:hideMark/>
          </w:tcPr>
          <w:p w14:paraId="689A6DC6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Лаборатория</w:t>
            </w:r>
          </w:p>
        </w:tc>
      </w:tr>
      <w:tr w:rsidR="00621E6A" w:rsidRPr="00621E6A" w14:paraId="7BB36B25" w14:textId="77777777" w:rsidTr="00621E6A">
        <w:trPr>
          <w:trHeight w:hRule="exact" w:val="1021"/>
        </w:trPr>
        <w:tc>
          <w:tcPr>
            <w:tcW w:w="0" w:type="auto"/>
            <w:hideMark/>
          </w:tcPr>
          <w:p w14:paraId="43073B3A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IP-камера наблюдения (Лаборатория)</w:t>
            </w:r>
          </w:p>
        </w:tc>
        <w:tc>
          <w:tcPr>
            <w:tcW w:w="0" w:type="auto"/>
            <w:hideMark/>
          </w:tcPr>
          <w:p w14:paraId="0777EFCC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Контроль лаборатории</w:t>
            </w:r>
          </w:p>
        </w:tc>
        <w:tc>
          <w:tcPr>
            <w:tcW w:w="0" w:type="auto"/>
            <w:hideMark/>
          </w:tcPr>
          <w:p w14:paraId="1F3722C7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192.168.101.11–14</w:t>
            </w:r>
          </w:p>
        </w:tc>
        <w:tc>
          <w:tcPr>
            <w:tcW w:w="0" w:type="auto"/>
            <w:hideMark/>
          </w:tcPr>
          <w:p w14:paraId="213DF294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101</w:t>
            </w:r>
          </w:p>
        </w:tc>
        <w:tc>
          <w:tcPr>
            <w:tcW w:w="0" w:type="auto"/>
            <w:hideMark/>
          </w:tcPr>
          <w:p w14:paraId="608FD9C7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1 порт на камеру</w:t>
            </w:r>
          </w:p>
        </w:tc>
        <w:tc>
          <w:tcPr>
            <w:tcW w:w="0" w:type="auto"/>
            <w:hideMark/>
          </w:tcPr>
          <w:p w14:paraId="09A2821C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proofErr w:type="spellStart"/>
            <w:r w:rsidRPr="00621E6A">
              <w:rPr>
                <w:sz w:val="28"/>
                <w:szCs w:val="28"/>
              </w:rPr>
              <w:t>PoE</w:t>
            </w:r>
            <w:proofErr w:type="spellEnd"/>
            <w:r w:rsidRPr="00621E6A">
              <w:rPr>
                <w:sz w:val="28"/>
                <w:szCs w:val="28"/>
              </w:rPr>
              <w:t xml:space="preserve">, витая пара </w:t>
            </w:r>
            <w:proofErr w:type="spellStart"/>
            <w:r w:rsidRPr="00621E6A">
              <w:rPr>
                <w:sz w:val="28"/>
                <w:szCs w:val="28"/>
              </w:rPr>
              <w:t>Cat</w:t>
            </w:r>
            <w:proofErr w:type="spellEnd"/>
            <w:r w:rsidRPr="00621E6A">
              <w:rPr>
                <w:sz w:val="28"/>
                <w:szCs w:val="28"/>
              </w:rPr>
              <w:t xml:space="preserve"> 6</w:t>
            </w:r>
          </w:p>
        </w:tc>
        <w:tc>
          <w:tcPr>
            <w:tcW w:w="0" w:type="auto"/>
            <w:hideMark/>
          </w:tcPr>
          <w:p w14:paraId="3A662558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Лаборатория</w:t>
            </w:r>
          </w:p>
        </w:tc>
      </w:tr>
      <w:tr w:rsidR="00621E6A" w:rsidRPr="00621E6A" w14:paraId="07304551" w14:textId="77777777" w:rsidTr="00621E6A">
        <w:trPr>
          <w:trHeight w:hRule="exact" w:val="1021"/>
        </w:trPr>
        <w:tc>
          <w:tcPr>
            <w:tcW w:w="0" w:type="auto"/>
            <w:hideMark/>
          </w:tcPr>
          <w:p w14:paraId="2D2263E7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Биометрический считыватель</w:t>
            </w:r>
          </w:p>
        </w:tc>
        <w:tc>
          <w:tcPr>
            <w:tcW w:w="0" w:type="auto"/>
            <w:hideMark/>
          </w:tcPr>
          <w:p w14:paraId="1B5F5954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Двухфакторная аутентификация</w:t>
            </w:r>
          </w:p>
        </w:tc>
        <w:tc>
          <w:tcPr>
            <w:tcW w:w="0" w:type="auto"/>
            <w:hideMark/>
          </w:tcPr>
          <w:p w14:paraId="33F2BF23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192.168.101.20</w:t>
            </w:r>
          </w:p>
        </w:tc>
        <w:tc>
          <w:tcPr>
            <w:tcW w:w="0" w:type="auto"/>
            <w:hideMark/>
          </w:tcPr>
          <w:p w14:paraId="029B7078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101</w:t>
            </w:r>
          </w:p>
        </w:tc>
        <w:tc>
          <w:tcPr>
            <w:tcW w:w="0" w:type="auto"/>
            <w:hideMark/>
          </w:tcPr>
          <w:p w14:paraId="20365B66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1 порт на считыватель</w:t>
            </w:r>
          </w:p>
        </w:tc>
        <w:tc>
          <w:tcPr>
            <w:tcW w:w="0" w:type="auto"/>
            <w:hideMark/>
          </w:tcPr>
          <w:p w14:paraId="605D2D8C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proofErr w:type="spellStart"/>
            <w:r w:rsidRPr="00621E6A">
              <w:rPr>
                <w:sz w:val="28"/>
                <w:szCs w:val="28"/>
              </w:rPr>
              <w:t>PoE</w:t>
            </w:r>
            <w:proofErr w:type="spellEnd"/>
            <w:r w:rsidRPr="00621E6A">
              <w:rPr>
                <w:sz w:val="28"/>
                <w:szCs w:val="28"/>
              </w:rPr>
              <w:t xml:space="preserve">, витая пара </w:t>
            </w:r>
            <w:proofErr w:type="spellStart"/>
            <w:r w:rsidRPr="00621E6A">
              <w:rPr>
                <w:sz w:val="28"/>
                <w:szCs w:val="28"/>
              </w:rPr>
              <w:t>Cat</w:t>
            </w:r>
            <w:proofErr w:type="spellEnd"/>
            <w:r w:rsidRPr="00621E6A">
              <w:rPr>
                <w:sz w:val="28"/>
                <w:szCs w:val="28"/>
              </w:rPr>
              <w:t xml:space="preserve"> 6</w:t>
            </w:r>
          </w:p>
        </w:tc>
        <w:tc>
          <w:tcPr>
            <w:tcW w:w="0" w:type="auto"/>
            <w:hideMark/>
          </w:tcPr>
          <w:p w14:paraId="71A94E5D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Лаборатория</w:t>
            </w:r>
          </w:p>
        </w:tc>
      </w:tr>
      <w:tr w:rsidR="00621E6A" w:rsidRPr="00621E6A" w14:paraId="61448634" w14:textId="77777777" w:rsidTr="00621E6A">
        <w:trPr>
          <w:trHeight w:hRule="exact" w:val="1021"/>
        </w:trPr>
        <w:tc>
          <w:tcPr>
            <w:tcW w:w="0" w:type="auto"/>
            <w:hideMark/>
          </w:tcPr>
          <w:p w14:paraId="61DFEDE5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proofErr w:type="spellStart"/>
            <w:r w:rsidRPr="00621E6A">
              <w:rPr>
                <w:sz w:val="28"/>
                <w:szCs w:val="28"/>
              </w:rPr>
              <w:t>PoE</w:t>
            </w:r>
            <w:proofErr w:type="spellEnd"/>
            <w:r w:rsidRPr="00621E6A">
              <w:rPr>
                <w:sz w:val="28"/>
                <w:szCs w:val="28"/>
              </w:rPr>
              <w:t>-коммутатор (Общие зоны)</w:t>
            </w:r>
          </w:p>
        </w:tc>
        <w:tc>
          <w:tcPr>
            <w:tcW w:w="0" w:type="auto"/>
            <w:hideMark/>
          </w:tcPr>
          <w:p w14:paraId="66B6503E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Подключение камер</w:t>
            </w:r>
          </w:p>
        </w:tc>
        <w:tc>
          <w:tcPr>
            <w:tcW w:w="0" w:type="auto"/>
            <w:hideMark/>
          </w:tcPr>
          <w:p w14:paraId="7B31437F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192.168.102.1</w:t>
            </w:r>
          </w:p>
        </w:tc>
        <w:tc>
          <w:tcPr>
            <w:tcW w:w="0" w:type="auto"/>
            <w:hideMark/>
          </w:tcPr>
          <w:p w14:paraId="2BF74B56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102</w:t>
            </w:r>
          </w:p>
        </w:tc>
        <w:tc>
          <w:tcPr>
            <w:tcW w:w="0" w:type="auto"/>
            <w:hideMark/>
          </w:tcPr>
          <w:p w14:paraId="4911E0CF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 xml:space="preserve">8 портов </w:t>
            </w:r>
            <w:proofErr w:type="spellStart"/>
            <w:r w:rsidRPr="00621E6A">
              <w:rPr>
                <w:sz w:val="28"/>
                <w:szCs w:val="28"/>
              </w:rPr>
              <w:t>PoE</w:t>
            </w:r>
            <w:proofErr w:type="spellEnd"/>
            <w:r w:rsidRPr="00621E6A">
              <w:rPr>
                <w:sz w:val="28"/>
                <w:szCs w:val="28"/>
              </w:rPr>
              <w:t xml:space="preserve">, 1Gb </w:t>
            </w:r>
            <w:proofErr w:type="spellStart"/>
            <w:r w:rsidRPr="00621E6A">
              <w:rPr>
                <w:sz w:val="28"/>
                <w:szCs w:val="28"/>
              </w:rPr>
              <w:t>uplink</w:t>
            </w:r>
            <w:proofErr w:type="spellEnd"/>
          </w:p>
        </w:tc>
        <w:tc>
          <w:tcPr>
            <w:tcW w:w="0" w:type="auto"/>
            <w:hideMark/>
          </w:tcPr>
          <w:p w14:paraId="4DEA3260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 xml:space="preserve">Витая пара </w:t>
            </w:r>
            <w:proofErr w:type="spellStart"/>
            <w:r w:rsidRPr="00621E6A">
              <w:rPr>
                <w:sz w:val="28"/>
                <w:szCs w:val="28"/>
              </w:rPr>
              <w:t>Cat</w:t>
            </w:r>
            <w:proofErr w:type="spellEnd"/>
            <w:r w:rsidRPr="00621E6A">
              <w:rPr>
                <w:sz w:val="28"/>
                <w:szCs w:val="28"/>
              </w:rPr>
              <w:t xml:space="preserve"> 6</w:t>
            </w:r>
          </w:p>
        </w:tc>
        <w:tc>
          <w:tcPr>
            <w:tcW w:w="0" w:type="auto"/>
            <w:hideMark/>
          </w:tcPr>
          <w:p w14:paraId="2C9B6A2A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Общественные зоны</w:t>
            </w:r>
          </w:p>
        </w:tc>
      </w:tr>
      <w:tr w:rsidR="00621E6A" w:rsidRPr="00621E6A" w14:paraId="6538B944" w14:textId="77777777" w:rsidTr="00621E6A">
        <w:trPr>
          <w:trHeight w:hRule="exact" w:val="1021"/>
        </w:trPr>
        <w:tc>
          <w:tcPr>
            <w:tcW w:w="0" w:type="auto"/>
            <w:hideMark/>
          </w:tcPr>
          <w:p w14:paraId="1CDD5488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IP-камера наблюдения (Общие зоны)</w:t>
            </w:r>
          </w:p>
        </w:tc>
        <w:tc>
          <w:tcPr>
            <w:tcW w:w="0" w:type="auto"/>
            <w:hideMark/>
          </w:tcPr>
          <w:p w14:paraId="72009E80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Контроль помещений</w:t>
            </w:r>
          </w:p>
        </w:tc>
        <w:tc>
          <w:tcPr>
            <w:tcW w:w="0" w:type="auto"/>
            <w:hideMark/>
          </w:tcPr>
          <w:p w14:paraId="1CCD7E14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192.168.102.11–16</w:t>
            </w:r>
          </w:p>
        </w:tc>
        <w:tc>
          <w:tcPr>
            <w:tcW w:w="0" w:type="auto"/>
            <w:hideMark/>
          </w:tcPr>
          <w:p w14:paraId="126A7632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102</w:t>
            </w:r>
          </w:p>
        </w:tc>
        <w:tc>
          <w:tcPr>
            <w:tcW w:w="0" w:type="auto"/>
            <w:hideMark/>
          </w:tcPr>
          <w:p w14:paraId="19452718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1 порт на камеру</w:t>
            </w:r>
          </w:p>
        </w:tc>
        <w:tc>
          <w:tcPr>
            <w:tcW w:w="0" w:type="auto"/>
            <w:hideMark/>
          </w:tcPr>
          <w:p w14:paraId="0CF98FC6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proofErr w:type="spellStart"/>
            <w:r w:rsidRPr="00621E6A">
              <w:rPr>
                <w:sz w:val="28"/>
                <w:szCs w:val="28"/>
              </w:rPr>
              <w:t>PoE</w:t>
            </w:r>
            <w:proofErr w:type="spellEnd"/>
            <w:r w:rsidRPr="00621E6A">
              <w:rPr>
                <w:sz w:val="28"/>
                <w:szCs w:val="28"/>
              </w:rPr>
              <w:t xml:space="preserve">, витая пара </w:t>
            </w:r>
            <w:proofErr w:type="spellStart"/>
            <w:r w:rsidRPr="00621E6A">
              <w:rPr>
                <w:sz w:val="28"/>
                <w:szCs w:val="28"/>
              </w:rPr>
              <w:t>Cat</w:t>
            </w:r>
            <w:proofErr w:type="spellEnd"/>
            <w:r w:rsidRPr="00621E6A">
              <w:rPr>
                <w:sz w:val="28"/>
                <w:szCs w:val="28"/>
              </w:rPr>
              <w:t xml:space="preserve"> 6</w:t>
            </w:r>
          </w:p>
        </w:tc>
        <w:tc>
          <w:tcPr>
            <w:tcW w:w="0" w:type="auto"/>
            <w:hideMark/>
          </w:tcPr>
          <w:p w14:paraId="5D0D606A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Общественные зоны</w:t>
            </w:r>
          </w:p>
        </w:tc>
      </w:tr>
      <w:tr w:rsidR="00621E6A" w:rsidRPr="00621E6A" w14:paraId="3893AE5C" w14:textId="77777777" w:rsidTr="00621E6A">
        <w:trPr>
          <w:trHeight w:hRule="exact" w:val="1021"/>
        </w:trPr>
        <w:tc>
          <w:tcPr>
            <w:tcW w:w="0" w:type="auto"/>
            <w:hideMark/>
          </w:tcPr>
          <w:p w14:paraId="4C286215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proofErr w:type="spellStart"/>
            <w:r w:rsidRPr="00621E6A">
              <w:rPr>
                <w:sz w:val="28"/>
                <w:szCs w:val="28"/>
              </w:rPr>
              <w:t>PoE</w:t>
            </w:r>
            <w:proofErr w:type="spellEnd"/>
            <w:r w:rsidRPr="00621E6A">
              <w:rPr>
                <w:sz w:val="28"/>
                <w:szCs w:val="28"/>
              </w:rPr>
              <w:t>-коммутатор (Склад)</w:t>
            </w:r>
          </w:p>
        </w:tc>
        <w:tc>
          <w:tcPr>
            <w:tcW w:w="0" w:type="auto"/>
            <w:hideMark/>
          </w:tcPr>
          <w:p w14:paraId="4447AD8C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Подключение камеры склада</w:t>
            </w:r>
          </w:p>
        </w:tc>
        <w:tc>
          <w:tcPr>
            <w:tcW w:w="0" w:type="auto"/>
            <w:hideMark/>
          </w:tcPr>
          <w:p w14:paraId="0CD9BF9C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192.168.103.1</w:t>
            </w:r>
          </w:p>
        </w:tc>
        <w:tc>
          <w:tcPr>
            <w:tcW w:w="0" w:type="auto"/>
            <w:hideMark/>
          </w:tcPr>
          <w:p w14:paraId="18987ECB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103</w:t>
            </w:r>
          </w:p>
        </w:tc>
        <w:tc>
          <w:tcPr>
            <w:tcW w:w="0" w:type="auto"/>
            <w:hideMark/>
          </w:tcPr>
          <w:p w14:paraId="2D44F149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 xml:space="preserve">8 портов </w:t>
            </w:r>
            <w:proofErr w:type="spellStart"/>
            <w:r w:rsidRPr="00621E6A">
              <w:rPr>
                <w:sz w:val="28"/>
                <w:szCs w:val="28"/>
              </w:rPr>
              <w:t>PoE</w:t>
            </w:r>
            <w:proofErr w:type="spellEnd"/>
            <w:r w:rsidRPr="00621E6A">
              <w:rPr>
                <w:sz w:val="28"/>
                <w:szCs w:val="28"/>
              </w:rPr>
              <w:t xml:space="preserve">, 1Gb </w:t>
            </w:r>
            <w:proofErr w:type="spellStart"/>
            <w:r w:rsidRPr="00621E6A">
              <w:rPr>
                <w:sz w:val="28"/>
                <w:szCs w:val="28"/>
              </w:rPr>
              <w:t>uplink</w:t>
            </w:r>
            <w:proofErr w:type="spellEnd"/>
          </w:p>
        </w:tc>
        <w:tc>
          <w:tcPr>
            <w:tcW w:w="0" w:type="auto"/>
            <w:hideMark/>
          </w:tcPr>
          <w:p w14:paraId="48E9588F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 xml:space="preserve">Витая пара </w:t>
            </w:r>
            <w:proofErr w:type="spellStart"/>
            <w:r w:rsidRPr="00621E6A">
              <w:rPr>
                <w:sz w:val="28"/>
                <w:szCs w:val="28"/>
              </w:rPr>
              <w:t>Cat</w:t>
            </w:r>
            <w:proofErr w:type="spellEnd"/>
            <w:r w:rsidRPr="00621E6A">
              <w:rPr>
                <w:sz w:val="28"/>
                <w:szCs w:val="28"/>
              </w:rPr>
              <w:t xml:space="preserve"> 6</w:t>
            </w:r>
          </w:p>
        </w:tc>
        <w:tc>
          <w:tcPr>
            <w:tcW w:w="0" w:type="auto"/>
            <w:hideMark/>
          </w:tcPr>
          <w:p w14:paraId="3AF73406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Склад</w:t>
            </w:r>
          </w:p>
        </w:tc>
      </w:tr>
      <w:tr w:rsidR="00621E6A" w:rsidRPr="00621E6A" w14:paraId="5B6653DF" w14:textId="77777777" w:rsidTr="00621E6A">
        <w:trPr>
          <w:trHeight w:hRule="exact" w:val="1021"/>
        </w:trPr>
        <w:tc>
          <w:tcPr>
            <w:tcW w:w="0" w:type="auto"/>
            <w:hideMark/>
          </w:tcPr>
          <w:p w14:paraId="1494D3A5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IP-камера наблюдения (Склад)</w:t>
            </w:r>
          </w:p>
        </w:tc>
        <w:tc>
          <w:tcPr>
            <w:tcW w:w="0" w:type="auto"/>
            <w:hideMark/>
          </w:tcPr>
          <w:p w14:paraId="2C881AB6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Контроль склада</w:t>
            </w:r>
          </w:p>
        </w:tc>
        <w:tc>
          <w:tcPr>
            <w:tcW w:w="0" w:type="auto"/>
            <w:hideMark/>
          </w:tcPr>
          <w:p w14:paraId="7C7593AD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192.168.103.11</w:t>
            </w:r>
          </w:p>
        </w:tc>
        <w:tc>
          <w:tcPr>
            <w:tcW w:w="0" w:type="auto"/>
            <w:hideMark/>
          </w:tcPr>
          <w:p w14:paraId="45AF52B4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103</w:t>
            </w:r>
          </w:p>
        </w:tc>
        <w:tc>
          <w:tcPr>
            <w:tcW w:w="0" w:type="auto"/>
            <w:hideMark/>
          </w:tcPr>
          <w:p w14:paraId="72048ACB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1 порт на камеру</w:t>
            </w:r>
          </w:p>
        </w:tc>
        <w:tc>
          <w:tcPr>
            <w:tcW w:w="0" w:type="auto"/>
            <w:hideMark/>
          </w:tcPr>
          <w:p w14:paraId="334D91EC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proofErr w:type="spellStart"/>
            <w:r w:rsidRPr="00621E6A">
              <w:rPr>
                <w:sz w:val="28"/>
                <w:szCs w:val="28"/>
              </w:rPr>
              <w:t>PoE</w:t>
            </w:r>
            <w:proofErr w:type="spellEnd"/>
            <w:r w:rsidRPr="00621E6A">
              <w:rPr>
                <w:sz w:val="28"/>
                <w:szCs w:val="28"/>
              </w:rPr>
              <w:t xml:space="preserve">, витая пара </w:t>
            </w:r>
            <w:proofErr w:type="spellStart"/>
            <w:r w:rsidRPr="00621E6A">
              <w:rPr>
                <w:sz w:val="28"/>
                <w:szCs w:val="28"/>
              </w:rPr>
              <w:t>Cat</w:t>
            </w:r>
            <w:proofErr w:type="spellEnd"/>
            <w:r w:rsidRPr="00621E6A">
              <w:rPr>
                <w:sz w:val="28"/>
                <w:szCs w:val="28"/>
              </w:rPr>
              <w:t xml:space="preserve"> 6</w:t>
            </w:r>
          </w:p>
        </w:tc>
        <w:tc>
          <w:tcPr>
            <w:tcW w:w="0" w:type="auto"/>
            <w:hideMark/>
          </w:tcPr>
          <w:p w14:paraId="41E3CE18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Склад</w:t>
            </w:r>
          </w:p>
        </w:tc>
      </w:tr>
      <w:tr w:rsidR="00621E6A" w:rsidRPr="00621E6A" w14:paraId="26B7FA0E" w14:textId="77777777" w:rsidTr="00621E6A">
        <w:trPr>
          <w:trHeight w:hRule="exact" w:val="1021"/>
        </w:trPr>
        <w:tc>
          <w:tcPr>
            <w:tcW w:w="0" w:type="auto"/>
            <w:hideMark/>
          </w:tcPr>
          <w:p w14:paraId="7FAC7417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proofErr w:type="spellStart"/>
            <w:r w:rsidRPr="00621E6A">
              <w:rPr>
                <w:sz w:val="28"/>
                <w:szCs w:val="28"/>
              </w:rPr>
              <w:lastRenderedPageBreak/>
              <w:t>PoE</w:t>
            </w:r>
            <w:proofErr w:type="spellEnd"/>
            <w:r w:rsidRPr="00621E6A">
              <w:rPr>
                <w:sz w:val="28"/>
                <w:szCs w:val="28"/>
              </w:rPr>
              <w:t>-коммутатор (Охрана)</w:t>
            </w:r>
          </w:p>
        </w:tc>
        <w:tc>
          <w:tcPr>
            <w:tcW w:w="0" w:type="auto"/>
            <w:hideMark/>
          </w:tcPr>
          <w:p w14:paraId="15EE8DA5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Подключение рабочей станции</w:t>
            </w:r>
          </w:p>
        </w:tc>
        <w:tc>
          <w:tcPr>
            <w:tcW w:w="0" w:type="auto"/>
            <w:hideMark/>
          </w:tcPr>
          <w:p w14:paraId="7BBCAD02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192.168.104.1</w:t>
            </w:r>
          </w:p>
        </w:tc>
        <w:tc>
          <w:tcPr>
            <w:tcW w:w="0" w:type="auto"/>
            <w:hideMark/>
          </w:tcPr>
          <w:p w14:paraId="10461D2A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104</w:t>
            </w:r>
          </w:p>
        </w:tc>
        <w:tc>
          <w:tcPr>
            <w:tcW w:w="0" w:type="auto"/>
            <w:hideMark/>
          </w:tcPr>
          <w:p w14:paraId="6CD99C69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 xml:space="preserve">8 портов </w:t>
            </w:r>
            <w:proofErr w:type="spellStart"/>
            <w:r w:rsidRPr="00621E6A">
              <w:rPr>
                <w:sz w:val="28"/>
                <w:szCs w:val="28"/>
              </w:rPr>
              <w:t>PoE</w:t>
            </w:r>
            <w:proofErr w:type="spellEnd"/>
            <w:r w:rsidRPr="00621E6A">
              <w:rPr>
                <w:sz w:val="28"/>
                <w:szCs w:val="28"/>
              </w:rPr>
              <w:t xml:space="preserve">, 1Gb </w:t>
            </w:r>
            <w:proofErr w:type="spellStart"/>
            <w:r w:rsidRPr="00621E6A">
              <w:rPr>
                <w:sz w:val="28"/>
                <w:szCs w:val="28"/>
              </w:rPr>
              <w:t>uplink</w:t>
            </w:r>
            <w:proofErr w:type="spellEnd"/>
          </w:p>
        </w:tc>
        <w:tc>
          <w:tcPr>
            <w:tcW w:w="0" w:type="auto"/>
            <w:hideMark/>
          </w:tcPr>
          <w:p w14:paraId="73526546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 xml:space="preserve">Витая пара </w:t>
            </w:r>
            <w:proofErr w:type="spellStart"/>
            <w:r w:rsidRPr="00621E6A">
              <w:rPr>
                <w:sz w:val="28"/>
                <w:szCs w:val="28"/>
              </w:rPr>
              <w:t>Cat</w:t>
            </w:r>
            <w:proofErr w:type="spellEnd"/>
            <w:r w:rsidRPr="00621E6A">
              <w:rPr>
                <w:sz w:val="28"/>
                <w:szCs w:val="28"/>
              </w:rPr>
              <w:t xml:space="preserve"> 6</w:t>
            </w:r>
          </w:p>
        </w:tc>
        <w:tc>
          <w:tcPr>
            <w:tcW w:w="0" w:type="auto"/>
            <w:hideMark/>
          </w:tcPr>
          <w:p w14:paraId="3B041575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Пост охраны</w:t>
            </w:r>
          </w:p>
        </w:tc>
      </w:tr>
      <w:tr w:rsidR="00621E6A" w:rsidRPr="00621E6A" w14:paraId="579612BE" w14:textId="77777777" w:rsidTr="00621E6A">
        <w:trPr>
          <w:trHeight w:hRule="exact" w:val="1021"/>
        </w:trPr>
        <w:tc>
          <w:tcPr>
            <w:tcW w:w="0" w:type="auto"/>
            <w:hideMark/>
          </w:tcPr>
          <w:p w14:paraId="7B00A8AC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Рабочая станция охраны</w:t>
            </w:r>
          </w:p>
        </w:tc>
        <w:tc>
          <w:tcPr>
            <w:tcW w:w="0" w:type="auto"/>
            <w:hideMark/>
          </w:tcPr>
          <w:p w14:paraId="6353DA86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Мониторинг и управление системой</w:t>
            </w:r>
          </w:p>
        </w:tc>
        <w:tc>
          <w:tcPr>
            <w:tcW w:w="0" w:type="auto"/>
            <w:hideMark/>
          </w:tcPr>
          <w:p w14:paraId="22F33341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192.168.104.10</w:t>
            </w:r>
          </w:p>
        </w:tc>
        <w:tc>
          <w:tcPr>
            <w:tcW w:w="0" w:type="auto"/>
            <w:hideMark/>
          </w:tcPr>
          <w:p w14:paraId="6701FFA8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104</w:t>
            </w:r>
          </w:p>
        </w:tc>
        <w:tc>
          <w:tcPr>
            <w:tcW w:w="0" w:type="auto"/>
            <w:hideMark/>
          </w:tcPr>
          <w:p w14:paraId="52B9AEF7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1 порт LAN</w:t>
            </w:r>
          </w:p>
        </w:tc>
        <w:tc>
          <w:tcPr>
            <w:tcW w:w="0" w:type="auto"/>
            <w:hideMark/>
          </w:tcPr>
          <w:p w14:paraId="387A18E4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 xml:space="preserve">Витая пара </w:t>
            </w:r>
            <w:proofErr w:type="spellStart"/>
            <w:r w:rsidRPr="00621E6A">
              <w:rPr>
                <w:sz w:val="28"/>
                <w:szCs w:val="28"/>
              </w:rPr>
              <w:t>Cat</w:t>
            </w:r>
            <w:proofErr w:type="spellEnd"/>
            <w:r w:rsidRPr="00621E6A">
              <w:rPr>
                <w:sz w:val="28"/>
                <w:szCs w:val="28"/>
              </w:rPr>
              <w:t xml:space="preserve"> 6</w:t>
            </w:r>
          </w:p>
        </w:tc>
        <w:tc>
          <w:tcPr>
            <w:tcW w:w="0" w:type="auto"/>
            <w:hideMark/>
          </w:tcPr>
          <w:p w14:paraId="3F19B087" w14:textId="77777777" w:rsidR="00621E6A" w:rsidRPr="00621E6A" w:rsidRDefault="00621E6A" w:rsidP="00621E6A">
            <w:pPr>
              <w:spacing w:after="160"/>
              <w:rPr>
                <w:sz w:val="28"/>
                <w:szCs w:val="28"/>
              </w:rPr>
            </w:pPr>
            <w:r w:rsidRPr="00621E6A">
              <w:rPr>
                <w:sz w:val="28"/>
                <w:szCs w:val="28"/>
              </w:rPr>
              <w:t>Пост охраны</w:t>
            </w:r>
          </w:p>
        </w:tc>
      </w:tr>
    </w:tbl>
    <w:p w14:paraId="3359EBD9" w14:textId="77777777" w:rsidR="00621E6A" w:rsidRPr="00621E6A" w:rsidRDefault="00621E6A" w:rsidP="00621E6A">
      <w:pPr>
        <w:spacing w:line="360" w:lineRule="auto"/>
        <w:rPr>
          <w:sz w:val="28"/>
          <w:szCs w:val="28"/>
        </w:rPr>
      </w:pPr>
      <w:r w:rsidRPr="00621E6A">
        <w:rPr>
          <w:sz w:val="28"/>
          <w:szCs w:val="28"/>
        </w:rPr>
        <w:t>3. Примечания по сети</w:t>
      </w:r>
    </w:p>
    <w:p w14:paraId="1BB9C218" w14:textId="77777777" w:rsidR="00621E6A" w:rsidRPr="00621E6A" w:rsidRDefault="00621E6A" w:rsidP="00621E6A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621E6A">
        <w:rPr>
          <w:sz w:val="28"/>
          <w:szCs w:val="28"/>
        </w:rPr>
        <w:t>Все устройства подключены к соответствующим VLAN (100–104) для изоляции подсистем.</w:t>
      </w:r>
    </w:p>
    <w:p w14:paraId="4057D987" w14:textId="77777777" w:rsidR="00621E6A" w:rsidRPr="00621E6A" w:rsidRDefault="00621E6A" w:rsidP="00621E6A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621E6A">
        <w:rPr>
          <w:sz w:val="28"/>
          <w:szCs w:val="28"/>
        </w:rPr>
        <w:t xml:space="preserve">Камеры и считыватели питаются через </w:t>
      </w:r>
      <w:proofErr w:type="spellStart"/>
      <w:r w:rsidRPr="00621E6A">
        <w:rPr>
          <w:sz w:val="28"/>
          <w:szCs w:val="28"/>
        </w:rPr>
        <w:t>PoE</w:t>
      </w:r>
      <w:proofErr w:type="spellEnd"/>
      <w:r w:rsidRPr="00621E6A">
        <w:rPr>
          <w:sz w:val="28"/>
          <w:szCs w:val="28"/>
        </w:rPr>
        <w:t>-коммутаторы.</w:t>
      </w:r>
    </w:p>
    <w:p w14:paraId="0540DC79" w14:textId="77777777" w:rsidR="00621E6A" w:rsidRPr="00621E6A" w:rsidRDefault="00621E6A" w:rsidP="00621E6A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proofErr w:type="spellStart"/>
      <w:r w:rsidRPr="00621E6A">
        <w:rPr>
          <w:sz w:val="28"/>
          <w:szCs w:val="28"/>
        </w:rPr>
        <w:t>Межкоммутаторные</w:t>
      </w:r>
      <w:proofErr w:type="spellEnd"/>
      <w:r w:rsidRPr="00621E6A">
        <w:rPr>
          <w:sz w:val="28"/>
          <w:szCs w:val="28"/>
        </w:rPr>
        <w:t xml:space="preserve"> </w:t>
      </w:r>
      <w:proofErr w:type="spellStart"/>
      <w:r w:rsidRPr="00621E6A">
        <w:rPr>
          <w:sz w:val="28"/>
          <w:szCs w:val="28"/>
        </w:rPr>
        <w:t>uplink</w:t>
      </w:r>
      <w:proofErr w:type="spellEnd"/>
      <w:r w:rsidRPr="00621E6A">
        <w:rPr>
          <w:sz w:val="28"/>
          <w:szCs w:val="28"/>
        </w:rPr>
        <w:t xml:space="preserve">-соединения выполнены витой парой </w:t>
      </w:r>
      <w:proofErr w:type="spellStart"/>
      <w:r w:rsidRPr="00621E6A">
        <w:rPr>
          <w:sz w:val="28"/>
          <w:szCs w:val="28"/>
        </w:rPr>
        <w:t>Cat</w:t>
      </w:r>
      <w:proofErr w:type="spellEnd"/>
      <w:r w:rsidRPr="00621E6A">
        <w:rPr>
          <w:sz w:val="28"/>
          <w:szCs w:val="28"/>
        </w:rPr>
        <w:t xml:space="preserve"> 6 1Gbps.</w:t>
      </w:r>
    </w:p>
    <w:p w14:paraId="2456CBED" w14:textId="77777777" w:rsidR="00621E6A" w:rsidRPr="00621E6A" w:rsidRDefault="00621E6A" w:rsidP="00621E6A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621E6A">
        <w:rPr>
          <w:sz w:val="28"/>
          <w:szCs w:val="28"/>
        </w:rPr>
        <w:t>Для резервных каналов связи (серверная ↔ пост охраны) может использоваться оптоволокно.</w:t>
      </w:r>
    </w:p>
    <w:p w14:paraId="30D9FEE4" w14:textId="77777777" w:rsidR="00621E6A" w:rsidRPr="00621E6A" w:rsidRDefault="00621E6A" w:rsidP="00621E6A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621E6A">
        <w:rPr>
          <w:sz w:val="28"/>
          <w:szCs w:val="28"/>
        </w:rPr>
        <w:t>Питание серверов и критических контроллеров обеспечивается через ИБП по силовому кабелю.</w:t>
      </w:r>
    </w:p>
    <w:p w14:paraId="361448B8" w14:textId="77777777" w:rsidR="00621E6A" w:rsidRPr="00621E6A" w:rsidRDefault="00621E6A" w:rsidP="00621E6A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621E6A">
        <w:rPr>
          <w:sz w:val="28"/>
          <w:szCs w:val="28"/>
        </w:rPr>
        <w:t xml:space="preserve">Документ фиксируется в </w:t>
      </w:r>
      <w:proofErr w:type="spellStart"/>
      <w:r w:rsidRPr="00621E6A">
        <w:rPr>
          <w:sz w:val="28"/>
          <w:szCs w:val="28"/>
        </w:rPr>
        <w:t>baseline</w:t>
      </w:r>
      <w:proofErr w:type="spellEnd"/>
      <w:r w:rsidRPr="00621E6A">
        <w:rPr>
          <w:sz w:val="28"/>
          <w:szCs w:val="28"/>
        </w:rPr>
        <w:t xml:space="preserve"> системы и является официальной конфигурацией сети.</w:t>
      </w:r>
    </w:p>
    <w:p w14:paraId="349812E6" w14:textId="77777777" w:rsidR="00A70429" w:rsidRPr="00621E6A" w:rsidRDefault="00A70429" w:rsidP="00621E6A">
      <w:pPr>
        <w:spacing w:line="360" w:lineRule="auto"/>
        <w:rPr>
          <w:sz w:val="28"/>
          <w:szCs w:val="28"/>
        </w:rPr>
      </w:pPr>
    </w:p>
    <w:sectPr w:rsidR="00A70429" w:rsidRPr="00621E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D0457"/>
    <w:multiLevelType w:val="multilevel"/>
    <w:tmpl w:val="569E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8971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016"/>
    <w:rsid w:val="00190016"/>
    <w:rsid w:val="00621E6A"/>
    <w:rsid w:val="006B406B"/>
    <w:rsid w:val="00723A08"/>
    <w:rsid w:val="00A70429"/>
    <w:rsid w:val="00C75E16"/>
    <w:rsid w:val="00E23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CF7382-6A52-4D43-9CCB-5230A31A4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C75E16"/>
    <w:pPr>
      <w:keepNext/>
      <w:keepLines/>
      <w:spacing w:before="360" w:after="80"/>
      <w:jc w:val="center"/>
      <w:outlineLvl w:val="0"/>
    </w:pPr>
    <w:rPr>
      <w:rFonts w:eastAsiaTheme="majorEastAsia"/>
      <w:b/>
      <w:bCs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0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00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00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00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00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00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00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00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5E16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190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001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001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001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001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001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001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0016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0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0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00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001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0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00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00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00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0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00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001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21E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12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1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339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gagar1n</dc:creator>
  <cp:keywords/>
  <dc:description/>
  <cp:lastModifiedBy>gagar1n</cp:lastModifiedBy>
  <cp:revision>2</cp:revision>
  <dcterms:created xsi:type="dcterms:W3CDTF">2025-11-12T14:16:00Z</dcterms:created>
  <dcterms:modified xsi:type="dcterms:W3CDTF">2025-11-12T14:17:00Z</dcterms:modified>
</cp:coreProperties>
</file>