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FC39" w14:textId="77777777" w:rsidR="006477E8" w:rsidRDefault="00000000">
      <w:pPr>
        <w:spacing w:after="40"/>
        <w:jc w:val="center"/>
      </w:pPr>
      <w:r>
        <w:rPr>
          <w:b/>
          <w:bCs/>
          <w:color w:val="548235"/>
          <w:sz w:val="22"/>
          <w:szCs w:val="22"/>
        </w:rPr>
        <w:t>Class XI Biology</w:t>
      </w:r>
    </w:p>
    <w:p w14:paraId="046AD893" w14:textId="77777777" w:rsidR="006477E8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Chapter 8 — Cell: The Unit of Life</w:t>
      </w:r>
    </w:p>
    <w:p w14:paraId="120325EB" w14:textId="77777777" w:rsidR="006477E8" w:rsidRDefault="00000000">
      <w:pPr>
        <w:spacing w:after="60"/>
        <w:jc w:val="center"/>
      </w:pPr>
      <w:r>
        <w:rPr>
          <w:i/>
          <w:iCs/>
          <w:color w:val="2E75B6"/>
          <w:sz w:val="22"/>
          <w:szCs w:val="22"/>
        </w:rPr>
        <w:t>Objective Question Bank with Answer Key</w:t>
      </w:r>
    </w:p>
    <w:p w14:paraId="1DD269C9" w14:textId="77777777" w:rsidR="006477E8" w:rsidRDefault="00000000">
      <w:pPr>
        <w:pBdr>
          <w:bottom w:val="single" w:sz="12" w:space="0" w:color="548235"/>
        </w:pBdr>
        <w:spacing w:after="200"/>
        <w:jc w:val="center"/>
      </w:pPr>
      <w:r>
        <w:rPr>
          <w:color w:val="808080"/>
          <w:sz w:val="18"/>
          <w:szCs w:val="18"/>
        </w:rPr>
        <w:t xml:space="preserve">98 </w:t>
      </w:r>
      <w:proofErr w:type="gramStart"/>
      <w:r>
        <w:rPr>
          <w:color w:val="808080"/>
          <w:sz w:val="18"/>
          <w:szCs w:val="18"/>
        </w:rPr>
        <w:t>MCQs  •</w:t>
      </w:r>
      <w:proofErr w:type="gramEnd"/>
      <w:r>
        <w:rPr>
          <w:color w:val="808080"/>
          <w:sz w:val="18"/>
          <w:szCs w:val="18"/>
        </w:rPr>
        <w:t xml:space="preserve">  6 Match-the-Following </w:t>
      </w:r>
      <w:proofErr w:type="gramStart"/>
      <w:r>
        <w:rPr>
          <w:color w:val="808080"/>
          <w:sz w:val="18"/>
          <w:szCs w:val="18"/>
        </w:rPr>
        <w:t>sets  •</w:t>
      </w:r>
      <w:proofErr w:type="gramEnd"/>
      <w:r>
        <w:rPr>
          <w:color w:val="808080"/>
          <w:sz w:val="18"/>
          <w:szCs w:val="18"/>
        </w:rPr>
        <w:t xml:space="preserve">  34 Fill in the Blanks</w:t>
      </w:r>
    </w:p>
    <w:p w14:paraId="2C310D73" w14:textId="77777777" w:rsidR="006477E8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t>Section A — Multiple Choice Questions</w:t>
      </w:r>
    </w:p>
    <w:p w14:paraId="70DDCEEA" w14:textId="77777777" w:rsidR="006477E8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Choose the correct option for each of the following.</w:t>
      </w:r>
    </w:p>
    <w:p w14:paraId="0857D48F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1. </w:t>
      </w:r>
      <w:r>
        <w:t>The cell is best described as the:</w:t>
      </w:r>
    </w:p>
    <w:p w14:paraId="2C8214A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Smallest visible structure of an organism</w:t>
      </w:r>
    </w:p>
    <w:p w14:paraId="155EB53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Fundamental structural and functional unit of all living organisms</w:t>
      </w:r>
    </w:p>
    <w:p w14:paraId="6D5BC0F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Largest unit of an organism</w:t>
      </w:r>
    </w:p>
    <w:p w14:paraId="7405F14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Non-living building block of tissues</w:t>
      </w:r>
    </w:p>
    <w:p w14:paraId="23074508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2. </w:t>
      </w:r>
      <w:r>
        <w:t>A unicellular organism is characterised by its capacity for:</w:t>
      </w:r>
    </w:p>
    <w:p w14:paraId="68F01BF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Dependent existence only</w:t>
      </w:r>
    </w:p>
    <w:p w14:paraId="5E6CFD2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Independent existence and performing all essential functions of life</w:t>
      </w:r>
    </w:p>
    <w:p w14:paraId="1638FD7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Performing only reproduction</w:t>
      </w:r>
    </w:p>
    <w:p w14:paraId="2360837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Forming tissues</w:t>
      </w:r>
    </w:p>
    <w:p w14:paraId="48A03FC6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3. </w:t>
      </w:r>
      <w:r>
        <w:t>Cells that possess a membrane-bound nucleus are termed:</w:t>
      </w:r>
    </w:p>
    <w:p w14:paraId="46BB7D1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Prokaryotic</w:t>
      </w:r>
    </w:p>
    <w:p w14:paraId="21BA1C3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Eukaryotic</w:t>
      </w:r>
    </w:p>
    <w:p w14:paraId="7BD858E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Acellular</w:t>
      </w:r>
    </w:p>
    <w:p w14:paraId="35D8166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proofErr w:type="spellStart"/>
      <w:r>
        <w:rPr>
          <w:sz w:val="20"/>
          <w:szCs w:val="20"/>
        </w:rPr>
        <w:t>Mesokaryotic</w:t>
      </w:r>
      <w:proofErr w:type="spellEnd"/>
    </w:p>
    <w:p w14:paraId="3DE0179A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4. </w:t>
      </w:r>
      <w:r>
        <w:t>According to the modern cell theory, all cells arise from:</w:t>
      </w:r>
    </w:p>
    <w:p w14:paraId="58F652E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Abiotic materials</w:t>
      </w:r>
    </w:p>
    <w:p w14:paraId="7CD7273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Spontaneous generation</w:t>
      </w:r>
    </w:p>
    <w:p w14:paraId="6508EEE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Pre-existing cells</w:t>
      </w:r>
    </w:p>
    <w:p w14:paraId="22C2FAE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Fermentation</w:t>
      </w:r>
    </w:p>
    <w:p w14:paraId="2D202C9D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5. </w:t>
      </w:r>
      <w:r>
        <w:t>The smallest cells known are those of:</w:t>
      </w:r>
    </w:p>
    <w:p w14:paraId="465C3B7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Bacteria</w:t>
      </w:r>
    </w:p>
    <w:p w14:paraId="5B61C8B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Mycoplasma</w:t>
      </w:r>
    </w:p>
    <w:p w14:paraId="515E5D8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Yeast</w:t>
      </w:r>
    </w:p>
    <w:p w14:paraId="2C36518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Chlamydomonas</w:t>
      </w:r>
    </w:p>
    <w:p w14:paraId="3AE30B00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6. </w:t>
      </w:r>
      <w:r>
        <w:t>The length of the smallest cell, Mycoplasma, is about:</w:t>
      </w:r>
    </w:p>
    <w:p w14:paraId="3329E01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0.3 µm</w:t>
      </w:r>
    </w:p>
    <w:p w14:paraId="6887553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3 µm</w:t>
      </w:r>
    </w:p>
    <w:p w14:paraId="2ADDA81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7 µm</w:t>
      </w:r>
    </w:p>
    <w:p w14:paraId="1485D37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10 µm</w:t>
      </w:r>
    </w:p>
    <w:p w14:paraId="6D0E7204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7. </w:t>
      </w:r>
      <w:r>
        <w:t>The largest isolated single cell is the:</w:t>
      </w:r>
    </w:p>
    <w:p w14:paraId="5E38F1F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Human egg</w:t>
      </w:r>
    </w:p>
    <w:p w14:paraId="49A7B44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Nerve cell</w:t>
      </w:r>
    </w:p>
    <w:p w14:paraId="41BCB57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Egg of an ostrich</w:t>
      </w:r>
    </w:p>
    <w:p w14:paraId="7F8A07E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Amoeba</w:t>
      </w:r>
    </w:p>
    <w:p w14:paraId="6D5EA7F9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8. </w:t>
      </w:r>
      <w:r>
        <w:t>Among the following, the longest cells in the body are the:</w:t>
      </w:r>
    </w:p>
    <w:p w14:paraId="635EE0F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Red blood cells</w:t>
      </w:r>
    </w:p>
    <w:p w14:paraId="49EA022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Nerve cells</w:t>
      </w:r>
    </w:p>
    <w:p w14:paraId="3162885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Columnar cells</w:t>
      </w:r>
    </w:p>
    <w:p w14:paraId="2C160F9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(d) </w:t>
      </w:r>
      <w:r>
        <w:rPr>
          <w:sz w:val="20"/>
          <w:szCs w:val="20"/>
        </w:rPr>
        <w:t>Muscle cells</w:t>
      </w:r>
    </w:p>
    <w:p w14:paraId="6561938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9. </w:t>
      </w:r>
      <w:r>
        <w:t>The diameter of a human red blood cell is approximately:</w:t>
      </w:r>
    </w:p>
    <w:p w14:paraId="6B64D92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0.3 µm</w:t>
      </w:r>
    </w:p>
    <w:p w14:paraId="16EAF7A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3 µm</w:t>
      </w:r>
    </w:p>
    <w:p w14:paraId="4F2C40F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7.0 µm</w:t>
      </w:r>
    </w:p>
    <w:p w14:paraId="6FC47E5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20 µm</w:t>
      </w:r>
    </w:p>
    <w:p w14:paraId="602FEE87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10. </w:t>
      </w:r>
      <w:r>
        <w:t>The semi-fluid matrix that occupies the volume of the cell is the:</w:t>
      </w:r>
    </w:p>
    <w:p w14:paraId="29DE94E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Nucleoplasm</w:t>
      </w:r>
    </w:p>
    <w:p w14:paraId="5B04007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Cytoplasm</w:t>
      </w:r>
    </w:p>
    <w:p w14:paraId="4391DFA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Matrix</w:t>
      </w:r>
    </w:p>
    <w:p w14:paraId="4E3E7D2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Stroma</w:t>
      </w:r>
    </w:p>
    <w:p w14:paraId="4E555AA7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11. </w:t>
      </w:r>
      <w:r>
        <w:t>Which organelle is non-membrane bound and found in both prokaryotic and eukaryotic cells?</w:t>
      </w:r>
    </w:p>
    <w:p w14:paraId="3B8385B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Mitochondria</w:t>
      </w:r>
    </w:p>
    <w:p w14:paraId="3FACCD0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Lysosome</w:t>
      </w:r>
    </w:p>
    <w:p w14:paraId="6341D3A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Ribosome</w:t>
      </w:r>
    </w:p>
    <w:p w14:paraId="6F61157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Golgi apparatus</w:t>
      </w:r>
    </w:p>
    <w:p w14:paraId="7A815CBB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12. </w:t>
      </w:r>
      <w:r>
        <w:t>The non-membrane bound organelle that helps in cell division and is found in animal cells is the:</w:t>
      </w:r>
    </w:p>
    <w:p w14:paraId="4FCF5E5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Centrosome</w:t>
      </w:r>
    </w:p>
    <w:p w14:paraId="61639C9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Ribosome</w:t>
      </w:r>
    </w:p>
    <w:p w14:paraId="457BAE1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Vacuole</w:t>
      </w:r>
    </w:p>
    <w:p w14:paraId="34D282A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Plastid</w:t>
      </w:r>
    </w:p>
    <w:p w14:paraId="0AEAC910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13. </w:t>
      </w:r>
      <w:r>
        <w:t>PPLO stands for:</w:t>
      </w:r>
    </w:p>
    <w:p w14:paraId="6C302B7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Plant Pneumonia Like Organisms</w:t>
      </w:r>
    </w:p>
    <w:p w14:paraId="0F00B7C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proofErr w:type="spellStart"/>
      <w:r>
        <w:rPr>
          <w:sz w:val="20"/>
          <w:szCs w:val="20"/>
        </w:rPr>
        <w:t>Pleuro</w:t>
      </w:r>
      <w:proofErr w:type="spellEnd"/>
      <w:r>
        <w:rPr>
          <w:sz w:val="20"/>
          <w:szCs w:val="20"/>
        </w:rPr>
        <w:t xml:space="preserve"> Pneumonia Like Organisms</w:t>
      </w:r>
    </w:p>
    <w:p w14:paraId="2997C3E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Primary Prokaryote Like Organisms</w:t>
      </w:r>
    </w:p>
    <w:p w14:paraId="3E42867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proofErr w:type="spellStart"/>
      <w:r>
        <w:rPr>
          <w:sz w:val="20"/>
          <w:szCs w:val="20"/>
        </w:rPr>
        <w:t>Pleuro</w:t>
      </w:r>
      <w:proofErr w:type="spellEnd"/>
      <w:r>
        <w:rPr>
          <w:sz w:val="20"/>
          <w:szCs w:val="20"/>
        </w:rPr>
        <w:t xml:space="preserve"> Protist Like Organisms</w:t>
      </w:r>
    </w:p>
    <w:p w14:paraId="192DB3D7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14. </w:t>
      </w:r>
      <w:r>
        <w:t>In prokaryotic cells, the genetic material is:</w:t>
      </w:r>
    </w:p>
    <w:p w14:paraId="0958F77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Enclosed in a nuclear membrane</w:t>
      </w:r>
    </w:p>
    <w:p w14:paraId="3519E76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Naked, not enveloped by a nuclear membrane</w:t>
      </w:r>
    </w:p>
    <w:p w14:paraId="3DCEE7C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Absent</w:t>
      </w:r>
    </w:p>
    <w:p w14:paraId="459DBDB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Present in the mitochondria</w:t>
      </w:r>
    </w:p>
    <w:p w14:paraId="4F82FC54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15. </w:t>
      </w:r>
      <w:r>
        <w:t>The genomic DNA of a bacterium is typically:</w:t>
      </w:r>
    </w:p>
    <w:p w14:paraId="6F16F1D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Linear and double</w:t>
      </w:r>
    </w:p>
    <w:p w14:paraId="5E4992D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 single circular chromosome</w:t>
      </w:r>
    </w:p>
    <w:p w14:paraId="4792F6C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Enclosed in histones</w:t>
      </w:r>
    </w:p>
    <w:p w14:paraId="6C1224B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Fragmented into many pieces</w:t>
      </w:r>
    </w:p>
    <w:p w14:paraId="0F17FE1E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16. </w:t>
      </w:r>
      <w:r>
        <w:t>Plasmid DNA confers on bacteria the character of:</w:t>
      </w:r>
    </w:p>
    <w:p w14:paraId="267C72D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Motility</w:t>
      </w:r>
    </w:p>
    <w:p w14:paraId="0F4E161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Photosynthesis</w:t>
      </w:r>
    </w:p>
    <w:p w14:paraId="41B3545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Resistance to antibiotics</w:t>
      </w:r>
    </w:p>
    <w:p w14:paraId="17B7667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Sporulation</w:t>
      </w:r>
    </w:p>
    <w:p w14:paraId="71E2F3C4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17. </w:t>
      </w:r>
      <w:r>
        <w:t>Which of the following prokaryotes lacks a cell wall?</w:t>
      </w:r>
    </w:p>
    <w:p w14:paraId="2AAE8EC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Blue-green algae</w:t>
      </w:r>
    </w:p>
    <w:p w14:paraId="05A93E3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Mycoplasma</w:t>
      </w:r>
    </w:p>
    <w:p w14:paraId="48C3B0F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Bacillus</w:t>
      </w:r>
    </w:p>
    <w:p w14:paraId="16690BC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Spirillum</w:t>
      </w:r>
    </w:p>
    <w:p w14:paraId="56F5005F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18. </w:t>
      </w:r>
      <w:r>
        <w:t>The three layers of the bacterial cell envelope, from the outside inward, are:</w:t>
      </w:r>
    </w:p>
    <w:p w14:paraId="101C0FC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(a) </w:t>
      </w:r>
      <w:r>
        <w:rPr>
          <w:sz w:val="20"/>
          <w:szCs w:val="20"/>
        </w:rPr>
        <w:t>Plasma membrane, cell wall, glycocalyx</w:t>
      </w:r>
    </w:p>
    <w:p w14:paraId="1F9557C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Cell wall, glycocalyx, plasma membrane</w:t>
      </w:r>
    </w:p>
    <w:p w14:paraId="3F54252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Glycocalyx, cell wall, plasma membrane</w:t>
      </w:r>
    </w:p>
    <w:p w14:paraId="1A22698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Glycocalyx, plasma membrane, cell wall</w:t>
      </w:r>
    </w:p>
    <w:p w14:paraId="3536BBB4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19. </w:t>
      </w:r>
      <w:r>
        <w:t>The bacterial structure that determines the shape of the cell and prevents it from bursting is the:</w:t>
      </w:r>
    </w:p>
    <w:p w14:paraId="0FCBBE9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Glycocalyx</w:t>
      </w:r>
    </w:p>
    <w:p w14:paraId="165A497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Plasma membrane</w:t>
      </w:r>
    </w:p>
    <w:p w14:paraId="20C0578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Cell wall</w:t>
      </w:r>
    </w:p>
    <w:p w14:paraId="0DEBC4D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Mesosome</w:t>
      </w:r>
    </w:p>
    <w:p w14:paraId="28EA64C9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20. </w:t>
      </w:r>
      <w:r>
        <w:t>The detailed structure of the cell membrane could be studied only after the advent of the:</w:t>
      </w:r>
    </w:p>
    <w:p w14:paraId="43294B3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Light microscope</w:t>
      </w:r>
    </w:p>
    <w:p w14:paraId="2237287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Electron microscope</w:t>
      </w:r>
    </w:p>
    <w:p w14:paraId="3917380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Telescope</w:t>
      </w:r>
    </w:p>
    <w:p w14:paraId="4ACCB77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Simple microscope</w:t>
      </w:r>
    </w:p>
    <w:p w14:paraId="2AA61031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21. </w:t>
      </w:r>
      <w:r>
        <w:t>The bacterial flagellum is composed of three parts, namely:</w:t>
      </w:r>
    </w:p>
    <w:p w14:paraId="3FC7ECB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Filament, hook and basal body</w:t>
      </w:r>
    </w:p>
    <w:p w14:paraId="73D1C65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Axoneme, hook and spoke</w:t>
      </w:r>
    </w:p>
    <w:p w14:paraId="51B2832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Filament, pilus and capsule</w:t>
      </w:r>
    </w:p>
    <w:p w14:paraId="485DFB6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Head, neck and tail</w:t>
      </w:r>
    </w:p>
    <w:p w14:paraId="5881A961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22. </w:t>
      </w:r>
      <w:r>
        <w:t>Which surface structure of a bacterium is responsible for motility?</w:t>
      </w:r>
    </w:p>
    <w:p w14:paraId="014BD2B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Pili</w:t>
      </w:r>
    </w:p>
    <w:p w14:paraId="54DFA69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Fimbriae</w:t>
      </w:r>
    </w:p>
    <w:p w14:paraId="2306250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Flagella</w:t>
      </w:r>
    </w:p>
    <w:p w14:paraId="3DC84C4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Capsule</w:t>
      </w:r>
    </w:p>
    <w:p w14:paraId="4821F5A3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23. </w:t>
      </w:r>
      <w:r>
        <w:t>Prokaryotic ribosomes are of the type:</w:t>
      </w:r>
    </w:p>
    <w:p w14:paraId="59D9458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80S</w:t>
      </w:r>
    </w:p>
    <w:p w14:paraId="7F4C572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70S</w:t>
      </w:r>
    </w:p>
    <w:p w14:paraId="2EB8659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60S</w:t>
      </w:r>
    </w:p>
    <w:p w14:paraId="731DED0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40S</w:t>
      </w:r>
    </w:p>
    <w:p w14:paraId="5E1C0973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24. </w:t>
      </w:r>
      <w:r>
        <w:t>The two subunits that make up a 70S ribosome are:</w:t>
      </w:r>
    </w:p>
    <w:p w14:paraId="74A3792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60S and 40S</w:t>
      </w:r>
    </w:p>
    <w:p w14:paraId="3E6CFC4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50S and 30S</w:t>
      </w:r>
    </w:p>
    <w:p w14:paraId="76181C7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40S and 30S</w:t>
      </w:r>
    </w:p>
    <w:p w14:paraId="1609032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60S and 30S</w:t>
      </w:r>
    </w:p>
    <w:p w14:paraId="72CAEE2B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25. </w:t>
      </w:r>
      <w:r>
        <w:t>Reserve materials stored freely in the cytoplasm of prokaryotic cells are called:</w:t>
      </w:r>
    </w:p>
    <w:p w14:paraId="6E1FE34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Inclusion bodies</w:t>
      </w:r>
    </w:p>
    <w:p w14:paraId="585E035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Mesosomes</w:t>
      </w:r>
    </w:p>
    <w:p w14:paraId="29B3DD0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Plasmids</w:t>
      </w:r>
    </w:p>
    <w:p w14:paraId="7433320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Chromatophores</w:t>
      </w:r>
    </w:p>
    <w:p w14:paraId="6B122FBF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26. </w:t>
      </w:r>
      <w:r>
        <w:t>Gas vacuoles are characteristically found in:</w:t>
      </w:r>
    </w:p>
    <w:p w14:paraId="33BE951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Fungi</w:t>
      </w:r>
    </w:p>
    <w:p w14:paraId="31698F8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Blue-green, purple and green photosynthetic bacteria</w:t>
      </w:r>
    </w:p>
    <w:p w14:paraId="39B5276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Animal cells</w:t>
      </w:r>
    </w:p>
    <w:p w14:paraId="75B4AA8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Mycoplasma</w:t>
      </w:r>
    </w:p>
    <w:p w14:paraId="2EFFB5CC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27. </w:t>
      </w:r>
      <w:r>
        <w:t xml:space="preserve">Eukaryotic organisms include </w:t>
      </w:r>
      <w:proofErr w:type="gramStart"/>
      <w:r>
        <w:t>all of</w:t>
      </w:r>
      <w:proofErr w:type="gramEnd"/>
      <w:r>
        <w:t xml:space="preserve"> the following EXCEPT:</w:t>
      </w:r>
    </w:p>
    <w:p w14:paraId="22EE0D2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Protists</w:t>
      </w:r>
    </w:p>
    <w:p w14:paraId="217C6EC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Fungi</w:t>
      </w:r>
    </w:p>
    <w:p w14:paraId="3DB2DD0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Bacteria</w:t>
      </w:r>
    </w:p>
    <w:p w14:paraId="11D61E6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(d) </w:t>
      </w:r>
      <w:r>
        <w:rPr>
          <w:sz w:val="20"/>
          <w:szCs w:val="20"/>
        </w:rPr>
        <w:t>Animals</w:t>
      </w:r>
    </w:p>
    <w:p w14:paraId="5E5811A1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28. </w:t>
      </w:r>
      <w:r>
        <w:t>Which of the following is present in plant cells but absent in animal cells?</w:t>
      </w:r>
    </w:p>
    <w:p w14:paraId="73A935A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Ribosomes</w:t>
      </w:r>
    </w:p>
    <w:p w14:paraId="3D7B9A7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Plastids</w:t>
      </w:r>
    </w:p>
    <w:p w14:paraId="49E2730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Mitochondria</w:t>
      </w:r>
    </w:p>
    <w:p w14:paraId="0F6356D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Lysosomes</w:t>
      </w:r>
    </w:p>
    <w:p w14:paraId="71074FA4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29. </w:t>
      </w:r>
      <w:r>
        <w:t>Which structure is present in animal cells but absent in almost all plant cells?</w:t>
      </w:r>
    </w:p>
    <w:p w14:paraId="4087491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Centrioles</w:t>
      </w:r>
    </w:p>
    <w:p w14:paraId="210C547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Plasma membrane</w:t>
      </w:r>
    </w:p>
    <w:p w14:paraId="71115A4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Nucleus</w:t>
      </w:r>
    </w:p>
    <w:p w14:paraId="41C0679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Ribosomes</w:t>
      </w:r>
    </w:p>
    <w:p w14:paraId="0D5244E7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30. </w:t>
      </w:r>
      <w:r>
        <w:t xml:space="preserve">The ability of proteins to move laterally within the lipid bilayer is measured as the </w:t>
      </w:r>
      <w:proofErr w:type="gramStart"/>
      <w:r>
        <w:t>membrane's</w:t>
      </w:r>
      <w:proofErr w:type="gramEnd"/>
      <w:r>
        <w:t>:</w:t>
      </w:r>
    </w:p>
    <w:p w14:paraId="282A04D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Rigidity</w:t>
      </w:r>
    </w:p>
    <w:p w14:paraId="6F09A64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Fluidity</w:t>
      </w:r>
    </w:p>
    <w:p w14:paraId="603C74F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Permeability</w:t>
      </w:r>
    </w:p>
    <w:p w14:paraId="0A5F0D4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Polarity</w:t>
      </w:r>
    </w:p>
    <w:p w14:paraId="7B8E354F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31. </w:t>
      </w:r>
      <w:r>
        <w:t>The major lipids present in the plasma membrane are:</w:t>
      </w:r>
    </w:p>
    <w:p w14:paraId="19A01EF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Glycolipids</w:t>
      </w:r>
    </w:p>
    <w:p w14:paraId="2ECFFE8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Phospholipids</w:t>
      </w:r>
    </w:p>
    <w:p w14:paraId="7C639DD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Steroids</w:t>
      </w:r>
    </w:p>
    <w:p w14:paraId="14AB081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Triglycerides</w:t>
      </w:r>
    </w:p>
    <w:p w14:paraId="00612841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32. </w:t>
      </w:r>
      <w:r>
        <w:t>In the plasma membrane, the polar heads of the phospholipids are oriented towards the:</w:t>
      </w:r>
    </w:p>
    <w:p w14:paraId="2A52024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Inner part</w:t>
      </w:r>
    </w:p>
    <w:p w14:paraId="272F492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Outer sides</w:t>
      </w:r>
    </w:p>
    <w:p w14:paraId="5C1509D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Centre</w:t>
      </w:r>
    </w:p>
    <w:p w14:paraId="2E28812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Hydrophobic core</w:t>
      </w:r>
    </w:p>
    <w:p w14:paraId="62EFD0DE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33. </w:t>
      </w:r>
      <w:r>
        <w:t>Besides phospholipids, the plasma membrane also contains:</w:t>
      </w:r>
    </w:p>
    <w:p w14:paraId="252CBFB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Starch</w:t>
      </w:r>
    </w:p>
    <w:p w14:paraId="40C3E55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Cellulose</w:t>
      </w:r>
    </w:p>
    <w:p w14:paraId="3641F8D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Cholesterol</w:t>
      </w:r>
    </w:p>
    <w:p w14:paraId="1BF55AA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Chitin</w:t>
      </w:r>
    </w:p>
    <w:p w14:paraId="2EA48C9E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34. </w:t>
      </w:r>
      <w:r>
        <w:t>In the human erythrocyte membrane, the approximate percentage of protein is:</w:t>
      </w:r>
    </w:p>
    <w:p w14:paraId="79B3673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40%</w:t>
      </w:r>
    </w:p>
    <w:p w14:paraId="728B45F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52%</w:t>
      </w:r>
    </w:p>
    <w:p w14:paraId="64086D0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70%</w:t>
      </w:r>
    </w:p>
    <w:p w14:paraId="324C4E7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90%</w:t>
      </w:r>
    </w:p>
    <w:p w14:paraId="346BBED1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35. </w:t>
      </w:r>
      <w:r>
        <w:t>The movement of neutral solutes across the membrane along the concentration gradient occurs by:</w:t>
      </w:r>
    </w:p>
    <w:p w14:paraId="2484349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Active transport</w:t>
      </w:r>
    </w:p>
    <w:p w14:paraId="7EE338F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Simple diffusion</w:t>
      </w:r>
    </w:p>
    <w:p w14:paraId="6E0D0B9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Endocytosis</w:t>
      </w:r>
    </w:p>
    <w:p w14:paraId="05833C3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Osmosis</w:t>
      </w:r>
    </w:p>
    <w:p w14:paraId="16A9A3AF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36. </w:t>
      </w:r>
      <w:r>
        <w:t>Transport of molecules across the membrane without expenditure of energy is called:</w:t>
      </w:r>
    </w:p>
    <w:p w14:paraId="04F92FA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Active transport</w:t>
      </w:r>
    </w:p>
    <w:p w14:paraId="66A6645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Passive transport</w:t>
      </w:r>
    </w:p>
    <w:p w14:paraId="1864912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Endocytosis</w:t>
      </w:r>
    </w:p>
    <w:p w14:paraId="6520A74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Exocytosis</w:t>
      </w:r>
    </w:p>
    <w:p w14:paraId="30BE5E8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37. </w:t>
      </w:r>
      <w:r>
        <w:t>Transport of ions against their concentration gradient using ATP is called:</w:t>
      </w:r>
    </w:p>
    <w:p w14:paraId="123C638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(a) </w:t>
      </w:r>
      <w:r>
        <w:rPr>
          <w:sz w:val="20"/>
          <w:szCs w:val="20"/>
        </w:rPr>
        <w:t>Passive transport</w:t>
      </w:r>
    </w:p>
    <w:p w14:paraId="31C3757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Simple diffusion</w:t>
      </w:r>
    </w:p>
    <w:p w14:paraId="327DD88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Active transport</w:t>
      </w:r>
    </w:p>
    <w:p w14:paraId="20E98B4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Facilitated diffusion</w:t>
      </w:r>
    </w:p>
    <w:p w14:paraId="3A9074B6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38. </w:t>
      </w:r>
      <w:r>
        <w:t>A well-known example of active transport is the:</w:t>
      </w:r>
    </w:p>
    <w:p w14:paraId="52DA4F1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Na+/K+ pump</w:t>
      </w:r>
    </w:p>
    <w:p w14:paraId="1C1A2C6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Sodium diffusion</w:t>
      </w:r>
    </w:p>
    <w:p w14:paraId="33266AF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Water osmosis</w:t>
      </w:r>
    </w:p>
    <w:p w14:paraId="63E1A59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Glucose diffusion</w:t>
      </w:r>
    </w:p>
    <w:p w14:paraId="629AB6B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39. </w:t>
      </w:r>
      <w:r>
        <w:t>Polar molecules cross the non-polar lipid bilayer with the help of:</w:t>
      </w:r>
    </w:p>
    <w:p w14:paraId="645FBBE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Cholesterol</w:t>
      </w:r>
    </w:p>
    <w:p w14:paraId="47B7922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Carrier proteins</w:t>
      </w:r>
    </w:p>
    <w:p w14:paraId="6870010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Phospholipids</w:t>
      </w:r>
    </w:p>
    <w:p w14:paraId="2BE4F96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Glycolipids</w:t>
      </w:r>
    </w:p>
    <w:p w14:paraId="0A3FFE25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40. </w:t>
      </w:r>
      <w:r>
        <w:t>The non-living rigid outer covering of plant and fungal cells is the:</w:t>
      </w:r>
    </w:p>
    <w:p w14:paraId="5405873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Plasma membrane</w:t>
      </w:r>
    </w:p>
    <w:p w14:paraId="7322190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Cell wall</w:t>
      </w:r>
    </w:p>
    <w:p w14:paraId="7E273AF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Tonoplast</w:t>
      </w:r>
    </w:p>
    <w:p w14:paraId="420F227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Glycocalyx</w:t>
      </w:r>
    </w:p>
    <w:p w14:paraId="59AA7411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41. </w:t>
      </w:r>
      <w:r>
        <w:t>The cell wall of algae is composed of:</w:t>
      </w:r>
    </w:p>
    <w:p w14:paraId="7B33908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Chitin only</w:t>
      </w:r>
    </w:p>
    <w:p w14:paraId="043CA1E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 xml:space="preserve">Cellulose, </w:t>
      </w:r>
      <w:proofErr w:type="spellStart"/>
      <w:r>
        <w:rPr>
          <w:sz w:val="20"/>
          <w:szCs w:val="20"/>
        </w:rPr>
        <w:t>galactans</w:t>
      </w:r>
      <w:proofErr w:type="spellEnd"/>
      <w:r>
        <w:rPr>
          <w:sz w:val="20"/>
          <w:szCs w:val="20"/>
        </w:rPr>
        <w:t>, mannans and minerals</w:t>
      </w:r>
    </w:p>
    <w:p w14:paraId="251ADA9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Peptidoglycan</w:t>
      </w:r>
    </w:p>
    <w:p w14:paraId="12402F3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Lignin only</w:t>
      </w:r>
    </w:p>
    <w:p w14:paraId="435F32F5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42. </w:t>
      </w:r>
      <w:r>
        <w:t>The cell wall of a young plant cell that is capable of growth is the:</w:t>
      </w:r>
    </w:p>
    <w:p w14:paraId="3632B7C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Secondary wall</w:t>
      </w:r>
    </w:p>
    <w:p w14:paraId="52C0E77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Middle lamella</w:t>
      </w:r>
    </w:p>
    <w:p w14:paraId="4D7BC2F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Primary wall</w:t>
      </w:r>
    </w:p>
    <w:p w14:paraId="1FF2C98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Tertiary wall</w:t>
      </w:r>
    </w:p>
    <w:p w14:paraId="402942EA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43. </w:t>
      </w:r>
      <w:r>
        <w:t>Which of the following is NOT a part of the endomembrane system?</w:t>
      </w:r>
    </w:p>
    <w:p w14:paraId="09F8D7D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Endoplasmic reticulum</w:t>
      </w:r>
    </w:p>
    <w:p w14:paraId="2A7C010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Golgi complex</w:t>
      </w:r>
    </w:p>
    <w:p w14:paraId="723F774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Lysosomes</w:t>
      </w:r>
    </w:p>
    <w:p w14:paraId="07CFB89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Mitochondria</w:t>
      </w:r>
    </w:p>
    <w:p w14:paraId="46E810CD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44. </w:t>
      </w:r>
      <w:r>
        <w:t>The endoplasmic reticulum that bears ribosomes on its surface is called:</w:t>
      </w:r>
    </w:p>
    <w:p w14:paraId="4FD973E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Smooth ER</w:t>
      </w:r>
    </w:p>
    <w:p w14:paraId="6440EA5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Rough ER</w:t>
      </w:r>
    </w:p>
    <w:p w14:paraId="296B01F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Sarcoplasmic reticulum</w:t>
      </w:r>
    </w:p>
    <w:p w14:paraId="093846D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Tubular ER</w:t>
      </w:r>
    </w:p>
    <w:p w14:paraId="4F0175B9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45. </w:t>
      </w:r>
      <w:r>
        <w:t>The major site for the synthesis of lipids in the cell is the:</w:t>
      </w:r>
    </w:p>
    <w:p w14:paraId="060E241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Rough ER</w:t>
      </w:r>
    </w:p>
    <w:p w14:paraId="678B065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Smooth ER</w:t>
      </w:r>
    </w:p>
    <w:p w14:paraId="5B7FAAE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Golgi apparatus</w:t>
      </w:r>
    </w:p>
    <w:p w14:paraId="4BCC0B3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Ribosome</w:t>
      </w:r>
    </w:p>
    <w:p w14:paraId="6DD78975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46. </w:t>
      </w:r>
      <w:r>
        <w:t>In animal cells, steroidal hormones are synthesised in the:</w:t>
      </w:r>
    </w:p>
    <w:p w14:paraId="00C1421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Rough ER</w:t>
      </w:r>
    </w:p>
    <w:p w14:paraId="11115E7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Smooth ER</w:t>
      </w:r>
    </w:p>
    <w:p w14:paraId="626213E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Nucleus</w:t>
      </w:r>
    </w:p>
    <w:p w14:paraId="67A3A43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(d) </w:t>
      </w:r>
      <w:r>
        <w:rPr>
          <w:sz w:val="20"/>
          <w:szCs w:val="20"/>
        </w:rPr>
        <w:t>Lysosome</w:t>
      </w:r>
    </w:p>
    <w:p w14:paraId="0BDF6876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47. </w:t>
      </w:r>
      <w:r>
        <w:t>The flat, disc-shaped sacs that make up the Golgi apparatus are called:</w:t>
      </w:r>
    </w:p>
    <w:p w14:paraId="14B73D3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Thylakoids</w:t>
      </w:r>
    </w:p>
    <w:p w14:paraId="54B4A30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Cristae</w:t>
      </w:r>
    </w:p>
    <w:p w14:paraId="30E0006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Cisternae</w:t>
      </w:r>
    </w:p>
    <w:p w14:paraId="1C7CC26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Grana</w:t>
      </w:r>
    </w:p>
    <w:p w14:paraId="793B4986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48. </w:t>
      </w:r>
      <w:r>
        <w:t>The convex forming face of the Golgi apparatus is the:</w:t>
      </w:r>
    </w:p>
    <w:p w14:paraId="7280A4E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Trans face</w:t>
      </w:r>
    </w:p>
    <w:p w14:paraId="4C42D1E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Cis face</w:t>
      </w:r>
    </w:p>
    <w:p w14:paraId="3A7BC71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Maturing face</w:t>
      </w:r>
    </w:p>
    <w:p w14:paraId="39908E7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Median face</w:t>
      </w:r>
    </w:p>
    <w:p w14:paraId="79B693BE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49. </w:t>
      </w:r>
      <w:r>
        <w:t>The Golgi apparatus is the important site for the formation of:</w:t>
      </w:r>
    </w:p>
    <w:p w14:paraId="6C4ECD6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Glycoproteins and glycolipids</w:t>
      </w:r>
    </w:p>
    <w:p w14:paraId="262B633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ATP</w:t>
      </w:r>
    </w:p>
    <w:p w14:paraId="698999E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Chlorophyll</w:t>
      </w:r>
    </w:p>
    <w:p w14:paraId="5EE329B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DNA</w:t>
      </w:r>
    </w:p>
    <w:p w14:paraId="4BC3F45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50. </w:t>
      </w:r>
      <w:r>
        <w:t>Lysosomes are formed by the packaging activity of the:</w:t>
      </w:r>
    </w:p>
    <w:p w14:paraId="3780D96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Endoplasmic reticulum</w:t>
      </w:r>
    </w:p>
    <w:p w14:paraId="65207E8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Golgi apparatus</w:t>
      </w:r>
    </w:p>
    <w:p w14:paraId="2AA22F5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Nucleus</w:t>
      </w:r>
    </w:p>
    <w:p w14:paraId="2B0029C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Mitochondria</w:t>
      </w:r>
    </w:p>
    <w:p w14:paraId="40507297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51. </w:t>
      </w:r>
      <w:r>
        <w:t>The hydrolytic enzymes present in lysosomes are optimally active at:</w:t>
      </w:r>
    </w:p>
    <w:p w14:paraId="6948F1E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Neutral pH</w:t>
      </w:r>
    </w:p>
    <w:p w14:paraId="2E743B9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Alkaline pH</w:t>
      </w:r>
    </w:p>
    <w:p w14:paraId="3C1E536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Acidic pH</w:t>
      </w:r>
    </w:p>
    <w:p w14:paraId="7271E6C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Any pH</w:t>
      </w:r>
    </w:p>
    <w:p w14:paraId="16AEB2F7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52. </w:t>
      </w:r>
      <w:r>
        <w:t>The single membrane that bounds a vacuole is the:</w:t>
      </w:r>
    </w:p>
    <w:p w14:paraId="4714656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Tonoplast</w:t>
      </w:r>
    </w:p>
    <w:p w14:paraId="7482F8A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Plasmalemma</w:t>
      </w:r>
    </w:p>
    <w:p w14:paraId="5F8B2A5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Mesosome</w:t>
      </w:r>
    </w:p>
    <w:p w14:paraId="78E5151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Crista</w:t>
      </w:r>
    </w:p>
    <w:p w14:paraId="0765FA81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53. </w:t>
      </w:r>
      <w:r>
        <w:t>In a mature plant cell, the vacuole may occupy up to what fraction of the cell volume?</w:t>
      </w:r>
    </w:p>
    <w:p w14:paraId="6E47EBB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30%</w:t>
      </w:r>
    </w:p>
    <w:p w14:paraId="582AEF4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50%</w:t>
      </w:r>
    </w:p>
    <w:p w14:paraId="022A2CF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90%</w:t>
      </w:r>
    </w:p>
    <w:p w14:paraId="270BE61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10%</w:t>
      </w:r>
    </w:p>
    <w:p w14:paraId="0E86921F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54. </w:t>
      </w:r>
      <w:r>
        <w:t>In Amoeba, the contractile vacuole is important for:</w:t>
      </w:r>
    </w:p>
    <w:p w14:paraId="5BA0554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Photosynthesis</w:t>
      </w:r>
    </w:p>
    <w:p w14:paraId="30F3559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Osmoregulation and excretion</w:t>
      </w:r>
    </w:p>
    <w:p w14:paraId="022827F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Protein synthesis</w:t>
      </w:r>
    </w:p>
    <w:p w14:paraId="59916CC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Locomotion only</w:t>
      </w:r>
    </w:p>
    <w:p w14:paraId="3B078795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55. </w:t>
      </w:r>
      <w:r>
        <w:t>Each mitochondrion is bounded by:</w:t>
      </w:r>
    </w:p>
    <w:p w14:paraId="2AE935D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 single membrane</w:t>
      </w:r>
    </w:p>
    <w:p w14:paraId="4FC2993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A double membrane</w:t>
      </w:r>
    </w:p>
    <w:p w14:paraId="777C002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No membrane</w:t>
      </w:r>
    </w:p>
    <w:p w14:paraId="6B1FEFE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Three membranes</w:t>
      </w:r>
    </w:p>
    <w:p w14:paraId="434443D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56. </w:t>
      </w:r>
      <w:r>
        <w:t>The infoldings of the inner mitochondrial membrane are called:</w:t>
      </w:r>
    </w:p>
    <w:p w14:paraId="2CEA985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(a) </w:t>
      </w:r>
      <w:r>
        <w:rPr>
          <w:sz w:val="20"/>
          <w:szCs w:val="20"/>
        </w:rPr>
        <w:t>Grana</w:t>
      </w:r>
    </w:p>
    <w:p w14:paraId="3EE345A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Cristae</w:t>
      </w:r>
    </w:p>
    <w:p w14:paraId="2FF30D4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Thylakoids</w:t>
      </w:r>
    </w:p>
    <w:p w14:paraId="1A5123D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Cisternae</w:t>
      </w:r>
    </w:p>
    <w:p w14:paraId="35D836FC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57. </w:t>
      </w:r>
      <w:r>
        <w:t>The main function of the cristae in a mitochondrion is to:</w:t>
      </w:r>
    </w:p>
    <w:p w14:paraId="42C2398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Store DNA</w:t>
      </w:r>
    </w:p>
    <w:p w14:paraId="302539D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Increase the surface area</w:t>
      </w:r>
    </w:p>
    <w:p w14:paraId="1F29ED5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Synthesise lipids</w:t>
      </w:r>
    </w:p>
    <w:p w14:paraId="2682E77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Package proteins</w:t>
      </w:r>
    </w:p>
    <w:p w14:paraId="06F6974D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58. </w:t>
      </w:r>
      <w:r>
        <w:t>The dense homogeneous substance filling the inner compartment of the mitochondrion is the:</w:t>
      </w:r>
    </w:p>
    <w:p w14:paraId="3D171AF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Stroma</w:t>
      </w:r>
    </w:p>
    <w:p w14:paraId="3A73810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Matrix</w:t>
      </w:r>
    </w:p>
    <w:p w14:paraId="7C2AB67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Cytoplasm</w:t>
      </w:r>
    </w:p>
    <w:p w14:paraId="0DA634B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Nucleoplasm</w:t>
      </w:r>
    </w:p>
    <w:p w14:paraId="3C422448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59. </w:t>
      </w:r>
      <w:r>
        <w:t>Mitochondria multiply by the process of:</w:t>
      </w:r>
    </w:p>
    <w:p w14:paraId="5076AE0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Budding</w:t>
      </w:r>
    </w:p>
    <w:p w14:paraId="73FF348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Fission</w:t>
      </w:r>
    </w:p>
    <w:p w14:paraId="208E43A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Fragmentation</w:t>
      </w:r>
    </w:p>
    <w:p w14:paraId="0CC5609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Fusion</w:t>
      </w:r>
    </w:p>
    <w:p w14:paraId="0B183ACF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60. </w:t>
      </w:r>
      <w:r>
        <w:t>Plastids are found in:</w:t>
      </w:r>
    </w:p>
    <w:p w14:paraId="3B94CD8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All animal cells</w:t>
      </w:r>
    </w:p>
    <w:p w14:paraId="569D5B9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 xml:space="preserve">Plant cells and </w:t>
      </w:r>
      <w:proofErr w:type="spellStart"/>
      <w:r>
        <w:rPr>
          <w:sz w:val="20"/>
          <w:szCs w:val="20"/>
        </w:rPr>
        <w:t>euglenoides</w:t>
      </w:r>
      <w:proofErr w:type="spellEnd"/>
    </w:p>
    <w:p w14:paraId="6DD01F8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Bacteria</w:t>
      </w:r>
    </w:p>
    <w:p w14:paraId="645740A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Mycoplasma</w:t>
      </w:r>
    </w:p>
    <w:p w14:paraId="0259591D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61. </w:t>
      </w:r>
      <w:r>
        <w:t>The colourless plastids that store nutrients are the:</w:t>
      </w:r>
    </w:p>
    <w:p w14:paraId="38BC515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Chloroplasts</w:t>
      </w:r>
    </w:p>
    <w:p w14:paraId="2B89BCC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Chromoplasts</w:t>
      </w:r>
    </w:p>
    <w:p w14:paraId="5E1C931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Leucoplasts</w:t>
      </w:r>
    </w:p>
    <w:p w14:paraId="0943769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Thylakoids</w:t>
      </w:r>
    </w:p>
    <w:p w14:paraId="7C28DF75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62. </w:t>
      </w:r>
      <w:r>
        <w:t>The number of chloroplasts per cell in the green alga Chlamydomonas is:</w:t>
      </w:r>
    </w:p>
    <w:p w14:paraId="4711879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One</w:t>
      </w:r>
    </w:p>
    <w:p w14:paraId="068B578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Ten</w:t>
      </w:r>
    </w:p>
    <w:p w14:paraId="2AAA1F0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Twenty</w:t>
      </w:r>
    </w:p>
    <w:p w14:paraId="5B7422F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Forty</w:t>
      </w:r>
    </w:p>
    <w:p w14:paraId="116EEB2D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63. </w:t>
      </w:r>
      <w:r>
        <w:t>The ribosomes present within the chloroplast are of the type:</w:t>
      </w:r>
    </w:p>
    <w:p w14:paraId="6740D7B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80S</w:t>
      </w:r>
    </w:p>
    <w:p w14:paraId="3DA0746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70S</w:t>
      </w:r>
    </w:p>
    <w:p w14:paraId="4F9F577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60S</w:t>
      </w:r>
    </w:p>
    <w:p w14:paraId="2EEBFA6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40S</w:t>
      </w:r>
    </w:p>
    <w:p w14:paraId="2DF115E9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64. </w:t>
      </w:r>
      <w:r>
        <w:t>The cytoplasmic ribosomes of a eukaryotic cell are of the type:</w:t>
      </w:r>
    </w:p>
    <w:p w14:paraId="14E247B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70S</w:t>
      </w:r>
    </w:p>
    <w:p w14:paraId="47E6EB1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80S</w:t>
      </w:r>
    </w:p>
    <w:p w14:paraId="00D490A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50S</w:t>
      </w:r>
    </w:p>
    <w:p w14:paraId="75BDB68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30S</w:t>
      </w:r>
    </w:p>
    <w:p w14:paraId="0A100F7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65. </w:t>
      </w:r>
      <w:r>
        <w:t>In the description of ribosomes, the letter 'S' stands for:</w:t>
      </w:r>
    </w:p>
    <w:p w14:paraId="252D427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Size unit</w:t>
      </w:r>
    </w:p>
    <w:p w14:paraId="545C601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Svedberg's unit (sedimentation coefficient)</w:t>
      </w:r>
    </w:p>
    <w:p w14:paraId="76E04D4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Surface unit</w:t>
      </w:r>
    </w:p>
    <w:p w14:paraId="160118E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(d) </w:t>
      </w:r>
      <w:r>
        <w:rPr>
          <w:sz w:val="20"/>
          <w:szCs w:val="20"/>
        </w:rPr>
        <w:t>Standard unit</w:t>
      </w:r>
    </w:p>
    <w:p w14:paraId="4324F84F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66. </w:t>
      </w:r>
      <w:r>
        <w:t>The cytoskeleton is composed of microtubules, microfilaments and:</w:t>
      </w:r>
    </w:p>
    <w:p w14:paraId="7C56D6D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Intermediate filaments</w:t>
      </w:r>
    </w:p>
    <w:p w14:paraId="2A7D2F1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Cilia</w:t>
      </w:r>
    </w:p>
    <w:p w14:paraId="1F84E46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Flagella</w:t>
      </w:r>
    </w:p>
    <w:p w14:paraId="483BACE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Cisternae</w:t>
      </w:r>
    </w:p>
    <w:p w14:paraId="3464A6BB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67. </w:t>
      </w:r>
      <w:r>
        <w:t>Which of the following is a function of the cytoskeleton?</w:t>
      </w:r>
    </w:p>
    <w:p w14:paraId="145D301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Photosynthesis</w:t>
      </w:r>
    </w:p>
    <w:p w14:paraId="560AF29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Mechanical support and maintenance of cell shape</w:t>
      </w:r>
    </w:p>
    <w:p w14:paraId="7D097DF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Protein digestion</w:t>
      </w:r>
    </w:p>
    <w:p w14:paraId="703186C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ATP synthesis</w:t>
      </w:r>
    </w:p>
    <w:p w14:paraId="370B6BDC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68. </w:t>
      </w:r>
      <w:r>
        <w:t>Cilia and flagella are hair-like outgrowths of the:</w:t>
      </w:r>
    </w:p>
    <w:p w14:paraId="4C35B75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Cell wall</w:t>
      </w:r>
    </w:p>
    <w:p w14:paraId="43C7EF2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Cell membrane</w:t>
      </w:r>
    </w:p>
    <w:p w14:paraId="682DB35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Nucleus</w:t>
      </w:r>
    </w:p>
    <w:p w14:paraId="3C46994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Mitochondria</w:t>
      </w:r>
    </w:p>
    <w:p w14:paraId="7B721B5E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69. </w:t>
      </w:r>
      <w:r>
        <w:t>Which of the following works like an oar, causing movement of the cell or the surrounding fluid?</w:t>
      </w:r>
    </w:p>
    <w:p w14:paraId="6390CD4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Flagella</w:t>
      </w:r>
    </w:p>
    <w:p w14:paraId="4520C90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Cilia</w:t>
      </w:r>
    </w:p>
    <w:p w14:paraId="15CD0B6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Pili</w:t>
      </w:r>
    </w:p>
    <w:p w14:paraId="763A490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Fimbriae</w:t>
      </w:r>
    </w:p>
    <w:p w14:paraId="3511562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70. </w:t>
      </w:r>
      <w:r>
        <w:t>The number of radial spokes present in the axoneme of a cilium or flagellum is:</w:t>
      </w:r>
    </w:p>
    <w:p w14:paraId="75222B1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Two</w:t>
      </w:r>
    </w:p>
    <w:p w14:paraId="3ADC224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Nine</w:t>
      </w:r>
    </w:p>
    <w:p w14:paraId="2A1B6FE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Ten</w:t>
      </w:r>
    </w:p>
    <w:p w14:paraId="79A1E68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Eleven</w:t>
      </w:r>
    </w:p>
    <w:p w14:paraId="5314FC64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71. </w:t>
      </w:r>
      <w:r>
        <w:t>Each peripheral fibril of a centriole is a:</w:t>
      </w:r>
    </w:p>
    <w:p w14:paraId="6723693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Singlet</w:t>
      </w:r>
    </w:p>
    <w:p w14:paraId="5488112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Doublet</w:t>
      </w:r>
    </w:p>
    <w:p w14:paraId="0306415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Triplet</w:t>
      </w:r>
    </w:p>
    <w:p w14:paraId="2206318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Quadruplet</w:t>
      </w:r>
    </w:p>
    <w:p w14:paraId="62A5D57D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72. </w:t>
      </w:r>
      <w:r>
        <w:t>The two centrioles of a centrosome are arranged:</w:t>
      </w:r>
    </w:p>
    <w:p w14:paraId="0EFC130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Parallel to each other</w:t>
      </w:r>
    </w:p>
    <w:p w14:paraId="7772954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Perpendicular to each other</w:t>
      </w:r>
    </w:p>
    <w:p w14:paraId="01D4FB2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End to end</w:t>
      </w:r>
    </w:p>
    <w:p w14:paraId="62B358C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Randomly</w:t>
      </w:r>
    </w:p>
    <w:p w14:paraId="15620685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73. </w:t>
      </w:r>
      <w:r>
        <w:t>In animal cells, the centrioles give rise to the ______ during cell division:</w:t>
      </w:r>
    </w:p>
    <w:p w14:paraId="6CA0CB3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Cell plate</w:t>
      </w:r>
    </w:p>
    <w:p w14:paraId="6FA1184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Spindle apparatus</w:t>
      </w:r>
    </w:p>
    <w:p w14:paraId="122E570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Middle lamella</w:t>
      </w:r>
    </w:p>
    <w:p w14:paraId="16CCA62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Cell wall</w:t>
      </w:r>
    </w:p>
    <w:p w14:paraId="440E98AE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74. </w:t>
      </w:r>
      <w:r>
        <w:t>The term 'chromatin' was given by:</w:t>
      </w:r>
    </w:p>
    <w:p w14:paraId="7F0430B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Robert Brown</w:t>
      </w:r>
    </w:p>
    <w:p w14:paraId="5ECEA13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Flemming</w:t>
      </w:r>
    </w:p>
    <w:p w14:paraId="380BC42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Camillo Golgi</w:t>
      </w:r>
    </w:p>
    <w:p w14:paraId="3671BC3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George Palade</w:t>
      </w:r>
    </w:p>
    <w:p w14:paraId="444EDAA8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75. </w:t>
      </w:r>
      <w:r>
        <w:t>The primary constriction of a chromosome is called the:</w:t>
      </w:r>
    </w:p>
    <w:p w14:paraId="202733D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(a) </w:t>
      </w:r>
      <w:r>
        <w:rPr>
          <w:sz w:val="20"/>
          <w:szCs w:val="20"/>
        </w:rPr>
        <w:t>Satellite</w:t>
      </w:r>
    </w:p>
    <w:p w14:paraId="1AFCFD5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Centromere</w:t>
      </w:r>
    </w:p>
    <w:p w14:paraId="7690204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Kinetochore</w:t>
      </w:r>
    </w:p>
    <w:p w14:paraId="12339260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Telomere</w:t>
      </w:r>
    </w:p>
    <w:p w14:paraId="5F83181B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76. </w:t>
      </w:r>
      <w:r>
        <w:t>The small fragment of a chromosome formed due to a secondary constriction is called the:</w:t>
      </w:r>
    </w:p>
    <w:p w14:paraId="4340BC9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Centromere</w:t>
      </w:r>
    </w:p>
    <w:p w14:paraId="258FE59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Kinetochore</w:t>
      </w:r>
    </w:p>
    <w:p w14:paraId="1C66B70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Satellite</w:t>
      </w:r>
    </w:p>
    <w:p w14:paraId="2B89639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Chromatid</w:t>
      </w:r>
    </w:p>
    <w:p w14:paraId="50BE409E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77. </w:t>
      </w:r>
      <w:r>
        <w:t>A single human cell has its DNA distributed among how many chromosomes?</w:t>
      </w:r>
    </w:p>
    <w:p w14:paraId="2DC1C00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23</w:t>
      </w:r>
    </w:p>
    <w:p w14:paraId="7CF14D3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46</w:t>
      </w:r>
    </w:p>
    <w:p w14:paraId="502D4F4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48</w:t>
      </w:r>
    </w:p>
    <w:p w14:paraId="7546B46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92</w:t>
      </w:r>
    </w:p>
    <w:p w14:paraId="34839EF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78. </w:t>
      </w:r>
      <w:r>
        <w:t>Membrane-bound minute vesicles containing various enzymes, present in both plant and animal cells, are called:</w:t>
      </w:r>
    </w:p>
    <w:p w14:paraId="3875875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Ribosomes</w:t>
      </w:r>
    </w:p>
    <w:p w14:paraId="0FD64E9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Microbodies</w:t>
      </w:r>
    </w:p>
    <w:p w14:paraId="2B91572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Mesosomes</w:t>
      </w:r>
    </w:p>
    <w:p w14:paraId="01C9A01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Centrioles</w:t>
      </w:r>
    </w:p>
    <w:p w14:paraId="2F0FE7FA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79. </w:t>
      </w:r>
      <w:r>
        <w:t>Along with mitochondria and chloroplasts, which organelle is excluded from the endomembrane system?</w:t>
      </w:r>
    </w:p>
    <w:p w14:paraId="1043363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Lysosome</w:t>
      </w:r>
    </w:p>
    <w:p w14:paraId="7D82D48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Peroxisome</w:t>
      </w:r>
    </w:p>
    <w:p w14:paraId="1F1F6FD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Golgi complex</w:t>
      </w:r>
    </w:p>
    <w:p w14:paraId="14128B9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Vacuole</w:t>
      </w:r>
    </w:p>
    <w:p w14:paraId="2682A6DB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80. </w:t>
      </w:r>
      <w:r>
        <w:t>A loose sheath of glycocalyx found around some bacteria is called the:</w:t>
      </w:r>
    </w:p>
    <w:p w14:paraId="7D47E87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Capsule</w:t>
      </w:r>
    </w:p>
    <w:p w14:paraId="4AADECF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Slime layer</w:t>
      </w:r>
    </w:p>
    <w:p w14:paraId="0D6830A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Mesosome</w:t>
      </w:r>
    </w:p>
    <w:p w14:paraId="711FFCC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Cell wall</w:t>
      </w:r>
    </w:p>
    <w:p w14:paraId="7330D393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81. </w:t>
      </w:r>
      <w:r>
        <w:t>Membrane proteins that lie on the surface of the membrane and can be easily extracted are called:</w:t>
      </w:r>
    </w:p>
    <w:p w14:paraId="3331AFA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Integral proteins</w:t>
      </w:r>
    </w:p>
    <w:p w14:paraId="142C803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Peripheral proteins</w:t>
      </w:r>
    </w:p>
    <w:p w14:paraId="0A40BDE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Channel proteins</w:t>
      </w:r>
    </w:p>
    <w:p w14:paraId="70C2895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Carrier proteins</w:t>
      </w:r>
    </w:p>
    <w:p w14:paraId="721C4F9B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82. </w:t>
      </w:r>
      <w:r>
        <w:t>The elongated, tubular surface structures of bacteria made of a special protein are the:</w:t>
      </w:r>
    </w:p>
    <w:p w14:paraId="4326EEB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Flagella</w:t>
      </w:r>
    </w:p>
    <w:p w14:paraId="47A08A4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Fimbriae</w:t>
      </w:r>
    </w:p>
    <w:p w14:paraId="74E53DD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Pili</w:t>
      </w:r>
    </w:p>
    <w:p w14:paraId="1982A44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Cilia</w:t>
      </w:r>
    </w:p>
    <w:p w14:paraId="43E5B1D4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83. </w:t>
      </w:r>
      <w:r>
        <w:t>As a plant cell matures, the new wall formed on the inner side (towards the membrane) is the:</w:t>
      </w:r>
    </w:p>
    <w:p w14:paraId="5DE3F10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Primary wall</w:t>
      </w:r>
    </w:p>
    <w:p w14:paraId="0CA2594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Middle lamella</w:t>
      </w:r>
    </w:p>
    <w:p w14:paraId="4B48F54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Secondary wall</w:t>
      </w:r>
    </w:p>
    <w:p w14:paraId="48F68CD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Glycocalyx</w:t>
      </w:r>
    </w:p>
    <w:p w14:paraId="358705F4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84. </w:t>
      </w:r>
      <w:r>
        <w:t>In many protists, the vacuoles formed by engulfing food particles are called:</w:t>
      </w:r>
    </w:p>
    <w:p w14:paraId="17FC2B4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Contractile vacuoles</w:t>
      </w:r>
    </w:p>
    <w:p w14:paraId="4015CB4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Food vacuoles</w:t>
      </w:r>
    </w:p>
    <w:p w14:paraId="1F24B71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Sap vacuoles</w:t>
      </w:r>
    </w:p>
    <w:p w14:paraId="5E8FD13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lastRenderedPageBreak/>
        <w:t xml:space="preserve">(d) </w:t>
      </w:r>
      <w:r>
        <w:rPr>
          <w:sz w:val="20"/>
          <w:szCs w:val="20"/>
        </w:rPr>
        <w:t>Gas vacuoles</w:t>
      </w:r>
    </w:p>
    <w:p w14:paraId="4E59A36A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85. </w:t>
      </w:r>
      <w:r>
        <w:t>Within a centrosome, each centriole shows an internal organisation resembling a:</w:t>
      </w:r>
    </w:p>
    <w:p w14:paraId="5FDEE61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Wheel with a rim only</w:t>
      </w:r>
    </w:p>
    <w:p w14:paraId="052DA5E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Cartwheel</w:t>
      </w:r>
    </w:p>
    <w:p w14:paraId="43421C1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Ladder</w:t>
      </w:r>
    </w:p>
    <w:p w14:paraId="5A3D1073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Helix</w:t>
      </w:r>
    </w:p>
    <w:p w14:paraId="73ACE10B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86. </w:t>
      </w:r>
      <w:r>
        <w:t>The peripheral fibrils of a centriole are made up of the protein:</w:t>
      </w:r>
    </w:p>
    <w:p w14:paraId="4A4257F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Actin</w:t>
      </w:r>
    </w:p>
    <w:p w14:paraId="6E3540A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Myosin</w:t>
      </w:r>
    </w:p>
    <w:p w14:paraId="0BFEEB3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Tubulin</w:t>
      </w:r>
    </w:p>
    <w:p w14:paraId="4D916F1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Collagen</w:t>
      </w:r>
    </w:p>
    <w:p w14:paraId="5F5EEF30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87. </w:t>
      </w:r>
      <w:r>
        <w:t>The endoplasmic reticulum divides the intracellular space into a luminal compartment and an:</w:t>
      </w:r>
    </w:p>
    <w:p w14:paraId="580AE29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Extra-luminal (cytoplasmic) compartment</w:t>
      </w:r>
    </w:p>
    <w:p w14:paraId="34A4D3F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Inter-membrane space</w:t>
      </w:r>
    </w:p>
    <w:p w14:paraId="32647B4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Stroma</w:t>
      </w:r>
    </w:p>
    <w:p w14:paraId="53DA36B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Periplasmic space</w:t>
      </w:r>
    </w:p>
    <w:p w14:paraId="75732310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88. </w:t>
      </w:r>
      <w:r>
        <w:t>In the axoneme of a cilium, the central pair of microtubules is enclosed by a:</w:t>
      </w:r>
    </w:p>
    <w:p w14:paraId="5D15094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Radial spoke</w:t>
      </w:r>
    </w:p>
    <w:p w14:paraId="0B12F62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Central sheath</w:t>
      </w:r>
    </w:p>
    <w:p w14:paraId="71797FC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Linker</w:t>
      </w:r>
    </w:p>
    <w:p w14:paraId="5D27875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Basal plate</w:t>
      </w:r>
    </w:p>
    <w:p w14:paraId="508058FE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89. </w:t>
      </w:r>
      <w:r>
        <w:t>In the axoneme, the peripheral microtubule doublets are interconnected by:</w:t>
      </w:r>
    </w:p>
    <w:p w14:paraId="66E2E52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Radial spokes</w:t>
      </w:r>
    </w:p>
    <w:p w14:paraId="297F1EE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Bridges</w:t>
      </w:r>
    </w:p>
    <w:p w14:paraId="0CD1742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Linkers</w:t>
      </w:r>
    </w:p>
    <w:p w14:paraId="5A62267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Central sheaths</w:t>
      </w:r>
    </w:p>
    <w:p w14:paraId="026B118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90. </w:t>
      </w:r>
      <w:r>
        <w:t>Among mammals, which mature cells characteristically lack a nucleus?</w:t>
      </w:r>
    </w:p>
    <w:p w14:paraId="608B4D0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Leucocytes</w:t>
      </w:r>
    </w:p>
    <w:p w14:paraId="5B16736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Erythrocytes</w:t>
      </w:r>
    </w:p>
    <w:p w14:paraId="075675A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Neurons</w:t>
      </w:r>
    </w:p>
    <w:p w14:paraId="1AEBB6A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Hepatocytes</w:t>
      </w:r>
    </w:p>
    <w:p w14:paraId="5FCBB0C2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91. </w:t>
      </w:r>
      <w:r>
        <w:t>In vascular plants, which mature cells lack a nucleus?</w:t>
      </w:r>
    </w:p>
    <w:p w14:paraId="2448FF3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Guard cells</w:t>
      </w:r>
    </w:p>
    <w:p w14:paraId="1F7464D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Mesophyll cells</w:t>
      </w:r>
    </w:p>
    <w:p w14:paraId="4F4D1685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Sieve tube cells</w:t>
      </w:r>
    </w:p>
    <w:p w14:paraId="5B65CFA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Root hair cells</w:t>
      </w:r>
    </w:p>
    <w:p w14:paraId="6BDCCDC7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92. </w:t>
      </w:r>
      <w:r>
        <w:t xml:space="preserve">The Latin phrase 'Omnis </w:t>
      </w:r>
      <w:proofErr w:type="spellStart"/>
      <w:r>
        <w:t>cellula</w:t>
      </w:r>
      <w:proofErr w:type="spellEnd"/>
      <w:r>
        <w:t xml:space="preserve">-e </w:t>
      </w:r>
      <w:proofErr w:type="spellStart"/>
      <w:r>
        <w:t>cellula</w:t>
      </w:r>
      <w:proofErr w:type="spellEnd"/>
      <w:r>
        <w:t>' expresses the idea that:</w:t>
      </w:r>
    </w:p>
    <w:p w14:paraId="10CF326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All organisms are made of cells</w:t>
      </w:r>
    </w:p>
    <w:p w14:paraId="77CD242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New cells arise from pre-existing cells</w:t>
      </w:r>
    </w:p>
    <w:p w14:paraId="13F00538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Every cell contains a nucleus</w:t>
      </w:r>
    </w:p>
    <w:p w14:paraId="7A04F94D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Cells are the smallest unit of life</w:t>
      </w:r>
    </w:p>
    <w:p w14:paraId="2BDCF583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93. </w:t>
      </w:r>
      <w:r>
        <w:t xml:space="preserve">The </w:t>
      </w:r>
      <w:proofErr w:type="spellStart"/>
      <w:r>
        <w:t>physico</w:t>
      </w:r>
      <w:proofErr w:type="spellEnd"/>
      <w:r>
        <w:t>-chemical approach of applying the concepts of physics and chemistry to understand living organisms is called:</w:t>
      </w:r>
    </w:p>
    <w:p w14:paraId="56C363D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Molecular Biology</w:t>
      </w:r>
    </w:p>
    <w:p w14:paraId="20DA840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Reductionist Biology</w:t>
      </w:r>
    </w:p>
    <w:p w14:paraId="7A08C91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Systems Biology</w:t>
      </w:r>
    </w:p>
    <w:p w14:paraId="3E17D73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Structural Biology</w:t>
      </w:r>
    </w:p>
    <w:p w14:paraId="33A93579" w14:textId="77777777" w:rsidR="006477E8" w:rsidRDefault="00000000">
      <w:pPr>
        <w:spacing w:before="100" w:after="40"/>
      </w:pPr>
      <w:r>
        <w:rPr>
          <w:b/>
          <w:bCs/>
          <w:color w:val="2E75B6"/>
        </w:rPr>
        <w:lastRenderedPageBreak/>
        <w:t xml:space="preserve">94. </w:t>
      </w:r>
      <w:r>
        <w:t>The scientist who discovered the triple-helical structure of collagen and developed the 'Ramachandran plot' was:</w:t>
      </w:r>
    </w:p>
    <w:p w14:paraId="7D75358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Linus Pauling</w:t>
      </w:r>
    </w:p>
    <w:p w14:paraId="14935C5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G.N. Ramachandran</w:t>
      </w:r>
    </w:p>
    <w:p w14:paraId="7449C5B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Robert Brown</w:t>
      </w:r>
    </w:p>
    <w:p w14:paraId="4D3347C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Camillo Golgi</w:t>
      </w:r>
    </w:p>
    <w:p w14:paraId="4355D458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95. </w:t>
      </w:r>
      <w:r>
        <w:t>Ribosomes were first observed as dense particles under the electron microscope by:</w:t>
      </w:r>
    </w:p>
    <w:p w14:paraId="4EC00424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Camillo Golgi</w:t>
      </w:r>
    </w:p>
    <w:p w14:paraId="376BC08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George Palade</w:t>
      </w:r>
    </w:p>
    <w:p w14:paraId="3BC6DB8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Robert Brown</w:t>
      </w:r>
    </w:p>
    <w:p w14:paraId="56DFCE7C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Theodore Schwann</w:t>
      </w:r>
    </w:p>
    <w:p w14:paraId="63015717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96. </w:t>
      </w:r>
      <w:r>
        <w:t>In the human erythrocyte membrane, the approximate percentage of lipids is:</w:t>
      </w:r>
    </w:p>
    <w:p w14:paraId="45770AB6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20%</w:t>
      </w:r>
    </w:p>
    <w:p w14:paraId="02E2BD8A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40%</w:t>
      </w:r>
    </w:p>
    <w:p w14:paraId="4F8E0D4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52%</w:t>
      </w:r>
    </w:p>
    <w:p w14:paraId="17A14FB1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70%</w:t>
      </w:r>
    </w:p>
    <w:p w14:paraId="227B086D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97. </w:t>
      </w:r>
      <w:r>
        <w:t>The nuclear matrix in which the nucleolus and chromatin are suspended is called the:</w:t>
      </w:r>
    </w:p>
    <w:p w14:paraId="64FF103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Cytoplasm</w:t>
      </w:r>
    </w:p>
    <w:p w14:paraId="281F01C7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Nucleoplasm</w:t>
      </w:r>
    </w:p>
    <w:p w14:paraId="4893EE4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Mitochondrial matrix</w:t>
      </w:r>
    </w:p>
    <w:p w14:paraId="6E2A1D52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Hyaloplasm</w:t>
      </w:r>
    </w:p>
    <w:p w14:paraId="60B3BDB6" w14:textId="77777777" w:rsidR="006477E8" w:rsidRDefault="00000000">
      <w:pPr>
        <w:spacing w:before="100" w:after="40"/>
      </w:pPr>
      <w:r>
        <w:rPr>
          <w:b/>
          <w:bCs/>
          <w:color w:val="2E75B6"/>
        </w:rPr>
        <w:t xml:space="preserve">98. </w:t>
      </w:r>
      <w:r>
        <w:t>The amorphous material that surrounds the centrioles within a centrosome is called the:</w:t>
      </w:r>
    </w:p>
    <w:p w14:paraId="6A81D0BF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(a) </w:t>
      </w:r>
      <w:r>
        <w:rPr>
          <w:sz w:val="20"/>
          <w:szCs w:val="20"/>
        </w:rPr>
        <w:t>Matrix</w:t>
      </w:r>
    </w:p>
    <w:p w14:paraId="1132233B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(b) </w:t>
      </w:r>
      <w:r>
        <w:rPr>
          <w:sz w:val="20"/>
          <w:szCs w:val="20"/>
        </w:rPr>
        <w:t>Pericentriolar material</w:t>
      </w:r>
    </w:p>
    <w:p w14:paraId="4B7E3ADE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(c) </w:t>
      </w:r>
      <w:r>
        <w:rPr>
          <w:sz w:val="20"/>
          <w:szCs w:val="20"/>
        </w:rPr>
        <w:t>Hub</w:t>
      </w:r>
    </w:p>
    <w:p w14:paraId="44A52579" w14:textId="77777777" w:rsidR="006477E8" w:rsidRDefault="00000000">
      <w:pPr>
        <w:spacing w:after="20"/>
        <w:ind w:left="360"/>
      </w:pPr>
      <w:r>
        <w:rPr>
          <w:b/>
          <w:bCs/>
          <w:sz w:val="20"/>
          <w:szCs w:val="20"/>
        </w:rPr>
        <w:t xml:space="preserve">(d) </w:t>
      </w:r>
      <w:r>
        <w:rPr>
          <w:sz w:val="20"/>
          <w:szCs w:val="20"/>
        </w:rPr>
        <w:t>Cortex</w:t>
      </w:r>
    </w:p>
    <w:p w14:paraId="0E9B7019" w14:textId="77777777" w:rsidR="006477E8" w:rsidRDefault="00000000">
      <w:r>
        <w:br w:type="page"/>
      </w:r>
    </w:p>
    <w:p w14:paraId="7C281A16" w14:textId="77777777" w:rsidR="006477E8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lastRenderedPageBreak/>
        <w:t>Section B — Match the Following</w:t>
      </w:r>
    </w:p>
    <w:p w14:paraId="297DC83D" w14:textId="77777777" w:rsidR="006477E8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Match the items in Column I with the correct items in Column II.</w:t>
      </w:r>
    </w:p>
    <w:p w14:paraId="59778494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1 — Scientists and their contributions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77E8" w14:paraId="223FBF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195A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67A4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6477E8" w14:paraId="6F3B79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959E21" w14:textId="77777777" w:rsidR="006477E8" w:rsidRDefault="00000000">
            <w:r>
              <w:rPr>
                <w:sz w:val="20"/>
                <w:szCs w:val="20"/>
              </w:rPr>
              <w:t>A. Antonie von Leeuwenhoek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E012BB" w14:textId="77777777" w:rsidR="006477E8" w:rsidRDefault="00000000">
            <w:r>
              <w:rPr>
                <w:sz w:val="20"/>
                <w:szCs w:val="20"/>
              </w:rPr>
              <w:t>1. Fluid mosaic model</w:t>
            </w:r>
          </w:p>
        </w:tc>
      </w:tr>
      <w:tr w:rsidR="006477E8" w14:paraId="4FA002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AB9EB4" w14:textId="77777777" w:rsidR="006477E8" w:rsidRDefault="00000000">
            <w:r>
              <w:rPr>
                <w:sz w:val="20"/>
                <w:szCs w:val="20"/>
              </w:rPr>
              <w:t>B. Robert Brown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F448F6" w14:textId="77777777" w:rsidR="006477E8" w:rsidRDefault="00000000">
            <w:r>
              <w:rPr>
                <w:sz w:val="20"/>
                <w:szCs w:val="20"/>
              </w:rPr>
              <w:t>2. First described a live cell</w:t>
            </w:r>
          </w:p>
        </w:tc>
      </w:tr>
      <w:tr w:rsidR="006477E8" w14:paraId="648E70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9DE83D" w14:textId="77777777" w:rsidR="006477E8" w:rsidRDefault="00000000">
            <w:r>
              <w:rPr>
                <w:sz w:val="20"/>
                <w:szCs w:val="20"/>
              </w:rPr>
              <w:t>C. Schleiden &amp; Schwann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33C55" w14:textId="77777777" w:rsidR="006477E8" w:rsidRDefault="00000000">
            <w:r>
              <w:rPr>
                <w:sz w:val="20"/>
                <w:szCs w:val="20"/>
              </w:rPr>
              <w:t>3. Formulated the cell theory</w:t>
            </w:r>
          </w:p>
        </w:tc>
      </w:tr>
      <w:tr w:rsidR="006477E8" w14:paraId="4E4457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79270E" w14:textId="77777777" w:rsidR="006477E8" w:rsidRDefault="00000000">
            <w:r>
              <w:rPr>
                <w:sz w:val="20"/>
                <w:szCs w:val="20"/>
              </w:rPr>
              <w:t>D. Rudolf Virchow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DC0F51" w14:textId="77777777" w:rsidR="006477E8" w:rsidRDefault="00000000">
            <w:r>
              <w:rPr>
                <w:sz w:val="20"/>
                <w:szCs w:val="20"/>
              </w:rPr>
              <w:t>4. Discovered the nucleus</w:t>
            </w:r>
          </w:p>
        </w:tc>
      </w:tr>
      <w:tr w:rsidR="006477E8" w14:paraId="60AF0B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05C47" w14:textId="77777777" w:rsidR="006477E8" w:rsidRDefault="00000000">
            <w:r>
              <w:rPr>
                <w:sz w:val="20"/>
                <w:szCs w:val="20"/>
              </w:rPr>
              <w:t>E. Singer &amp; Nicolson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10E1B0" w14:textId="77777777" w:rsidR="006477E8" w:rsidRDefault="00000000">
            <w:r>
              <w:rPr>
                <w:sz w:val="20"/>
                <w:szCs w:val="20"/>
              </w:rPr>
              <w:t>5. Cells arise from pre-existing cells</w:t>
            </w:r>
          </w:p>
        </w:tc>
      </w:tr>
    </w:tbl>
    <w:p w14:paraId="364EBEA9" w14:textId="77777777" w:rsidR="006477E8" w:rsidRDefault="006477E8">
      <w:pPr>
        <w:spacing w:after="140"/>
      </w:pPr>
    </w:p>
    <w:p w14:paraId="05F52646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2 — Organelle and its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77E8" w14:paraId="53DFE8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0CD8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83E5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6477E8" w14:paraId="3B8BEE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EEBBD8" w14:textId="77777777" w:rsidR="006477E8" w:rsidRDefault="00000000">
            <w:r>
              <w:rPr>
                <w:sz w:val="20"/>
                <w:szCs w:val="20"/>
              </w:rPr>
              <w:t>A. Mitochondria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93CBD" w14:textId="77777777" w:rsidR="006477E8" w:rsidRDefault="00000000">
            <w:r>
              <w:rPr>
                <w:sz w:val="20"/>
                <w:szCs w:val="20"/>
              </w:rPr>
              <w:t>1. Protein synthesis</w:t>
            </w:r>
          </w:p>
        </w:tc>
      </w:tr>
      <w:tr w:rsidR="006477E8" w14:paraId="6E4ECA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4509A3" w14:textId="77777777" w:rsidR="006477E8" w:rsidRDefault="00000000">
            <w:r>
              <w:rPr>
                <w:sz w:val="20"/>
                <w:szCs w:val="20"/>
              </w:rPr>
              <w:t>B. Ribosome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8F5223" w14:textId="77777777" w:rsidR="006477E8" w:rsidRDefault="00000000">
            <w:r>
              <w:rPr>
                <w:sz w:val="20"/>
                <w:szCs w:val="20"/>
              </w:rPr>
              <w:t>2. Intracellular digestion</w:t>
            </w:r>
          </w:p>
        </w:tc>
      </w:tr>
      <w:tr w:rsidR="006477E8" w14:paraId="2768D4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C43363" w14:textId="77777777" w:rsidR="006477E8" w:rsidRDefault="00000000">
            <w:r>
              <w:rPr>
                <w:sz w:val="20"/>
                <w:szCs w:val="20"/>
              </w:rPr>
              <w:t>C. Lysosome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F43383" w14:textId="77777777" w:rsidR="006477E8" w:rsidRDefault="00000000">
            <w:r>
              <w:rPr>
                <w:sz w:val="20"/>
                <w:szCs w:val="20"/>
              </w:rPr>
              <w:t>3. Photosynthesis</w:t>
            </w:r>
          </w:p>
        </w:tc>
      </w:tr>
      <w:tr w:rsidR="006477E8" w14:paraId="5ADCEA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A1776C" w14:textId="77777777" w:rsidR="006477E8" w:rsidRDefault="00000000">
            <w:r>
              <w:rPr>
                <w:sz w:val="20"/>
                <w:szCs w:val="20"/>
              </w:rPr>
              <w:t>D. Golgi apparatus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6F74B3" w14:textId="77777777" w:rsidR="006477E8" w:rsidRDefault="00000000">
            <w:r>
              <w:rPr>
                <w:sz w:val="20"/>
                <w:szCs w:val="20"/>
              </w:rPr>
              <w:t>4. Synthesis of ATP (</w:t>
            </w:r>
            <w:proofErr w:type="gramStart"/>
            <w:r>
              <w:rPr>
                <w:sz w:val="20"/>
                <w:szCs w:val="20"/>
              </w:rPr>
              <w:t>power house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477E8" w14:paraId="0B76EF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2279E8" w14:textId="77777777" w:rsidR="006477E8" w:rsidRDefault="00000000">
            <w:r>
              <w:rPr>
                <w:sz w:val="20"/>
                <w:szCs w:val="20"/>
              </w:rPr>
              <w:t>E. Chloroplast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AB9B71" w14:textId="77777777" w:rsidR="006477E8" w:rsidRDefault="00000000">
            <w:r>
              <w:rPr>
                <w:sz w:val="20"/>
                <w:szCs w:val="20"/>
              </w:rPr>
              <w:t>5. Packaging and secretion</w:t>
            </w:r>
          </w:p>
        </w:tc>
      </w:tr>
    </w:tbl>
    <w:p w14:paraId="6CD1DD13" w14:textId="77777777" w:rsidR="006477E8" w:rsidRDefault="006477E8">
      <w:pPr>
        <w:spacing w:after="140"/>
      </w:pPr>
    </w:p>
    <w:p w14:paraId="4A1B19B6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3 — Plastids and their pigment / stored material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77E8" w14:paraId="587E5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460B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CF30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6477E8" w14:paraId="1F887E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021A9F" w14:textId="77777777" w:rsidR="006477E8" w:rsidRDefault="00000000">
            <w:r>
              <w:rPr>
                <w:sz w:val="20"/>
                <w:szCs w:val="20"/>
              </w:rPr>
              <w:t>A. Chloroplast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3EDD9" w14:textId="77777777" w:rsidR="006477E8" w:rsidRDefault="00000000">
            <w:r>
              <w:rPr>
                <w:sz w:val="20"/>
                <w:szCs w:val="20"/>
              </w:rPr>
              <w:t>1. Stores oils and fats</w:t>
            </w:r>
          </w:p>
        </w:tc>
      </w:tr>
      <w:tr w:rsidR="006477E8" w14:paraId="584FBD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6972DA" w14:textId="77777777" w:rsidR="006477E8" w:rsidRDefault="00000000">
            <w:r>
              <w:rPr>
                <w:sz w:val="20"/>
                <w:szCs w:val="20"/>
              </w:rPr>
              <w:t>B. Chromoplast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67EF2F" w14:textId="77777777" w:rsidR="006477E8" w:rsidRDefault="00000000">
            <w:r>
              <w:rPr>
                <w:sz w:val="20"/>
                <w:szCs w:val="20"/>
              </w:rPr>
              <w:t>2. Contains chlorophyll</w:t>
            </w:r>
          </w:p>
        </w:tc>
      </w:tr>
      <w:tr w:rsidR="006477E8" w14:paraId="633CC2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CB3BA" w14:textId="77777777" w:rsidR="006477E8" w:rsidRDefault="00000000">
            <w:r>
              <w:rPr>
                <w:sz w:val="20"/>
                <w:szCs w:val="20"/>
              </w:rPr>
              <w:t>C. Amyloplast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F78F2E" w14:textId="77777777" w:rsidR="006477E8" w:rsidRDefault="00000000">
            <w:r>
              <w:rPr>
                <w:sz w:val="20"/>
                <w:szCs w:val="20"/>
              </w:rPr>
              <w:t>3. Stores proteins</w:t>
            </w:r>
          </w:p>
        </w:tc>
      </w:tr>
      <w:tr w:rsidR="006477E8" w14:paraId="092053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9623A" w14:textId="77777777" w:rsidR="006477E8" w:rsidRDefault="00000000">
            <w:r>
              <w:rPr>
                <w:sz w:val="20"/>
                <w:szCs w:val="20"/>
              </w:rPr>
              <w:t xml:space="preserve">D. </w:t>
            </w:r>
            <w:proofErr w:type="spellStart"/>
            <w:r>
              <w:rPr>
                <w:sz w:val="20"/>
                <w:szCs w:val="20"/>
              </w:rPr>
              <w:t>Elaioplast</w:t>
            </w:r>
            <w:proofErr w:type="spellEnd"/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0A104D" w14:textId="77777777" w:rsidR="006477E8" w:rsidRDefault="00000000">
            <w:r>
              <w:rPr>
                <w:sz w:val="20"/>
                <w:szCs w:val="20"/>
              </w:rPr>
              <w:t>4. Carotenoid pigments (colour)</w:t>
            </w:r>
          </w:p>
        </w:tc>
      </w:tr>
      <w:tr w:rsidR="006477E8" w14:paraId="244ED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3ECCE2" w14:textId="77777777" w:rsidR="006477E8" w:rsidRDefault="00000000">
            <w:r>
              <w:rPr>
                <w:sz w:val="20"/>
                <w:szCs w:val="20"/>
              </w:rPr>
              <w:t xml:space="preserve">E. </w:t>
            </w:r>
            <w:proofErr w:type="spellStart"/>
            <w:r>
              <w:rPr>
                <w:sz w:val="20"/>
                <w:szCs w:val="20"/>
              </w:rPr>
              <w:t>Aleuroplast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46D464" w14:textId="77777777" w:rsidR="006477E8" w:rsidRDefault="00000000">
            <w:r>
              <w:rPr>
                <w:sz w:val="20"/>
                <w:szCs w:val="20"/>
              </w:rPr>
              <w:t>5. Stores starch</w:t>
            </w:r>
          </w:p>
        </w:tc>
      </w:tr>
    </w:tbl>
    <w:p w14:paraId="7F5F5D70" w14:textId="77777777" w:rsidR="006477E8" w:rsidRDefault="006477E8">
      <w:pPr>
        <w:spacing w:after="140"/>
      </w:pPr>
    </w:p>
    <w:p w14:paraId="08908887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4 — Chromosome type and centromere 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77E8" w14:paraId="222FD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59D1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784C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6477E8" w14:paraId="6B993A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9D9D1F" w14:textId="77777777" w:rsidR="006477E8" w:rsidRDefault="00000000">
            <w:r>
              <w:rPr>
                <w:sz w:val="20"/>
                <w:szCs w:val="20"/>
              </w:rPr>
              <w:t>A. Metacentric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A17884" w14:textId="77777777" w:rsidR="006477E8" w:rsidRDefault="00000000">
            <w:r>
              <w:rPr>
                <w:sz w:val="20"/>
                <w:szCs w:val="20"/>
              </w:rPr>
              <w:t>1. Terminal centromere</w:t>
            </w:r>
          </w:p>
        </w:tc>
      </w:tr>
      <w:tr w:rsidR="006477E8" w14:paraId="558AC5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539207" w14:textId="77777777" w:rsidR="006477E8" w:rsidRDefault="00000000">
            <w:r>
              <w:rPr>
                <w:sz w:val="20"/>
                <w:szCs w:val="20"/>
              </w:rPr>
              <w:t>B. Sub-metacentric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60A02" w14:textId="77777777" w:rsidR="006477E8" w:rsidRDefault="00000000">
            <w:r>
              <w:rPr>
                <w:sz w:val="20"/>
                <w:szCs w:val="20"/>
              </w:rPr>
              <w:t>2. Middle centromere with two equal arms</w:t>
            </w:r>
          </w:p>
        </w:tc>
      </w:tr>
      <w:tr w:rsidR="006477E8" w14:paraId="726105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B8FA4C" w14:textId="77777777" w:rsidR="006477E8" w:rsidRDefault="00000000">
            <w:r>
              <w:rPr>
                <w:sz w:val="20"/>
                <w:szCs w:val="20"/>
              </w:rPr>
              <w:t>C. Acrocentric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70CC1" w14:textId="77777777" w:rsidR="006477E8" w:rsidRDefault="00000000">
            <w:r>
              <w:rPr>
                <w:sz w:val="20"/>
                <w:szCs w:val="20"/>
              </w:rPr>
              <w:t>3. Centromere near the end (one very short, one very long arm)</w:t>
            </w:r>
          </w:p>
        </w:tc>
      </w:tr>
      <w:tr w:rsidR="006477E8" w14:paraId="6AF3C7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DB11B" w14:textId="77777777" w:rsidR="006477E8" w:rsidRDefault="00000000">
            <w:r>
              <w:rPr>
                <w:sz w:val="20"/>
                <w:szCs w:val="20"/>
              </w:rPr>
              <w:t>D. Telocentric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019A0" w14:textId="77777777" w:rsidR="006477E8" w:rsidRDefault="00000000">
            <w:r>
              <w:rPr>
                <w:sz w:val="20"/>
                <w:szCs w:val="20"/>
              </w:rPr>
              <w:t>4. Centromere slightly off-centre (one shorter, one longer arm)</w:t>
            </w:r>
          </w:p>
        </w:tc>
      </w:tr>
    </w:tbl>
    <w:p w14:paraId="252CB7BB" w14:textId="77777777" w:rsidR="006477E8" w:rsidRDefault="006477E8">
      <w:pPr>
        <w:spacing w:after="140"/>
      </w:pPr>
    </w:p>
    <w:p w14:paraId="3F914532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5 — Basic shapes of bacteria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77E8" w14:paraId="06467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854D9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DFD4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6477E8" w14:paraId="744B99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2CA13" w14:textId="77777777" w:rsidR="006477E8" w:rsidRDefault="00000000">
            <w:r>
              <w:rPr>
                <w:sz w:val="20"/>
                <w:szCs w:val="20"/>
              </w:rPr>
              <w:t>A. Bacillus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1F2140" w14:textId="77777777" w:rsidR="006477E8" w:rsidRDefault="00000000">
            <w:r>
              <w:rPr>
                <w:sz w:val="20"/>
                <w:szCs w:val="20"/>
              </w:rPr>
              <w:t>1. Comma-shaped</w:t>
            </w:r>
          </w:p>
        </w:tc>
      </w:tr>
      <w:tr w:rsidR="006477E8" w14:paraId="2E0278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3D2FDF" w14:textId="77777777" w:rsidR="006477E8" w:rsidRDefault="00000000">
            <w:r>
              <w:rPr>
                <w:sz w:val="20"/>
                <w:szCs w:val="20"/>
              </w:rPr>
              <w:t>B. Coccus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62451F" w14:textId="77777777" w:rsidR="006477E8" w:rsidRDefault="00000000">
            <w:r>
              <w:rPr>
                <w:sz w:val="20"/>
                <w:szCs w:val="20"/>
              </w:rPr>
              <w:t>2. Rod-like</w:t>
            </w:r>
          </w:p>
        </w:tc>
      </w:tr>
      <w:tr w:rsidR="006477E8" w14:paraId="1E246B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CA1060" w14:textId="77777777" w:rsidR="006477E8" w:rsidRDefault="00000000">
            <w:r>
              <w:rPr>
                <w:sz w:val="20"/>
                <w:szCs w:val="20"/>
              </w:rPr>
              <w:t>C. Vibrio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E2F02A" w14:textId="77777777" w:rsidR="006477E8" w:rsidRDefault="00000000">
            <w:r>
              <w:rPr>
                <w:sz w:val="20"/>
                <w:szCs w:val="20"/>
              </w:rPr>
              <w:t>3. Spiral</w:t>
            </w:r>
          </w:p>
        </w:tc>
      </w:tr>
      <w:tr w:rsidR="006477E8" w14:paraId="641533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3A0B49" w14:textId="77777777" w:rsidR="006477E8" w:rsidRDefault="00000000">
            <w:r>
              <w:rPr>
                <w:sz w:val="20"/>
                <w:szCs w:val="20"/>
              </w:rPr>
              <w:t>D. Spirillum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FF5CB" w14:textId="77777777" w:rsidR="006477E8" w:rsidRDefault="00000000">
            <w:r>
              <w:rPr>
                <w:sz w:val="20"/>
                <w:szCs w:val="20"/>
              </w:rPr>
              <w:t>4. Spherical</w:t>
            </w:r>
          </w:p>
        </w:tc>
      </w:tr>
    </w:tbl>
    <w:p w14:paraId="1C61DB46" w14:textId="77777777" w:rsidR="006477E8" w:rsidRDefault="006477E8">
      <w:pPr>
        <w:spacing w:after="140"/>
      </w:pPr>
    </w:p>
    <w:p w14:paraId="7125D2A3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Set 6 — Cells and their characteristic shapes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77E8" w14:paraId="4E958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989F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EAB1" w14:textId="77777777" w:rsidR="006477E8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II</w:t>
            </w:r>
          </w:p>
        </w:tc>
      </w:tr>
      <w:tr w:rsidR="006477E8" w14:paraId="06C7C0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6EA580" w14:textId="77777777" w:rsidR="006477E8" w:rsidRDefault="00000000">
            <w:r>
              <w:rPr>
                <w:sz w:val="20"/>
                <w:szCs w:val="20"/>
              </w:rPr>
              <w:t>A. Red blood cell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D01523" w14:textId="77777777" w:rsidR="006477E8" w:rsidRDefault="00000000">
            <w:r>
              <w:rPr>
                <w:sz w:val="20"/>
                <w:szCs w:val="20"/>
              </w:rPr>
              <w:t>1. Amoeboid</w:t>
            </w:r>
          </w:p>
        </w:tc>
      </w:tr>
      <w:tr w:rsidR="006477E8" w14:paraId="41E8FD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9029F" w14:textId="77777777" w:rsidR="006477E8" w:rsidRDefault="00000000">
            <w:r>
              <w:rPr>
                <w:sz w:val="20"/>
                <w:szCs w:val="20"/>
              </w:rPr>
              <w:t>B. White blood cell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64D87" w14:textId="77777777" w:rsidR="006477E8" w:rsidRDefault="00000000">
            <w:r>
              <w:rPr>
                <w:sz w:val="20"/>
                <w:szCs w:val="20"/>
              </w:rPr>
              <w:t>2. Elongated</w:t>
            </w:r>
          </w:p>
        </w:tc>
      </w:tr>
      <w:tr w:rsidR="006477E8" w14:paraId="702915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56A4D7" w14:textId="77777777" w:rsidR="006477E8" w:rsidRDefault="00000000">
            <w:r>
              <w:rPr>
                <w:sz w:val="20"/>
                <w:szCs w:val="20"/>
              </w:rPr>
              <w:t>C. Nerve cell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E8B0B" w14:textId="77777777" w:rsidR="006477E8" w:rsidRDefault="00000000">
            <w:r>
              <w:rPr>
                <w:sz w:val="20"/>
                <w:szCs w:val="20"/>
              </w:rPr>
              <w:t>3. Round and biconcave</w:t>
            </w:r>
          </w:p>
        </w:tc>
      </w:tr>
      <w:tr w:rsidR="006477E8" w14:paraId="5EF96B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180335" w14:textId="77777777" w:rsidR="006477E8" w:rsidRDefault="00000000">
            <w:r>
              <w:rPr>
                <w:sz w:val="20"/>
                <w:szCs w:val="20"/>
              </w:rPr>
              <w:t>D. Tracheid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3FF07A" w14:textId="77777777" w:rsidR="006477E8" w:rsidRDefault="00000000">
            <w:r>
              <w:rPr>
                <w:sz w:val="20"/>
                <w:szCs w:val="20"/>
              </w:rPr>
              <w:t>4. Long and narrow</w:t>
            </w:r>
          </w:p>
        </w:tc>
      </w:tr>
      <w:tr w:rsidR="006477E8" w14:paraId="6CA7CD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314AC" w14:textId="77777777" w:rsidR="006477E8" w:rsidRDefault="00000000">
            <w:r>
              <w:rPr>
                <w:sz w:val="20"/>
                <w:szCs w:val="20"/>
              </w:rPr>
              <w:t>E. Columnar epithelial cell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CD6C4" w14:textId="77777777" w:rsidR="006477E8" w:rsidRDefault="00000000">
            <w:r>
              <w:rPr>
                <w:sz w:val="20"/>
                <w:szCs w:val="20"/>
              </w:rPr>
              <w:t>5. Branched and long</w:t>
            </w:r>
          </w:p>
        </w:tc>
      </w:tr>
    </w:tbl>
    <w:p w14:paraId="7C793AD4" w14:textId="77777777" w:rsidR="006477E8" w:rsidRDefault="006477E8">
      <w:pPr>
        <w:spacing w:after="140"/>
      </w:pPr>
    </w:p>
    <w:p w14:paraId="51D2D485" w14:textId="77777777" w:rsidR="006477E8" w:rsidRDefault="00000000">
      <w:r>
        <w:br w:type="page"/>
      </w:r>
    </w:p>
    <w:p w14:paraId="202FD5C0" w14:textId="77777777" w:rsidR="006477E8" w:rsidRDefault="00000000">
      <w:pPr>
        <w:pStyle w:val="Heading1"/>
        <w:pBdr>
          <w:bottom w:val="single" w:sz="12" w:space="0" w:color="2E75B6"/>
        </w:pBdr>
        <w:spacing w:before="260" w:after="140"/>
      </w:pPr>
      <w:r>
        <w:rPr>
          <w:b/>
          <w:bCs/>
          <w:color w:val="1F3864"/>
          <w:sz w:val="30"/>
          <w:szCs w:val="30"/>
        </w:rPr>
        <w:lastRenderedPageBreak/>
        <w:t>Section C — Fill in the Blanks</w:t>
      </w:r>
    </w:p>
    <w:p w14:paraId="6627DBA6" w14:textId="77777777" w:rsidR="006477E8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Fill in each blank with the appropriate biological term.</w:t>
      </w:r>
    </w:p>
    <w:p w14:paraId="22225249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1. </w:t>
      </w:r>
      <w:r>
        <w:t>A specialised, differentiated infolding of the plasma membrane characteristic of prokaryotes is called the ____________.</w:t>
      </w:r>
    </w:p>
    <w:p w14:paraId="19BB9257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2. </w:t>
      </w:r>
      <w:r>
        <w:t>The outermost layer of the three-layered bacterial cell envelope is the ____________.</w:t>
      </w:r>
    </w:p>
    <w:p w14:paraId="4BE9C296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3. </w:t>
      </w:r>
      <w:r>
        <w:t>A thick and tough glycocalyx that forms a sheath around a bacterium is called a ____________.</w:t>
      </w:r>
    </w:p>
    <w:p w14:paraId="61DACA0F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4. </w:t>
      </w:r>
      <w:r>
        <w:t>Bacteria that take up and retain the Gram stain are termed ____________ bacteria.</w:t>
      </w:r>
    </w:p>
    <w:p w14:paraId="21868BED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5. </w:t>
      </w:r>
      <w:r>
        <w:t>The space enclosed by the membrane of a thylakoid is called the ____________.</w:t>
      </w:r>
    </w:p>
    <w:p w14:paraId="41B2BAD8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6. </w:t>
      </w:r>
      <w:r>
        <w:t>A chain formed by several ribosomes translating a single mRNA is called a ____________.</w:t>
      </w:r>
    </w:p>
    <w:p w14:paraId="00B6CFB5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7. </w:t>
      </w:r>
      <w:r>
        <w:t>Pigment-containing membranous extensions found in cyanobacteria are called ____________.</w:t>
      </w:r>
    </w:p>
    <w:p w14:paraId="004B0110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8. </w:t>
      </w:r>
      <w:r>
        <w:t>Small bristle-like fibres that help bacteria attach to surfaces but not in movement are the ____________.</w:t>
      </w:r>
    </w:p>
    <w:p w14:paraId="58748007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9. </w:t>
      </w:r>
      <w:r>
        <w:t>The improved and widely accepted model of the plasma membrane is the ____________ model.</w:t>
      </w:r>
    </w:p>
    <w:p w14:paraId="0860813F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10. </w:t>
      </w:r>
      <w:r>
        <w:t>Membrane proteins that are partially or totally buried within the membrane are called ____________ proteins.</w:t>
      </w:r>
    </w:p>
    <w:p w14:paraId="794AFCCA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11. </w:t>
      </w:r>
      <w:r>
        <w:t>The movement of water across a membrane by diffusion is called ____________.</w:t>
      </w:r>
    </w:p>
    <w:p w14:paraId="4CD0C658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12. </w:t>
      </w:r>
      <w:r>
        <w:t>The layer of calcium pectate that cements neighbouring plant cells together is the ____________.</w:t>
      </w:r>
    </w:p>
    <w:p w14:paraId="00560CA4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13. </w:t>
      </w:r>
      <w:r>
        <w:t>Cytoplasmic bridges that connect the cytoplasm of neighbouring plant cells are called ____________.</w:t>
      </w:r>
    </w:p>
    <w:p w14:paraId="002FADEC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14. </w:t>
      </w:r>
      <w:r>
        <w:t>The flattened membranous sacs present in the stroma of a chloroplast are the ____________.</w:t>
      </w:r>
    </w:p>
    <w:p w14:paraId="402FEF02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15. </w:t>
      </w:r>
      <w:r>
        <w:t>Stacks of thylakoids resembling piles of coins are called ____________.</w:t>
      </w:r>
    </w:p>
    <w:p w14:paraId="09F0F164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16. </w:t>
      </w:r>
      <w:r>
        <w:t>The flat membranous tubules that connect the thylakoids of different grana are the ____________.</w:t>
      </w:r>
    </w:p>
    <w:p w14:paraId="7B6936BB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17. </w:t>
      </w:r>
      <w:r>
        <w:t>The colourless matrix enclosed by the inner membrane of the chloroplast is the ____________.</w:t>
      </w:r>
    </w:p>
    <w:p w14:paraId="0E65A6FD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18. </w:t>
      </w:r>
      <w:r>
        <w:t>The core of a cilium or flagellum, containing microtubules, is called the ____________.</w:t>
      </w:r>
    </w:p>
    <w:p w14:paraId="6CC3DF8B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19. </w:t>
      </w:r>
      <w:r>
        <w:t>The characteristic arrangement of microtubules in a cilium or flagellum is described as the ____________ array.</w:t>
      </w:r>
    </w:p>
    <w:p w14:paraId="3163DB12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20. </w:t>
      </w:r>
      <w:r>
        <w:t>Cilia and flagella arise from a centriole-like structure called the ____________.</w:t>
      </w:r>
    </w:p>
    <w:p w14:paraId="5ED819E1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21. </w:t>
      </w:r>
      <w:r>
        <w:t>The central proteinaceous part of a centriole, connected to the peripheral triplets by radial spokes, is the ____________.</w:t>
      </w:r>
    </w:p>
    <w:p w14:paraId="2365AC80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22. </w:t>
      </w:r>
      <w:r>
        <w:t>The 10-50 nm space between the two membranes of the nuclear envelope is the ____________.</w:t>
      </w:r>
    </w:p>
    <w:p w14:paraId="0E976339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23. </w:t>
      </w:r>
      <w:r>
        <w:t>The minute passages in the nuclear envelope through which RNA and proteins move are the ____________.</w:t>
      </w:r>
    </w:p>
    <w:p w14:paraId="60C64870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24. </w:t>
      </w:r>
      <w:r>
        <w:t>The non-membrane-bound spherical structure that is the site of active ribosomal RNA synthesis is the ____________.</w:t>
      </w:r>
    </w:p>
    <w:p w14:paraId="31D5DC83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25. </w:t>
      </w:r>
      <w:r>
        <w:t>The basic proteins associated with DNA in the chromatin are called ____________.</w:t>
      </w:r>
    </w:p>
    <w:p w14:paraId="74794FAC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26. </w:t>
      </w:r>
      <w:r>
        <w:t>The disc-shaped structures present on either side of the centromere are the ____________.</w:t>
      </w:r>
    </w:p>
    <w:p w14:paraId="6CF281A0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27. </w:t>
      </w:r>
      <w:r>
        <w:t>The collective term for the ER, Golgi complex, lysosomes and vacuoles, whose functions are coordinated, is the ____________ system.</w:t>
      </w:r>
    </w:p>
    <w:p w14:paraId="2E63D8FA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28. </w:t>
      </w:r>
      <w:r>
        <w:t>The nucleus of a cell that is not dividing is called the ____________ nucleus.</w:t>
      </w:r>
    </w:p>
    <w:p w14:paraId="4787C06B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29. </w:t>
      </w:r>
      <w:r>
        <w:t>The centromere holds together the two ____________ of a chromosome.</w:t>
      </w:r>
    </w:p>
    <w:p w14:paraId="3DED9B4B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30. </w:t>
      </w:r>
      <w:r>
        <w:t>The double-membrane structure that surrounds and encloses the nucleus is the ____________.</w:t>
      </w:r>
    </w:p>
    <w:p w14:paraId="5F6B5E97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31. </w:t>
      </w:r>
      <w:r>
        <w:t>The elaborate network of proteinaceous filaments in the cytoplasm that provides mechanical support and shape is collectively called the ____________.</w:t>
      </w:r>
    </w:p>
    <w:p w14:paraId="3518B899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32. </w:t>
      </w:r>
      <w:r>
        <w:t>The nucleoprotein fibres of the interphase nucleus that stain with basic dyes are called ____________.</w:t>
      </w:r>
    </w:p>
    <w:p w14:paraId="106E9516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33. </w:t>
      </w:r>
      <w:r>
        <w:t>The compartment lying inside the endoplasmic reticulum is called the ____________ compartment.</w:t>
      </w:r>
    </w:p>
    <w:p w14:paraId="7D5A15C0" w14:textId="77777777" w:rsidR="006477E8" w:rsidRDefault="00000000">
      <w:pPr>
        <w:spacing w:after="80"/>
      </w:pPr>
      <w:r>
        <w:rPr>
          <w:b/>
          <w:bCs/>
          <w:color w:val="2E75B6"/>
        </w:rPr>
        <w:t xml:space="preserve">34. </w:t>
      </w:r>
      <w:r>
        <w:t>Chromatin consists of DNA, RNA and both histone and ____________ proteins.</w:t>
      </w:r>
    </w:p>
    <w:p w14:paraId="04015FC3" w14:textId="77777777" w:rsidR="006477E8" w:rsidRDefault="00000000">
      <w:r>
        <w:lastRenderedPageBreak/>
        <w:br w:type="page"/>
      </w:r>
    </w:p>
    <w:p w14:paraId="43C37CCE" w14:textId="77777777" w:rsidR="006477E8" w:rsidRDefault="00000000">
      <w:pPr>
        <w:pBdr>
          <w:bottom w:val="single" w:sz="16" w:space="0" w:color="548235"/>
        </w:pBdr>
        <w:spacing w:after="160"/>
        <w:jc w:val="center"/>
      </w:pPr>
      <w:r>
        <w:rPr>
          <w:b/>
          <w:bCs/>
          <w:color w:val="548235"/>
          <w:sz w:val="32"/>
          <w:szCs w:val="32"/>
        </w:rPr>
        <w:lastRenderedPageBreak/>
        <w:t>ANSWER KEY</w:t>
      </w:r>
    </w:p>
    <w:p w14:paraId="3D97B0D2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A — MCQ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477E8" w14:paraId="155AB1F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734CA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114AE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63353E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FE8A27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6D2F6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D7E436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</w:tr>
      <w:tr w:rsidR="006477E8" w14:paraId="47ECE10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A9A70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B393A1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335244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E7DF2F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69D7E0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8BA95B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12.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</w:tr>
      <w:tr w:rsidR="006477E8" w14:paraId="1E58944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087C7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E5C1C6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4792A9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D22D0C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16.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6DC0E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04F5DB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18.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</w:tr>
      <w:tr w:rsidR="006477E8" w14:paraId="41F8B4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3D005F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19.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4062B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AD684D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21.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873328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22.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C24FA3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75EC58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1A9BB9E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2E85DF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25.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D2B8C4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721AD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27.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A3C809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3DC11B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29.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61FB8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52C0754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368CA8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BEF168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3FFD98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33.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F08FC1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7A94B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B67557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79CAE4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60FDFD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37.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FCA5C7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38.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0BF73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6D77DE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C585E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F6C406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42.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</w:tr>
      <w:tr w:rsidR="006477E8" w14:paraId="7BDD5D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B2EFFF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43. </w:t>
            </w:r>
            <w:r>
              <w:rPr>
                <w:b/>
                <w:bCs/>
                <w:color w:val="2E75B6"/>
                <w:sz w:val="18"/>
                <w:szCs w:val="18"/>
              </w:rPr>
              <w:t>(d)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AE0A4A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D8E13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D05CE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8AFE8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47.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134A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370FC3A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67212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49.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3322BC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C86C6C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F45B2E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52.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5AB592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53.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F49547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46837EC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17EB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F6E9ED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912D2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3E770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2BC21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D8355A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38629A6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A49F1F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792C8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62.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ADD65E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0584EE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C95B74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64570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66.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</w:tr>
      <w:tr w:rsidR="006477E8" w14:paraId="186C47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CB1F0A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29B80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C44150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0A5C4D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3BF54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4FCCB0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1830FE8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F5DE0F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54925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E9926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C63193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76.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8CE7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55A9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3B206D8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A1CA14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79.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221DB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99810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81.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B7EEB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82.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40E6CC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83.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E2E964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54F79C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16C9D4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49B88A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86.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39368A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87. </w:t>
            </w:r>
            <w:r>
              <w:rPr>
                <w:b/>
                <w:bCs/>
                <w:color w:val="2E75B6"/>
                <w:sz w:val="18"/>
                <w:szCs w:val="18"/>
              </w:rPr>
              <w:t>(a)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EE0CA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67FED8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89.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A86356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90.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6CF588A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4C2343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91. </w:t>
            </w:r>
            <w:r>
              <w:rPr>
                <w:b/>
                <w:bCs/>
                <w:color w:val="2E75B6"/>
                <w:sz w:val="18"/>
                <w:szCs w:val="18"/>
              </w:rPr>
              <w:t>(c)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F1A226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92.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E6595A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93.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FED1D3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94.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C45681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95.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377E4F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96.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</w:tr>
      <w:tr w:rsidR="006477E8" w14:paraId="0F3A61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88FE96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97.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DEEAF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9B7AB5" w14:textId="77777777" w:rsidR="006477E8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98. </w:t>
            </w:r>
            <w:r>
              <w:rPr>
                <w:b/>
                <w:bCs/>
                <w:color w:val="2E75B6"/>
                <w:sz w:val="18"/>
                <w:szCs w:val="18"/>
              </w:rPr>
              <w:t>(b)</w:t>
            </w: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BF7720" w14:textId="77777777" w:rsidR="006477E8" w:rsidRDefault="006477E8">
            <w:pPr>
              <w:jc w:val="center"/>
            </w:pP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49ECC1" w14:textId="77777777" w:rsidR="006477E8" w:rsidRDefault="006477E8">
            <w:pPr>
              <w:jc w:val="center"/>
            </w:pP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0C71C5" w14:textId="77777777" w:rsidR="006477E8" w:rsidRDefault="006477E8">
            <w:pPr>
              <w:jc w:val="center"/>
            </w:pPr>
          </w:p>
        </w:tc>
        <w:tc>
          <w:tcPr>
            <w:tcW w:w="15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55B3E" w14:textId="77777777" w:rsidR="006477E8" w:rsidRDefault="006477E8">
            <w:pPr>
              <w:jc w:val="center"/>
            </w:pPr>
          </w:p>
        </w:tc>
      </w:tr>
    </w:tbl>
    <w:p w14:paraId="4DAAB9A5" w14:textId="77777777" w:rsidR="006477E8" w:rsidRDefault="006477E8">
      <w:pPr>
        <w:spacing w:after="160"/>
      </w:pPr>
    </w:p>
    <w:p w14:paraId="29A0BB12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B — Match the Following Answers</w:t>
      </w:r>
    </w:p>
    <w:p w14:paraId="163569FF" w14:textId="77777777" w:rsidR="006477E8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1 — Scientists and their contributions</w:t>
      </w:r>
    </w:p>
    <w:p w14:paraId="1A3027EB" w14:textId="77777777" w:rsidR="006477E8" w:rsidRDefault="00000000">
      <w:pPr>
        <w:spacing w:after="100"/>
        <w:ind w:left="240"/>
      </w:pPr>
      <w:r>
        <w:rPr>
          <w:sz w:val="19"/>
          <w:szCs w:val="19"/>
        </w:rPr>
        <w:t>A → 2 (First described a live cell); B → 4 (Discovered the nucleus); C → 3 (Formulated the cell theory); D → 5 (Cells arise from pre-existing cells); E → 1 (Fluid mosaic model)</w:t>
      </w:r>
    </w:p>
    <w:p w14:paraId="44781266" w14:textId="77777777" w:rsidR="006477E8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2 — Organelle and its function</w:t>
      </w:r>
    </w:p>
    <w:p w14:paraId="4D66BD74" w14:textId="77777777" w:rsidR="006477E8" w:rsidRDefault="00000000">
      <w:pPr>
        <w:spacing w:after="100"/>
        <w:ind w:left="240"/>
      </w:pPr>
      <w:r>
        <w:rPr>
          <w:sz w:val="19"/>
          <w:szCs w:val="19"/>
        </w:rPr>
        <w:t xml:space="preserve">A → 4 (Synthesis of ATP / </w:t>
      </w:r>
      <w:proofErr w:type="gramStart"/>
      <w:r>
        <w:rPr>
          <w:sz w:val="19"/>
          <w:szCs w:val="19"/>
        </w:rPr>
        <w:t>power house</w:t>
      </w:r>
      <w:proofErr w:type="gramEnd"/>
      <w:r>
        <w:rPr>
          <w:sz w:val="19"/>
          <w:szCs w:val="19"/>
        </w:rPr>
        <w:t>); B → 1 (Protein synthesis); C → 2 (Intracellular digestion); D → 5 (Packaging and secretion); E → 3 (Photosynthesis)</w:t>
      </w:r>
    </w:p>
    <w:p w14:paraId="797EE247" w14:textId="77777777" w:rsidR="006477E8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3 — Plastids and their pigment / stored material</w:t>
      </w:r>
    </w:p>
    <w:p w14:paraId="13BBC784" w14:textId="77777777" w:rsidR="006477E8" w:rsidRDefault="00000000">
      <w:pPr>
        <w:spacing w:after="100"/>
        <w:ind w:left="240"/>
      </w:pPr>
      <w:r>
        <w:rPr>
          <w:sz w:val="19"/>
          <w:szCs w:val="19"/>
        </w:rPr>
        <w:t>A → 2 (Contains chlorophyll); B → 4 (Carotenoid pigments / colour); C → 5 (Stores starch); D → 1 (Stores oils and fats); E → 3 (Stores proteins)</w:t>
      </w:r>
    </w:p>
    <w:p w14:paraId="25E1C109" w14:textId="77777777" w:rsidR="006477E8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4 — Chromosome type and centromere position</w:t>
      </w:r>
    </w:p>
    <w:p w14:paraId="60B744F1" w14:textId="77777777" w:rsidR="006477E8" w:rsidRDefault="00000000">
      <w:pPr>
        <w:spacing w:after="100"/>
        <w:ind w:left="240"/>
      </w:pPr>
      <w:r>
        <w:rPr>
          <w:sz w:val="19"/>
          <w:szCs w:val="19"/>
        </w:rPr>
        <w:t>A → 2 (Middle centromere, two equal arms); B → 4 (Slightly off-centre, one shorter one longer arm); C → 3 (Centromere near the end); D → 1 (Terminal centromere)</w:t>
      </w:r>
    </w:p>
    <w:p w14:paraId="71DCC71C" w14:textId="77777777" w:rsidR="006477E8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5 — Basic shapes of bacteria</w:t>
      </w:r>
    </w:p>
    <w:p w14:paraId="3DCF7D26" w14:textId="77777777" w:rsidR="006477E8" w:rsidRDefault="00000000">
      <w:pPr>
        <w:spacing w:after="100"/>
        <w:ind w:left="240"/>
      </w:pPr>
      <w:r>
        <w:rPr>
          <w:sz w:val="19"/>
          <w:szCs w:val="19"/>
        </w:rPr>
        <w:t>A → 2 (Rod-like); B → 4 (Spherical); C → 1 (Comma-shaped); D → 3 (Spiral)</w:t>
      </w:r>
    </w:p>
    <w:p w14:paraId="5C00FDEF" w14:textId="77777777" w:rsidR="006477E8" w:rsidRDefault="00000000">
      <w:pPr>
        <w:spacing w:after="30"/>
      </w:pPr>
      <w:r>
        <w:rPr>
          <w:b/>
          <w:bCs/>
          <w:color w:val="1F3864"/>
          <w:sz w:val="20"/>
          <w:szCs w:val="20"/>
        </w:rPr>
        <w:t>Set 6 — Cells and their characteristic shapes</w:t>
      </w:r>
    </w:p>
    <w:p w14:paraId="2D1A9F94" w14:textId="77777777" w:rsidR="006477E8" w:rsidRDefault="00000000">
      <w:pPr>
        <w:spacing w:after="100"/>
        <w:ind w:left="240"/>
      </w:pPr>
      <w:r>
        <w:rPr>
          <w:sz w:val="19"/>
          <w:szCs w:val="19"/>
        </w:rPr>
        <w:t>A → 3 (Round and biconcave); B → 1 (Amoeboid); C → 5 (Branched and long); D → 2 (Elongated); E → 4 (Long and narrow)</w:t>
      </w:r>
    </w:p>
    <w:p w14:paraId="7168BDDD" w14:textId="77777777" w:rsidR="006477E8" w:rsidRDefault="006477E8">
      <w:pPr>
        <w:spacing w:after="120"/>
      </w:pPr>
    </w:p>
    <w:p w14:paraId="5A48C3F7" w14:textId="77777777" w:rsidR="006477E8" w:rsidRDefault="00000000">
      <w:pPr>
        <w:pStyle w:val="Heading2"/>
        <w:spacing w:before="180" w:after="100"/>
      </w:pPr>
      <w:r>
        <w:rPr>
          <w:b/>
          <w:bCs/>
          <w:color w:val="548235"/>
          <w:sz w:val="24"/>
          <w:szCs w:val="24"/>
        </w:rPr>
        <w:t>Section C — Fill in the Blanks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77E8" w14:paraId="22770F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92BE29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Mesosome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960627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Glycocalyx</w:t>
            </w:r>
          </w:p>
        </w:tc>
      </w:tr>
      <w:tr w:rsidR="006477E8" w14:paraId="346C36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AEC7B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Capsule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F06FE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Gram positive</w:t>
            </w:r>
          </w:p>
        </w:tc>
      </w:tr>
      <w:tr w:rsidR="006477E8" w14:paraId="208B17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63AE8D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Lumen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C38C8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Polysome (polyribosome)</w:t>
            </w:r>
          </w:p>
        </w:tc>
      </w:tr>
      <w:tr w:rsidR="006477E8" w14:paraId="59DC73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047D2D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7. </w:t>
            </w:r>
            <w:r>
              <w:rPr>
                <w:sz w:val="19"/>
                <w:szCs w:val="19"/>
              </w:rPr>
              <w:t>Chromatophores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42F5CD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8. </w:t>
            </w:r>
            <w:r>
              <w:rPr>
                <w:sz w:val="19"/>
                <w:szCs w:val="19"/>
              </w:rPr>
              <w:t>Fimbriae</w:t>
            </w:r>
          </w:p>
        </w:tc>
      </w:tr>
      <w:tr w:rsidR="006477E8" w14:paraId="2902B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520C2D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9. </w:t>
            </w:r>
            <w:r>
              <w:rPr>
                <w:sz w:val="19"/>
                <w:szCs w:val="19"/>
              </w:rPr>
              <w:t>Fluid mosaic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A22B7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10. </w:t>
            </w:r>
            <w:r>
              <w:rPr>
                <w:sz w:val="19"/>
                <w:szCs w:val="19"/>
              </w:rPr>
              <w:t>Integral</w:t>
            </w:r>
          </w:p>
        </w:tc>
      </w:tr>
      <w:tr w:rsidR="006477E8" w14:paraId="097E6A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2B94A9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11. </w:t>
            </w:r>
            <w:r>
              <w:rPr>
                <w:sz w:val="19"/>
                <w:szCs w:val="19"/>
              </w:rPr>
              <w:t>Osmosis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30E74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12. </w:t>
            </w:r>
            <w:r>
              <w:rPr>
                <w:sz w:val="19"/>
                <w:szCs w:val="19"/>
              </w:rPr>
              <w:t>Middle lamella</w:t>
            </w:r>
          </w:p>
        </w:tc>
      </w:tr>
      <w:tr w:rsidR="006477E8" w14:paraId="2E427E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B69257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13. </w:t>
            </w:r>
            <w:r>
              <w:rPr>
                <w:sz w:val="19"/>
                <w:szCs w:val="19"/>
              </w:rPr>
              <w:t>Plasmodesmata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1900D9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14. </w:t>
            </w:r>
            <w:r>
              <w:rPr>
                <w:sz w:val="19"/>
                <w:szCs w:val="19"/>
              </w:rPr>
              <w:t>Thylakoids</w:t>
            </w:r>
          </w:p>
        </w:tc>
      </w:tr>
      <w:tr w:rsidR="006477E8" w14:paraId="2C30EB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FF4710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15. </w:t>
            </w:r>
            <w:r>
              <w:rPr>
                <w:sz w:val="19"/>
                <w:szCs w:val="19"/>
              </w:rPr>
              <w:t>Grana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561358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16. </w:t>
            </w:r>
            <w:r>
              <w:rPr>
                <w:sz w:val="19"/>
                <w:szCs w:val="19"/>
              </w:rPr>
              <w:t>Stroma lamellae</w:t>
            </w:r>
          </w:p>
        </w:tc>
      </w:tr>
      <w:tr w:rsidR="006477E8" w14:paraId="2D1DC8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C1304F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17. </w:t>
            </w:r>
            <w:r>
              <w:rPr>
                <w:sz w:val="19"/>
                <w:szCs w:val="19"/>
              </w:rPr>
              <w:t>Stroma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674061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18. </w:t>
            </w:r>
            <w:r>
              <w:rPr>
                <w:sz w:val="19"/>
                <w:szCs w:val="19"/>
              </w:rPr>
              <w:t>Axoneme</w:t>
            </w:r>
          </w:p>
        </w:tc>
      </w:tr>
      <w:tr w:rsidR="006477E8" w14:paraId="25295B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AEC6D4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19. </w:t>
            </w:r>
            <w:r>
              <w:rPr>
                <w:sz w:val="19"/>
                <w:szCs w:val="19"/>
              </w:rPr>
              <w:t>9 + 2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EB457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20. </w:t>
            </w:r>
            <w:r>
              <w:rPr>
                <w:sz w:val="19"/>
                <w:szCs w:val="19"/>
              </w:rPr>
              <w:t>Basal body</w:t>
            </w:r>
          </w:p>
        </w:tc>
      </w:tr>
      <w:tr w:rsidR="006477E8" w14:paraId="6ADCC5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97D034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21. </w:t>
            </w:r>
            <w:r>
              <w:rPr>
                <w:sz w:val="19"/>
                <w:szCs w:val="19"/>
              </w:rPr>
              <w:t>Hub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B2EBC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22. </w:t>
            </w:r>
            <w:r>
              <w:rPr>
                <w:sz w:val="19"/>
                <w:szCs w:val="19"/>
              </w:rPr>
              <w:t>Perinuclear space</w:t>
            </w:r>
          </w:p>
        </w:tc>
      </w:tr>
      <w:tr w:rsidR="006477E8" w14:paraId="44612A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A2EB72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23. </w:t>
            </w:r>
            <w:r>
              <w:rPr>
                <w:sz w:val="19"/>
                <w:szCs w:val="19"/>
              </w:rPr>
              <w:t>Nuclear pores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2F4B1C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24. </w:t>
            </w:r>
            <w:r>
              <w:rPr>
                <w:sz w:val="19"/>
                <w:szCs w:val="19"/>
              </w:rPr>
              <w:t>Nucleolus</w:t>
            </w:r>
          </w:p>
        </w:tc>
      </w:tr>
      <w:tr w:rsidR="006477E8" w14:paraId="18AC03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B09B80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25. </w:t>
            </w:r>
            <w:r>
              <w:rPr>
                <w:sz w:val="19"/>
                <w:szCs w:val="19"/>
              </w:rPr>
              <w:t>Histones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4A625B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26. </w:t>
            </w:r>
            <w:r>
              <w:rPr>
                <w:sz w:val="19"/>
                <w:szCs w:val="19"/>
              </w:rPr>
              <w:t>Kinetochores</w:t>
            </w:r>
          </w:p>
        </w:tc>
      </w:tr>
      <w:tr w:rsidR="006477E8" w14:paraId="0AE548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6291D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27. </w:t>
            </w:r>
            <w:r>
              <w:rPr>
                <w:sz w:val="19"/>
                <w:szCs w:val="19"/>
              </w:rPr>
              <w:t>Endomembrane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63F61A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28. </w:t>
            </w:r>
            <w:r>
              <w:rPr>
                <w:sz w:val="19"/>
                <w:szCs w:val="19"/>
              </w:rPr>
              <w:t>Interphase</w:t>
            </w:r>
          </w:p>
        </w:tc>
      </w:tr>
      <w:tr w:rsidR="006477E8" w14:paraId="7A0A50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2D1FF2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29. </w:t>
            </w:r>
            <w:r>
              <w:rPr>
                <w:sz w:val="19"/>
                <w:szCs w:val="19"/>
              </w:rPr>
              <w:t>Chromatids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2F562F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30. </w:t>
            </w:r>
            <w:r>
              <w:rPr>
                <w:sz w:val="19"/>
                <w:szCs w:val="19"/>
              </w:rPr>
              <w:t>Nuclear envelope</w:t>
            </w:r>
          </w:p>
        </w:tc>
      </w:tr>
      <w:tr w:rsidR="006477E8" w14:paraId="12429E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CAEE6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31. </w:t>
            </w:r>
            <w:r>
              <w:rPr>
                <w:sz w:val="19"/>
                <w:szCs w:val="19"/>
              </w:rPr>
              <w:t>Cytoskeleton</w:t>
            </w:r>
          </w:p>
        </w:tc>
        <w:tc>
          <w:tcPr>
            <w:tcW w:w="4680" w:type="dxa"/>
            <w:shd w:val="clear" w:color="auto" w:fill="DEEA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BE9ABA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32. </w:t>
            </w:r>
            <w:r>
              <w:rPr>
                <w:sz w:val="19"/>
                <w:szCs w:val="19"/>
              </w:rPr>
              <w:t>Chromatin</w:t>
            </w:r>
          </w:p>
        </w:tc>
      </w:tr>
      <w:tr w:rsidR="006477E8" w14:paraId="2FDFD8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B703D7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33. </w:t>
            </w:r>
            <w:r>
              <w:rPr>
                <w:sz w:val="19"/>
                <w:szCs w:val="19"/>
              </w:rPr>
              <w:t>Luminal</w:t>
            </w:r>
          </w:p>
        </w:tc>
        <w:tc>
          <w:tcPr>
            <w:tcW w:w="468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1B06C7" w14:textId="77777777" w:rsidR="006477E8" w:rsidRDefault="00000000">
            <w:r>
              <w:rPr>
                <w:b/>
                <w:bCs/>
                <w:color w:val="2E75B6"/>
                <w:sz w:val="19"/>
                <w:szCs w:val="19"/>
              </w:rPr>
              <w:t xml:space="preserve">34. </w:t>
            </w:r>
            <w:r>
              <w:rPr>
                <w:sz w:val="19"/>
                <w:szCs w:val="19"/>
              </w:rPr>
              <w:t>Non-histone</w:t>
            </w:r>
          </w:p>
        </w:tc>
      </w:tr>
    </w:tbl>
    <w:p w14:paraId="3983BEBD" w14:textId="77777777" w:rsidR="00B059A4" w:rsidRDefault="00B059A4"/>
    <w:sectPr w:rsidR="00B059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3AA9"/>
    <w:multiLevelType w:val="hybridMultilevel"/>
    <w:tmpl w:val="68586C60"/>
    <w:lvl w:ilvl="0" w:tplc="3B1ACDE2">
      <w:start w:val="1"/>
      <w:numFmt w:val="bullet"/>
      <w:lvlText w:val="●"/>
      <w:lvlJc w:val="left"/>
      <w:pPr>
        <w:ind w:left="720" w:hanging="360"/>
      </w:pPr>
    </w:lvl>
    <w:lvl w:ilvl="1" w:tplc="F7A03730">
      <w:start w:val="1"/>
      <w:numFmt w:val="bullet"/>
      <w:lvlText w:val="○"/>
      <w:lvlJc w:val="left"/>
      <w:pPr>
        <w:ind w:left="1440" w:hanging="360"/>
      </w:pPr>
    </w:lvl>
    <w:lvl w:ilvl="2" w:tplc="94146E0C">
      <w:start w:val="1"/>
      <w:numFmt w:val="bullet"/>
      <w:lvlText w:val="■"/>
      <w:lvlJc w:val="left"/>
      <w:pPr>
        <w:ind w:left="2160" w:hanging="360"/>
      </w:pPr>
    </w:lvl>
    <w:lvl w:ilvl="3" w:tplc="1B1EBB16">
      <w:start w:val="1"/>
      <w:numFmt w:val="bullet"/>
      <w:lvlText w:val="●"/>
      <w:lvlJc w:val="left"/>
      <w:pPr>
        <w:ind w:left="2880" w:hanging="360"/>
      </w:pPr>
    </w:lvl>
    <w:lvl w:ilvl="4" w:tplc="EC7A97F4">
      <w:start w:val="1"/>
      <w:numFmt w:val="bullet"/>
      <w:lvlText w:val="○"/>
      <w:lvlJc w:val="left"/>
      <w:pPr>
        <w:ind w:left="3600" w:hanging="360"/>
      </w:pPr>
    </w:lvl>
    <w:lvl w:ilvl="5" w:tplc="0A70DBA6">
      <w:start w:val="1"/>
      <w:numFmt w:val="bullet"/>
      <w:lvlText w:val="■"/>
      <w:lvlJc w:val="left"/>
      <w:pPr>
        <w:ind w:left="4320" w:hanging="360"/>
      </w:pPr>
    </w:lvl>
    <w:lvl w:ilvl="6" w:tplc="036CA0B6">
      <w:start w:val="1"/>
      <w:numFmt w:val="bullet"/>
      <w:lvlText w:val="●"/>
      <w:lvlJc w:val="left"/>
      <w:pPr>
        <w:ind w:left="5040" w:hanging="360"/>
      </w:pPr>
    </w:lvl>
    <w:lvl w:ilvl="7" w:tplc="E294CE18">
      <w:start w:val="1"/>
      <w:numFmt w:val="bullet"/>
      <w:lvlText w:val="●"/>
      <w:lvlJc w:val="left"/>
      <w:pPr>
        <w:ind w:left="5760" w:hanging="360"/>
      </w:pPr>
    </w:lvl>
    <w:lvl w:ilvl="8" w:tplc="14C2B0F8">
      <w:start w:val="1"/>
      <w:numFmt w:val="bullet"/>
      <w:lvlText w:val="●"/>
      <w:lvlJc w:val="left"/>
      <w:pPr>
        <w:ind w:left="6480" w:hanging="360"/>
      </w:pPr>
    </w:lvl>
  </w:abstractNum>
  <w:num w:numId="1" w16cid:durableId="1499731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7E8"/>
    <w:rsid w:val="006477E8"/>
    <w:rsid w:val="0069647A"/>
    <w:rsid w:val="007069E5"/>
    <w:rsid w:val="00B0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6173"/>
  <w15:docId w15:val="{6D951487-8C5E-4656-A59D-6288F367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3597</Words>
  <Characters>18117</Characters>
  <Application>Microsoft Office Word</Application>
  <DocSecurity>0</DocSecurity>
  <Lines>783</Lines>
  <Paragraphs>756</Paragraphs>
  <ScaleCrop>false</ScaleCrop>
  <Company/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8 - Cell: The Unit of Life</dc:title>
  <dc:creator>Biology Question Bank</dc:creator>
  <cp:lastModifiedBy>Gaurav 1. Agarwal (Nokia)</cp:lastModifiedBy>
  <cp:revision>2</cp:revision>
  <dcterms:created xsi:type="dcterms:W3CDTF">2026-07-05T05:23:00Z</dcterms:created>
  <dcterms:modified xsi:type="dcterms:W3CDTF">2026-07-05T05:23:00Z</dcterms:modified>
</cp:coreProperties>
</file>