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C2F01" w14:textId="77777777" w:rsidR="006A3BC7" w:rsidRPr="00F2046D" w:rsidRDefault="005C52B7" w:rsidP="006A3BC7">
      <w:pPr>
        <w:pStyle w:val="a3"/>
        <w:spacing w:after="240"/>
        <w:rPr>
          <w:rFonts w:hint="eastAsia"/>
          <w:b/>
          <w:bCs/>
          <w:sz w:val="32"/>
          <w:szCs w:val="32"/>
        </w:rPr>
      </w:pPr>
      <w:r w:rsidRPr="00F2046D">
        <w:rPr>
          <w:b/>
          <w:bCs/>
          <w:sz w:val="32"/>
          <w:szCs w:val="32"/>
        </w:rPr>
        <w:t>BMS 交互式控制台 (CLI) 详细使用说明</w:t>
      </w:r>
    </w:p>
    <w:p w14:paraId="24E0D028" w14:textId="72ABD8FE" w:rsidR="0078491F" w:rsidRPr="00C1191A" w:rsidRDefault="0078491F" w:rsidP="00C1191A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 xml:space="preserve">这份使用说明梳理了 </w:t>
      </w:r>
      <w:proofErr w:type="spellStart"/>
      <w:r w:rsidRPr="00C1191A">
        <w:rPr>
          <w:sz w:val="24"/>
          <w:szCs w:val="24"/>
        </w:rPr>
        <w:t>Task_CLI.c</w:t>
      </w:r>
      <w:proofErr w:type="spellEnd"/>
      <w:r w:rsidRPr="00C1191A">
        <w:rPr>
          <w:sz w:val="24"/>
          <w:szCs w:val="24"/>
        </w:rPr>
        <w:t xml:space="preserve"> 中集成的 15 </w:t>
      </w:r>
      <w:proofErr w:type="gramStart"/>
      <w:r w:rsidRPr="00C1191A">
        <w:rPr>
          <w:sz w:val="24"/>
          <w:szCs w:val="24"/>
        </w:rPr>
        <w:t>个</w:t>
      </w:r>
      <w:proofErr w:type="gramEnd"/>
      <w:r w:rsidRPr="00C1191A">
        <w:rPr>
          <w:sz w:val="24"/>
          <w:szCs w:val="24"/>
        </w:rPr>
        <w:t>强大指令。通过这个控制台，您可以实现从底层参数调试、硬件继电器强控，到全套软硬件在环（HIL）仿真的全生命周期测试。</w:t>
      </w:r>
    </w:p>
    <w:p w14:paraId="5F9E4C6C" w14:textId="77777777" w:rsidR="0078491F" w:rsidRPr="00C1191A" w:rsidRDefault="0078491F" w:rsidP="00C1191A">
      <w:p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为了方便查阅，指令已</w:t>
      </w:r>
      <w:proofErr w:type="gramStart"/>
      <w:r w:rsidRPr="00C1191A">
        <w:rPr>
          <w:sz w:val="24"/>
          <w:szCs w:val="24"/>
        </w:rPr>
        <w:t>按应用</w:t>
      </w:r>
      <w:proofErr w:type="gramEnd"/>
      <w:r w:rsidRPr="00C1191A">
        <w:rPr>
          <w:sz w:val="24"/>
          <w:szCs w:val="24"/>
        </w:rPr>
        <w:t>场景分为五大类。</w:t>
      </w:r>
    </w:p>
    <w:p w14:paraId="56E6A66C" w14:textId="77777777" w:rsidR="0078491F" w:rsidRDefault="00000000" w:rsidP="00C1191A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pict w14:anchorId="2CBE7E41">
          <v:rect id="_x0000_i1025" style="width:0;height:1.5pt" o:hralign="center" o:hrstd="t" o:hrnoshade="t" o:hr="t" fillcolor="gray" stroked="f"/>
        </w:pict>
      </w:r>
    </w:p>
    <w:p w14:paraId="7C1558F4" w14:textId="28566ED8" w:rsidR="003C4C64" w:rsidRPr="003C1603" w:rsidRDefault="003C4C64" w:rsidP="00C1191A">
      <w:pPr>
        <w:spacing w:line="360" w:lineRule="auto"/>
        <w:rPr>
          <w:rFonts w:hint="eastAsia"/>
          <w:b/>
          <w:bCs/>
          <w:sz w:val="24"/>
          <w:szCs w:val="24"/>
        </w:rPr>
      </w:pPr>
      <w:r w:rsidRPr="003C1603">
        <w:rPr>
          <w:rFonts w:hint="eastAsia"/>
          <w:b/>
          <w:bCs/>
          <w:sz w:val="24"/>
          <w:szCs w:val="24"/>
        </w:rPr>
        <w:t>BMS CLI命令速查汇总表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3174"/>
        <w:gridCol w:w="3341"/>
      </w:tblGrid>
      <w:tr w:rsidR="003C4C64" w:rsidRPr="00CC72E8" w14:paraId="139675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A6EC8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b/>
                <w:bCs/>
                <w:szCs w:val="21"/>
              </w:rPr>
              <w:t>指令 (Command)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18E7F7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b/>
                <w:bCs/>
                <w:szCs w:val="21"/>
              </w:rPr>
              <w:t>核心功能 (Function)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87CB7E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b/>
                <w:bCs/>
                <w:szCs w:val="21"/>
              </w:rPr>
              <w:t>典型应用场景 / 示例 (Example)</w:t>
            </w:r>
          </w:p>
        </w:tc>
      </w:tr>
      <w:tr w:rsidR="003C4C64" w:rsidRPr="00CC72E8" w14:paraId="4E2C0D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2CF33F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b/>
                <w:bCs/>
                <w:szCs w:val="21"/>
              </w:rPr>
              <w:t>help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7C6E5B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查看所有命令列表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A29B48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help</w:t>
            </w:r>
          </w:p>
        </w:tc>
      </w:tr>
      <w:tr w:rsidR="003C4C64" w:rsidRPr="00CC72E8" w14:paraId="2005C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154446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b/>
                <w:bCs/>
                <w:szCs w:val="21"/>
              </w:rPr>
              <w:t>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E8DB2A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打印当前系统“体检报告”(黑板状态)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2CBAC5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info</w:t>
            </w:r>
          </w:p>
        </w:tc>
      </w:tr>
      <w:tr w:rsidR="003C4C64" w:rsidRPr="00CC72E8" w14:paraId="698C4E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0639C6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b/>
                <w:bCs/>
                <w:szCs w:val="21"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E32A23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打印 RTOS 任务调度与 CPU/堆栈负载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D445F4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task</w:t>
            </w:r>
          </w:p>
        </w:tc>
      </w:tr>
      <w:tr w:rsidR="003C4C64" w:rsidRPr="00CC72E8" w14:paraId="181E33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B8BC6F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b/>
                <w:bCs/>
                <w:szCs w:val="21"/>
              </w:rPr>
              <w:t>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21C89D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详细诊断并打印当前激活的故障等级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1A0428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fault</w:t>
            </w:r>
          </w:p>
        </w:tc>
      </w:tr>
      <w:tr w:rsidR="003C4C64" w:rsidRPr="00CC72E8" w14:paraId="6DD6B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9ED5A3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b/>
                <w:bCs/>
                <w:szCs w:val="21"/>
              </w:rPr>
              <w:t>sim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76C234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b/>
                <w:bCs/>
                <w:szCs w:val="21"/>
              </w:rPr>
              <w:t>开启电池模型仿真 (HIL测试)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8131B5" w14:textId="7CCC11DF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sim on 80 (开启仿真，SOC 80%)</w:t>
            </w:r>
          </w:p>
          <w:p w14:paraId="675CCAA3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sim soc 0 95 (篡改0号电池 SOC 为95%)</w:t>
            </w:r>
          </w:p>
        </w:tc>
      </w:tr>
      <w:tr w:rsidR="003C4C64" w:rsidRPr="00CC72E8" w14:paraId="773FF6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8D0850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CC72E8">
              <w:rPr>
                <w:b/>
                <w:bCs/>
                <w:szCs w:val="21"/>
              </w:rPr>
              <w:lastRenderedPageBreak/>
              <w:t>inj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84C798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采集数据强制物理偏移 (模拟故障)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E9E697" w14:textId="77777777" w:rsidR="003C4C64" w:rsidRPr="00CC72E8" w:rsidRDefault="003C4C64" w:rsidP="00D35F8A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CC72E8">
              <w:rPr>
                <w:szCs w:val="21"/>
              </w:rPr>
              <w:t>inj</w:t>
            </w:r>
            <w:proofErr w:type="spellEnd"/>
            <w:r w:rsidRPr="00CC72E8">
              <w:rPr>
                <w:szCs w:val="21"/>
              </w:rPr>
              <w:t xml:space="preserve"> 1 -1000 50000 0 5 0 (5号电池跌落1V)</w:t>
            </w:r>
          </w:p>
        </w:tc>
      </w:tr>
      <w:tr w:rsidR="003C4C64" w:rsidRPr="00CC72E8" w14:paraId="1A524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E2C5A1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CC72E8">
              <w:rPr>
                <w:b/>
                <w:bCs/>
                <w:szCs w:val="21"/>
              </w:rPr>
              <w:t>bal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4B117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强控硬件均衡通道 (测试发热/驱动)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CAA616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CC72E8">
              <w:rPr>
                <w:szCs w:val="21"/>
              </w:rPr>
              <w:t>bal</w:t>
            </w:r>
            <w:proofErr w:type="spellEnd"/>
            <w:r w:rsidRPr="00CC72E8">
              <w:rPr>
                <w:szCs w:val="21"/>
              </w:rPr>
              <w:t xml:space="preserve"> override 0x0003 (强开 1,2 号均衡)</w:t>
            </w:r>
          </w:p>
        </w:tc>
      </w:tr>
      <w:tr w:rsidR="003C4C64" w:rsidRPr="00CC72E8" w14:paraId="4FBE4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A0C432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CC72E8">
              <w:rPr>
                <w:b/>
                <w:bCs/>
                <w:szCs w:val="21"/>
              </w:rPr>
              <w:t>calib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939658" w14:textId="77777777" w:rsidR="003C4C64" w:rsidRPr="003B30C0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3B30C0">
              <w:rPr>
                <w:szCs w:val="21"/>
              </w:rPr>
              <w:t>强制标定底层 EKF 估算矩阵与SOC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FB8230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CC72E8">
              <w:rPr>
                <w:szCs w:val="21"/>
              </w:rPr>
              <w:t>calib</w:t>
            </w:r>
            <w:proofErr w:type="spellEnd"/>
            <w:r w:rsidRPr="00CC72E8">
              <w:rPr>
                <w:szCs w:val="21"/>
              </w:rPr>
              <w:t xml:space="preserve"> 500 1000 15 10</w:t>
            </w:r>
            <w:proofErr w:type="gramStart"/>
            <w:r w:rsidRPr="00CC72E8">
              <w:rPr>
                <w:szCs w:val="21"/>
              </w:rPr>
              <w:t xml:space="preserve"> 255 255</w:t>
            </w:r>
            <w:proofErr w:type="gramEnd"/>
            <w:r w:rsidRPr="00CC72E8">
              <w:rPr>
                <w:szCs w:val="21"/>
              </w:rPr>
              <w:t xml:space="preserve"> (全车标定50%)</w:t>
            </w:r>
          </w:p>
        </w:tc>
      </w:tr>
      <w:tr w:rsidR="003C4C64" w:rsidRPr="00CC72E8" w14:paraId="69B11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65FB9A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b/>
                <w:bCs/>
                <w:szCs w:val="21"/>
              </w:rPr>
              <w:t>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721B70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打印或格式化 KVDB 中的估算参数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935F06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est print</w:t>
            </w:r>
          </w:p>
        </w:tc>
      </w:tr>
      <w:tr w:rsidR="003C4C64" w:rsidRPr="00CC72E8" w14:paraId="4C52A5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322FE0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b/>
                <w:bCs/>
                <w:szCs w:val="21"/>
              </w:rPr>
              <w:t>force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638928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强行接管/断开主回路继电器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9182C5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force override 1 1 0 0 1 0</w:t>
            </w:r>
          </w:p>
        </w:tc>
      </w:tr>
      <w:tr w:rsidR="003C4C64" w:rsidRPr="00CC72E8" w14:paraId="4B03D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947F49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b/>
                <w:bCs/>
                <w:szCs w:val="21"/>
              </w:rPr>
              <w:t>sys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E3C6C5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系统复位 (故障复归/恢复出厂/重启)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4D56B2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sys reset fault (解除10次死锁保护)</w:t>
            </w:r>
          </w:p>
        </w:tc>
      </w:tr>
      <w:tr w:rsidR="003C4C64" w:rsidRPr="00CC72E8" w14:paraId="72F04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6245EA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b/>
                <w:bCs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21218A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读取系统阈值或配置参数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10649A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get all</w:t>
            </w:r>
          </w:p>
        </w:tc>
      </w:tr>
      <w:tr w:rsidR="003C4C64" w:rsidRPr="00CC72E8" w14:paraId="3D416D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ED189D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b/>
                <w:bCs/>
                <w:szCs w:val="21"/>
              </w:rPr>
              <w:t>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D604F2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修改并保存系统阈值或配置参数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887D74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set &lt;param&gt; &lt;I&gt; &lt;II&gt; &lt;III&gt; &lt;RST&gt;</w:t>
            </w:r>
          </w:p>
        </w:tc>
      </w:tr>
      <w:tr w:rsidR="003C4C64" w:rsidRPr="00CC72E8" w14:paraId="22C1CD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1F620B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CC72E8">
              <w:rPr>
                <w:b/>
                <w:bCs/>
                <w:szCs w:val="21"/>
              </w:rPr>
              <w:t>loglevel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00F56B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更改控制台日志打印级别 (0~3)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D3F745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CC72E8">
              <w:rPr>
                <w:szCs w:val="21"/>
              </w:rPr>
              <w:t>loglevel</w:t>
            </w:r>
            <w:proofErr w:type="spellEnd"/>
            <w:r w:rsidRPr="00CC72E8">
              <w:rPr>
                <w:szCs w:val="21"/>
              </w:rPr>
              <w:t xml:space="preserve"> 1 (INFO级别)</w:t>
            </w:r>
          </w:p>
        </w:tc>
      </w:tr>
      <w:tr w:rsidR="003C4C64" w:rsidRPr="00CC72E8" w14:paraId="0CB88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E3AA3B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b/>
                <w:bCs/>
                <w:szCs w:val="21"/>
              </w:rPr>
              <w:lastRenderedPageBreak/>
              <w:t>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6A313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读取或清除 Flash 黑匣子故障快照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AB03AC" w14:textId="77777777" w:rsidR="003C4C64" w:rsidRPr="00CC72E8" w:rsidRDefault="003C4C64" w:rsidP="003C4C64">
            <w:pPr>
              <w:spacing w:line="360" w:lineRule="auto"/>
              <w:rPr>
                <w:rFonts w:hint="eastAsia"/>
                <w:szCs w:val="21"/>
              </w:rPr>
            </w:pPr>
            <w:r w:rsidRPr="00CC72E8">
              <w:rPr>
                <w:szCs w:val="21"/>
              </w:rPr>
              <w:t>log read 5</w:t>
            </w:r>
          </w:p>
        </w:tc>
      </w:tr>
    </w:tbl>
    <w:p w14:paraId="390E963E" w14:textId="43C5DA1A" w:rsidR="003C4C64" w:rsidRDefault="00F350FC" w:rsidP="00C1191A">
      <w:pPr>
        <w:spacing w:line="360" w:lineRule="auto"/>
        <w:rPr>
          <w:rFonts w:hint="eastAsia"/>
          <w:b/>
          <w:bCs/>
          <w:sz w:val="24"/>
          <w:szCs w:val="24"/>
        </w:rPr>
      </w:pPr>
      <w:r w:rsidRPr="00F350FC">
        <w:rPr>
          <w:rFonts w:hint="eastAsia"/>
          <w:b/>
          <w:bCs/>
          <w:sz w:val="24"/>
          <w:szCs w:val="24"/>
        </w:rPr>
        <w:t>系统故障阈值参数表</w:t>
      </w:r>
    </w:p>
    <w:p w14:paraId="1E02661F" w14:textId="2FAC155F" w:rsidR="00F57FE5" w:rsidRPr="001A3C97" w:rsidRDefault="00F57FE5" w:rsidP="00C1191A">
      <w:pPr>
        <w:spacing w:line="360" w:lineRule="auto"/>
        <w:rPr>
          <w:rFonts w:hint="eastAsia"/>
          <w:szCs w:val="21"/>
        </w:rPr>
      </w:pPr>
      <w:r w:rsidRPr="001A3C97">
        <w:rPr>
          <w:szCs w:val="21"/>
        </w:rPr>
        <w:t xml:space="preserve">(注：通过 CLI 指令 set </w:t>
      </w:r>
      <w:r w:rsidR="001D30D8">
        <w:rPr>
          <w:rFonts w:hint="eastAsia"/>
          <w:szCs w:val="21"/>
        </w:rPr>
        <w:t xml:space="preserve">/get </w:t>
      </w:r>
      <w:r w:rsidRPr="001A3C97">
        <w:rPr>
          <w:szCs w:val="21"/>
        </w:rPr>
        <w:t>&lt;参数名&gt; &lt;I&gt; &lt;II&gt; &lt;III&gt; &lt;RST&gt; 可动态修改</w:t>
      </w:r>
      <w:r w:rsidR="001D30D8">
        <w:rPr>
          <w:rFonts w:hint="eastAsia"/>
          <w:szCs w:val="21"/>
        </w:rPr>
        <w:t>/读取</w:t>
      </w:r>
      <w:r w:rsidRPr="001A3C97">
        <w:rPr>
          <w:szCs w:val="21"/>
        </w:rPr>
        <w:t>下述参数)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8"/>
        <w:gridCol w:w="3192"/>
        <w:gridCol w:w="3000"/>
      </w:tblGrid>
      <w:tr w:rsidR="002334E3" w:rsidRPr="002334E3" w14:paraId="6CB626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016D97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b/>
                <w:bCs/>
                <w:szCs w:val="21"/>
              </w:rPr>
              <w:t>参数名称 (CLI键值)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D5F366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b/>
                <w:bCs/>
                <w:szCs w:val="21"/>
              </w:rPr>
              <w:t>对应内部变量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E77D14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b/>
                <w:bCs/>
                <w:szCs w:val="21"/>
              </w:rPr>
              <w:t>参数说明</w:t>
            </w:r>
          </w:p>
        </w:tc>
      </w:tr>
      <w:tr w:rsidR="002334E3" w:rsidRPr="002334E3" w14:paraId="098C7B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F9A6B0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pack_ov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C690E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GC_PACK_VOLT_OV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D723FD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电池包总压过压阈值</w:t>
            </w:r>
          </w:p>
        </w:tc>
      </w:tr>
      <w:tr w:rsidR="002334E3" w:rsidRPr="002334E3" w14:paraId="13781B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7BE75A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pack_un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674BE0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GC_PACK_VOLT_UN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D6A4AC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电池包总压欠压阈值</w:t>
            </w:r>
          </w:p>
        </w:tc>
      </w:tr>
      <w:tr w:rsidR="002334E3" w:rsidRPr="002334E3" w14:paraId="31EAAD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B93127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pack_un_low_temp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9F57AC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GC_PACK_VOLT_UN_LOW_TEMP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F3254C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电池包低温状态下总压欠压阈值</w:t>
            </w:r>
          </w:p>
        </w:tc>
      </w:tr>
      <w:tr w:rsidR="002334E3" w:rsidRPr="002334E3" w14:paraId="67F644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1C447D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cell_ov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7C1D0B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GC_CELL_VOLT_OV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72FA3A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gramStart"/>
            <w:r w:rsidRPr="002334E3">
              <w:rPr>
                <w:szCs w:val="21"/>
              </w:rPr>
              <w:t>单体电芯过</w:t>
            </w:r>
            <w:proofErr w:type="gramEnd"/>
            <w:r w:rsidRPr="002334E3">
              <w:rPr>
                <w:szCs w:val="21"/>
              </w:rPr>
              <w:t>压阈值</w:t>
            </w:r>
          </w:p>
        </w:tc>
      </w:tr>
      <w:tr w:rsidR="002334E3" w:rsidRPr="002334E3" w14:paraId="25EA3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B3D237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cell_un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94803E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GC_CELL_VOLT_UN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089288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gramStart"/>
            <w:r w:rsidRPr="002334E3">
              <w:rPr>
                <w:szCs w:val="21"/>
              </w:rPr>
              <w:t>单体电</w:t>
            </w:r>
            <w:proofErr w:type="gramEnd"/>
            <w:r w:rsidRPr="002334E3">
              <w:rPr>
                <w:szCs w:val="21"/>
              </w:rPr>
              <w:t>芯欠压阈值</w:t>
            </w:r>
          </w:p>
        </w:tc>
      </w:tr>
      <w:tr w:rsidR="002334E3" w:rsidRPr="002334E3" w14:paraId="25343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E2D0EB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cell_un_low_temp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758929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GC_CELL_VOLT_UN_LOW_TEMP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1BAFCE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gramStart"/>
            <w:r w:rsidRPr="002334E3">
              <w:rPr>
                <w:szCs w:val="21"/>
              </w:rPr>
              <w:t>单体电</w:t>
            </w:r>
            <w:proofErr w:type="gramEnd"/>
            <w:r w:rsidRPr="002334E3">
              <w:rPr>
                <w:szCs w:val="21"/>
              </w:rPr>
              <w:t>芯低温状态下欠压阈值</w:t>
            </w:r>
          </w:p>
        </w:tc>
      </w:tr>
      <w:tr w:rsidR="002334E3" w:rsidRPr="002334E3" w14:paraId="0A54B4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3D0091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chg_curr_ov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B9856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GC_CHG_CURR_OV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1FF707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充电过流报警与保护阈值</w:t>
            </w:r>
          </w:p>
        </w:tc>
      </w:tr>
      <w:tr w:rsidR="002334E3" w:rsidRPr="002334E3" w14:paraId="6B9BD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AE3C84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dsg_curr_ov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549249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GC_DSG_CURR_OV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7CB797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放电过流报警与保护阈值</w:t>
            </w:r>
          </w:p>
        </w:tc>
      </w:tr>
      <w:tr w:rsidR="002334E3" w:rsidRPr="002334E3" w14:paraId="244A2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A45F18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lastRenderedPageBreak/>
              <w:t>chg_temp_ov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E0F39C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GC_CHG_TEMP_OV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EE83FC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充电高温报警与保护阈值</w:t>
            </w:r>
          </w:p>
        </w:tc>
      </w:tr>
      <w:tr w:rsidR="002334E3" w:rsidRPr="002334E3" w14:paraId="3B7EA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869A1F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chg_temp_un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D371D9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GC_CHG_TEMP_UN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C382D2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充电低温报警与保护阈值</w:t>
            </w:r>
          </w:p>
        </w:tc>
      </w:tr>
      <w:tr w:rsidR="002334E3" w:rsidRPr="002334E3" w14:paraId="67AFB5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13E324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dsg_temp_ov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FD849D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GC_DSG_TEMP_OV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D55F23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放电高温报警与保护阈值</w:t>
            </w:r>
          </w:p>
        </w:tc>
      </w:tr>
      <w:tr w:rsidR="002334E3" w:rsidRPr="002334E3" w14:paraId="62762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CC3BD8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dsg_temp_un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20AF9F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GC_DSG_TEMP_UN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FE6504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放电低温报警与保护阈值</w:t>
            </w:r>
          </w:p>
        </w:tc>
      </w:tr>
      <w:tr w:rsidR="002334E3" w:rsidRPr="002334E3" w14:paraId="1CFDE0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B9FEA6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volt_delta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6B1128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GC_VOLT_DELTA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7DDFC1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电芯单体间压差过大报警阈值</w:t>
            </w:r>
          </w:p>
        </w:tc>
      </w:tr>
      <w:tr w:rsidR="002334E3" w:rsidRPr="002334E3" w14:paraId="60037E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8B425A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temp_delta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D48AB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GC_TEMP_DELTA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599705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电池包内温差过大报警阈值</w:t>
            </w:r>
          </w:p>
        </w:tc>
      </w:tr>
      <w:tr w:rsidR="002334E3" w:rsidRPr="002334E3" w14:paraId="1C2970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28F0FD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soc_delta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B1D7CE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GC_SOC_DELTA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B0AEAA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SOC 偏差过大报警阈值</w:t>
            </w:r>
          </w:p>
        </w:tc>
      </w:tr>
      <w:tr w:rsidR="002334E3" w:rsidRPr="002334E3" w14:paraId="24366F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DD5EDD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soc_un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8D4007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GC_SOC_UN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DE38D0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电池组 SOC 过低（馈电）报警阈值</w:t>
            </w:r>
          </w:p>
        </w:tc>
      </w:tr>
      <w:tr w:rsidR="002334E3" w:rsidRPr="002334E3" w14:paraId="5615C0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ECAEC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isor_un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9B9D64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GC_ISOR_UN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F2077A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绝缘阻抗过低（漏电）报警阈值</w:t>
            </w:r>
          </w:p>
        </w:tc>
      </w:tr>
      <w:tr w:rsidR="002334E3" w:rsidRPr="002334E3" w14:paraId="744DB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F0DD1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2334E3">
              <w:rPr>
                <w:b/>
                <w:bCs/>
                <w:szCs w:val="21"/>
              </w:rPr>
              <w:t>mos_temp_ov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11BC87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GC_MOS_TEMP_OV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7A6A52" w14:textId="77777777" w:rsidR="002334E3" w:rsidRPr="002334E3" w:rsidRDefault="002334E3" w:rsidP="002334E3">
            <w:pPr>
              <w:spacing w:line="360" w:lineRule="auto"/>
              <w:rPr>
                <w:rFonts w:hint="eastAsia"/>
                <w:szCs w:val="21"/>
              </w:rPr>
            </w:pPr>
            <w:r w:rsidRPr="002334E3">
              <w:rPr>
                <w:szCs w:val="21"/>
              </w:rPr>
              <w:t>功率板 MOS 管过</w:t>
            </w:r>
            <w:proofErr w:type="gramStart"/>
            <w:r w:rsidRPr="002334E3">
              <w:rPr>
                <w:szCs w:val="21"/>
              </w:rPr>
              <w:t>温保护</w:t>
            </w:r>
            <w:proofErr w:type="gramEnd"/>
            <w:r w:rsidRPr="002334E3">
              <w:rPr>
                <w:szCs w:val="21"/>
              </w:rPr>
              <w:t>阈值</w:t>
            </w:r>
          </w:p>
        </w:tc>
      </w:tr>
    </w:tbl>
    <w:p w14:paraId="2663F1F8" w14:textId="6C13DD66" w:rsidR="002334E3" w:rsidRDefault="002334E3" w:rsidP="002334E3">
      <w:pPr>
        <w:spacing w:line="360" w:lineRule="auto"/>
        <w:rPr>
          <w:rFonts w:hint="eastAsia"/>
          <w:b/>
          <w:bCs/>
          <w:sz w:val="24"/>
          <w:szCs w:val="24"/>
        </w:rPr>
      </w:pPr>
      <w:r w:rsidRPr="00F350FC">
        <w:rPr>
          <w:rFonts w:hint="eastAsia"/>
          <w:b/>
          <w:bCs/>
          <w:sz w:val="24"/>
          <w:szCs w:val="24"/>
        </w:rPr>
        <w:t>系统</w:t>
      </w:r>
      <w:r>
        <w:rPr>
          <w:rFonts w:hint="eastAsia"/>
          <w:b/>
          <w:bCs/>
          <w:sz w:val="24"/>
          <w:szCs w:val="24"/>
        </w:rPr>
        <w:t>运行</w:t>
      </w:r>
      <w:r w:rsidRPr="00F350FC">
        <w:rPr>
          <w:rFonts w:hint="eastAsia"/>
          <w:b/>
          <w:bCs/>
          <w:sz w:val="24"/>
          <w:szCs w:val="24"/>
        </w:rPr>
        <w:t>参数表</w:t>
      </w:r>
    </w:p>
    <w:p w14:paraId="6346823F" w14:textId="77777777" w:rsidR="002334E3" w:rsidRPr="001A3C97" w:rsidRDefault="002334E3" w:rsidP="002334E3">
      <w:pPr>
        <w:spacing w:line="360" w:lineRule="auto"/>
        <w:rPr>
          <w:rFonts w:hint="eastAsia"/>
          <w:szCs w:val="21"/>
        </w:rPr>
      </w:pPr>
      <w:r w:rsidRPr="001A3C97">
        <w:rPr>
          <w:szCs w:val="21"/>
        </w:rPr>
        <w:t xml:space="preserve">(注：通过 CLI 指令 set </w:t>
      </w:r>
      <w:r>
        <w:rPr>
          <w:rFonts w:hint="eastAsia"/>
          <w:szCs w:val="21"/>
        </w:rPr>
        <w:t xml:space="preserve">/get </w:t>
      </w:r>
      <w:r w:rsidRPr="001A3C97">
        <w:rPr>
          <w:szCs w:val="21"/>
        </w:rPr>
        <w:t>&lt;参数名&gt; &lt;I&gt; &lt;II&gt; &lt;III&gt; &lt;RST&gt; 可动态修改</w:t>
      </w:r>
      <w:r>
        <w:rPr>
          <w:rFonts w:hint="eastAsia"/>
          <w:szCs w:val="21"/>
        </w:rPr>
        <w:t>/读取</w:t>
      </w:r>
      <w:r w:rsidRPr="001A3C97">
        <w:rPr>
          <w:szCs w:val="21"/>
        </w:rPr>
        <w:t>下述参数)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2"/>
        <w:gridCol w:w="3340"/>
        <w:gridCol w:w="2908"/>
      </w:tblGrid>
      <w:tr w:rsidR="00074349" w:rsidRPr="00074349" w14:paraId="5C4565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D6A68A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b/>
                <w:bCs/>
                <w:szCs w:val="21"/>
              </w:rPr>
              <w:lastRenderedPageBreak/>
              <w:t>参数名称 (CLI键值)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FCF75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b/>
                <w:bCs/>
                <w:szCs w:val="21"/>
              </w:rPr>
              <w:t>对应内部变量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866E61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b/>
                <w:bCs/>
                <w:szCs w:val="21"/>
              </w:rPr>
              <w:t>参数说明</w:t>
            </w:r>
          </w:p>
        </w:tc>
      </w:tr>
      <w:tr w:rsidR="00074349" w:rsidRPr="00074349" w14:paraId="55B8F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62AFD2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batt_volt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FFFCE0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GC_BATT_INIT_VOLT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952BAA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电池包额定初始化电压 / 基准电压</w:t>
            </w:r>
          </w:p>
        </w:tc>
      </w:tr>
      <w:tr w:rsidR="00074349" w:rsidRPr="00074349" w14:paraId="297300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E3AD65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batt_ah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7FBF80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GC_BATT_INIT_AH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E27A1A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电池包</w:t>
            </w:r>
            <w:proofErr w:type="gramStart"/>
            <w:r w:rsidRPr="00074349">
              <w:rPr>
                <w:szCs w:val="21"/>
              </w:rPr>
              <w:t>标称总</w:t>
            </w:r>
            <w:proofErr w:type="gramEnd"/>
            <w:r w:rsidRPr="00074349">
              <w:rPr>
                <w:szCs w:val="21"/>
              </w:rPr>
              <w:t>容量 (</w:t>
            </w:r>
            <w:proofErr w:type="gramStart"/>
            <w:r w:rsidRPr="00074349">
              <w:rPr>
                <w:szCs w:val="21"/>
              </w:rPr>
              <w:t>安时</w:t>
            </w:r>
            <w:proofErr w:type="gramEnd"/>
            <w:r w:rsidRPr="00074349">
              <w:rPr>
                <w:szCs w:val="21"/>
              </w:rPr>
              <w:t>)</w:t>
            </w:r>
          </w:p>
        </w:tc>
      </w:tr>
      <w:tr w:rsidR="00074349" w:rsidRPr="00074349" w14:paraId="36A0B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F28BA5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batt_cycle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4043E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GC_BATT_INIT_CYCLE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83AD6A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电池初始循环次数 (Cycle)</w:t>
            </w:r>
          </w:p>
        </w:tc>
      </w:tr>
      <w:tr w:rsidR="00074349" w:rsidRPr="00074349" w14:paraId="7F89BF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51122B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batt_r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32E666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GC_BATT_INIT_R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BD8450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电池包初始直流内阻参考值</w:t>
            </w:r>
          </w:p>
        </w:tc>
      </w:tr>
      <w:tr w:rsidR="00074349" w:rsidRPr="00074349" w14:paraId="306637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9064BA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soc_chg_correct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752F93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GC_CHG_SOC_CORRECT_VOLT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AF0BD9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常温充电末端 SOC 校准基准电压</w:t>
            </w:r>
          </w:p>
        </w:tc>
      </w:tr>
      <w:tr w:rsidR="00074349" w:rsidRPr="00074349" w14:paraId="4AA9EE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6A631C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soc_chg_correct_lt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6920AE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GC_CHG_SOC_CORRECT_LT_VOLT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17A88C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低温充电末端 SOC 校准基准电压</w:t>
            </w:r>
          </w:p>
        </w:tc>
      </w:tr>
      <w:tr w:rsidR="00074349" w:rsidRPr="00074349" w14:paraId="29C2BF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1F72C5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soc_dsg_correct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82D2EB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GC_DSG_SOC_CORRECT_VOLT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E27C2E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常温放电末端 SOC 校准基准电压</w:t>
            </w:r>
          </w:p>
        </w:tc>
      </w:tr>
      <w:tr w:rsidR="00074349" w:rsidRPr="00074349" w14:paraId="12FDE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37E809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soc_dsg_correct_lt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CD76C4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GC_DSG_SOC_CORRECT_LT_VOLT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51FA57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低温放电末端 SOC 校准基准电压</w:t>
            </w:r>
          </w:p>
        </w:tc>
      </w:tr>
      <w:tr w:rsidR="00074349" w:rsidRPr="00074349" w14:paraId="780F95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285776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soc_full_correct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02906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GC_FULL_SOC_CORRECT_VOLT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22BF3E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绝对满充强制 100% SOC 校准电压</w:t>
            </w:r>
          </w:p>
        </w:tc>
      </w:tr>
      <w:tr w:rsidR="00074349" w:rsidRPr="00074349" w14:paraId="0774B7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DF7468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lastRenderedPageBreak/>
              <w:t>soc_start_curr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816D8E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GC_SOC_START_CURR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54CE22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 xml:space="preserve">SOC </w:t>
            </w:r>
            <w:proofErr w:type="gramStart"/>
            <w:r w:rsidRPr="00074349">
              <w:rPr>
                <w:szCs w:val="21"/>
              </w:rPr>
              <w:t>安时</w:t>
            </w:r>
            <w:proofErr w:type="gramEnd"/>
            <w:r w:rsidRPr="00074349">
              <w:rPr>
                <w:szCs w:val="21"/>
              </w:rPr>
              <w:t>积分启动有效电流阈值</w:t>
            </w:r>
          </w:p>
        </w:tc>
      </w:tr>
      <w:tr w:rsidR="00074349" w:rsidRPr="00074349" w14:paraId="1D1B0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ACEE72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soc_stop_curr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4440D7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GC_SOC_STOP_CURR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783F24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 xml:space="preserve">SOC </w:t>
            </w:r>
            <w:proofErr w:type="gramStart"/>
            <w:r w:rsidRPr="00074349">
              <w:rPr>
                <w:szCs w:val="21"/>
              </w:rPr>
              <w:t>安时</w:t>
            </w:r>
            <w:proofErr w:type="gramEnd"/>
            <w:r w:rsidRPr="00074349">
              <w:rPr>
                <w:szCs w:val="21"/>
              </w:rPr>
              <w:t>积分停止计算电流阈值（静置判定）</w:t>
            </w:r>
          </w:p>
        </w:tc>
      </w:tr>
      <w:tr w:rsidR="00074349" w:rsidRPr="00074349" w14:paraId="5E25F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50BB54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soc_store_curr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2F426F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GC_SOC_STORE_CURR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1469A6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触发 SOC 数据强制落盘（EEPROM）电流阈值</w:t>
            </w:r>
          </w:p>
        </w:tc>
      </w:tr>
      <w:tr w:rsidR="00074349" w:rsidRPr="00074349" w14:paraId="2AED6C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89421B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ah_start_curr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BA088F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GC_AH_START_CURR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E72E70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循环容量（SOH）累计有效电流阈值</w:t>
            </w:r>
          </w:p>
        </w:tc>
      </w:tr>
      <w:tr w:rsidR="00074349" w:rsidRPr="00074349" w14:paraId="039C9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3C271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ah_start_temp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2756E6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GC_AH_START_TEMP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3D741F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循环容量（SOH）累计最低有效温度阈值</w:t>
            </w:r>
          </w:p>
        </w:tc>
      </w:tr>
      <w:tr w:rsidR="00074349" w:rsidRPr="00074349" w14:paraId="18E6BF91" w14:textId="77777777" w:rsidTr="00074349">
        <w:trPr>
          <w:trHeight w:val="9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4423FA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r_start_curr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24E6C4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GC_R_START_CURR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B5C8D7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动态内阻更新允许的</w:t>
            </w:r>
            <w:proofErr w:type="gramStart"/>
            <w:r w:rsidRPr="00074349">
              <w:rPr>
                <w:szCs w:val="21"/>
              </w:rPr>
              <w:t>最小阶跃电流</w:t>
            </w:r>
            <w:proofErr w:type="gramEnd"/>
            <w:r w:rsidRPr="00074349">
              <w:rPr>
                <w:szCs w:val="21"/>
              </w:rPr>
              <w:t>阈值</w:t>
            </w:r>
          </w:p>
        </w:tc>
      </w:tr>
      <w:tr w:rsidR="00074349" w:rsidRPr="00074349" w14:paraId="21E19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FE0E2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heat_start_t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733BAE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GC_HEAT_START_TEMP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C56C89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自动加热功能启动温度阈值</w:t>
            </w:r>
          </w:p>
        </w:tc>
      </w:tr>
      <w:tr w:rsidR="00074349" w:rsidRPr="00074349" w14:paraId="61040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F84BE5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heat_stop_t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84865C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GC_HEAT_STOP_TEMP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2315B1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自动加热功能停止温度阈值</w:t>
            </w:r>
          </w:p>
        </w:tc>
      </w:tr>
      <w:tr w:rsidR="00074349" w:rsidRPr="00074349" w14:paraId="13554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E005DD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prechg_timeout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4DE4EB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GC_PRECHG_TIMEOUT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541277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预充电阶段最大允许超时时间</w:t>
            </w:r>
          </w:p>
        </w:tc>
      </w:tr>
      <w:tr w:rsidR="00074349" w:rsidRPr="00074349" w14:paraId="3241D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5B182E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lastRenderedPageBreak/>
              <w:t>sleep_volt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BB69E4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GC_SLEEP_VOLT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DA06C0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允许系统进入深度休眠的最高母线电压阈值</w:t>
            </w:r>
          </w:p>
        </w:tc>
      </w:tr>
      <w:tr w:rsidR="00074349" w:rsidRPr="00074349" w14:paraId="2C025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4AC217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enter_sleep_dly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04A574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GC_ENTER_SLEEP_DLY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4C165A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满足休眠条件后的延迟倒计时（防止频繁唤醒）</w:t>
            </w:r>
          </w:p>
        </w:tc>
      </w:tr>
      <w:tr w:rsidR="00074349" w:rsidRPr="00074349" w14:paraId="43E6BF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D41F7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beep_func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A89744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GC_BEEP_FUNC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BFF355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蜂鸣器功能硬件使能开关 (0:关, 1:开)</w:t>
            </w:r>
          </w:p>
        </w:tc>
      </w:tr>
      <w:tr w:rsidR="00074349" w:rsidRPr="00074349" w14:paraId="498FA1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4881E5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button_type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ABF4A0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GC_BUTTON_TYPE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D46E13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外部物理按键类型配置 (0:自锁式, 1:自复位式)</w:t>
            </w:r>
          </w:p>
        </w:tc>
      </w:tr>
      <w:tr w:rsidR="00074349" w:rsidRPr="00074349" w14:paraId="3F4FE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27F3E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logic_id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4830A8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GC_LOGIC_ID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7F93A5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电池包的逻辑/物理通信从站 ID</w:t>
            </w:r>
          </w:p>
        </w:tc>
      </w:tr>
      <w:tr w:rsidR="00074349" w:rsidRPr="00074349" w14:paraId="5F42D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AE3AD9" w14:textId="5B192AEC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proofErr w:type="spellStart"/>
            <w:r w:rsidRPr="00074349">
              <w:rPr>
                <w:b/>
                <w:bCs/>
                <w:szCs w:val="21"/>
              </w:rPr>
              <w:t>heating_</w:t>
            </w:r>
            <w:r w:rsidR="00C14B4A">
              <w:rPr>
                <w:rFonts w:hint="eastAsia"/>
                <w:b/>
                <w:bCs/>
                <w:szCs w:val="21"/>
              </w:rPr>
              <w:t>func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147DB5" w14:textId="036F6BD5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GC_HEATING_</w:t>
            </w:r>
            <w:r w:rsidR="00C14B4A">
              <w:rPr>
                <w:rFonts w:hint="eastAsia"/>
                <w:szCs w:val="21"/>
              </w:rPr>
              <w:t>FUNC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2771BB" w14:textId="77777777" w:rsidR="00074349" w:rsidRPr="00074349" w:rsidRDefault="00074349" w:rsidP="00074349">
            <w:pPr>
              <w:spacing w:line="360" w:lineRule="auto"/>
              <w:rPr>
                <w:rFonts w:hint="eastAsia"/>
                <w:szCs w:val="21"/>
              </w:rPr>
            </w:pPr>
            <w:r w:rsidRPr="00074349">
              <w:rPr>
                <w:szCs w:val="21"/>
              </w:rPr>
              <w:t>自动加热管理模块全局使能开关 (0:关, 1:开)</w:t>
            </w:r>
          </w:p>
        </w:tc>
      </w:tr>
    </w:tbl>
    <w:p w14:paraId="698B593E" w14:textId="77777777" w:rsidR="0078491F" w:rsidRPr="00C1191A" w:rsidRDefault="0078491F" w:rsidP="00C1191A">
      <w:p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一、 系统与状态查询 (Status &amp; Diagnostics)</w:t>
      </w:r>
    </w:p>
    <w:p w14:paraId="21EBA1D3" w14:textId="77777777" w:rsidR="0078491F" w:rsidRPr="00C1191A" w:rsidRDefault="0078491F" w:rsidP="00C1191A">
      <w:p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这类指令用于无损地读取当前 BMS 黑板（Blackboard）中的实时数据与底层状态。</w:t>
      </w:r>
    </w:p>
    <w:p w14:paraId="67ABF09E" w14:textId="77777777" w:rsidR="0078491F" w:rsidRPr="00C1191A" w:rsidRDefault="0078491F" w:rsidP="003B30C0">
      <w:pPr>
        <w:numPr>
          <w:ilvl w:val="0"/>
          <w:numId w:val="9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b/>
          <w:bCs/>
          <w:sz w:val="24"/>
          <w:szCs w:val="24"/>
        </w:rPr>
        <w:t>help</w:t>
      </w:r>
    </w:p>
    <w:p w14:paraId="4A3ADCDA" w14:textId="77777777" w:rsidR="0078491F" w:rsidRPr="00C1191A" w:rsidRDefault="0078491F" w:rsidP="003B30C0">
      <w:pPr>
        <w:numPr>
          <w:ilvl w:val="0"/>
          <w:numId w:val="11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b/>
          <w:bCs/>
          <w:sz w:val="24"/>
          <w:szCs w:val="24"/>
        </w:rPr>
        <w:t>功能</w:t>
      </w:r>
      <w:r w:rsidRPr="00C1191A">
        <w:rPr>
          <w:sz w:val="24"/>
          <w:szCs w:val="24"/>
        </w:rPr>
        <w:t>：列出当前系统支持的所有可用指令及</w:t>
      </w:r>
      <w:proofErr w:type="gramStart"/>
      <w:r w:rsidRPr="00C1191A">
        <w:rPr>
          <w:sz w:val="24"/>
          <w:szCs w:val="24"/>
        </w:rPr>
        <w:t>简要帮助</w:t>
      </w:r>
      <w:proofErr w:type="gramEnd"/>
      <w:r w:rsidRPr="00C1191A">
        <w:rPr>
          <w:sz w:val="24"/>
          <w:szCs w:val="24"/>
        </w:rPr>
        <w:t>信息。</w:t>
      </w:r>
    </w:p>
    <w:p w14:paraId="4F376FE9" w14:textId="77777777" w:rsidR="0078491F" w:rsidRPr="003B30C0" w:rsidRDefault="0078491F" w:rsidP="003B30C0">
      <w:pPr>
        <w:numPr>
          <w:ilvl w:val="0"/>
          <w:numId w:val="9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info</w:t>
      </w:r>
    </w:p>
    <w:p w14:paraId="1CCD19E2" w14:textId="77777777" w:rsidR="0078491F" w:rsidRPr="003B30C0" w:rsidRDefault="0078491F" w:rsidP="003B30C0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lastRenderedPageBreak/>
        <w:t>功能</w:t>
      </w:r>
      <w:r w:rsidRPr="003B30C0">
        <w:rPr>
          <w:b/>
          <w:bCs/>
          <w:sz w:val="24"/>
          <w:szCs w:val="24"/>
        </w:rPr>
        <w:t>：</w:t>
      </w:r>
      <w:r w:rsidRPr="003B30C0">
        <w:rPr>
          <w:sz w:val="24"/>
          <w:szCs w:val="24"/>
        </w:rPr>
        <w:t>打印当前 BMS 系统的核心“体检报告”。</w:t>
      </w:r>
    </w:p>
    <w:p w14:paraId="0366BD96" w14:textId="77777777" w:rsidR="0078491F" w:rsidRPr="003B30C0" w:rsidRDefault="0078491F" w:rsidP="003B30C0">
      <w:pPr>
        <w:numPr>
          <w:ilvl w:val="0"/>
          <w:numId w:val="11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b/>
          <w:bCs/>
          <w:sz w:val="24"/>
          <w:szCs w:val="24"/>
        </w:rPr>
        <w:t>输出内容</w:t>
      </w:r>
      <w:r w:rsidRPr="003B30C0">
        <w:rPr>
          <w:b/>
          <w:bCs/>
          <w:sz w:val="24"/>
          <w:szCs w:val="24"/>
        </w:rPr>
        <w:t>：</w:t>
      </w:r>
      <w:r w:rsidRPr="003B30C0">
        <w:rPr>
          <w:sz w:val="24"/>
          <w:szCs w:val="24"/>
        </w:rPr>
        <w:t>包括单体最高/最低电压与温度（含对应的电芯 ID）、总压、总流、SOC、SOH、放充总</w:t>
      </w:r>
      <w:proofErr w:type="gramStart"/>
      <w:r w:rsidRPr="003B30C0">
        <w:rPr>
          <w:sz w:val="24"/>
          <w:szCs w:val="24"/>
        </w:rPr>
        <w:t>安时</w:t>
      </w:r>
      <w:proofErr w:type="gramEnd"/>
      <w:r w:rsidRPr="003B30C0">
        <w:rPr>
          <w:sz w:val="24"/>
          <w:szCs w:val="24"/>
        </w:rPr>
        <w:t>数、底层</w:t>
      </w:r>
      <w:proofErr w:type="gramStart"/>
      <w:r w:rsidRPr="003B30C0">
        <w:rPr>
          <w:sz w:val="24"/>
          <w:szCs w:val="24"/>
        </w:rPr>
        <w:t>仲裁器</w:t>
      </w:r>
      <w:proofErr w:type="gramEnd"/>
      <w:r w:rsidRPr="003B30C0">
        <w:rPr>
          <w:sz w:val="24"/>
          <w:szCs w:val="24"/>
        </w:rPr>
        <w:t>十六进制码、继电器请求状态、系统当前故障等级（Level 0~3）以及内/外 CAN 总线的健康状态（TEC/REC 计数与 Bus-Off 记录）。</w:t>
      </w:r>
    </w:p>
    <w:p w14:paraId="1783C5BD" w14:textId="77777777" w:rsidR="0078491F" w:rsidRPr="003B30C0" w:rsidRDefault="0078491F" w:rsidP="003B30C0">
      <w:pPr>
        <w:numPr>
          <w:ilvl w:val="0"/>
          <w:numId w:val="9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task</w:t>
      </w:r>
    </w:p>
    <w:p w14:paraId="35459783" w14:textId="77777777" w:rsidR="0078491F" w:rsidRPr="003B30C0" w:rsidRDefault="0078491F" w:rsidP="003B30C0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功能</w:t>
      </w:r>
      <w:r w:rsidRPr="003B30C0">
        <w:rPr>
          <w:b/>
          <w:bCs/>
          <w:sz w:val="24"/>
          <w:szCs w:val="24"/>
        </w:rPr>
        <w:t>：</w:t>
      </w:r>
      <w:r w:rsidRPr="003B30C0">
        <w:rPr>
          <w:sz w:val="24"/>
          <w:szCs w:val="24"/>
        </w:rPr>
        <w:t>打印底层 RTOS 的任务调度情况，用于评估系统负载。</w:t>
      </w:r>
    </w:p>
    <w:p w14:paraId="49D24ABD" w14:textId="77777777" w:rsidR="0078491F" w:rsidRPr="003B30C0" w:rsidRDefault="0078491F" w:rsidP="003B30C0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输出内容</w:t>
      </w:r>
      <w:r w:rsidRPr="003B30C0">
        <w:rPr>
          <w:b/>
          <w:bCs/>
          <w:sz w:val="24"/>
          <w:szCs w:val="24"/>
        </w:rPr>
        <w:t>：</w:t>
      </w:r>
      <w:r w:rsidRPr="003B30C0">
        <w:rPr>
          <w:sz w:val="24"/>
          <w:szCs w:val="24"/>
        </w:rPr>
        <w:t>打印 CPU 总占用率，以及各个任务的优先级、堆栈使用量、堆栈剩余量、单任务 CPU 占比。当</w:t>
      </w:r>
      <w:proofErr w:type="gramStart"/>
      <w:r w:rsidRPr="003B30C0">
        <w:rPr>
          <w:sz w:val="24"/>
          <w:szCs w:val="24"/>
        </w:rPr>
        <w:t>某任务</w:t>
      </w:r>
      <w:proofErr w:type="gramEnd"/>
      <w:r w:rsidRPr="003B30C0">
        <w:rPr>
          <w:sz w:val="24"/>
          <w:szCs w:val="24"/>
        </w:rPr>
        <w:t>的堆栈使用率或 CPU 占用率达到 80% 时，</w:t>
      </w:r>
      <w:proofErr w:type="gramStart"/>
      <w:r w:rsidRPr="003B30C0">
        <w:rPr>
          <w:sz w:val="24"/>
          <w:szCs w:val="24"/>
        </w:rPr>
        <w:t>将标红警告</w:t>
      </w:r>
      <w:proofErr w:type="gramEnd"/>
      <w:r w:rsidRPr="003B30C0">
        <w:rPr>
          <w:sz w:val="24"/>
          <w:szCs w:val="24"/>
        </w:rPr>
        <w:t>。</w:t>
      </w:r>
    </w:p>
    <w:p w14:paraId="238A1FCF" w14:textId="77777777" w:rsidR="0078491F" w:rsidRPr="003B30C0" w:rsidRDefault="0078491F" w:rsidP="003B30C0">
      <w:pPr>
        <w:numPr>
          <w:ilvl w:val="0"/>
          <w:numId w:val="9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fault</w:t>
      </w:r>
    </w:p>
    <w:p w14:paraId="04F3184D" w14:textId="77777777" w:rsidR="0078491F" w:rsidRPr="003B30C0" w:rsidRDefault="0078491F" w:rsidP="003B30C0">
      <w:pPr>
        <w:numPr>
          <w:ilvl w:val="0"/>
          <w:numId w:val="11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b/>
          <w:bCs/>
          <w:sz w:val="24"/>
          <w:szCs w:val="24"/>
        </w:rPr>
        <w:t>功能</w:t>
      </w:r>
      <w:r w:rsidRPr="003B30C0">
        <w:rPr>
          <w:b/>
          <w:bCs/>
          <w:sz w:val="24"/>
          <w:szCs w:val="24"/>
        </w:rPr>
        <w:t>：</w:t>
      </w:r>
      <w:r w:rsidRPr="003B30C0">
        <w:rPr>
          <w:sz w:val="24"/>
          <w:szCs w:val="24"/>
        </w:rPr>
        <w:t>详细解析当前处于激活状态的故障。</w:t>
      </w:r>
    </w:p>
    <w:p w14:paraId="7CF7FC1D" w14:textId="77777777" w:rsidR="0078491F" w:rsidRPr="003B30C0" w:rsidRDefault="0078491F" w:rsidP="003B30C0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输出内容</w:t>
      </w:r>
      <w:r w:rsidRPr="003B30C0">
        <w:rPr>
          <w:b/>
          <w:bCs/>
          <w:sz w:val="24"/>
          <w:szCs w:val="24"/>
        </w:rPr>
        <w:t>：</w:t>
      </w:r>
      <w:r w:rsidRPr="003B30C0">
        <w:rPr>
          <w:sz w:val="24"/>
          <w:szCs w:val="24"/>
        </w:rPr>
        <w:t>若无故障则显示 NORMAL；若有故障，将逐条打印具体的故障名称（如 Cell Volt Over、Short Circuit）、所处等级（L1/L2/L3）及对应动作（Warn/Derating/Cutoff）。</w:t>
      </w:r>
    </w:p>
    <w:p w14:paraId="508FE2F0" w14:textId="77777777" w:rsidR="0078491F" w:rsidRPr="00C1191A" w:rsidRDefault="00000000" w:rsidP="00C1191A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pict w14:anchorId="22FE52D1">
          <v:rect id="_x0000_i1026" style="width:0;height:1.5pt" o:hralign="center" o:hrstd="t" o:hrnoshade="t" o:hr="t" fillcolor="gray" stroked="f"/>
        </w:pict>
      </w:r>
    </w:p>
    <w:p w14:paraId="3B01FB83" w14:textId="77777777" w:rsidR="0078491F" w:rsidRPr="00C1191A" w:rsidRDefault="0078491F" w:rsidP="00C1191A">
      <w:p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二、 仿真与极限测试 (Simulation &amp; Fault Injection)</w:t>
      </w:r>
    </w:p>
    <w:p w14:paraId="561AA0C3" w14:textId="77777777" w:rsidR="0078491F" w:rsidRPr="00C1191A" w:rsidRDefault="0078491F" w:rsidP="00C1191A">
      <w:p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专门用于研发</w:t>
      </w:r>
      <w:proofErr w:type="gramStart"/>
      <w:r w:rsidRPr="00C1191A">
        <w:rPr>
          <w:sz w:val="24"/>
          <w:szCs w:val="24"/>
        </w:rPr>
        <w:t>阶段免实车</w:t>
      </w:r>
      <w:proofErr w:type="gramEnd"/>
      <w:r w:rsidRPr="00C1191A">
        <w:rPr>
          <w:sz w:val="24"/>
          <w:szCs w:val="24"/>
        </w:rPr>
        <w:t>、免高压平台的安全测试环境。</w:t>
      </w:r>
    </w:p>
    <w:p w14:paraId="56964051" w14:textId="77777777" w:rsidR="0078491F" w:rsidRPr="003B30C0" w:rsidRDefault="0078491F" w:rsidP="003B30C0">
      <w:pPr>
        <w:numPr>
          <w:ilvl w:val="0"/>
          <w:numId w:val="9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sim (电池模型仿真)</w:t>
      </w:r>
    </w:p>
    <w:p w14:paraId="5D2E3758" w14:textId="77777777" w:rsidR="0078491F" w:rsidRPr="003B30C0" w:rsidRDefault="0078491F" w:rsidP="003B30C0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功能</w:t>
      </w:r>
      <w:r w:rsidRPr="003B30C0">
        <w:rPr>
          <w:b/>
          <w:bCs/>
          <w:sz w:val="24"/>
          <w:szCs w:val="24"/>
        </w:rPr>
        <w:t>：</w:t>
      </w:r>
      <w:r w:rsidRPr="003B30C0">
        <w:rPr>
          <w:sz w:val="24"/>
          <w:szCs w:val="24"/>
        </w:rPr>
        <w:t>切断物理 AFE 采样，使用内部一阶 RC 等效电路的数学模型接管 BMS。</w:t>
      </w:r>
    </w:p>
    <w:p w14:paraId="510E1597" w14:textId="77777777" w:rsidR="0078491F" w:rsidRPr="003B30C0" w:rsidRDefault="0078491F" w:rsidP="003B30C0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用法</w:t>
      </w:r>
      <w:r w:rsidRPr="003B30C0">
        <w:rPr>
          <w:b/>
          <w:bCs/>
          <w:sz w:val="24"/>
          <w:szCs w:val="24"/>
        </w:rPr>
        <w:t>：</w:t>
      </w:r>
    </w:p>
    <w:p w14:paraId="245F2DE7" w14:textId="77777777" w:rsidR="0078491F" w:rsidRPr="00C1191A" w:rsidRDefault="0078491F" w:rsidP="003B30C0">
      <w:pPr>
        <w:numPr>
          <w:ilvl w:val="1"/>
          <w:numId w:val="14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lastRenderedPageBreak/>
        <w:t>sim on [</w:t>
      </w:r>
      <w:proofErr w:type="spellStart"/>
      <w:r w:rsidRPr="00C1191A">
        <w:rPr>
          <w:sz w:val="24"/>
          <w:szCs w:val="24"/>
        </w:rPr>
        <w:t>soc_pct</w:t>
      </w:r>
      <w:proofErr w:type="spellEnd"/>
      <w:r w:rsidRPr="00C1191A">
        <w:rPr>
          <w:sz w:val="24"/>
          <w:szCs w:val="24"/>
        </w:rPr>
        <w:t>]：开启仿真，默认电芯初始化为 50%。例：sim on 80 (初始化为 80%)。</w:t>
      </w:r>
    </w:p>
    <w:p w14:paraId="7270CDE8" w14:textId="77777777" w:rsidR="0078491F" w:rsidRPr="00C1191A" w:rsidRDefault="0078491F" w:rsidP="003B30C0">
      <w:pPr>
        <w:numPr>
          <w:ilvl w:val="1"/>
          <w:numId w:val="14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sim off：关闭仿真，将数据源交还</w:t>
      </w:r>
      <w:proofErr w:type="gramStart"/>
      <w:r w:rsidRPr="00C1191A">
        <w:rPr>
          <w:sz w:val="24"/>
          <w:szCs w:val="24"/>
        </w:rPr>
        <w:t>给真实</w:t>
      </w:r>
      <w:proofErr w:type="gramEnd"/>
      <w:r w:rsidRPr="00C1191A">
        <w:rPr>
          <w:sz w:val="24"/>
          <w:szCs w:val="24"/>
        </w:rPr>
        <w:t xml:space="preserve"> AFE 硬件。</w:t>
      </w:r>
    </w:p>
    <w:p w14:paraId="6C98390F" w14:textId="77777777" w:rsidR="0078491F" w:rsidRPr="00C1191A" w:rsidRDefault="0078491F" w:rsidP="003B30C0">
      <w:pPr>
        <w:numPr>
          <w:ilvl w:val="1"/>
          <w:numId w:val="14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sim soc &lt;cell&gt; &lt;soc&gt;：瞬间篡改指定电池的 SOC（引发压差）。cell 传 255 代表全车篡改。例：sim soc 0 95 (第0节电池 SOC 改为 95%)。</w:t>
      </w:r>
    </w:p>
    <w:p w14:paraId="26D1F75A" w14:textId="77777777" w:rsidR="0078491F" w:rsidRPr="00C1191A" w:rsidRDefault="0078491F" w:rsidP="003B30C0">
      <w:pPr>
        <w:numPr>
          <w:ilvl w:val="1"/>
          <w:numId w:val="14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 xml:space="preserve">sim </w:t>
      </w:r>
      <w:proofErr w:type="spellStart"/>
      <w:r w:rsidRPr="00C1191A">
        <w:rPr>
          <w:sz w:val="24"/>
          <w:szCs w:val="24"/>
        </w:rPr>
        <w:t>dyn</w:t>
      </w:r>
      <w:proofErr w:type="spellEnd"/>
      <w:r w:rsidRPr="00C1191A">
        <w:rPr>
          <w:sz w:val="24"/>
          <w:szCs w:val="24"/>
        </w:rPr>
        <w:t xml:space="preserve"> &lt;cell&gt; &lt;Ro&gt; &lt;Rp&gt; &lt;Cp&gt;：动态篡改等效内阻与电容（模拟老化或微短路）。Ro/Rp 单位为 0.1mΩ，Cp 单位为 F。例：sim </w:t>
      </w:r>
      <w:proofErr w:type="spellStart"/>
      <w:r w:rsidRPr="00C1191A">
        <w:rPr>
          <w:sz w:val="24"/>
          <w:szCs w:val="24"/>
        </w:rPr>
        <w:t>dyn</w:t>
      </w:r>
      <w:proofErr w:type="spellEnd"/>
      <w:r w:rsidRPr="00C1191A">
        <w:rPr>
          <w:sz w:val="24"/>
          <w:szCs w:val="24"/>
        </w:rPr>
        <w:t xml:space="preserve"> 255 5 5 20000 (全车内阻改为 0.5mΩ，电容 20000F)。</w:t>
      </w:r>
    </w:p>
    <w:p w14:paraId="600AF7C2" w14:textId="77777777" w:rsidR="0078491F" w:rsidRPr="003B30C0" w:rsidRDefault="0078491F" w:rsidP="003B30C0">
      <w:pPr>
        <w:numPr>
          <w:ilvl w:val="0"/>
          <w:numId w:val="9"/>
        </w:numPr>
        <w:spacing w:line="360" w:lineRule="auto"/>
        <w:rPr>
          <w:rFonts w:hint="eastAsia"/>
          <w:b/>
          <w:bCs/>
          <w:sz w:val="24"/>
          <w:szCs w:val="24"/>
        </w:rPr>
      </w:pPr>
      <w:proofErr w:type="spellStart"/>
      <w:r w:rsidRPr="00C1191A">
        <w:rPr>
          <w:b/>
          <w:bCs/>
          <w:sz w:val="24"/>
          <w:szCs w:val="24"/>
        </w:rPr>
        <w:t>inj</w:t>
      </w:r>
      <w:proofErr w:type="spellEnd"/>
      <w:r w:rsidRPr="00C1191A">
        <w:rPr>
          <w:b/>
          <w:bCs/>
          <w:sz w:val="24"/>
          <w:szCs w:val="24"/>
        </w:rPr>
        <w:t xml:space="preserve"> (物理量偏移劫持)</w:t>
      </w:r>
    </w:p>
    <w:p w14:paraId="1FCFB2EF" w14:textId="77777777" w:rsidR="0078491F" w:rsidRPr="003B30C0" w:rsidRDefault="0078491F" w:rsidP="003B30C0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功能</w:t>
      </w:r>
      <w:r w:rsidRPr="003B30C0">
        <w:rPr>
          <w:b/>
          <w:bCs/>
          <w:sz w:val="24"/>
          <w:szCs w:val="24"/>
        </w:rPr>
        <w:t>：</w:t>
      </w:r>
      <w:r w:rsidRPr="003B30C0">
        <w:rPr>
          <w:sz w:val="24"/>
          <w:szCs w:val="24"/>
        </w:rPr>
        <w:t>在真实采集数据的基础上强加固定偏移，用于测试保护触发。</w:t>
      </w:r>
    </w:p>
    <w:p w14:paraId="7E102C0C" w14:textId="77777777" w:rsidR="0078491F" w:rsidRPr="003B30C0" w:rsidRDefault="0078491F" w:rsidP="003B30C0">
      <w:pPr>
        <w:numPr>
          <w:ilvl w:val="0"/>
          <w:numId w:val="11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b/>
          <w:bCs/>
          <w:sz w:val="24"/>
          <w:szCs w:val="24"/>
        </w:rPr>
        <w:t>用法</w:t>
      </w:r>
      <w:r w:rsidRPr="003B30C0">
        <w:rPr>
          <w:b/>
          <w:bCs/>
          <w:sz w:val="24"/>
          <w:szCs w:val="24"/>
        </w:rPr>
        <w:t>：</w:t>
      </w:r>
      <w:proofErr w:type="spellStart"/>
      <w:r w:rsidRPr="003B30C0">
        <w:rPr>
          <w:sz w:val="24"/>
          <w:szCs w:val="24"/>
        </w:rPr>
        <w:t>inj</w:t>
      </w:r>
      <w:proofErr w:type="spellEnd"/>
      <w:r w:rsidRPr="003B30C0">
        <w:rPr>
          <w:sz w:val="24"/>
          <w:szCs w:val="24"/>
        </w:rPr>
        <w:t xml:space="preserve"> &lt;</w:t>
      </w:r>
      <w:proofErr w:type="spellStart"/>
      <w:r w:rsidRPr="003B30C0">
        <w:rPr>
          <w:sz w:val="24"/>
          <w:szCs w:val="24"/>
        </w:rPr>
        <w:t>en</w:t>
      </w:r>
      <w:proofErr w:type="spellEnd"/>
      <w:r w:rsidRPr="003B30C0">
        <w:rPr>
          <w:sz w:val="24"/>
          <w:szCs w:val="24"/>
        </w:rPr>
        <w:t>&gt; &lt;</w:t>
      </w:r>
      <w:proofErr w:type="spellStart"/>
      <w:r w:rsidRPr="003B30C0">
        <w:rPr>
          <w:sz w:val="24"/>
          <w:szCs w:val="24"/>
        </w:rPr>
        <w:t>v_off</w:t>
      </w:r>
      <w:proofErr w:type="spellEnd"/>
      <w:r w:rsidRPr="003B30C0">
        <w:rPr>
          <w:sz w:val="24"/>
          <w:szCs w:val="24"/>
        </w:rPr>
        <w:t>&gt; &lt;</w:t>
      </w:r>
      <w:proofErr w:type="spellStart"/>
      <w:r w:rsidRPr="003B30C0">
        <w:rPr>
          <w:sz w:val="24"/>
          <w:szCs w:val="24"/>
        </w:rPr>
        <w:t>i_off</w:t>
      </w:r>
      <w:proofErr w:type="spellEnd"/>
      <w:r w:rsidRPr="003B30C0">
        <w:rPr>
          <w:sz w:val="24"/>
          <w:szCs w:val="24"/>
        </w:rPr>
        <w:t>&gt; &lt;</w:t>
      </w:r>
      <w:proofErr w:type="spellStart"/>
      <w:r w:rsidRPr="003B30C0">
        <w:rPr>
          <w:sz w:val="24"/>
          <w:szCs w:val="24"/>
        </w:rPr>
        <w:t>t_off</w:t>
      </w:r>
      <w:proofErr w:type="spellEnd"/>
      <w:r w:rsidRPr="003B30C0">
        <w:rPr>
          <w:sz w:val="24"/>
          <w:szCs w:val="24"/>
        </w:rPr>
        <w:t>&gt; [</w:t>
      </w:r>
      <w:proofErr w:type="spellStart"/>
      <w:r w:rsidRPr="003B30C0">
        <w:rPr>
          <w:sz w:val="24"/>
          <w:szCs w:val="24"/>
        </w:rPr>
        <w:t>cell_idx</w:t>
      </w:r>
      <w:proofErr w:type="spellEnd"/>
      <w:r w:rsidRPr="003B30C0">
        <w:rPr>
          <w:sz w:val="24"/>
          <w:szCs w:val="24"/>
        </w:rPr>
        <w:t>] [</w:t>
      </w:r>
      <w:proofErr w:type="spellStart"/>
      <w:r w:rsidRPr="003B30C0">
        <w:rPr>
          <w:sz w:val="24"/>
          <w:szCs w:val="24"/>
        </w:rPr>
        <w:t>temp_idx</w:t>
      </w:r>
      <w:proofErr w:type="spellEnd"/>
      <w:r w:rsidRPr="003B30C0">
        <w:rPr>
          <w:sz w:val="24"/>
          <w:szCs w:val="24"/>
        </w:rPr>
        <w:t>]</w:t>
      </w:r>
    </w:p>
    <w:p w14:paraId="4D76D586" w14:textId="77777777" w:rsidR="0078491F" w:rsidRPr="003B30C0" w:rsidRDefault="0078491F" w:rsidP="003B30C0">
      <w:pPr>
        <w:numPr>
          <w:ilvl w:val="0"/>
          <w:numId w:val="11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b/>
          <w:bCs/>
          <w:sz w:val="24"/>
          <w:szCs w:val="24"/>
        </w:rPr>
        <w:t>参数</w:t>
      </w:r>
      <w:r w:rsidRPr="003B30C0">
        <w:rPr>
          <w:b/>
          <w:bCs/>
          <w:sz w:val="24"/>
          <w:szCs w:val="24"/>
        </w:rPr>
        <w:t>：</w:t>
      </w:r>
      <w:proofErr w:type="spellStart"/>
      <w:r w:rsidRPr="003B30C0">
        <w:rPr>
          <w:sz w:val="24"/>
          <w:szCs w:val="24"/>
        </w:rPr>
        <w:t>en</w:t>
      </w:r>
      <w:proofErr w:type="spellEnd"/>
      <w:r w:rsidRPr="003B30C0">
        <w:rPr>
          <w:sz w:val="24"/>
          <w:szCs w:val="24"/>
        </w:rPr>
        <w:t xml:space="preserve"> (1开 0关)，</w:t>
      </w:r>
      <w:proofErr w:type="spellStart"/>
      <w:r w:rsidRPr="003B30C0">
        <w:rPr>
          <w:sz w:val="24"/>
          <w:szCs w:val="24"/>
        </w:rPr>
        <w:t>v_off</w:t>
      </w:r>
      <w:proofErr w:type="spellEnd"/>
      <w:r w:rsidRPr="003B30C0">
        <w:rPr>
          <w:sz w:val="24"/>
          <w:szCs w:val="24"/>
        </w:rPr>
        <w:t xml:space="preserve"> (电压偏移, mV)，</w:t>
      </w:r>
      <w:proofErr w:type="spellStart"/>
      <w:r w:rsidRPr="003B30C0">
        <w:rPr>
          <w:sz w:val="24"/>
          <w:szCs w:val="24"/>
        </w:rPr>
        <w:t>i_off</w:t>
      </w:r>
      <w:proofErr w:type="spellEnd"/>
      <w:r w:rsidRPr="003B30C0">
        <w:rPr>
          <w:sz w:val="24"/>
          <w:szCs w:val="24"/>
        </w:rPr>
        <w:t xml:space="preserve"> (电流偏移, mA)，</w:t>
      </w:r>
      <w:proofErr w:type="spellStart"/>
      <w:r w:rsidRPr="003B30C0">
        <w:rPr>
          <w:sz w:val="24"/>
          <w:szCs w:val="24"/>
        </w:rPr>
        <w:t>t_off</w:t>
      </w:r>
      <w:proofErr w:type="spellEnd"/>
      <w:r w:rsidRPr="003B30C0">
        <w:rPr>
          <w:sz w:val="24"/>
          <w:szCs w:val="24"/>
        </w:rPr>
        <w:t xml:space="preserve"> (温度偏移, 0.1℃)。</w:t>
      </w:r>
    </w:p>
    <w:p w14:paraId="62EA579C" w14:textId="77777777" w:rsidR="0078491F" w:rsidRPr="003B30C0" w:rsidRDefault="0078491F" w:rsidP="003B30C0">
      <w:pPr>
        <w:numPr>
          <w:ilvl w:val="0"/>
          <w:numId w:val="11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b/>
          <w:bCs/>
          <w:sz w:val="24"/>
          <w:szCs w:val="24"/>
        </w:rPr>
        <w:t>示例</w:t>
      </w:r>
      <w:r w:rsidRPr="003B30C0">
        <w:rPr>
          <w:b/>
          <w:bCs/>
          <w:sz w:val="24"/>
          <w:szCs w:val="24"/>
        </w:rPr>
        <w:t>：</w:t>
      </w:r>
      <w:proofErr w:type="spellStart"/>
      <w:r w:rsidRPr="003B30C0">
        <w:rPr>
          <w:sz w:val="24"/>
          <w:szCs w:val="24"/>
        </w:rPr>
        <w:t>inj</w:t>
      </w:r>
      <w:proofErr w:type="spellEnd"/>
      <w:r w:rsidRPr="003B30C0">
        <w:rPr>
          <w:sz w:val="24"/>
          <w:szCs w:val="24"/>
        </w:rPr>
        <w:t xml:space="preserve"> 1 -1000 50000 0 5 0 (开启劫持，让第 5 号电池强行跌落 1000mV，并模拟放电电流 50A)。</w:t>
      </w:r>
    </w:p>
    <w:p w14:paraId="532FE505" w14:textId="77777777" w:rsidR="0078491F" w:rsidRPr="003B30C0" w:rsidRDefault="0078491F" w:rsidP="003B30C0">
      <w:pPr>
        <w:numPr>
          <w:ilvl w:val="0"/>
          <w:numId w:val="9"/>
        </w:numPr>
        <w:spacing w:line="360" w:lineRule="auto"/>
        <w:rPr>
          <w:rFonts w:hint="eastAsia"/>
          <w:b/>
          <w:bCs/>
          <w:sz w:val="24"/>
          <w:szCs w:val="24"/>
        </w:rPr>
      </w:pPr>
      <w:proofErr w:type="spellStart"/>
      <w:r w:rsidRPr="00C1191A">
        <w:rPr>
          <w:b/>
          <w:bCs/>
          <w:sz w:val="24"/>
          <w:szCs w:val="24"/>
        </w:rPr>
        <w:t>bal</w:t>
      </w:r>
      <w:proofErr w:type="spellEnd"/>
      <w:r w:rsidRPr="00C1191A">
        <w:rPr>
          <w:b/>
          <w:bCs/>
          <w:sz w:val="24"/>
          <w:szCs w:val="24"/>
        </w:rPr>
        <w:t xml:space="preserve"> (硬件均衡测试)</w:t>
      </w:r>
    </w:p>
    <w:p w14:paraId="6F71D97D" w14:textId="77777777" w:rsidR="0078491F" w:rsidRPr="003B30C0" w:rsidRDefault="0078491F" w:rsidP="003B30C0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功能</w:t>
      </w:r>
      <w:r w:rsidRPr="003B30C0">
        <w:rPr>
          <w:b/>
          <w:bCs/>
          <w:sz w:val="24"/>
          <w:szCs w:val="24"/>
        </w:rPr>
        <w:t>：</w:t>
      </w:r>
      <w:r w:rsidRPr="003B30C0">
        <w:rPr>
          <w:sz w:val="24"/>
          <w:szCs w:val="24"/>
        </w:rPr>
        <w:t>强控 AFE 底层的均衡放电开关。</w:t>
      </w:r>
    </w:p>
    <w:p w14:paraId="7DB18718" w14:textId="77777777" w:rsidR="0078491F" w:rsidRPr="003B30C0" w:rsidRDefault="0078491F" w:rsidP="003B30C0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用法</w:t>
      </w:r>
      <w:r w:rsidRPr="003B30C0">
        <w:rPr>
          <w:b/>
          <w:bCs/>
          <w:sz w:val="24"/>
          <w:szCs w:val="24"/>
        </w:rPr>
        <w:t>：</w:t>
      </w:r>
    </w:p>
    <w:p w14:paraId="1E989922" w14:textId="77777777" w:rsidR="0078491F" w:rsidRPr="00C1191A" w:rsidRDefault="0078491F" w:rsidP="003B30C0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proofErr w:type="spellStart"/>
      <w:r w:rsidRPr="00C1191A">
        <w:rPr>
          <w:sz w:val="24"/>
          <w:szCs w:val="24"/>
        </w:rPr>
        <w:t>bal</w:t>
      </w:r>
      <w:proofErr w:type="spellEnd"/>
      <w:r w:rsidRPr="00C1191A">
        <w:rPr>
          <w:sz w:val="24"/>
          <w:szCs w:val="24"/>
        </w:rPr>
        <w:t xml:space="preserve"> auto：恢复 BMS 的自动奇偶均衡逻辑。</w:t>
      </w:r>
    </w:p>
    <w:p w14:paraId="5F37791A" w14:textId="77777777" w:rsidR="0078491F" w:rsidRPr="00C1191A" w:rsidRDefault="0078491F" w:rsidP="003B30C0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proofErr w:type="spellStart"/>
      <w:r w:rsidRPr="00C1191A">
        <w:rPr>
          <w:sz w:val="24"/>
          <w:szCs w:val="24"/>
        </w:rPr>
        <w:t>bal</w:t>
      </w:r>
      <w:proofErr w:type="spellEnd"/>
      <w:r w:rsidRPr="00C1191A">
        <w:rPr>
          <w:sz w:val="24"/>
          <w:szCs w:val="24"/>
        </w:rPr>
        <w:t xml:space="preserve"> override &lt;0xMask&gt;：以十六进制掩码强行闭合指定电芯的均衡通道。例：</w:t>
      </w:r>
      <w:proofErr w:type="spellStart"/>
      <w:r w:rsidRPr="00C1191A">
        <w:rPr>
          <w:sz w:val="24"/>
          <w:szCs w:val="24"/>
        </w:rPr>
        <w:t>bal</w:t>
      </w:r>
      <w:proofErr w:type="spellEnd"/>
      <w:r w:rsidRPr="00C1191A">
        <w:rPr>
          <w:sz w:val="24"/>
          <w:szCs w:val="24"/>
        </w:rPr>
        <w:t xml:space="preserve"> override 0x0003 (强制开启 1号、2号电池均衡，</w:t>
      </w:r>
      <w:r w:rsidRPr="003B30C0">
        <w:rPr>
          <w:sz w:val="24"/>
          <w:szCs w:val="24"/>
        </w:rPr>
        <w:lastRenderedPageBreak/>
        <w:t>警告：可能引起严重发热！</w:t>
      </w:r>
      <w:r w:rsidRPr="00C1191A">
        <w:rPr>
          <w:sz w:val="24"/>
          <w:szCs w:val="24"/>
        </w:rPr>
        <w:t>)。</w:t>
      </w:r>
    </w:p>
    <w:p w14:paraId="6E2DCCC9" w14:textId="77777777" w:rsidR="0078491F" w:rsidRPr="00C1191A" w:rsidRDefault="00000000" w:rsidP="00C1191A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pict w14:anchorId="11BBCF2E">
          <v:rect id="_x0000_i1027" style="width:0;height:1.5pt" o:hralign="center" o:hrstd="t" o:hrnoshade="t" o:hr="t" fillcolor="gray" stroked="f"/>
        </w:pict>
      </w:r>
    </w:p>
    <w:p w14:paraId="6E161BE6" w14:textId="77777777" w:rsidR="0078491F" w:rsidRPr="00C1191A" w:rsidRDefault="0078491F" w:rsidP="00C1191A">
      <w:p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三、 算法标定与库管理 (Algorithm &amp; Calibration)</w:t>
      </w:r>
    </w:p>
    <w:p w14:paraId="61394183" w14:textId="77777777" w:rsidR="0078491F" w:rsidRPr="00C1191A" w:rsidRDefault="0078491F" w:rsidP="00C1191A">
      <w:p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用于对</w:t>
      </w:r>
      <w:proofErr w:type="gramStart"/>
      <w:r w:rsidRPr="00C1191A">
        <w:rPr>
          <w:sz w:val="24"/>
          <w:szCs w:val="24"/>
        </w:rPr>
        <w:t>安时</w:t>
      </w:r>
      <w:proofErr w:type="gramEnd"/>
      <w:r w:rsidRPr="00C1191A">
        <w:rPr>
          <w:sz w:val="24"/>
          <w:szCs w:val="24"/>
        </w:rPr>
        <w:t>积分、EKF 卡尔曼滤波矩阵的核心数据进行底层刺穿与重置。</w:t>
      </w:r>
    </w:p>
    <w:p w14:paraId="6C931B46" w14:textId="77777777" w:rsidR="0078491F" w:rsidRPr="003B30C0" w:rsidRDefault="0078491F" w:rsidP="003B30C0">
      <w:pPr>
        <w:numPr>
          <w:ilvl w:val="0"/>
          <w:numId w:val="9"/>
        </w:numPr>
        <w:spacing w:line="360" w:lineRule="auto"/>
        <w:rPr>
          <w:rFonts w:hint="eastAsia"/>
          <w:b/>
          <w:bCs/>
          <w:sz w:val="24"/>
          <w:szCs w:val="24"/>
        </w:rPr>
      </w:pPr>
      <w:proofErr w:type="spellStart"/>
      <w:r w:rsidRPr="00C1191A">
        <w:rPr>
          <w:b/>
          <w:bCs/>
          <w:sz w:val="24"/>
          <w:szCs w:val="24"/>
        </w:rPr>
        <w:t>calib</w:t>
      </w:r>
      <w:proofErr w:type="spellEnd"/>
      <w:r w:rsidRPr="00C1191A">
        <w:rPr>
          <w:b/>
          <w:bCs/>
          <w:sz w:val="24"/>
          <w:szCs w:val="24"/>
        </w:rPr>
        <w:t xml:space="preserve"> (SOC/SOH 单点或全局强制标定)</w:t>
      </w:r>
    </w:p>
    <w:p w14:paraId="628A40B7" w14:textId="77777777" w:rsidR="0078491F" w:rsidRPr="00416B63" w:rsidRDefault="0078491F" w:rsidP="00E12B8D">
      <w:pPr>
        <w:numPr>
          <w:ilvl w:val="0"/>
          <w:numId w:val="11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b/>
          <w:bCs/>
          <w:sz w:val="24"/>
          <w:szCs w:val="24"/>
        </w:rPr>
        <w:t>功能</w:t>
      </w:r>
      <w:r w:rsidRPr="00E12B8D">
        <w:rPr>
          <w:b/>
          <w:bCs/>
          <w:sz w:val="24"/>
          <w:szCs w:val="24"/>
        </w:rPr>
        <w:t>：</w:t>
      </w:r>
      <w:r w:rsidRPr="00416B63">
        <w:rPr>
          <w:sz w:val="24"/>
          <w:szCs w:val="24"/>
        </w:rPr>
        <w:t>无视当前算法累积误差，</w:t>
      </w:r>
      <w:proofErr w:type="gramStart"/>
      <w:r w:rsidRPr="00416B63">
        <w:rPr>
          <w:sz w:val="24"/>
          <w:szCs w:val="24"/>
        </w:rPr>
        <w:t>强制覆写</w:t>
      </w:r>
      <w:proofErr w:type="gramEnd"/>
      <w:r w:rsidRPr="00416B63">
        <w:rPr>
          <w:sz w:val="24"/>
          <w:szCs w:val="24"/>
        </w:rPr>
        <w:t xml:space="preserve"> EKF 矩阵与黑板显示数据。</w:t>
      </w:r>
    </w:p>
    <w:p w14:paraId="6CE1A915" w14:textId="77777777" w:rsidR="0078491F" w:rsidRPr="00416B63" w:rsidRDefault="0078491F" w:rsidP="00E12B8D">
      <w:pPr>
        <w:numPr>
          <w:ilvl w:val="0"/>
          <w:numId w:val="11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b/>
          <w:bCs/>
          <w:sz w:val="24"/>
          <w:szCs w:val="24"/>
        </w:rPr>
        <w:t>用法</w:t>
      </w:r>
      <w:r w:rsidRPr="00E12B8D">
        <w:rPr>
          <w:b/>
          <w:bCs/>
          <w:sz w:val="24"/>
          <w:szCs w:val="24"/>
        </w:rPr>
        <w:t>：</w:t>
      </w:r>
      <w:proofErr w:type="spellStart"/>
      <w:r w:rsidRPr="00416B63">
        <w:rPr>
          <w:sz w:val="24"/>
          <w:szCs w:val="24"/>
        </w:rPr>
        <w:t>calib</w:t>
      </w:r>
      <w:proofErr w:type="spellEnd"/>
      <w:r w:rsidRPr="00416B63">
        <w:rPr>
          <w:sz w:val="24"/>
          <w:szCs w:val="24"/>
        </w:rPr>
        <w:t xml:space="preserve"> &lt;soc&gt; &lt;ah&gt; &lt;res&gt; &lt;cycle&gt; [</w:t>
      </w:r>
      <w:proofErr w:type="spellStart"/>
      <w:r w:rsidRPr="00416B63">
        <w:rPr>
          <w:sz w:val="24"/>
          <w:szCs w:val="24"/>
        </w:rPr>
        <w:t>PackIdx</w:t>
      </w:r>
      <w:proofErr w:type="spellEnd"/>
      <w:r w:rsidRPr="00416B63">
        <w:rPr>
          <w:sz w:val="24"/>
          <w:szCs w:val="24"/>
        </w:rPr>
        <w:t>] [</w:t>
      </w:r>
      <w:proofErr w:type="spellStart"/>
      <w:r w:rsidRPr="00416B63">
        <w:rPr>
          <w:sz w:val="24"/>
          <w:szCs w:val="24"/>
        </w:rPr>
        <w:t>CellIdx</w:t>
      </w:r>
      <w:proofErr w:type="spellEnd"/>
      <w:r w:rsidRPr="00416B63">
        <w:rPr>
          <w:sz w:val="24"/>
          <w:szCs w:val="24"/>
        </w:rPr>
        <w:t>]</w:t>
      </w:r>
    </w:p>
    <w:p w14:paraId="28208D75" w14:textId="77777777" w:rsidR="0078491F" w:rsidRPr="00E12B8D" w:rsidRDefault="0078491F" w:rsidP="00E12B8D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参数说明</w:t>
      </w:r>
      <w:r w:rsidRPr="00E12B8D">
        <w:rPr>
          <w:b/>
          <w:bCs/>
          <w:sz w:val="24"/>
          <w:szCs w:val="24"/>
        </w:rPr>
        <w:t>：</w:t>
      </w:r>
    </w:p>
    <w:p w14:paraId="03DF7AAE" w14:textId="77777777" w:rsidR="0078491F" w:rsidRPr="00C1191A" w:rsidRDefault="0078491F" w:rsidP="003B30C0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soc: 0.1% (如 500 = 50.0%)</w:t>
      </w:r>
    </w:p>
    <w:p w14:paraId="2F720907" w14:textId="77777777" w:rsidR="0078491F" w:rsidRPr="00C1191A" w:rsidRDefault="0078491F" w:rsidP="003B30C0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ah: 0.1Ah (如 1000 = 100.0Ah)</w:t>
      </w:r>
    </w:p>
    <w:p w14:paraId="44D124A3" w14:textId="77777777" w:rsidR="0078491F" w:rsidRPr="00C1191A" w:rsidRDefault="0078491F" w:rsidP="003B30C0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res: 0.1mΩ (如 15 = 1.5mΩ)</w:t>
      </w:r>
    </w:p>
    <w:p w14:paraId="26776BEA" w14:textId="77777777" w:rsidR="0078491F" w:rsidRPr="00C1191A" w:rsidRDefault="0078491F" w:rsidP="003B30C0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Pack/Cell: 可选，传 255 代表作用于所有模块和电芯。</w:t>
      </w:r>
    </w:p>
    <w:p w14:paraId="4E73BCA9" w14:textId="77777777" w:rsidR="0078491F" w:rsidRPr="00E12B8D" w:rsidRDefault="0078491F" w:rsidP="00E12B8D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示例</w:t>
      </w:r>
      <w:r w:rsidRPr="00E12B8D">
        <w:rPr>
          <w:b/>
          <w:bCs/>
          <w:sz w:val="24"/>
          <w:szCs w:val="24"/>
        </w:rPr>
        <w:t>：</w:t>
      </w:r>
      <w:proofErr w:type="spellStart"/>
      <w:r w:rsidRPr="00E12B8D">
        <w:rPr>
          <w:sz w:val="24"/>
          <w:szCs w:val="24"/>
        </w:rPr>
        <w:t>calib</w:t>
      </w:r>
      <w:proofErr w:type="spellEnd"/>
      <w:r w:rsidRPr="00E12B8D">
        <w:rPr>
          <w:sz w:val="24"/>
          <w:szCs w:val="24"/>
        </w:rPr>
        <w:t xml:space="preserve"> 500 1000 15 10</w:t>
      </w:r>
      <w:proofErr w:type="gramStart"/>
      <w:r w:rsidRPr="00E12B8D">
        <w:rPr>
          <w:sz w:val="24"/>
          <w:szCs w:val="24"/>
        </w:rPr>
        <w:t xml:space="preserve"> 255 255</w:t>
      </w:r>
      <w:proofErr w:type="gramEnd"/>
      <w:r w:rsidRPr="00E12B8D">
        <w:rPr>
          <w:sz w:val="24"/>
          <w:szCs w:val="24"/>
        </w:rPr>
        <w:t xml:space="preserve"> (将所有电芯对齐至 SOC 50%, 容量 100Ah，内阻 1.5mΩ，循环 10 次)。</w:t>
      </w:r>
    </w:p>
    <w:p w14:paraId="49197244" w14:textId="77777777" w:rsidR="0078491F" w:rsidRPr="003B30C0" w:rsidRDefault="0078491F" w:rsidP="003B30C0">
      <w:pPr>
        <w:numPr>
          <w:ilvl w:val="0"/>
          <w:numId w:val="9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est (估算库持久化管理)</w:t>
      </w:r>
    </w:p>
    <w:p w14:paraId="7041707E" w14:textId="77777777" w:rsidR="0078491F" w:rsidRPr="00C1191A" w:rsidRDefault="0078491F" w:rsidP="003B30C0">
      <w:pPr>
        <w:numPr>
          <w:ilvl w:val="1"/>
          <w:numId w:val="8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b/>
          <w:bCs/>
          <w:sz w:val="24"/>
          <w:szCs w:val="24"/>
        </w:rPr>
        <w:t>用法</w:t>
      </w:r>
      <w:r w:rsidRPr="00C1191A">
        <w:rPr>
          <w:sz w:val="24"/>
          <w:szCs w:val="24"/>
        </w:rPr>
        <w:t>：</w:t>
      </w:r>
    </w:p>
    <w:p w14:paraId="19859127" w14:textId="77777777" w:rsidR="0078491F" w:rsidRPr="00C1191A" w:rsidRDefault="0078491F" w:rsidP="003B30C0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est print：打印当前 KVDB (键值数据库) 中的 EKF 矩阵数据。</w:t>
      </w:r>
    </w:p>
    <w:p w14:paraId="341E56EA" w14:textId="77777777" w:rsidR="0078491F" w:rsidRPr="00C1191A" w:rsidRDefault="0078491F" w:rsidP="003B30C0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est clear：格式化 EKF 数据库，恢复至出厂/代码默认的电池特性曲线。</w:t>
      </w:r>
    </w:p>
    <w:p w14:paraId="0AF92F5F" w14:textId="77777777" w:rsidR="0078491F" w:rsidRPr="00C1191A" w:rsidRDefault="00000000" w:rsidP="00C1191A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pict w14:anchorId="6D07D47A">
          <v:rect id="_x0000_i1028" style="width:0;height:1.5pt" o:hralign="center" o:hrstd="t" o:hrnoshade="t" o:hr="t" fillcolor="gray" stroked="f"/>
        </w:pict>
      </w:r>
    </w:p>
    <w:p w14:paraId="149AF341" w14:textId="77777777" w:rsidR="0078491F" w:rsidRPr="00C1191A" w:rsidRDefault="0078491F" w:rsidP="00C1191A">
      <w:p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 xml:space="preserve">四、 硬件控制与系统命令 (Hardware Override &amp; </w:t>
      </w:r>
      <w:proofErr w:type="spellStart"/>
      <w:r w:rsidRPr="00C1191A">
        <w:rPr>
          <w:b/>
          <w:bCs/>
          <w:sz w:val="24"/>
          <w:szCs w:val="24"/>
        </w:rPr>
        <w:t>SysCmd</w:t>
      </w:r>
      <w:proofErr w:type="spellEnd"/>
      <w:r w:rsidRPr="00C1191A">
        <w:rPr>
          <w:b/>
          <w:bCs/>
          <w:sz w:val="24"/>
          <w:szCs w:val="24"/>
        </w:rPr>
        <w:t>)</w:t>
      </w:r>
    </w:p>
    <w:p w14:paraId="1772D0BE" w14:textId="77777777" w:rsidR="0078491F" w:rsidRPr="00C1191A" w:rsidRDefault="0078491F" w:rsidP="00C1191A">
      <w:p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高级权限，直接对主被动执行机构和 MCU 进行复位。</w:t>
      </w:r>
    </w:p>
    <w:p w14:paraId="2ABED17B" w14:textId="77777777" w:rsidR="0078491F" w:rsidRPr="003B30C0" w:rsidRDefault="0078491F" w:rsidP="003B30C0">
      <w:pPr>
        <w:numPr>
          <w:ilvl w:val="0"/>
          <w:numId w:val="9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force (继电器强制接管)</w:t>
      </w:r>
    </w:p>
    <w:p w14:paraId="757727F5" w14:textId="77777777" w:rsidR="0078491F" w:rsidRPr="00416B63" w:rsidRDefault="0078491F" w:rsidP="00E12B8D">
      <w:pPr>
        <w:numPr>
          <w:ilvl w:val="0"/>
          <w:numId w:val="11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b/>
          <w:bCs/>
          <w:sz w:val="24"/>
          <w:szCs w:val="24"/>
        </w:rPr>
        <w:lastRenderedPageBreak/>
        <w:t>功能</w:t>
      </w:r>
      <w:r w:rsidRPr="00E12B8D">
        <w:rPr>
          <w:b/>
          <w:bCs/>
          <w:sz w:val="24"/>
          <w:szCs w:val="24"/>
        </w:rPr>
        <w:t>：</w:t>
      </w:r>
      <w:r w:rsidRPr="00416B63">
        <w:rPr>
          <w:sz w:val="24"/>
          <w:szCs w:val="24"/>
        </w:rPr>
        <w:t>绕过故障保护和逻辑状态机，人工强行闭合/断开继电器。</w:t>
      </w:r>
    </w:p>
    <w:p w14:paraId="7744DEC2" w14:textId="77777777" w:rsidR="0078491F" w:rsidRPr="00E12B8D" w:rsidRDefault="0078491F" w:rsidP="00E12B8D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用法</w:t>
      </w:r>
      <w:r w:rsidRPr="00E12B8D">
        <w:rPr>
          <w:b/>
          <w:bCs/>
          <w:sz w:val="24"/>
          <w:szCs w:val="24"/>
        </w:rPr>
        <w:t>：</w:t>
      </w:r>
    </w:p>
    <w:p w14:paraId="2822A2F4" w14:textId="77777777" w:rsidR="0078491F" w:rsidRPr="00C1191A" w:rsidRDefault="0078491F" w:rsidP="00E12B8D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 xml:space="preserve">force auto：交回控制权给 </w:t>
      </w:r>
      <w:proofErr w:type="spellStart"/>
      <w:r w:rsidRPr="00C1191A">
        <w:rPr>
          <w:sz w:val="24"/>
          <w:szCs w:val="24"/>
        </w:rPr>
        <w:t>App_Logic</w:t>
      </w:r>
      <w:proofErr w:type="spellEnd"/>
      <w:r w:rsidRPr="00C1191A">
        <w:rPr>
          <w:sz w:val="24"/>
          <w:szCs w:val="24"/>
        </w:rPr>
        <w:t xml:space="preserve"> 状态机。</w:t>
      </w:r>
    </w:p>
    <w:p w14:paraId="53D22276" w14:textId="77777777" w:rsidR="0078491F" w:rsidRPr="00C1191A" w:rsidRDefault="0078491F" w:rsidP="00E12B8D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force override &lt;Pos&gt; &lt;Neg&gt; &lt;Pre&gt; &lt;Heat&gt; &lt;QF&gt; &lt;Limit&gt;：强控指令。1 为吸合，0 为断开。</w:t>
      </w:r>
    </w:p>
    <w:p w14:paraId="3F80EF12" w14:textId="77777777" w:rsidR="0078491F" w:rsidRPr="00E12B8D" w:rsidRDefault="0078491F" w:rsidP="00E12B8D">
      <w:pPr>
        <w:numPr>
          <w:ilvl w:val="0"/>
          <w:numId w:val="11"/>
        </w:numPr>
        <w:spacing w:line="360" w:lineRule="auto"/>
        <w:rPr>
          <w:rFonts w:hint="eastAsia"/>
          <w:sz w:val="24"/>
          <w:szCs w:val="24"/>
        </w:rPr>
      </w:pPr>
      <w:r w:rsidRPr="00E12B8D">
        <w:rPr>
          <w:sz w:val="24"/>
          <w:szCs w:val="24"/>
        </w:rPr>
        <w:t>示例：force override 1 1 0 0 1 0 (强行闭合主正、</w:t>
      </w:r>
      <w:proofErr w:type="gramStart"/>
      <w:r w:rsidRPr="00E12B8D">
        <w:rPr>
          <w:sz w:val="24"/>
          <w:szCs w:val="24"/>
        </w:rPr>
        <w:t>主负和</w:t>
      </w:r>
      <w:proofErr w:type="gramEnd"/>
      <w:r w:rsidRPr="00E12B8D">
        <w:rPr>
          <w:sz w:val="24"/>
          <w:szCs w:val="24"/>
        </w:rPr>
        <w:t>熔断器，断开预充、加热和限流)。</w:t>
      </w:r>
    </w:p>
    <w:p w14:paraId="50605616" w14:textId="77777777" w:rsidR="0078491F" w:rsidRPr="003B30C0" w:rsidRDefault="0078491F" w:rsidP="003B30C0">
      <w:pPr>
        <w:numPr>
          <w:ilvl w:val="0"/>
          <w:numId w:val="9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sys (系统级复位)</w:t>
      </w:r>
    </w:p>
    <w:p w14:paraId="1AD36DF3" w14:textId="77777777" w:rsidR="0078491F" w:rsidRPr="00E12B8D" w:rsidRDefault="0078491F" w:rsidP="00E12B8D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用法</w:t>
      </w:r>
      <w:r w:rsidRPr="00E12B8D">
        <w:rPr>
          <w:b/>
          <w:bCs/>
          <w:sz w:val="24"/>
          <w:szCs w:val="24"/>
        </w:rPr>
        <w:t>：</w:t>
      </w:r>
    </w:p>
    <w:p w14:paraId="3C2DC298" w14:textId="77777777" w:rsidR="0078491F" w:rsidRPr="00C1191A" w:rsidRDefault="0078491F" w:rsidP="00E12B8D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sys reset fault：向</w:t>
      </w:r>
      <w:proofErr w:type="gramStart"/>
      <w:r w:rsidRPr="00C1191A">
        <w:rPr>
          <w:sz w:val="24"/>
          <w:szCs w:val="24"/>
        </w:rPr>
        <w:t>仲裁器</w:t>
      </w:r>
      <w:proofErr w:type="gramEnd"/>
      <w:r w:rsidRPr="00C1191A">
        <w:rPr>
          <w:sz w:val="24"/>
          <w:szCs w:val="24"/>
        </w:rPr>
        <w:t>和状态机发送故障清除指令（常用于 10 次死锁后的强制复归）。</w:t>
      </w:r>
    </w:p>
    <w:p w14:paraId="428F075A" w14:textId="77777777" w:rsidR="0078491F" w:rsidRPr="00C1191A" w:rsidRDefault="0078491F" w:rsidP="00E12B8D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sys reset param：将 KVDB 系统配置参数恢复出厂设置（需手动重启生效）。</w:t>
      </w:r>
    </w:p>
    <w:p w14:paraId="0419E223" w14:textId="77777777" w:rsidR="0078491F" w:rsidRPr="00C1191A" w:rsidRDefault="0078491F" w:rsidP="00E12B8D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 xml:space="preserve">sys reset </w:t>
      </w:r>
      <w:proofErr w:type="spellStart"/>
      <w:r w:rsidRPr="00C1191A">
        <w:rPr>
          <w:sz w:val="24"/>
          <w:szCs w:val="24"/>
        </w:rPr>
        <w:t>mcu</w:t>
      </w:r>
      <w:proofErr w:type="spellEnd"/>
      <w:r w:rsidRPr="00C1191A">
        <w:rPr>
          <w:sz w:val="24"/>
          <w:szCs w:val="24"/>
        </w:rPr>
        <w:t>：触发看门狗或 NVIC，进行系统级热重启。</w:t>
      </w:r>
    </w:p>
    <w:p w14:paraId="70051567" w14:textId="77777777" w:rsidR="0078491F" w:rsidRPr="00C1191A" w:rsidRDefault="00000000" w:rsidP="00C1191A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pict w14:anchorId="606F3212">
          <v:rect id="_x0000_i1029" style="width:0;height:1.5pt" o:hralign="center" o:hrstd="t" o:hrnoshade="t" o:hr="t" fillcolor="gray" stroked="f"/>
        </w:pict>
      </w:r>
    </w:p>
    <w:p w14:paraId="0E131592" w14:textId="77777777" w:rsidR="0078491F" w:rsidRPr="00C1191A" w:rsidRDefault="0078491F" w:rsidP="00C1191A">
      <w:p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五、 参数读写与日志配置 (Config &amp; Logging)</w:t>
      </w:r>
    </w:p>
    <w:p w14:paraId="0D2F2CFA" w14:textId="77777777" w:rsidR="0078491F" w:rsidRPr="003B30C0" w:rsidRDefault="0078491F" w:rsidP="003B30C0">
      <w:pPr>
        <w:numPr>
          <w:ilvl w:val="0"/>
          <w:numId w:val="9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get (读取配置表参数)</w:t>
      </w:r>
    </w:p>
    <w:p w14:paraId="65DD295E" w14:textId="77777777" w:rsidR="0078491F" w:rsidRPr="00E12B8D" w:rsidRDefault="0078491F" w:rsidP="00E12B8D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用法</w:t>
      </w:r>
      <w:r w:rsidRPr="00E12B8D">
        <w:rPr>
          <w:b/>
          <w:bCs/>
          <w:sz w:val="24"/>
          <w:szCs w:val="24"/>
        </w:rPr>
        <w:t>：</w:t>
      </w:r>
      <w:r w:rsidRPr="00E12B8D">
        <w:rPr>
          <w:sz w:val="24"/>
          <w:szCs w:val="24"/>
        </w:rPr>
        <w:t>get &lt;</w:t>
      </w:r>
      <w:proofErr w:type="spellStart"/>
      <w:r w:rsidRPr="00E12B8D">
        <w:rPr>
          <w:sz w:val="24"/>
          <w:szCs w:val="24"/>
        </w:rPr>
        <w:t>param_name</w:t>
      </w:r>
      <w:proofErr w:type="spellEnd"/>
      <w:r w:rsidRPr="00E12B8D">
        <w:rPr>
          <w:sz w:val="24"/>
          <w:szCs w:val="24"/>
        </w:rPr>
        <w:t>&gt; 或 get all</w:t>
      </w:r>
    </w:p>
    <w:p w14:paraId="7088DDFA" w14:textId="77777777" w:rsidR="0078491F" w:rsidRPr="00E12B8D" w:rsidRDefault="0078491F" w:rsidP="00E12B8D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输出</w:t>
      </w:r>
      <w:r w:rsidRPr="00E12B8D">
        <w:rPr>
          <w:b/>
          <w:bCs/>
          <w:sz w:val="24"/>
          <w:szCs w:val="24"/>
        </w:rPr>
        <w:t>：</w:t>
      </w:r>
      <w:r w:rsidRPr="00E12B8D">
        <w:rPr>
          <w:sz w:val="24"/>
          <w:szCs w:val="24"/>
        </w:rPr>
        <w:t>会根据类型（Threshold 阈值型、U32、I32）自动解析并打印当前内存中的配置值。阈值型会同时打印其保护、延时和恢复条件 (I, II, III, RST)。</w:t>
      </w:r>
    </w:p>
    <w:p w14:paraId="4DB8B010" w14:textId="77777777" w:rsidR="0078491F" w:rsidRPr="003B30C0" w:rsidRDefault="0078491F" w:rsidP="003B30C0">
      <w:pPr>
        <w:numPr>
          <w:ilvl w:val="0"/>
          <w:numId w:val="9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set (修改配置表参数)</w:t>
      </w:r>
    </w:p>
    <w:p w14:paraId="4147338C" w14:textId="77777777" w:rsidR="0078491F" w:rsidRPr="00E12B8D" w:rsidRDefault="0078491F" w:rsidP="00E12B8D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lastRenderedPageBreak/>
        <w:t>用法</w:t>
      </w:r>
      <w:r w:rsidRPr="00E12B8D">
        <w:rPr>
          <w:b/>
          <w:bCs/>
          <w:sz w:val="24"/>
          <w:szCs w:val="24"/>
        </w:rPr>
        <w:t>：</w:t>
      </w:r>
    </w:p>
    <w:p w14:paraId="6391649D" w14:textId="77777777" w:rsidR="0078491F" w:rsidRPr="00C1191A" w:rsidRDefault="0078491F" w:rsidP="00E12B8D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r w:rsidRPr="00E12B8D">
        <w:rPr>
          <w:sz w:val="24"/>
          <w:szCs w:val="24"/>
        </w:rPr>
        <w:t>单一数值型</w:t>
      </w:r>
      <w:r w:rsidRPr="00C1191A">
        <w:rPr>
          <w:sz w:val="24"/>
          <w:szCs w:val="24"/>
        </w:rPr>
        <w:t>：set &lt;</w:t>
      </w:r>
      <w:proofErr w:type="spellStart"/>
      <w:r w:rsidRPr="00C1191A">
        <w:rPr>
          <w:sz w:val="24"/>
          <w:szCs w:val="24"/>
        </w:rPr>
        <w:t>param_name</w:t>
      </w:r>
      <w:proofErr w:type="spellEnd"/>
      <w:r w:rsidRPr="00C1191A">
        <w:rPr>
          <w:sz w:val="24"/>
          <w:szCs w:val="24"/>
        </w:rPr>
        <w:t>&gt; &lt;value&gt;</w:t>
      </w:r>
    </w:p>
    <w:p w14:paraId="5BCDC44F" w14:textId="77777777" w:rsidR="0078491F" w:rsidRPr="00C1191A" w:rsidRDefault="0078491F" w:rsidP="00E12B8D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r w:rsidRPr="00E12B8D">
        <w:rPr>
          <w:sz w:val="24"/>
          <w:szCs w:val="24"/>
        </w:rPr>
        <w:t>多级阈值型</w:t>
      </w:r>
      <w:r w:rsidRPr="00C1191A">
        <w:rPr>
          <w:sz w:val="24"/>
          <w:szCs w:val="24"/>
        </w:rPr>
        <w:t>：set &lt;</w:t>
      </w:r>
      <w:proofErr w:type="spellStart"/>
      <w:r w:rsidRPr="00C1191A">
        <w:rPr>
          <w:sz w:val="24"/>
          <w:szCs w:val="24"/>
        </w:rPr>
        <w:t>param_name</w:t>
      </w:r>
      <w:proofErr w:type="spellEnd"/>
      <w:r w:rsidRPr="00C1191A">
        <w:rPr>
          <w:sz w:val="24"/>
          <w:szCs w:val="24"/>
        </w:rPr>
        <w:t>&gt; &lt;I级&gt; &lt;II级&gt; &lt;III级&gt; &lt;RST恢复值&gt;</w:t>
      </w:r>
    </w:p>
    <w:p w14:paraId="7FF0EC67" w14:textId="28DF04B3" w:rsidR="0078491F" w:rsidRPr="00E12B8D" w:rsidRDefault="0078491F" w:rsidP="00E12B8D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注意</w:t>
      </w:r>
      <w:r w:rsidRPr="00E12B8D">
        <w:rPr>
          <w:b/>
          <w:bCs/>
          <w:sz w:val="24"/>
          <w:szCs w:val="24"/>
        </w:rPr>
        <w:t>：</w:t>
      </w:r>
      <w:r w:rsidRPr="00E12B8D">
        <w:rPr>
          <w:sz w:val="24"/>
          <w:szCs w:val="24"/>
        </w:rPr>
        <w:t xml:space="preserve">修改后会立即生效于 RAM，并异步派发给 </w:t>
      </w:r>
      <w:proofErr w:type="spellStart"/>
      <w:r w:rsidR="00E12B8D">
        <w:rPr>
          <w:rFonts w:hint="eastAsia"/>
          <w:sz w:val="24"/>
          <w:szCs w:val="24"/>
        </w:rPr>
        <w:t>Drv</w:t>
      </w:r>
      <w:r w:rsidRPr="00E12B8D">
        <w:rPr>
          <w:sz w:val="24"/>
          <w:szCs w:val="24"/>
        </w:rPr>
        <w:t>TaskDB</w:t>
      </w:r>
      <w:proofErr w:type="spellEnd"/>
      <w:r w:rsidRPr="00E12B8D">
        <w:rPr>
          <w:sz w:val="24"/>
          <w:szCs w:val="24"/>
        </w:rPr>
        <w:t xml:space="preserve"> 存入 Flash，掉电不丢失。</w:t>
      </w:r>
    </w:p>
    <w:p w14:paraId="58AA2639" w14:textId="77777777" w:rsidR="0078491F" w:rsidRPr="003B30C0" w:rsidRDefault="0078491F" w:rsidP="003B30C0">
      <w:pPr>
        <w:numPr>
          <w:ilvl w:val="0"/>
          <w:numId w:val="9"/>
        </w:numPr>
        <w:spacing w:line="360" w:lineRule="auto"/>
        <w:rPr>
          <w:rFonts w:hint="eastAsia"/>
          <w:b/>
          <w:bCs/>
          <w:sz w:val="24"/>
          <w:szCs w:val="24"/>
        </w:rPr>
      </w:pPr>
      <w:proofErr w:type="spellStart"/>
      <w:r w:rsidRPr="00C1191A">
        <w:rPr>
          <w:b/>
          <w:bCs/>
          <w:sz w:val="24"/>
          <w:szCs w:val="24"/>
        </w:rPr>
        <w:t>loglevel</w:t>
      </w:r>
      <w:proofErr w:type="spellEnd"/>
      <w:r w:rsidRPr="00C1191A">
        <w:rPr>
          <w:b/>
          <w:bCs/>
          <w:sz w:val="24"/>
          <w:szCs w:val="24"/>
        </w:rPr>
        <w:t xml:space="preserve"> (控制台输出过滤)</w:t>
      </w:r>
    </w:p>
    <w:p w14:paraId="12894DD3" w14:textId="77777777" w:rsidR="0078491F" w:rsidRPr="00E12B8D" w:rsidRDefault="0078491F" w:rsidP="00E12B8D">
      <w:pPr>
        <w:numPr>
          <w:ilvl w:val="0"/>
          <w:numId w:val="11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b/>
          <w:bCs/>
          <w:sz w:val="24"/>
          <w:szCs w:val="24"/>
        </w:rPr>
        <w:t>功能</w:t>
      </w:r>
      <w:r w:rsidRPr="00E12B8D">
        <w:rPr>
          <w:b/>
          <w:bCs/>
          <w:sz w:val="24"/>
          <w:szCs w:val="24"/>
        </w:rPr>
        <w:t>：</w:t>
      </w:r>
      <w:r w:rsidRPr="00E12B8D">
        <w:rPr>
          <w:sz w:val="24"/>
          <w:szCs w:val="24"/>
        </w:rPr>
        <w:t>调整全局 Log 打印的最低显示级别。</w:t>
      </w:r>
    </w:p>
    <w:p w14:paraId="387B4775" w14:textId="77777777" w:rsidR="0078491F" w:rsidRPr="00E12B8D" w:rsidRDefault="0078491F" w:rsidP="00E12B8D">
      <w:pPr>
        <w:numPr>
          <w:ilvl w:val="0"/>
          <w:numId w:val="11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b/>
          <w:bCs/>
          <w:sz w:val="24"/>
          <w:szCs w:val="24"/>
        </w:rPr>
        <w:t>用法</w:t>
      </w:r>
      <w:r w:rsidRPr="00E12B8D">
        <w:rPr>
          <w:b/>
          <w:bCs/>
          <w:sz w:val="24"/>
          <w:szCs w:val="24"/>
        </w:rPr>
        <w:t>：</w:t>
      </w:r>
      <w:proofErr w:type="spellStart"/>
      <w:r w:rsidRPr="00E12B8D">
        <w:rPr>
          <w:sz w:val="24"/>
          <w:szCs w:val="24"/>
        </w:rPr>
        <w:t>loglevel</w:t>
      </w:r>
      <w:proofErr w:type="spellEnd"/>
      <w:r w:rsidRPr="00E12B8D">
        <w:rPr>
          <w:sz w:val="24"/>
          <w:szCs w:val="24"/>
        </w:rPr>
        <w:t xml:space="preserve"> &lt;0-3&gt; (0 = DEBUG, 1 = INFO, 2 = WARN, 3 = ERROR)。</w:t>
      </w:r>
    </w:p>
    <w:p w14:paraId="6C7128FF" w14:textId="77777777" w:rsidR="0078491F" w:rsidRPr="003B30C0" w:rsidRDefault="0078491F" w:rsidP="003B30C0">
      <w:pPr>
        <w:numPr>
          <w:ilvl w:val="0"/>
          <w:numId w:val="9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log (黑匣子数据追溯)</w:t>
      </w:r>
    </w:p>
    <w:p w14:paraId="4C3EA224" w14:textId="77777777" w:rsidR="0078491F" w:rsidRPr="00E12B8D" w:rsidRDefault="0078491F" w:rsidP="00E12B8D">
      <w:pPr>
        <w:numPr>
          <w:ilvl w:val="0"/>
          <w:numId w:val="11"/>
        </w:numPr>
        <w:spacing w:line="360" w:lineRule="auto"/>
        <w:rPr>
          <w:rFonts w:hint="eastAsia"/>
          <w:b/>
          <w:bCs/>
          <w:sz w:val="24"/>
          <w:szCs w:val="24"/>
        </w:rPr>
      </w:pPr>
      <w:r w:rsidRPr="00C1191A">
        <w:rPr>
          <w:b/>
          <w:bCs/>
          <w:sz w:val="24"/>
          <w:szCs w:val="24"/>
        </w:rPr>
        <w:t>用法</w:t>
      </w:r>
      <w:r w:rsidRPr="00E12B8D">
        <w:rPr>
          <w:b/>
          <w:bCs/>
          <w:sz w:val="24"/>
          <w:szCs w:val="24"/>
        </w:rPr>
        <w:t>：</w:t>
      </w:r>
    </w:p>
    <w:p w14:paraId="19DF2150" w14:textId="77777777" w:rsidR="0078491F" w:rsidRPr="00C1191A" w:rsidRDefault="0078491F" w:rsidP="00E12B8D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log read &lt;N&gt;：从时序数据库提取并打印最近 N 条故障快照（包含当时的温度、电压、电流断面）。</w:t>
      </w:r>
    </w:p>
    <w:p w14:paraId="200DB290" w14:textId="77777777" w:rsidR="0078491F" w:rsidRPr="00E12B8D" w:rsidRDefault="0078491F" w:rsidP="00E12B8D">
      <w:pPr>
        <w:numPr>
          <w:ilvl w:val="1"/>
          <w:numId w:val="16"/>
        </w:numPr>
        <w:spacing w:line="360" w:lineRule="auto"/>
        <w:rPr>
          <w:rFonts w:hint="eastAsia"/>
          <w:sz w:val="24"/>
          <w:szCs w:val="24"/>
        </w:rPr>
      </w:pPr>
      <w:r w:rsidRPr="00C1191A">
        <w:rPr>
          <w:sz w:val="24"/>
          <w:szCs w:val="24"/>
        </w:rPr>
        <w:t>log clear：抹除内部 Flash 中的所有黑匣子快照。</w:t>
      </w:r>
    </w:p>
    <w:p w14:paraId="5DC36A66" w14:textId="77777777" w:rsidR="0078491F" w:rsidRDefault="0078491F">
      <w:pPr>
        <w:rPr>
          <w:rFonts w:hint="eastAsia"/>
        </w:rPr>
      </w:pPr>
    </w:p>
    <w:sectPr w:rsidR="007849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752"/>
    <w:multiLevelType w:val="multilevel"/>
    <w:tmpl w:val="11DA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1025E"/>
    <w:multiLevelType w:val="multilevel"/>
    <w:tmpl w:val="E784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F3EF3"/>
    <w:multiLevelType w:val="multilevel"/>
    <w:tmpl w:val="FB7A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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F7FB6"/>
    <w:multiLevelType w:val="multilevel"/>
    <w:tmpl w:val="D124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A633A"/>
    <w:multiLevelType w:val="multilevel"/>
    <w:tmpl w:val="27CE5C8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D6A6F"/>
    <w:multiLevelType w:val="multilevel"/>
    <w:tmpl w:val="DAE6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5653D"/>
    <w:multiLevelType w:val="multilevel"/>
    <w:tmpl w:val="2F56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56929"/>
    <w:multiLevelType w:val="multilevel"/>
    <w:tmpl w:val="0B08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B7700"/>
    <w:multiLevelType w:val="multilevel"/>
    <w:tmpl w:val="FDE6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C3124"/>
    <w:multiLevelType w:val="multilevel"/>
    <w:tmpl w:val="6D64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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E4492"/>
    <w:multiLevelType w:val="multilevel"/>
    <w:tmpl w:val="EF1C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11109"/>
    <w:multiLevelType w:val="multilevel"/>
    <w:tmpl w:val="47B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D615F"/>
    <w:multiLevelType w:val="multilevel"/>
    <w:tmpl w:val="31806D78"/>
    <w:lvl w:ilvl="0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"/>
      <w:lvlJc w:val="left"/>
      <w:pPr>
        <w:ind w:left="188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476D4"/>
    <w:multiLevelType w:val="multilevel"/>
    <w:tmpl w:val="8706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D4CEE"/>
    <w:multiLevelType w:val="multilevel"/>
    <w:tmpl w:val="328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86A3F"/>
    <w:multiLevelType w:val="multilevel"/>
    <w:tmpl w:val="AC4E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677868">
    <w:abstractNumId w:val="5"/>
  </w:num>
  <w:num w:numId="2" w16cid:durableId="2060278661">
    <w:abstractNumId w:val="14"/>
  </w:num>
  <w:num w:numId="3" w16cid:durableId="1753622958">
    <w:abstractNumId w:val="8"/>
  </w:num>
  <w:num w:numId="4" w16cid:durableId="2121024950">
    <w:abstractNumId w:val="7"/>
  </w:num>
  <w:num w:numId="5" w16cid:durableId="2112897710">
    <w:abstractNumId w:val="6"/>
  </w:num>
  <w:num w:numId="6" w16cid:durableId="859930116">
    <w:abstractNumId w:val="11"/>
  </w:num>
  <w:num w:numId="7" w16cid:durableId="1003052550">
    <w:abstractNumId w:val="15"/>
  </w:num>
  <w:num w:numId="8" w16cid:durableId="859316882">
    <w:abstractNumId w:val="3"/>
  </w:num>
  <w:num w:numId="9" w16cid:durableId="2003971955">
    <w:abstractNumId w:val="4"/>
  </w:num>
  <w:num w:numId="10" w16cid:durableId="1304195349">
    <w:abstractNumId w:val="10"/>
  </w:num>
  <w:num w:numId="11" w16cid:durableId="1342465688">
    <w:abstractNumId w:val="12"/>
  </w:num>
  <w:num w:numId="12" w16cid:durableId="1489831135">
    <w:abstractNumId w:val="0"/>
  </w:num>
  <w:num w:numId="13" w16cid:durableId="748696822">
    <w:abstractNumId w:val="2"/>
  </w:num>
  <w:num w:numId="14" w16cid:durableId="1878355106">
    <w:abstractNumId w:val="13"/>
  </w:num>
  <w:num w:numId="15" w16cid:durableId="1842348613">
    <w:abstractNumId w:val="9"/>
  </w:num>
  <w:num w:numId="16" w16cid:durableId="189151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DA"/>
    <w:rsid w:val="0003062D"/>
    <w:rsid w:val="00034C67"/>
    <w:rsid w:val="00074349"/>
    <w:rsid w:val="000A6754"/>
    <w:rsid w:val="001408E7"/>
    <w:rsid w:val="001A3C97"/>
    <w:rsid w:val="001C680F"/>
    <w:rsid w:val="001D30D8"/>
    <w:rsid w:val="002334E3"/>
    <w:rsid w:val="003B30C0"/>
    <w:rsid w:val="003C1603"/>
    <w:rsid w:val="003C4C64"/>
    <w:rsid w:val="00416B63"/>
    <w:rsid w:val="004F4484"/>
    <w:rsid w:val="00526112"/>
    <w:rsid w:val="00550F2D"/>
    <w:rsid w:val="005C52B7"/>
    <w:rsid w:val="00666CF9"/>
    <w:rsid w:val="00673242"/>
    <w:rsid w:val="006A3BC7"/>
    <w:rsid w:val="007046B8"/>
    <w:rsid w:val="0078491F"/>
    <w:rsid w:val="007F32DA"/>
    <w:rsid w:val="008C17D6"/>
    <w:rsid w:val="009015C4"/>
    <w:rsid w:val="0095160B"/>
    <w:rsid w:val="00BB6336"/>
    <w:rsid w:val="00C1191A"/>
    <w:rsid w:val="00C14B4A"/>
    <w:rsid w:val="00C303B4"/>
    <w:rsid w:val="00CC72E8"/>
    <w:rsid w:val="00D35F8A"/>
    <w:rsid w:val="00D44ED4"/>
    <w:rsid w:val="00E12B8D"/>
    <w:rsid w:val="00EE3CCC"/>
    <w:rsid w:val="00F2046D"/>
    <w:rsid w:val="00F350FC"/>
    <w:rsid w:val="00F36540"/>
    <w:rsid w:val="00F5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C55F"/>
  <w15:chartTrackingRefBased/>
  <w15:docId w15:val="{CF5D0E79-BB8D-4195-9257-CF2579CC8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32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2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2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2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2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2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2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32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3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3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32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32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32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32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32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32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3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3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3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3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32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32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3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32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3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luan</dc:creator>
  <cp:keywords/>
  <dc:description/>
  <cp:lastModifiedBy>peng luan</cp:lastModifiedBy>
  <cp:revision>29</cp:revision>
  <dcterms:created xsi:type="dcterms:W3CDTF">2026-04-27T04:38:00Z</dcterms:created>
  <dcterms:modified xsi:type="dcterms:W3CDTF">2026-05-06T03:45:00Z</dcterms:modified>
</cp:coreProperties>
</file>