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2F62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2683C26E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27C6CB4E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07244E8" w14:textId="77777777" w:rsidR="006A1D70" w:rsidRPr="008157EB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ACA3C65" w14:textId="6E21EA1F" w:rsidR="006A1D70" w:rsidRPr="002548CD" w:rsidRDefault="006A1D70" w:rsidP="006A1D7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A4890">
        <w:rPr>
          <w:b/>
          <w:sz w:val="28"/>
          <w:szCs w:val="28"/>
        </w:rPr>
        <w:t>МОЭВМ</w:t>
      </w:r>
    </w:p>
    <w:p w14:paraId="0B7BA671" w14:textId="77777777" w:rsidR="006A1D70" w:rsidRPr="00BE4534" w:rsidRDefault="006A1D70" w:rsidP="006A1D70">
      <w:pPr>
        <w:spacing w:line="360" w:lineRule="auto"/>
        <w:jc w:val="center"/>
        <w:rPr>
          <w:b/>
          <w:caps/>
          <w:sz w:val="28"/>
          <w:szCs w:val="28"/>
        </w:rPr>
      </w:pPr>
    </w:p>
    <w:p w14:paraId="21ACF5EC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03633368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0FB7DA00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1B32F4D7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0CE7907C" w14:textId="77777777" w:rsidR="006A1D70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2A9E9740" w14:textId="77777777" w:rsidR="006A1D70" w:rsidRDefault="006A1D70" w:rsidP="006A1D70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211D408D" w14:textId="231883A4" w:rsidR="006A1D70" w:rsidRPr="000B5EF1" w:rsidRDefault="006A1D70" w:rsidP="006A1D7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CA4890">
        <w:rPr>
          <w:b/>
          <w:sz w:val="28"/>
          <w:szCs w:val="28"/>
        </w:rPr>
        <w:t>1</w:t>
      </w:r>
    </w:p>
    <w:p w14:paraId="7A4233F1" w14:textId="3BFC603F" w:rsidR="006A1D70" w:rsidRPr="00594AD8" w:rsidRDefault="006A1D70" w:rsidP="006A1D70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CA4890">
        <w:rPr>
          <w:b/>
          <w:color w:val="000000"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58CF92C5" w14:textId="316ACC59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>Тема</w:t>
      </w:r>
      <w:r w:rsidRPr="002548CD">
        <w:rPr>
          <w:rStyle w:val="a3"/>
          <w:smallCaps w:val="0"/>
          <w:sz w:val="28"/>
          <w:szCs w:val="28"/>
        </w:rPr>
        <w:t xml:space="preserve">: </w:t>
      </w:r>
      <w:r w:rsidR="00CA4890">
        <w:rPr>
          <w:rStyle w:val="a3"/>
          <w:smallCaps w:val="0"/>
          <w:sz w:val="28"/>
          <w:szCs w:val="28"/>
        </w:rPr>
        <w:t>Предобработка данных</w:t>
      </w:r>
    </w:p>
    <w:p w14:paraId="2E3E70E6" w14:textId="77777777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2C7DFF86" w14:textId="77777777" w:rsidR="006A1D70" w:rsidRDefault="006A1D70" w:rsidP="006A1D70">
      <w:pPr>
        <w:spacing w:line="360" w:lineRule="auto"/>
        <w:rPr>
          <w:sz w:val="28"/>
          <w:szCs w:val="28"/>
        </w:rPr>
      </w:pPr>
    </w:p>
    <w:p w14:paraId="78C07498" w14:textId="77777777" w:rsidR="006A1D70" w:rsidRPr="002548CD" w:rsidRDefault="006A1D70" w:rsidP="006A1D70">
      <w:pPr>
        <w:spacing w:line="360" w:lineRule="auto"/>
        <w:rPr>
          <w:sz w:val="28"/>
          <w:szCs w:val="28"/>
        </w:rPr>
      </w:pPr>
    </w:p>
    <w:p w14:paraId="0A45DEE9" w14:textId="77777777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</w:p>
    <w:p w14:paraId="35855581" w14:textId="77777777" w:rsidR="006A1D70" w:rsidRPr="002548CD" w:rsidRDefault="006A1D70" w:rsidP="006A1D7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A1D70" w:rsidRPr="00BE4534" w14:paraId="68D8D8CC" w14:textId="77777777" w:rsidTr="00CD1FD0">
        <w:trPr>
          <w:trHeight w:val="614"/>
        </w:trPr>
        <w:tc>
          <w:tcPr>
            <w:tcW w:w="2206" w:type="pct"/>
            <w:vAlign w:val="bottom"/>
          </w:tcPr>
          <w:p w14:paraId="10816C00" w14:textId="77777777" w:rsidR="006A1D70" w:rsidRPr="006A4BCC" w:rsidRDefault="006A1D70" w:rsidP="006A1D7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8</w:t>
            </w:r>
            <w:r w:rsidRPr="00801018">
              <w:rPr>
                <w:sz w:val="28"/>
                <w:szCs w:val="28"/>
              </w:rPr>
              <w:t>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0190342" w14:textId="77777777" w:rsidR="006A1D70" w:rsidRPr="006A4BCC" w:rsidRDefault="006A1D70" w:rsidP="006A1D7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A9ECAD9" w14:textId="77777777" w:rsidR="006A1D70" w:rsidRPr="006A1D70" w:rsidRDefault="006A1D70" w:rsidP="006A1D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Холковский К.В</w:t>
            </w:r>
          </w:p>
        </w:tc>
      </w:tr>
      <w:tr w:rsidR="006A1D70" w:rsidRPr="00BE4534" w14:paraId="42D3CA3C" w14:textId="77777777" w:rsidTr="00CD1FD0">
        <w:trPr>
          <w:trHeight w:val="614"/>
        </w:trPr>
        <w:tc>
          <w:tcPr>
            <w:tcW w:w="2206" w:type="pct"/>
            <w:vAlign w:val="bottom"/>
          </w:tcPr>
          <w:p w14:paraId="4D128BDB" w14:textId="77777777" w:rsidR="006A1D70" w:rsidRPr="006A4BCC" w:rsidRDefault="006A1D70" w:rsidP="006A1D7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8C1E8F" w14:textId="77777777" w:rsidR="006A1D70" w:rsidRPr="006A4BCC" w:rsidRDefault="006A1D70" w:rsidP="006A1D7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7D3129" w14:textId="425EFD1F" w:rsidR="006A1D70" w:rsidRPr="001002A6" w:rsidRDefault="00CA4890" w:rsidP="006A1D7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 w:rsidR="006A1D7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="006A1D70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</w:t>
            </w:r>
            <w:r w:rsidR="006A1D70">
              <w:rPr>
                <w:sz w:val="28"/>
                <w:szCs w:val="28"/>
              </w:rPr>
              <w:t>.</w:t>
            </w:r>
          </w:p>
        </w:tc>
      </w:tr>
    </w:tbl>
    <w:p w14:paraId="52023F8E" w14:textId="77777777" w:rsidR="006A1D70" w:rsidRDefault="006A1D70" w:rsidP="006A1D70">
      <w:pPr>
        <w:spacing w:line="360" w:lineRule="auto"/>
        <w:jc w:val="center"/>
        <w:rPr>
          <w:bCs/>
          <w:sz w:val="28"/>
          <w:szCs w:val="28"/>
        </w:rPr>
      </w:pPr>
    </w:p>
    <w:p w14:paraId="3B4D09AC" w14:textId="51215F69" w:rsidR="006A1D70" w:rsidRDefault="006A1D70" w:rsidP="006A1D70">
      <w:pPr>
        <w:spacing w:line="360" w:lineRule="auto"/>
        <w:jc w:val="center"/>
        <w:rPr>
          <w:bCs/>
          <w:sz w:val="28"/>
          <w:szCs w:val="28"/>
        </w:rPr>
      </w:pPr>
    </w:p>
    <w:p w14:paraId="08560E1F" w14:textId="68687FF8" w:rsidR="00CA4890" w:rsidRDefault="00CA4890" w:rsidP="006A1D70">
      <w:pPr>
        <w:spacing w:line="360" w:lineRule="auto"/>
        <w:jc w:val="center"/>
        <w:rPr>
          <w:bCs/>
          <w:sz w:val="28"/>
          <w:szCs w:val="28"/>
        </w:rPr>
      </w:pPr>
    </w:p>
    <w:p w14:paraId="0C023C97" w14:textId="4CDB2B1F" w:rsidR="00CA4890" w:rsidRDefault="00CA4890" w:rsidP="006A1D70">
      <w:pPr>
        <w:spacing w:line="360" w:lineRule="auto"/>
        <w:jc w:val="center"/>
        <w:rPr>
          <w:bCs/>
          <w:sz w:val="28"/>
          <w:szCs w:val="28"/>
        </w:rPr>
      </w:pPr>
    </w:p>
    <w:p w14:paraId="04B36276" w14:textId="77777777" w:rsidR="00CA4890" w:rsidRPr="00BE4534" w:rsidRDefault="00CA4890" w:rsidP="006A1D70">
      <w:pPr>
        <w:spacing w:line="360" w:lineRule="auto"/>
        <w:jc w:val="center"/>
        <w:rPr>
          <w:bCs/>
          <w:sz w:val="28"/>
          <w:szCs w:val="28"/>
        </w:rPr>
      </w:pPr>
    </w:p>
    <w:p w14:paraId="1578D238" w14:textId="77777777" w:rsidR="006A1D70" w:rsidRDefault="006A1D70" w:rsidP="006A1D7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72573CD" w14:textId="77777777" w:rsidR="006A1D70" w:rsidRPr="001002A6" w:rsidRDefault="006A1D70" w:rsidP="006A1D70">
      <w:pPr>
        <w:spacing w:line="360" w:lineRule="auto"/>
        <w:jc w:val="center"/>
        <w:rPr>
          <w:bCs/>
          <w:sz w:val="28"/>
          <w:szCs w:val="28"/>
        </w:rPr>
      </w:pPr>
      <w:r w:rsidRPr="00801018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21</w:t>
      </w:r>
    </w:p>
    <w:p w14:paraId="52D867EC" w14:textId="77777777" w:rsidR="006A1D70" w:rsidRDefault="006A1D70" w:rsidP="006A1D70">
      <w:pPr>
        <w:spacing w:line="360" w:lineRule="auto"/>
        <w:rPr>
          <w:b/>
          <w:sz w:val="28"/>
        </w:rPr>
      </w:pPr>
      <w:r>
        <w:rPr>
          <w:sz w:val="28"/>
          <w:szCs w:val="28"/>
        </w:rPr>
        <w:br w:type="page"/>
      </w:r>
      <w:r>
        <w:rPr>
          <w:b/>
          <w:sz w:val="32"/>
        </w:rPr>
        <w:lastRenderedPageBreak/>
        <w:t>Цель работы</w:t>
      </w:r>
    </w:p>
    <w:p w14:paraId="5317AA84" w14:textId="2D1675CB" w:rsidR="006A1D70" w:rsidRDefault="006A1D70" w:rsidP="006A1D70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CA4890" w:rsidRPr="00CA4890">
        <w:rPr>
          <w:sz w:val="28"/>
        </w:rPr>
        <w:t xml:space="preserve">Ознакомиться с методами предобработки данных из библиотеки </w:t>
      </w:r>
      <w:proofErr w:type="spellStart"/>
      <w:r w:rsidR="00CA4890" w:rsidRPr="00CA4890">
        <w:rPr>
          <w:sz w:val="28"/>
        </w:rPr>
        <w:t>Scikit</w:t>
      </w:r>
      <w:proofErr w:type="spellEnd"/>
      <w:r w:rsidR="00CA4890" w:rsidRPr="00CA4890">
        <w:rPr>
          <w:sz w:val="28"/>
        </w:rPr>
        <w:t xml:space="preserve"> </w:t>
      </w:r>
      <w:proofErr w:type="spellStart"/>
      <w:r w:rsidR="00CA4890" w:rsidRPr="00CA4890">
        <w:rPr>
          <w:sz w:val="28"/>
        </w:rPr>
        <w:t>Learn</w:t>
      </w:r>
      <w:proofErr w:type="spellEnd"/>
      <w:r>
        <w:rPr>
          <w:sz w:val="28"/>
        </w:rPr>
        <w:tab/>
      </w:r>
    </w:p>
    <w:p w14:paraId="3B4330FE" w14:textId="0E829BC2" w:rsidR="00183D02" w:rsidRDefault="00183D02" w:rsidP="006A1D70">
      <w:pPr>
        <w:rPr>
          <w:b/>
          <w:sz w:val="32"/>
        </w:rPr>
      </w:pPr>
      <w:r>
        <w:rPr>
          <w:b/>
          <w:sz w:val="32"/>
        </w:rPr>
        <w:t>Ход работы</w:t>
      </w:r>
    </w:p>
    <w:p w14:paraId="1270EAD1" w14:textId="0C4E1BE8" w:rsidR="00183D02" w:rsidRPr="00183D02" w:rsidRDefault="00183D02" w:rsidP="00183D02">
      <w:pPr>
        <w:pStyle w:val="aa"/>
        <w:numPr>
          <w:ilvl w:val="0"/>
          <w:numId w:val="4"/>
        </w:numPr>
        <w:rPr>
          <w:bCs/>
          <w:sz w:val="28"/>
          <w:szCs w:val="28"/>
        </w:rPr>
      </w:pPr>
      <w:r w:rsidRPr="00183D02">
        <w:rPr>
          <w:bCs/>
          <w:sz w:val="28"/>
          <w:szCs w:val="28"/>
        </w:rPr>
        <w:t>Загрузка данных</w:t>
      </w:r>
    </w:p>
    <w:p w14:paraId="704F65FF" w14:textId="4473AB1C" w:rsidR="00183D02" w:rsidRDefault="00183D02" w:rsidP="00183D02">
      <w:pPr>
        <w:jc w:val="center"/>
        <w:rPr>
          <w:bCs/>
          <w:sz w:val="32"/>
        </w:rPr>
      </w:pPr>
      <w:r w:rsidRPr="00183D02">
        <w:rPr>
          <w:bCs/>
          <w:noProof/>
          <w:sz w:val="32"/>
        </w:rPr>
        <w:drawing>
          <wp:inline distT="0" distB="0" distL="0" distR="0" wp14:anchorId="6D183570" wp14:editId="4D5BBE30">
            <wp:extent cx="4579620" cy="34345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413" cy="345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3BA6" w14:textId="0E378BC6" w:rsidR="00183D02" w:rsidRPr="00183D02" w:rsidRDefault="00183D02" w:rsidP="00183D02">
      <w:pPr>
        <w:jc w:val="center"/>
        <w:rPr>
          <w:bCs/>
          <w:sz w:val="28"/>
          <w:szCs w:val="28"/>
        </w:rPr>
      </w:pPr>
      <w:r w:rsidRPr="00183D02">
        <w:rPr>
          <w:bCs/>
          <w:sz w:val="28"/>
          <w:szCs w:val="28"/>
        </w:rPr>
        <w:t>Рис 1 – гистограммы признаков</w:t>
      </w:r>
    </w:p>
    <w:p w14:paraId="1E1B5575" w14:textId="77777777" w:rsidR="00183D02" w:rsidRDefault="00183D02" w:rsidP="00183D02">
      <w:pPr>
        <w:rPr>
          <w:b/>
          <w:sz w:val="28"/>
          <w:szCs w:val="28"/>
        </w:rPr>
      </w:pPr>
    </w:p>
    <w:p w14:paraId="03F9E647" w14:textId="19AA2D64" w:rsidR="00183D02" w:rsidRPr="00183D02" w:rsidRDefault="00183D02" w:rsidP="00183D02">
      <w:pPr>
        <w:pStyle w:val="aa"/>
        <w:numPr>
          <w:ilvl w:val="0"/>
          <w:numId w:val="4"/>
        </w:numPr>
        <w:rPr>
          <w:bCs/>
          <w:sz w:val="28"/>
          <w:szCs w:val="28"/>
        </w:rPr>
      </w:pPr>
      <w:r w:rsidRPr="00183D02">
        <w:rPr>
          <w:bCs/>
          <w:sz w:val="28"/>
          <w:szCs w:val="28"/>
        </w:rPr>
        <w:t>Стандартизация данных</w:t>
      </w:r>
    </w:p>
    <w:p w14:paraId="309C1E89" w14:textId="160D0CBA" w:rsidR="00183D02" w:rsidRDefault="00183D02" w:rsidP="00183D02">
      <w:pPr>
        <w:jc w:val="center"/>
        <w:rPr>
          <w:bCs/>
          <w:sz w:val="28"/>
          <w:szCs w:val="28"/>
          <w:lang w:val="en-US"/>
        </w:rPr>
      </w:pPr>
      <w:r w:rsidRPr="00183D02">
        <w:rPr>
          <w:bCs/>
          <w:noProof/>
          <w:sz w:val="28"/>
          <w:szCs w:val="28"/>
          <w:lang w:val="en-US"/>
        </w:rPr>
        <w:drawing>
          <wp:inline distT="0" distB="0" distL="0" distR="0" wp14:anchorId="44A2F581" wp14:editId="20C08DCF">
            <wp:extent cx="4648200" cy="348602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102" cy="350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FCD6" w14:textId="0E56671C" w:rsidR="00183D02" w:rsidRDefault="00183D02" w:rsidP="00183D0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2 – Гистограммы стандартизированных данных</w:t>
      </w:r>
      <w:r w:rsidR="000B0F32">
        <w:rPr>
          <w:bCs/>
          <w:sz w:val="28"/>
          <w:szCs w:val="28"/>
        </w:rPr>
        <w:t xml:space="preserve"> по 150</w:t>
      </w:r>
    </w:p>
    <w:p w14:paraId="23BE531F" w14:textId="518708CD" w:rsidR="000B0F32" w:rsidRPr="004E4FE7" w:rsidRDefault="000B0F32" w:rsidP="00183D02">
      <w:pPr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>Изменился диапазон и теперь среднее значение является нулем.</w:t>
      </w:r>
    </w:p>
    <w:p w14:paraId="08BA139B" w14:textId="77777777" w:rsidR="000B0F32" w:rsidRDefault="000B0F32" w:rsidP="00183D02">
      <w:pPr>
        <w:jc w:val="center"/>
        <w:rPr>
          <w:bCs/>
          <w:sz w:val="28"/>
          <w:szCs w:val="28"/>
        </w:rPr>
      </w:pPr>
    </w:p>
    <w:p w14:paraId="658B2F4C" w14:textId="0DBAF05E" w:rsidR="00FE5534" w:rsidRPr="00FE5534" w:rsidRDefault="00FE5534" w:rsidP="00EC28F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1 – </w:t>
      </w:r>
      <w:r w:rsidR="00EC28F1">
        <w:rPr>
          <w:bCs/>
          <w:sz w:val="28"/>
          <w:szCs w:val="28"/>
        </w:rPr>
        <w:t>Сравнение данных стандартизации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47"/>
        <w:gridCol w:w="1108"/>
        <w:gridCol w:w="1215"/>
        <w:gridCol w:w="1215"/>
        <w:gridCol w:w="1215"/>
        <w:gridCol w:w="1215"/>
        <w:gridCol w:w="1215"/>
        <w:gridCol w:w="1215"/>
      </w:tblGrid>
      <w:tr w:rsidR="00673AC4" w14:paraId="3D3000B4" w14:textId="77777777" w:rsidTr="00673AC4">
        <w:trPr>
          <w:cantSplit/>
          <w:trHeight w:val="2117"/>
        </w:trPr>
        <w:tc>
          <w:tcPr>
            <w:tcW w:w="947" w:type="dxa"/>
          </w:tcPr>
          <w:p w14:paraId="6CC2E231" w14:textId="77777777" w:rsidR="00673AC4" w:rsidRPr="00673AC4" w:rsidRDefault="00673AC4" w:rsidP="00673AC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108" w:type="dxa"/>
          </w:tcPr>
          <w:p w14:paraId="0D389FD1" w14:textId="77777777" w:rsidR="00673AC4" w:rsidRPr="00673AC4" w:rsidRDefault="00673AC4" w:rsidP="00673AC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215" w:type="dxa"/>
            <w:textDirection w:val="btLr"/>
          </w:tcPr>
          <w:p w14:paraId="0B6C54A2" w14:textId="31E87047" w:rsidR="00673AC4" w:rsidRPr="00673AC4" w:rsidRDefault="00673AC4" w:rsidP="00673AC4">
            <w:pPr>
              <w:ind w:left="113" w:right="113"/>
              <w:jc w:val="center"/>
              <w:rPr>
                <w:bCs/>
                <w:sz w:val="28"/>
                <w:szCs w:val="28"/>
                <w:lang w:val="en-US"/>
              </w:rPr>
            </w:pPr>
            <w:r w:rsidRPr="00673AC4">
              <w:rPr>
                <w:bCs/>
                <w:sz w:val="28"/>
                <w:szCs w:val="28"/>
                <w:lang w:val="en-US"/>
              </w:rPr>
              <w:t>age</w:t>
            </w:r>
          </w:p>
        </w:tc>
        <w:tc>
          <w:tcPr>
            <w:tcW w:w="1215" w:type="dxa"/>
            <w:textDirection w:val="btLr"/>
          </w:tcPr>
          <w:p w14:paraId="47FAAF20" w14:textId="77777777" w:rsidR="00673AC4" w:rsidRPr="00673AC4" w:rsidRDefault="00673AC4" w:rsidP="00673AC4">
            <w:pPr>
              <w:ind w:left="113" w:right="113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673AC4">
              <w:rPr>
                <w:bCs/>
                <w:sz w:val="28"/>
                <w:szCs w:val="28"/>
              </w:rPr>
              <w:t>сreatinine</w:t>
            </w:r>
            <w:proofErr w:type="spellEnd"/>
          </w:p>
          <w:p w14:paraId="55F794CE" w14:textId="771D463F" w:rsidR="00673AC4" w:rsidRPr="00673AC4" w:rsidRDefault="00673AC4" w:rsidP="00673AC4">
            <w:pPr>
              <w:ind w:left="113" w:right="113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673AC4">
              <w:rPr>
                <w:bCs/>
                <w:sz w:val="28"/>
                <w:szCs w:val="28"/>
              </w:rPr>
              <w:t>phosphokinase</w:t>
            </w:r>
            <w:proofErr w:type="spellEnd"/>
          </w:p>
        </w:tc>
        <w:tc>
          <w:tcPr>
            <w:tcW w:w="1215" w:type="dxa"/>
            <w:textDirection w:val="btLr"/>
          </w:tcPr>
          <w:p w14:paraId="24DAD957" w14:textId="77777777" w:rsidR="00673AC4" w:rsidRPr="00673AC4" w:rsidRDefault="00673AC4" w:rsidP="00673AC4">
            <w:pPr>
              <w:ind w:left="113" w:right="113"/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  <w:lang w:val="en-US"/>
              </w:rPr>
              <w:t>e</w:t>
            </w:r>
            <w:proofErr w:type="spellStart"/>
            <w:r w:rsidRPr="00673AC4">
              <w:rPr>
                <w:bCs/>
                <w:sz w:val="28"/>
                <w:szCs w:val="28"/>
              </w:rPr>
              <w:t>jection</w:t>
            </w:r>
            <w:proofErr w:type="spellEnd"/>
          </w:p>
          <w:p w14:paraId="16148765" w14:textId="7AD0B2F9" w:rsidR="00673AC4" w:rsidRPr="00673AC4" w:rsidRDefault="00673AC4" w:rsidP="00673AC4">
            <w:pPr>
              <w:ind w:left="113" w:right="113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673AC4">
              <w:rPr>
                <w:bCs/>
                <w:sz w:val="28"/>
                <w:szCs w:val="28"/>
              </w:rPr>
              <w:t>fraction</w:t>
            </w:r>
            <w:proofErr w:type="spellEnd"/>
          </w:p>
        </w:tc>
        <w:tc>
          <w:tcPr>
            <w:tcW w:w="1215" w:type="dxa"/>
            <w:textDirection w:val="btLr"/>
          </w:tcPr>
          <w:p w14:paraId="2C9AD807" w14:textId="40DB5670" w:rsidR="00673AC4" w:rsidRPr="00673AC4" w:rsidRDefault="00673AC4" w:rsidP="00673AC4">
            <w:pPr>
              <w:ind w:left="113" w:right="113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673AC4">
              <w:rPr>
                <w:bCs/>
                <w:sz w:val="28"/>
                <w:szCs w:val="28"/>
              </w:rPr>
              <w:t>platelets</w:t>
            </w:r>
            <w:proofErr w:type="spellEnd"/>
          </w:p>
        </w:tc>
        <w:tc>
          <w:tcPr>
            <w:tcW w:w="1215" w:type="dxa"/>
            <w:textDirection w:val="btLr"/>
          </w:tcPr>
          <w:p w14:paraId="4B5E5012" w14:textId="398FE6E5" w:rsidR="00673AC4" w:rsidRPr="00673AC4" w:rsidRDefault="00673AC4" w:rsidP="00673AC4">
            <w:pPr>
              <w:ind w:left="113" w:right="113"/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  <w:lang w:val="en-US"/>
              </w:rPr>
              <w:t>s</w:t>
            </w:r>
            <w:proofErr w:type="spellStart"/>
            <w:r w:rsidRPr="00673AC4">
              <w:rPr>
                <w:bCs/>
                <w:sz w:val="28"/>
                <w:szCs w:val="28"/>
              </w:rPr>
              <w:t>erum</w:t>
            </w:r>
            <w:proofErr w:type="spellEnd"/>
            <w:r w:rsidRPr="00673AC4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3AC4">
              <w:rPr>
                <w:bCs/>
                <w:sz w:val="28"/>
                <w:szCs w:val="28"/>
              </w:rPr>
              <w:t>creatinine</w:t>
            </w:r>
            <w:proofErr w:type="spellEnd"/>
          </w:p>
        </w:tc>
        <w:tc>
          <w:tcPr>
            <w:tcW w:w="1215" w:type="dxa"/>
            <w:textDirection w:val="btLr"/>
          </w:tcPr>
          <w:p w14:paraId="7C329FF9" w14:textId="576B8912" w:rsidR="00673AC4" w:rsidRPr="00673AC4" w:rsidRDefault="00673AC4" w:rsidP="00673AC4">
            <w:pPr>
              <w:ind w:left="113" w:right="113"/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  <w:lang w:val="en-US"/>
              </w:rPr>
              <w:t>s</w:t>
            </w:r>
            <w:proofErr w:type="spellStart"/>
            <w:r w:rsidRPr="00673AC4">
              <w:rPr>
                <w:bCs/>
                <w:sz w:val="28"/>
                <w:szCs w:val="28"/>
              </w:rPr>
              <w:t>erum</w:t>
            </w:r>
            <w:proofErr w:type="spellEnd"/>
            <w:r w:rsidRPr="00673AC4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3AC4">
              <w:rPr>
                <w:bCs/>
                <w:sz w:val="28"/>
                <w:szCs w:val="28"/>
              </w:rPr>
              <w:t>sodium</w:t>
            </w:r>
            <w:proofErr w:type="spellEnd"/>
          </w:p>
        </w:tc>
      </w:tr>
      <w:tr w:rsidR="00673AC4" w14:paraId="3FE89511" w14:textId="77777777" w:rsidTr="00673AC4">
        <w:trPr>
          <w:trHeight w:val="287"/>
        </w:trPr>
        <w:tc>
          <w:tcPr>
            <w:tcW w:w="947" w:type="dxa"/>
            <w:vMerge w:val="restart"/>
          </w:tcPr>
          <w:p w14:paraId="402BB4A2" w14:textId="14E70381" w:rsidR="005D1DFF" w:rsidRPr="00673AC4" w:rsidRDefault="005D1DFF" w:rsidP="005D1DFF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До</w:t>
            </w:r>
          </w:p>
        </w:tc>
        <w:tc>
          <w:tcPr>
            <w:tcW w:w="1108" w:type="dxa"/>
          </w:tcPr>
          <w:p w14:paraId="67BD8DAE" w14:textId="6DE75D8E" w:rsidR="005D1DFF" w:rsidRPr="00673AC4" w:rsidRDefault="00673AC4" w:rsidP="005D1DFF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673AC4">
              <w:rPr>
                <w:bCs/>
                <w:sz w:val="28"/>
                <w:szCs w:val="28"/>
              </w:rPr>
              <w:t>МатОж</w:t>
            </w:r>
            <w:proofErr w:type="spellEnd"/>
          </w:p>
        </w:tc>
        <w:tc>
          <w:tcPr>
            <w:tcW w:w="1215" w:type="dxa"/>
          </w:tcPr>
          <w:p w14:paraId="6DF13C73" w14:textId="7D7E3118" w:rsidR="005D1DFF" w:rsidRPr="00673AC4" w:rsidRDefault="005D1DFF" w:rsidP="005D1DFF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sz w:val="28"/>
                <w:szCs w:val="28"/>
              </w:rPr>
              <w:t>60.83</w:t>
            </w:r>
          </w:p>
        </w:tc>
        <w:tc>
          <w:tcPr>
            <w:tcW w:w="1215" w:type="dxa"/>
          </w:tcPr>
          <w:p w14:paraId="5AA90BBA" w14:textId="6D2E5FA0" w:rsidR="005D1DFF" w:rsidRPr="00673AC4" w:rsidRDefault="005D1DFF" w:rsidP="005D1DFF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sz w:val="28"/>
                <w:szCs w:val="28"/>
              </w:rPr>
              <w:t>581.84</w:t>
            </w:r>
          </w:p>
        </w:tc>
        <w:tc>
          <w:tcPr>
            <w:tcW w:w="1215" w:type="dxa"/>
          </w:tcPr>
          <w:p w14:paraId="2233B377" w14:textId="27176B59" w:rsidR="005D1DFF" w:rsidRPr="00673AC4" w:rsidRDefault="005D1DFF" w:rsidP="005D1DFF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sz w:val="28"/>
                <w:szCs w:val="28"/>
              </w:rPr>
              <w:t>38.08</w:t>
            </w:r>
          </w:p>
        </w:tc>
        <w:tc>
          <w:tcPr>
            <w:tcW w:w="1215" w:type="dxa"/>
          </w:tcPr>
          <w:p w14:paraId="3478AE5A" w14:textId="3D053BFC" w:rsidR="005D1DFF" w:rsidRPr="00673AC4" w:rsidRDefault="005D1DFF" w:rsidP="005D1DFF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sz w:val="28"/>
                <w:szCs w:val="28"/>
              </w:rPr>
              <w:t>263358</w:t>
            </w:r>
          </w:p>
        </w:tc>
        <w:tc>
          <w:tcPr>
            <w:tcW w:w="1215" w:type="dxa"/>
          </w:tcPr>
          <w:p w14:paraId="14C58F89" w14:textId="227891F1" w:rsidR="005D1DFF" w:rsidRPr="00673AC4" w:rsidRDefault="005D1DFF" w:rsidP="005D1DFF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sz w:val="28"/>
                <w:szCs w:val="28"/>
              </w:rPr>
              <w:t>1.39</w:t>
            </w:r>
          </w:p>
        </w:tc>
        <w:tc>
          <w:tcPr>
            <w:tcW w:w="1215" w:type="dxa"/>
          </w:tcPr>
          <w:p w14:paraId="7A203044" w14:textId="06838779" w:rsidR="005D1DFF" w:rsidRPr="00673AC4" w:rsidRDefault="005D1DFF" w:rsidP="005D1DFF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sz w:val="28"/>
                <w:szCs w:val="28"/>
              </w:rPr>
              <w:t>136.63</w:t>
            </w:r>
          </w:p>
        </w:tc>
      </w:tr>
      <w:tr w:rsidR="00673AC4" w14:paraId="23D4C56A" w14:textId="77777777" w:rsidTr="00673AC4">
        <w:tc>
          <w:tcPr>
            <w:tcW w:w="947" w:type="dxa"/>
            <w:vMerge/>
          </w:tcPr>
          <w:p w14:paraId="6A581CBA" w14:textId="77777777" w:rsidR="005D1DFF" w:rsidRPr="00673AC4" w:rsidRDefault="005D1DFF" w:rsidP="005D1DFF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108" w:type="dxa"/>
          </w:tcPr>
          <w:p w14:paraId="5152FC69" w14:textId="08C76D0D" w:rsidR="005D1DFF" w:rsidRPr="00673AC4" w:rsidRDefault="00673AC4" w:rsidP="005D1DFF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СКО</w:t>
            </w:r>
          </w:p>
        </w:tc>
        <w:tc>
          <w:tcPr>
            <w:tcW w:w="1215" w:type="dxa"/>
          </w:tcPr>
          <w:p w14:paraId="77AA371C" w14:textId="74CBB14E" w:rsidR="005D1DFF" w:rsidRPr="00673AC4" w:rsidRDefault="005D1DFF" w:rsidP="005D1DFF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11.87</w:t>
            </w:r>
          </w:p>
        </w:tc>
        <w:tc>
          <w:tcPr>
            <w:tcW w:w="1215" w:type="dxa"/>
          </w:tcPr>
          <w:p w14:paraId="58112DBF" w14:textId="00C09650" w:rsidR="005D1DFF" w:rsidRPr="00673AC4" w:rsidRDefault="005D1DFF" w:rsidP="005D1DFF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968.66</w:t>
            </w:r>
          </w:p>
        </w:tc>
        <w:tc>
          <w:tcPr>
            <w:tcW w:w="1215" w:type="dxa"/>
          </w:tcPr>
          <w:p w14:paraId="2614ECE7" w14:textId="36EBE382" w:rsidR="005D1DFF" w:rsidRPr="00673AC4" w:rsidRDefault="005D1DFF" w:rsidP="005D1DFF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673AC4">
              <w:rPr>
                <w:bCs/>
                <w:sz w:val="28"/>
                <w:szCs w:val="28"/>
              </w:rPr>
              <w:t>11.8</w:t>
            </w:r>
            <w:r w:rsidRPr="00673AC4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215" w:type="dxa"/>
          </w:tcPr>
          <w:p w14:paraId="0BD11EB5" w14:textId="0173AB5C" w:rsidR="005D1DFF" w:rsidRPr="00673AC4" w:rsidRDefault="005D1DFF" w:rsidP="005D1DFF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97640.5</w:t>
            </w:r>
          </w:p>
        </w:tc>
        <w:tc>
          <w:tcPr>
            <w:tcW w:w="1215" w:type="dxa"/>
          </w:tcPr>
          <w:p w14:paraId="7093AF7D" w14:textId="044B1181" w:rsidR="005D1DFF" w:rsidRPr="00673AC4" w:rsidRDefault="005D1DFF" w:rsidP="005D1DFF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1.03</w:t>
            </w:r>
          </w:p>
        </w:tc>
        <w:tc>
          <w:tcPr>
            <w:tcW w:w="1215" w:type="dxa"/>
          </w:tcPr>
          <w:p w14:paraId="6CC02EEA" w14:textId="431361D5" w:rsidR="005D1DFF" w:rsidRPr="00673AC4" w:rsidRDefault="005D1DFF" w:rsidP="005D1DFF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673AC4">
              <w:rPr>
                <w:bCs/>
                <w:sz w:val="28"/>
                <w:szCs w:val="28"/>
              </w:rPr>
              <w:t>4.4</w:t>
            </w:r>
            <w:r w:rsidRPr="00673AC4"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673AC4" w14:paraId="1B0ABD9B" w14:textId="77777777" w:rsidTr="00673AC4">
        <w:tc>
          <w:tcPr>
            <w:tcW w:w="947" w:type="dxa"/>
            <w:vMerge w:val="restart"/>
          </w:tcPr>
          <w:p w14:paraId="14A43DF5" w14:textId="6693B2F7" w:rsidR="005D1DFF" w:rsidRPr="00673AC4" w:rsidRDefault="005D1DFF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  <w:lang w:val="en-US"/>
              </w:rPr>
              <w:t xml:space="preserve">[150] </w:t>
            </w:r>
            <w:r w:rsidRPr="00673AC4">
              <w:rPr>
                <w:bCs/>
                <w:sz w:val="28"/>
                <w:szCs w:val="28"/>
              </w:rPr>
              <w:t xml:space="preserve">После </w:t>
            </w:r>
          </w:p>
        </w:tc>
        <w:tc>
          <w:tcPr>
            <w:tcW w:w="1108" w:type="dxa"/>
          </w:tcPr>
          <w:p w14:paraId="7BE98F35" w14:textId="092F55EE" w:rsidR="005D1DFF" w:rsidRPr="00673AC4" w:rsidRDefault="00673AC4" w:rsidP="00183D02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673AC4">
              <w:rPr>
                <w:bCs/>
                <w:sz w:val="28"/>
                <w:szCs w:val="28"/>
              </w:rPr>
              <w:t>МатОж</w:t>
            </w:r>
            <w:proofErr w:type="spellEnd"/>
          </w:p>
        </w:tc>
        <w:tc>
          <w:tcPr>
            <w:tcW w:w="1215" w:type="dxa"/>
          </w:tcPr>
          <w:p w14:paraId="4A27CEBA" w14:textId="080A0895" w:rsidR="005D1DFF" w:rsidRPr="00673AC4" w:rsidRDefault="005D1DFF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-0.1697</w:t>
            </w:r>
          </w:p>
        </w:tc>
        <w:tc>
          <w:tcPr>
            <w:tcW w:w="1215" w:type="dxa"/>
          </w:tcPr>
          <w:p w14:paraId="743293C1" w14:textId="3FF466A5" w:rsidR="005D1DFF" w:rsidRPr="00673AC4" w:rsidRDefault="005D1DFF" w:rsidP="00183D0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673AC4">
              <w:rPr>
                <w:bCs/>
                <w:sz w:val="28"/>
                <w:szCs w:val="28"/>
              </w:rPr>
              <w:t>-0.021</w:t>
            </w:r>
            <w:r w:rsidRPr="00673AC4"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215" w:type="dxa"/>
          </w:tcPr>
          <w:p w14:paraId="535B3951" w14:textId="26B82848" w:rsidR="005D1DFF" w:rsidRPr="00673AC4" w:rsidRDefault="005D1DFF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0.0105</w:t>
            </w:r>
          </w:p>
        </w:tc>
        <w:tc>
          <w:tcPr>
            <w:tcW w:w="1215" w:type="dxa"/>
          </w:tcPr>
          <w:p w14:paraId="6DB2A8F9" w14:textId="6AF0E0EA" w:rsidR="005D1DFF" w:rsidRPr="00673AC4" w:rsidRDefault="005D1DFF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-0.0352</w:t>
            </w:r>
          </w:p>
        </w:tc>
        <w:tc>
          <w:tcPr>
            <w:tcW w:w="1215" w:type="dxa"/>
          </w:tcPr>
          <w:p w14:paraId="7A093C68" w14:textId="0DF1CACA" w:rsidR="005D1DFF" w:rsidRPr="00673AC4" w:rsidRDefault="005D1DFF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-0.1086</w:t>
            </w:r>
          </w:p>
        </w:tc>
        <w:tc>
          <w:tcPr>
            <w:tcW w:w="1215" w:type="dxa"/>
          </w:tcPr>
          <w:p w14:paraId="4F5F6DF9" w14:textId="44896926" w:rsidR="005D1DFF" w:rsidRPr="00673AC4" w:rsidRDefault="005D1DFF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0.0379</w:t>
            </w:r>
          </w:p>
        </w:tc>
      </w:tr>
      <w:tr w:rsidR="00673AC4" w14:paraId="106B590B" w14:textId="77777777" w:rsidTr="00673AC4">
        <w:tc>
          <w:tcPr>
            <w:tcW w:w="947" w:type="dxa"/>
            <w:vMerge/>
          </w:tcPr>
          <w:p w14:paraId="0EAAEAF0" w14:textId="77777777" w:rsidR="005D1DFF" w:rsidRPr="00673AC4" w:rsidRDefault="005D1DFF" w:rsidP="00183D0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108" w:type="dxa"/>
          </w:tcPr>
          <w:p w14:paraId="4E03A04D" w14:textId="1C24B065" w:rsidR="005D1DFF" w:rsidRPr="00673AC4" w:rsidRDefault="00673AC4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СКО</w:t>
            </w:r>
          </w:p>
        </w:tc>
        <w:tc>
          <w:tcPr>
            <w:tcW w:w="1215" w:type="dxa"/>
          </w:tcPr>
          <w:p w14:paraId="7C297CC4" w14:textId="734D4D1B" w:rsidR="005D1DFF" w:rsidRPr="00673AC4" w:rsidRDefault="005D1DFF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0.9538</w:t>
            </w:r>
          </w:p>
        </w:tc>
        <w:tc>
          <w:tcPr>
            <w:tcW w:w="1215" w:type="dxa"/>
          </w:tcPr>
          <w:p w14:paraId="5EA46064" w14:textId="5A73F239" w:rsidR="005D1DFF" w:rsidRPr="00673AC4" w:rsidRDefault="005D1DFF" w:rsidP="00183D0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673AC4">
              <w:rPr>
                <w:bCs/>
                <w:sz w:val="28"/>
                <w:szCs w:val="28"/>
              </w:rPr>
              <w:t>0.814</w:t>
            </w:r>
            <w:r w:rsidRPr="00673AC4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215" w:type="dxa"/>
          </w:tcPr>
          <w:p w14:paraId="6312B976" w14:textId="1C03A640" w:rsidR="005D1DFF" w:rsidRPr="00673AC4" w:rsidRDefault="005D1DFF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0.9061</w:t>
            </w:r>
          </w:p>
        </w:tc>
        <w:tc>
          <w:tcPr>
            <w:tcW w:w="1215" w:type="dxa"/>
          </w:tcPr>
          <w:p w14:paraId="6061DB9A" w14:textId="2F223382" w:rsidR="005D1DFF" w:rsidRPr="00673AC4" w:rsidRDefault="005D1DFF" w:rsidP="00183D0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673AC4">
              <w:rPr>
                <w:bCs/>
                <w:sz w:val="28"/>
                <w:szCs w:val="28"/>
              </w:rPr>
              <w:t>1.015</w:t>
            </w:r>
            <w:r w:rsidRPr="00673AC4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15" w:type="dxa"/>
          </w:tcPr>
          <w:p w14:paraId="253286D4" w14:textId="0493234B" w:rsidR="005D1DFF" w:rsidRPr="00673AC4" w:rsidRDefault="005D1DFF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0.8854</w:t>
            </w:r>
          </w:p>
        </w:tc>
        <w:tc>
          <w:tcPr>
            <w:tcW w:w="1215" w:type="dxa"/>
          </w:tcPr>
          <w:p w14:paraId="1E6B2B5D" w14:textId="680AB818" w:rsidR="005D1DFF" w:rsidRPr="00673AC4" w:rsidRDefault="005D1DFF" w:rsidP="00183D0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673AC4">
              <w:rPr>
                <w:bCs/>
                <w:sz w:val="28"/>
                <w:szCs w:val="28"/>
              </w:rPr>
              <w:t>0.970</w:t>
            </w:r>
            <w:r w:rsidRPr="00673AC4"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673AC4" w14:paraId="0A8AFE75" w14:textId="77777777" w:rsidTr="00673AC4">
        <w:tc>
          <w:tcPr>
            <w:tcW w:w="947" w:type="dxa"/>
            <w:vMerge w:val="restart"/>
          </w:tcPr>
          <w:p w14:paraId="596ED535" w14:textId="77777777" w:rsidR="005D1DFF" w:rsidRPr="00673AC4" w:rsidRDefault="005D1DFF" w:rsidP="00183D0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673AC4">
              <w:rPr>
                <w:bCs/>
                <w:sz w:val="28"/>
                <w:szCs w:val="28"/>
                <w:lang w:val="en-US"/>
              </w:rPr>
              <w:t>[150]</w:t>
            </w:r>
          </w:p>
          <w:p w14:paraId="1525D242" w14:textId="6E606DF1" w:rsidR="005D1DFF" w:rsidRPr="00673AC4" w:rsidRDefault="005D1DFF" w:rsidP="00183D0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673AC4">
              <w:rPr>
                <w:bCs/>
                <w:sz w:val="28"/>
                <w:szCs w:val="28"/>
                <w:lang w:val="en-US"/>
              </w:rPr>
              <w:t>Scaler</w:t>
            </w:r>
          </w:p>
        </w:tc>
        <w:tc>
          <w:tcPr>
            <w:tcW w:w="1108" w:type="dxa"/>
          </w:tcPr>
          <w:p w14:paraId="66FFF5C1" w14:textId="78004C0C" w:rsidR="005D1DFF" w:rsidRPr="00673AC4" w:rsidRDefault="00673AC4" w:rsidP="00183D02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673AC4">
              <w:rPr>
                <w:bCs/>
                <w:sz w:val="28"/>
                <w:szCs w:val="28"/>
              </w:rPr>
              <w:t>МатОж</w:t>
            </w:r>
            <w:proofErr w:type="spellEnd"/>
          </w:p>
        </w:tc>
        <w:tc>
          <w:tcPr>
            <w:tcW w:w="1215" w:type="dxa"/>
          </w:tcPr>
          <w:p w14:paraId="0483EDC5" w14:textId="36C64A06" w:rsidR="005D1DFF" w:rsidRPr="00673AC4" w:rsidRDefault="00A25E8F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62.95</w:t>
            </w:r>
          </w:p>
        </w:tc>
        <w:tc>
          <w:tcPr>
            <w:tcW w:w="1215" w:type="dxa"/>
          </w:tcPr>
          <w:p w14:paraId="54454D52" w14:textId="2C81B1A8" w:rsidR="005D1DFF" w:rsidRPr="00673AC4" w:rsidRDefault="00A25E8F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607.15</w:t>
            </w:r>
          </w:p>
        </w:tc>
        <w:tc>
          <w:tcPr>
            <w:tcW w:w="1215" w:type="dxa"/>
          </w:tcPr>
          <w:p w14:paraId="01B429D2" w14:textId="051E1694" w:rsidR="005D1DFF" w:rsidRPr="00673AC4" w:rsidRDefault="00A25E8F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37.95</w:t>
            </w:r>
          </w:p>
        </w:tc>
        <w:tc>
          <w:tcPr>
            <w:tcW w:w="1215" w:type="dxa"/>
          </w:tcPr>
          <w:p w14:paraId="77B50765" w14:textId="018B699E" w:rsidR="005D1DFF" w:rsidRPr="00673AC4" w:rsidRDefault="00A25E8F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266746.</w:t>
            </w:r>
          </w:p>
        </w:tc>
        <w:tc>
          <w:tcPr>
            <w:tcW w:w="1215" w:type="dxa"/>
          </w:tcPr>
          <w:p w14:paraId="76E9B10A" w14:textId="2AC8BF85" w:rsidR="005D1DFF" w:rsidRPr="00673AC4" w:rsidRDefault="00A25E8F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1.52</w:t>
            </w:r>
          </w:p>
        </w:tc>
        <w:tc>
          <w:tcPr>
            <w:tcW w:w="1215" w:type="dxa"/>
          </w:tcPr>
          <w:p w14:paraId="7E39CD6E" w14:textId="7D7708F9" w:rsidR="005D1DFF" w:rsidRPr="00673AC4" w:rsidRDefault="00A25E8F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136.45</w:t>
            </w:r>
          </w:p>
        </w:tc>
      </w:tr>
      <w:tr w:rsidR="00673AC4" w14:paraId="33E73DB8" w14:textId="77777777" w:rsidTr="00673AC4">
        <w:tc>
          <w:tcPr>
            <w:tcW w:w="947" w:type="dxa"/>
            <w:vMerge/>
          </w:tcPr>
          <w:p w14:paraId="5AA397F5" w14:textId="77777777" w:rsidR="005D1DFF" w:rsidRPr="00673AC4" w:rsidRDefault="005D1DFF" w:rsidP="00183D0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108" w:type="dxa"/>
          </w:tcPr>
          <w:p w14:paraId="51097EF3" w14:textId="06311024" w:rsidR="005D1DFF" w:rsidRPr="00673AC4" w:rsidRDefault="00673AC4" w:rsidP="005871C4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СКО</w:t>
            </w:r>
          </w:p>
        </w:tc>
        <w:tc>
          <w:tcPr>
            <w:tcW w:w="1215" w:type="dxa"/>
          </w:tcPr>
          <w:p w14:paraId="74580E29" w14:textId="4E83897A" w:rsidR="005D1DFF" w:rsidRPr="00673AC4" w:rsidRDefault="005871C4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  <w:lang w:val="en-US"/>
              </w:rPr>
              <w:t>12</w:t>
            </w:r>
            <w:r w:rsidRPr="00673AC4">
              <w:rPr>
                <w:bCs/>
                <w:sz w:val="28"/>
                <w:szCs w:val="28"/>
              </w:rPr>
              <w:t>.45</w:t>
            </w:r>
          </w:p>
        </w:tc>
        <w:tc>
          <w:tcPr>
            <w:tcW w:w="1215" w:type="dxa"/>
          </w:tcPr>
          <w:p w14:paraId="71242B96" w14:textId="4862D9BE" w:rsidR="005D1DFF" w:rsidRPr="00673AC4" w:rsidRDefault="005871C4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1189.74</w:t>
            </w:r>
          </w:p>
        </w:tc>
        <w:tc>
          <w:tcPr>
            <w:tcW w:w="1215" w:type="dxa"/>
          </w:tcPr>
          <w:p w14:paraId="13A8FA87" w14:textId="4877889C" w:rsidR="005D1DFF" w:rsidRPr="00673AC4" w:rsidRDefault="005871C4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13.04</w:t>
            </w:r>
          </w:p>
        </w:tc>
        <w:tc>
          <w:tcPr>
            <w:tcW w:w="1215" w:type="dxa"/>
          </w:tcPr>
          <w:p w14:paraId="549FC936" w14:textId="5C5F8B91" w:rsidR="005D1DFF" w:rsidRPr="00673AC4" w:rsidRDefault="005871C4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96191.7</w:t>
            </w:r>
          </w:p>
        </w:tc>
        <w:tc>
          <w:tcPr>
            <w:tcW w:w="1215" w:type="dxa"/>
          </w:tcPr>
          <w:p w14:paraId="10F6F0FD" w14:textId="05D23A21" w:rsidR="005D1DFF" w:rsidRPr="00673AC4" w:rsidRDefault="005871C4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1.166</w:t>
            </w:r>
          </w:p>
        </w:tc>
        <w:tc>
          <w:tcPr>
            <w:tcW w:w="1215" w:type="dxa"/>
          </w:tcPr>
          <w:p w14:paraId="6C87E19D" w14:textId="416F31AC" w:rsidR="005D1DFF" w:rsidRPr="00673AC4" w:rsidRDefault="005871C4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4.538</w:t>
            </w:r>
          </w:p>
        </w:tc>
      </w:tr>
      <w:tr w:rsidR="00673AC4" w14:paraId="362CB2EA" w14:textId="77777777" w:rsidTr="00673AC4">
        <w:tc>
          <w:tcPr>
            <w:tcW w:w="947" w:type="dxa"/>
            <w:vMerge w:val="restart"/>
          </w:tcPr>
          <w:p w14:paraId="4F2DA297" w14:textId="77777777" w:rsidR="005D1DFF" w:rsidRPr="00673AC4" w:rsidRDefault="005D1DFF" w:rsidP="005D1DFF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673AC4">
              <w:rPr>
                <w:bCs/>
                <w:sz w:val="28"/>
                <w:szCs w:val="28"/>
                <w:lang w:val="en-US"/>
              </w:rPr>
              <w:t>[299]</w:t>
            </w:r>
          </w:p>
          <w:p w14:paraId="4F7766DA" w14:textId="46F907E3" w:rsidR="005D1DFF" w:rsidRPr="00673AC4" w:rsidRDefault="005D1DFF" w:rsidP="005D1DFF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После</w:t>
            </w:r>
          </w:p>
        </w:tc>
        <w:tc>
          <w:tcPr>
            <w:tcW w:w="1108" w:type="dxa"/>
          </w:tcPr>
          <w:p w14:paraId="32B19057" w14:textId="3E72583A" w:rsidR="005D1DFF" w:rsidRPr="00673AC4" w:rsidRDefault="00673AC4" w:rsidP="00183D02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673AC4">
              <w:rPr>
                <w:bCs/>
                <w:sz w:val="28"/>
                <w:szCs w:val="28"/>
              </w:rPr>
              <w:t>МатОж</w:t>
            </w:r>
            <w:proofErr w:type="spellEnd"/>
          </w:p>
        </w:tc>
        <w:tc>
          <w:tcPr>
            <w:tcW w:w="1215" w:type="dxa"/>
          </w:tcPr>
          <w:p w14:paraId="60FB1698" w14:textId="61D165E7" w:rsidR="005D1DFF" w:rsidRPr="00673AC4" w:rsidRDefault="005871C4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215" w:type="dxa"/>
          </w:tcPr>
          <w:p w14:paraId="1B9EBFE1" w14:textId="393F47A1" w:rsidR="005D1DFF" w:rsidRPr="00673AC4" w:rsidRDefault="005871C4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215" w:type="dxa"/>
          </w:tcPr>
          <w:p w14:paraId="3433DB7A" w14:textId="4BABB6DE" w:rsidR="005D1DFF" w:rsidRPr="00673AC4" w:rsidRDefault="005871C4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215" w:type="dxa"/>
          </w:tcPr>
          <w:p w14:paraId="4477AEC3" w14:textId="15933226" w:rsidR="005D1DFF" w:rsidRPr="00673AC4" w:rsidRDefault="005871C4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215" w:type="dxa"/>
          </w:tcPr>
          <w:p w14:paraId="3E7847B5" w14:textId="6E4AE2D3" w:rsidR="005D1DFF" w:rsidRPr="00673AC4" w:rsidRDefault="005871C4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1215" w:type="dxa"/>
          </w:tcPr>
          <w:p w14:paraId="2763AE91" w14:textId="3932D60F" w:rsidR="005D1DFF" w:rsidRPr="00673AC4" w:rsidRDefault="005871C4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0</w:t>
            </w:r>
          </w:p>
        </w:tc>
      </w:tr>
      <w:tr w:rsidR="00673AC4" w14:paraId="5E6AAD56" w14:textId="77777777" w:rsidTr="00673AC4">
        <w:tc>
          <w:tcPr>
            <w:tcW w:w="947" w:type="dxa"/>
            <w:vMerge/>
          </w:tcPr>
          <w:p w14:paraId="4758B982" w14:textId="77777777" w:rsidR="005D1DFF" w:rsidRPr="00673AC4" w:rsidRDefault="005D1DFF" w:rsidP="00183D02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108" w:type="dxa"/>
          </w:tcPr>
          <w:p w14:paraId="31D1869F" w14:textId="79C28F5B" w:rsidR="005D1DFF" w:rsidRPr="00673AC4" w:rsidRDefault="00673AC4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СКО</w:t>
            </w:r>
          </w:p>
        </w:tc>
        <w:tc>
          <w:tcPr>
            <w:tcW w:w="1215" w:type="dxa"/>
          </w:tcPr>
          <w:p w14:paraId="4E2645CC" w14:textId="430E66F0" w:rsidR="005D1DFF" w:rsidRPr="00673AC4" w:rsidRDefault="005871C4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215" w:type="dxa"/>
          </w:tcPr>
          <w:p w14:paraId="2D507A41" w14:textId="1A8FDC1B" w:rsidR="005D1DFF" w:rsidRPr="00673AC4" w:rsidRDefault="005871C4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215" w:type="dxa"/>
          </w:tcPr>
          <w:p w14:paraId="036ECC9C" w14:textId="1BFBC643" w:rsidR="005D1DFF" w:rsidRPr="00673AC4" w:rsidRDefault="005871C4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215" w:type="dxa"/>
          </w:tcPr>
          <w:p w14:paraId="4CAC2A9A" w14:textId="24F1B2A3" w:rsidR="005D1DFF" w:rsidRPr="00673AC4" w:rsidRDefault="005871C4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215" w:type="dxa"/>
          </w:tcPr>
          <w:p w14:paraId="03EB3D0D" w14:textId="675ED6D4" w:rsidR="005D1DFF" w:rsidRPr="00673AC4" w:rsidRDefault="005871C4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215" w:type="dxa"/>
          </w:tcPr>
          <w:p w14:paraId="7291CCCC" w14:textId="5BBB7F45" w:rsidR="005D1DFF" w:rsidRPr="00673AC4" w:rsidRDefault="005871C4" w:rsidP="00183D02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1</w:t>
            </w:r>
          </w:p>
        </w:tc>
      </w:tr>
      <w:tr w:rsidR="00673AC4" w14:paraId="52E95625" w14:textId="77777777" w:rsidTr="00673AC4">
        <w:tc>
          <w:tcPr>
            <w:tcW w:w="947" w:type="dxa"/>
            <w:vMerge w:val="restart"/>
          </w:tcPr>
          <w:p w14:paraId="2877D74B" w14:textId="77777777" w:rsidR="005871C4" w:rsidRPr="00673AC4" w:rsidRDefault="005871C4" w:rsidP="005871C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673AC4">
              <w:rPr>
                <w:bCs/>
                <w:sz w:val="28"/>
                <w:szCs w:val="28"/>
                <w:lang w:val="en-US"/>
              </w:rPr>
              <w:t>[299]</w:t>
            </w:r>
          </w:p>
          <w:p w14:paraId="03FED909" w14:textId="587D04BB" w:rsidR="005871C4" w:rsidRPr="00673AC4" w:rsidRDefault="005871C4" w:rsidP="005871C4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673AC4">
              <w:rPr>
                <w:bCs/>
                <w:sz w:val="28"/>
                <w:szCs w:val="28"/>
                <w:lang w:val="en-US"/>
              </w:rPr>
              <w:t>Scaler</w:t>
            </w:r>
          </w:p>
        </w:tc>
        <w:tc>
          <w:tcPr>
            <w:tcW w:w="1108" w:type="dxa"/>
          </w:tcPr>
          <w:p w14:paraId="62D8CE30" w14:textId="43AF8A41" w:rsidR="005871C4" w:rsidRPr="00673AC4" w:rsidRDefault="00673AC4" w:rsidP="005871C4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673AC4">
              <w:rPr>
                <w:bCs/>
                <w:sz w:val="28"/>
                <w:szCs w:val="28"/>
              </w:rPr>
              <w:t>МатОж</w:t>
            </w:r>
            <w:proofErr w:type="spellEnd"/>
          </w:p>
        </w:tc>
        <w:tc>
          <w:tcPr>
            <w:tcW w:w="1215" w:type="dxa"/>
          </w:tcPr>
          <w:p w14:paraId="326AEFD0" w14:textId="3FBC4822" w:rsidR="005871C4" w:rsidRPr="00673AC4" w:rsidRDefault="005871C4" w:rsidP="005871C4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sz w:val="28"/>
                <w:szCs w:val="28"/>
              </w:rPr>
              <w:t>60.83</w:t>
            </w:r>
          </w:p>
        </w:tc>
        <w:tc>
          <w:tcPr>
            <w:tcW w:w="1215" w:type="dxa"/>
          </w:tcPr>
          <w:p w14:paraId="4B7ED960" w14:textId="5C6AF387" w:rsidR="005871C4" w:rsidRPr="00673AC4" w:rsidRDefault="005871C4" w:rsidP="005871C4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sz w:val="28"/>
                <w:szCs w:val="28"/>
              </w:rPr>
              <w:t>581.84</w:t>
            </w:r>
          </w:p>
        </w:tc>
        <w:tc>
          <w:tcPr>
            <w:tcW w:w="1215" w:type="dxa"/>
          </w:tcPr>
          <w:p w14:paraId="5C661768" w14:textId="0E0D5AB0" w:rsidR="005871C4" w:rsidRPr="00673AC4" w:rsidRDefault="005871C4" w:rsidP="005871C4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sz w:val="28"/>
                <w:szCs w:val="28"/>
              </w:rPr>
              <w:t>38.08</w:t>
            </w:r>
          </w:p>
        </w:tc>
        <w:tc>
          <w:tcPr>
            <w:tcW w:w="1215" w:type="dxa"/>
          </w:tcPr>
          <w:p w14:paraId="539CE153" w14:textId="4A5A44EE" w:rsidR="005871C4" w:rsidRPr="00673AC4" w:rsidRDefault="005871C4" w:rsidP="005871C4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sz w:val="28"/>
                <w:szCs w:val="28"/>
              </w:rPr>
              <w:t>263358</w:t>
            </w:r>
          </w:p>
        </w:tc>
        <w:tc>
          <w:tcPr>
            <w:tcW w:w="1215" w:type="dxa"/>
          </w:tcPr>
          <w:p w14:paraId="447D003F" w14:textId="4E5EED11" w:rsidR="005871C4" w:rsidRPr="00673AC4" w:rsidRDefault="005871C4" w:rsidP="005871C4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sz w:val="28"/>
                <w:szCs w:val="28"/>
              </w:rPr>
              <w:t>1.39</w:t>
            </w:r>
          </w:p>
        </w:tc>
        <w:tc>
          <w:tcPr>
            <w:tcW w:w="1215" w:type="dxa"/>
          </w:tcPr>
          <w:p w14:paraId="0A7F5B97" w14:textId="2AB993C6" w:rsidR="005871C4" w:rsidRPr="00673AC4" w:rsidRDefault="005871C4" w:rsidP="005871C4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sz w:val="28"/>
                <w:szCs w:val="28"/>
              </w:rPr>
              <w:t>136.63</w:t>
            </w:r>
          </w:p>
        </w:tc>
      </w:tr>
      <w:tr w:rsidR="00673AC4" w14:paraId="186330C3" w14:textId="77777777" w:rsidTr="00673AC4">
        <w:tc>
          <w:tcPr>
            <w:tcW w:w="947" w:type="dxa"/>
            <w:vMerge/>
          </w:tcPr>
          <w:p w14:paraId="2273CF4C" w14:textId="77777777" w:rsidR="00673AC4" w:rsidRPr="00673AC4" w:rsidRDefault="00673AC4" w:rsidP="00673AC4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108" w:type="dxa"/>
          </w:tcPr>
          <w:p w14:paraId="4FE464D5" w14:textId="70C15A6D" w:rsidR="00673AC4" w:rsidRPr="00673AC4" w:rsidRDefault="00673AC4" w:rsidP="00673AC4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СКО</w:t>
            </w:r>
          </w:p>
        </w:tc>
        <w:tc>
          <w:tcPr>
            <w:tcW w:w="1215" w:type="dxa"/>
          </w:tcPr>
          <w:p w14:paraId="07FD3180" w14:textId="48450A76" w:rsidR="00673AC4" w:rsidRPr="00673AC4" w:rsidRDefault="00673AC4" w:rsidP="00673AC4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11.87</w:t>
            </w:r>
          </w:p>
        </w:tc>
        <w:tc>
          <w:tcPr>
            <w:tcW w:w="1215" w:type="dxa"/>
          </w:tcPr>
          <w:p w14:paraId="1760A11E" w14:textId="1BAF1F2B" w:rsidR="00673AC4" w:rsidRPr="00673AC4" w:rsidRDefault="00673AC4" w:rsidP="00673AC4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968.66</w:t>
            </w:r>
          </w:p>
        </w:tc>
        <w:tc>
          <w:tcPr>
            <w:tcW w:w="1215" w:type="dxa"/>
          </w:tcPr>
          <w:p w14:paraId="7111B66A" w14:textId="284B8758" w:rsidR="00673AC4" w:rsidRPr="00673AC4" w:rsidRDefault="00673AC4" w:rsidP="00673AC4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11.8</w:t>
            </w:r>
            <w:r w:rsidRPr="00673AC4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215" w:type="dxa"/>
          </w:tcPr>
          <w:p w14:paraId="4F8FFB64" w14:textId="61B284E7" w:rsidR="00673AC4" w:rsidRPr="00673AC4" w:rsidRDefault="00673AC4" w:rsidP="00673AC4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97640.5</w:t>
            </w:r>
          </w:p>
        </w:tc>
        <w:tc>
          <w:tcPr>
            <w:tcW w:w="1215" w:type="dxa"/>
          </w:tcPr>
          <w:p w14:paraId="61AC00F8" w14:textId="6D3D39E8" w:rsidR="00673AC4" w:rsidRPr="00673AC4" w:rsidRDefault="00673AC4" w:rsidP="00673AC4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1.03</w:t>
            </w:r>
          </w:p>
        </w:tc>
        <w:tc>
          <w:tcPr>
            <w:tcW w:w="1215" w:type="dxa"/>
          </w:tcPr>
          <w:p w14:paraId="1EAE1B8A" w14:textId="60E370CA" w:rsidR="00673AC4" w:rsidRPr="00673AC4" w:rsidRDefault="00673AC4" w:rsidP="00673AC4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</w:rPr>
              <w:t>4.4</w:t>
            </w:r>
            <w:r w:rsidRPr="00673AC4"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5DEB17D8" w14:textId="6C89587C" w:rsidR="00183D02" w:rsidRDefault="00183D02" w:rsidP="00183D02">
      <w:pPr>
        <w:jc w:val="center"/>
        <w:rPr>
          <w:bCs/>
          <w:sz w:val="28"/>
          <w:szCs w:val="28"/>
        </w:rPr>
      </w:pPr>
    </w:p>
    <w:p w14:paraId="1C02A4F0" w14:textId="143CCFB7" w:rsidR="00EC28F1" w:rsidRDefault="00EC28F1" w:rsidP="00183D0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Стандартизация проводилась по формуле:</w:t>
      </w:r>
    </w:p>
    <w:p w14:paraId="6C148993" w14:textId="288A367B" w:rsidR="00FE5534" w:rsidRPr="00631BB5" w:rsidRDefault="00951764" w:rsidP="00183D02">
      <w:pPr>
        <w:jc w:val="center"/>
        <w:rPr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mean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std</m:t>
              </m:r>
            </m:den>
          </m:f>
        </m:oMath>
      </m:oMathPara>
    </w:p>
    <w:p w14:paraId="5958D37D" w14:textId="5F8C3AB2" w:rsidR="00631BB5" w:rsidRDefault="00631BB5" w:rsidP="00631BB5">
      <w:pPr>
        <w:pStyle w:val="aa"/>
        <w:numPr>
          <w:ilvl w:val="0"/>
          <w:numId w:val="4"/>
        </w:numPr>
        <w:rPr>
          <w:bCs/>
          <w:sz w:val="28"/>
          <w:szCs w:val="28"/>
        </w:rPr>
      </w:pPr>
      <w:r w:rsidRPr="00631BB5">
        <w:rPr>
          <w:bCs/>
          <w:sz w:val="28"/>
          <w:szCs w:val="28"/>
        </w:rPr>
        <w:t>Приведение к диапазону</w:t>
      </w:r>
    </w:p>
    <w:p w14:paraId="1980A5F1" w14:textId="77777777" w:rsidR="00B60C03" w:rsidRDefault="00B60C03" w:rsidP="00631BB5">
      <w:pPr>
        <w:pStyle w:val="aa"/>
        <w:rPr>
          <w:bCs/>
          <w:sz w:val="28"/>
          <w:szCs w:val="28"/>
          <w:lang w:val="en-US"/>
        </w:rPr>
      </w:pPr>
    </w:p>
    <w:p w14:paraId="21B4ADC9" w14:textId="5135D6DC" w:rsidR="00631BB5" w:rsidRPr="00B60C03" w:rsidRDefault="00B60C03" w:rsidP="00631BB5">
      <w:pPr>
        <w:pStyle w:val="aa"/>
        <w:rPr>
          <w:b/>
          <w:sz w:val="28"/>
          <w:szCs w:val="28"/>
          <w:lang w:val="en-US"/>
        </w:rPr>
      </w:pPr>
      <w:proofErr w:type="spellStart"/>
      <w:r w:rsidRPr="00B60C03">
        <w:rPr>
          <w:b/>
          <w:sz w:val="28"/>
          <w:szCs w:val="28"/>
          <w:lang w:val="en-US"/>
        </w:rPr>
        <w:t>MinMaxScaler</w:t>
      </w:r>
      <w:proofErr w:type="spellEnd"/>
    </w:p>
    <w:p w14:paraId="4494001B" w14:textId="13C19CE9" w:rsidR="00631BB5" w:rsidRDefault="00631BB5" w:rsidP="00631BB5">
      <w:pPr>
        <w:pStyle w:val="aa"/>
        <w:jc w:val="center"/>
        <w:rPr>
          <w:bCs/>
          <w:sz w:val="28"/>
          <w:szCs w:val="28"/>
        </w:rPr>
      </w:pPr>
      <w:r w:rsidRPr="00631BB5">
        <w:rPr>
          <w:bCs/>
          <w:noProof/>
          <w:sz w:val="28"/>
          <w:szCs w:val="28"/>
        </w:rPr>
        <w:drawing>
          <wp:inline distT="0" distB="0" distL="0" distR="0" wp14:anchorId="3F6F5872" wp14:editId="718B9AE1">
            <wp:extent cx="4366260" cy="327457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402" cy="327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41BB" w14:textId="10E579E2" w:rsidR="00631BB5" w:rsidRDefault="00631BB5" w:rsidP="00631BB5">
      <w:pPr>
        <w:pStyle w:val="aa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3 – Гистограммы мин макс</w:t>
      </w:r>
    </w:p>
    <w:p w14:paraId="4E81951D" w14:textId="5C425459" w:rsidR="004E4FE7" w:rsidRDefault="004E4FE7" w:rsidP="00631BB5">
      <w:pPr>
        <w:pStyle w:val="aa"/>
        <w:jc w:val="center"/>
        <w:rPr>
          <w:bCs/>
          <w:sz w:val="28"/>
          <w:szCs w:val="28"/>
        </w:rPr>
      </w:pPr>
    </w:p>
    <w:p w14:paraId="2A4E7930" w14:textId="13E4AE4B" w:rsidR="00631BB5" w:rsidRPr="004E4FE7" w:rsidRDefault="004E4FE7" w:rsidP="004E4FE7">
      <w:pPr>
        <w:pStyle w:val="aa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Данные приводятся к диапазону, где </w:t>
      </w:r>
      <w:r>
        <w:rPr>
          <w:bCs/>
          <w:sz w:val="28"/>
          <w:szCs w:val="28"/>
          <w:lang w:val="en-US"/>
        </w:rPr>
        <w:t>min</w:t>
      </w:r>
      <w:r w:rsidRPr="004E4F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это 0, а </w:t>
      </w:r>
      <w:r>
        <w:rPr>
          <w:bCs/>
          <w:sz w:val="28"/>
          <w:szCs w:val="28"/>
          <w:lang w:val="en-US"/>
        </w:rPr>
        <w:t>max</w:t>
      </w:r>
      <w:r w:rsidRPr="004E4F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это </w:t>
      </w:r>
      <w:r w:rsidRPr="004E4FE7">
        <w:rPr>
          <w:bCs/>
          <w:sz w:val="28"/>
          <w:szCs w:val="28"/>
        </w:rPr>
        <w:t>1.</w:t>
      </w:r>
    </w:p>
    <w:p w14:paraId="559DBBE0" w14:textId="77777777" w:rsidR="00631BB5" w:rsidRDefault="00631BB5" w:rsidP="00631BB5">
      <w:pPr>
        <w:pStyle w:val="aa"/>
        <w:jc w:val="center"/>
        <w:rPr>
          <w:bCs/>
          <w:sz w:val="28"/>
          <w:szCs w:val="28"/>
        </w:rPr>
      </w:pPr>
    </w:p>
    <w:p w14:paraId="41C142E1" w14:textId="01126981" w:rsidR="00631BB5" w:rsidRPr="00631BB5" w:rsidRDefault="00631BB5" w:rsidP="00631BB5">
      <w:pPr>
        <w:pStyle w:val="aa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2 – Данные в полях </w:t>
      </w:r>
      <w:r>
        <w:rPr>
          <w:bCs/>
          <w:sz w:val="28"/>
          <w:szCs w:val="28"/>
          <w:lang w:val="en-US"/>
        </w:rPr>
        <w:t>min</w:t>
      </w:r>
      <w:r w:rsidRPr="00631BB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max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982"/>
        <w:gridCol w:w="922"/>
        <w:gridCol w:w="1881"/>
        <w:gridCol w:w="1156"/>
        <w:gridCol w:w="1225"/>
        <w:gridCol w:w="1320"/>
        <w:gridCol w:w="1139"/>
      </w:tblGrid>
      <w:tr w:rsidR="00631BB5" w14:paraId="30F18F47" w14:textId="77777777" w:rsidTr="00631BB5">
        <w:tc>
          <w:tcPr>
            <w:tcW w:w="1236" w:type="dxa"/>
          </w:tcPr>
          <w:p w14:paraId="281F1307" w14:textId="77777777" w:rsidR="00631BB5" w:rsidRDefault="00631BB5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204" w:type="dxa"/>
          </w:tcPr>
          <w:p w14:paraId="4B29BA33" w14:textId="63FFB64E" w:rsidR="00631BB5" w:rsidRDefault="00631BB5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  <w:lang w:val="en-US"/>
              </w:rPr>
              <w:t>age</w:t>
            </w:r>
          </w:p>
        </w:tc>
        <w:tc>
          <w:tcPr>
            <w:tcW w:w="1248" w:type="dxa"/>
          </w:tcPr>
          <w:p w14:paraId="6401C1F3" w14:textId="77777777" w:rsidR="00631BB5" w:rsidRPr="00673AC4" w:rsidRDefault="00631BB5" w:rsidP="00631BB5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673AC4">
              <w:rPr>
                <w:bCs/>
                <w:sz w:val="28"/>
                <w:szCs w:val="28"/>
              </w:rPr>
              <w:t>сreatinine</w:t>
            </w:r>
            <w:proofErr w:type="spellEnd"/>
          </w:p>
          <w:p w14:paraId="1AD91B62" w14:textId="327A6B88" w:rsidR="00631BB5" w:rsidRDefault="00631BB5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673AC4">
              <w:rPr>
                <w:bCs/>
                <w:sz w:val="28"/>
                <w:szCs w:val="28"/>
              </w:rPr>
              <w:t>phosphokinase</w:t>
            </w:r>
            <w:proofErr w:type="spellEnd"/>
          </w:p>
        </w:tc>
        <w:tc>
          <w:tcPr>
            <w:tcW w:w="1204" w:type="dxa"/>
          </w:tcPr>
          <w:p w14:paraId="1D7C1B99" w14:textId="77777777" w:rsidR="00631BB5" w:rsidRPr="00673AC4" w:rsidRDefault="00631BB5" w:rsidP="00631BB5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  <w:lang w:val="en-US"/>
              </w:rPr>
              <w:t>e</w:t>
            </w:r>
            <w:proofErr w:type="spellStart"/>
            <w:r w:rsidRPr="00673AC4">
              <w:rPr>
                <w:bCs/>
                <w:sz w:val="28"/>
                <w:szCs w:val="28"/>
              </w:rPr>
              <w:t>jection</w:t>
            </w:r>
            <w:proofErr w:type="spellEnd"/>
          </w:p>
          <w:p w14:paraId="15FC44D0" w14:textId="3D3B723B" w:rsidR="00631BB5" w:rsidRDefault="00631BB5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673AC4">
              <w:rPr>
                <w:bCs/>
                <w:sz w:val="28"/>
                <w:szCs w:val="28"/>
              </w:rPr>
              <w:t>fraction</w:t>
            </w:r>
            <w:proofErr w:type="spellEnd"/>
          </w:p>
        </w:tc>
        <w:tc>
          <w:tcPr>
            <w:tcW w:w="1292" w:type="dxa"/>
          </w:tcPr>
          <w:p w14:paraId="09E89A9C" w14:textId="2C9A1D5F" w:rsidR="00631BB5" w:rsidRDefault="00631BB5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673AC4">
              <w:rPr>
                <w:bCs/>
                <w:sz w:val="28"/>
                <w:szCs w:val="28"/>
              </w:rPr>
              <w:t>platelets</w:t>
            </w:r>
            <w:proofErr w:type="spellEnd"/>
          </w:p>
        </w:tc>
        <w:tc>
          <w:tcPr>
            <w:tcW w:w="1215" w:type="dxa"/>
          </w:tcPr>
          <w:p w14:paraId="3B800B3E" w14:textId="2F659A7B" w:rsidR="00631BB5" w:rsidRDefault="00631BB5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  <w:lang w:val="en-US"/>
              </w:rPr>
              <w:t>s</w:t>
            </w:r>
            <w:proofErr w:type="spellStart"/>
            <w:r w:rsidRPr="00673AC4">
              <w:rPr>
                <w:bCs/>
                <w:sz w:val="28"/>
                <w:szCs w:val="28"/>
              </w:rPr>
              <w:t>erum</w:t>
            </w:r>
            <w:proofErr w:type="spellEnd"/>
            <w:r w:rsidRPr="00673AC4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3AC4">
              <w:rPr>
                <w:bCs/>
                <w:sz w:val="28"/>
                <w:szCs w:val="28"/>
              </w:rPr>
              <w:t>creatinine</w:t>
            </w:r>
            <w:proofErr w:type="spellEnd"/>
          </w:p>
        </w:tc>
        <w:tc>
          <w:tcPr>
            <w:tcW w:w="1226" w:type="dxa"/>
          </w:tcPr>
          <w:p w14:paraId="3A3C28AF" w14:textId="67E439C5" w:rsidR="00631BB5" w:rsidRDefault="00631BB5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  <w:lang w:val="en-US"/>
              </w:rPr>
              <w:t>s</w:t>
            </w:r>
            <w:proofErr w:type="spellStart"/>
            <w:r w:rsidRPr="00673AC4">
              <w:rPr>
                <w:bCs/>
                <w:sz w:val="28"/>
                <w:szCs w:val="28"/>
              </w:rPr>
              <w:t>erum</w:t>
            </w:r>
            <w:proofErr w:type="spellEnd"/>
            <w:r w:rsidRPr="00673AC4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3AC4">
              <w:rPr>
                <w:bCs/>
                <w:sz w:val="28"/>
                <w:szCs w:val="28"/>
              </w:rPr>
              <w:t>sodium</w:t>
            </w:r>
            <w:proofErr w:type="spellEnd"/>
          </w:p>
        </w:tc>
      </w:tr>
      <w:tr w:rsidR="00631BB5" w14:paraId="042F86D8" w14:textId="77777777" w:rsidTr="00631BB5">
        <w:tc>
          <w:tcPr>
            <w:tcW w:w="1236" w:type="dxa"/>
          </w:tcPr>
          <w:p w14:paraId="3E125822" w14:textId="0159CF23" w:rsidR="00631BB5" w:rsidRPr="00631BB5" w:rsidRDefault="00631BB5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max</w:t>
            </w:r>
          </w:p>
        </w:tc>
        <w:tc>
          <w:tcPr>
            <w:tcW w:w="1204" w:type="dxa"/>
          </w:tcPr>
          <w:p w14:paraId="60CBD2D0" w14:textId="68C77B60" w:rsidR="00631BB5" w:rsidRPr="00631BB5" w:rsidRDefault="00631BB5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95</w:t>
            </w:r>
          </w:p>
        </w:tc>
        <w:tc>
          <w:tcPr>
            <w:tcW w:w="1248" w:type="dxa"/>
          </w:tcPr>
          <w:p w14:paraId="066353D3" w14:textId="52811A73" w:rsidR="00631BB5" w:rsidRPr="00631BB5" w:rsidRDefault="00631BB5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7861</w:t>
            </w:r>
          </w:p>
        </w:tc>
        <w:tc>
          <w:tcPr>
            <w:tcW w:w="1204" w:type="dxa"/>
          </w:tcPr>
          <w:p w14:paraId="2B938C76" w14:textId="6D462176" w:rsidR="00631BB5" w:rsidRPr="00631BB5" w:rsidRDefault="00631BB5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80</w:t>
            </w:r>
          </w:p>
        </w:tc>
        <w:tc>
          <w:tcPr>
            <w:tcW w:w="1292" w:type="dxa"/>
          </w:tcPr>
          <w:p w14:paraId="5680574B" w14:textId="6C100096" w:rsidR="00631BB5" w:rsidRPr="00631BB5" w:rsidRDefault="00631BB5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850000</w:t>
            </w:r>
          </w:p>
        </w:tc>
        <w:tc>
          <w:tcPr>
            <w:tcW w:w="1215" w:type="dxa"/>
          </w:tcPr>
          <w:p w14:paraId="14A1BC94" w14:textId="7A2DC9EE" w:rsidR="00631BB5" w:rsidRPr="00631BB5" w:rsidRDefault="00631BB5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  <w:r>
              <w:rPr>
                <w:bCs/>
                <w:sz w:val="28"/>
                <w:szCs w:val="28"/>
              </w:rPr>
              <w:t>.4</w:t>
            </w:r>
          </w:p>
        </w:tc>
        <w:tc>
          <w:tcPr>
            <w:tcW w:w="1226" w:type="dxa"/>
          </w:tcPr>
          <w:p w14:paraId="1BCC3590" w14:textId="65CE3857" w:rsidR="00631BB5" w:rsidRDefault="00631BB5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148</w:t>
            </w:r>
          </w:p>
        </w:tc>
      </w:tr>
      <w:tr w:rsidR="00631BB5" w14:paraId="27B79ED1" w14:textId="77777777" w:rsidTr="00631BB5">
        <w:tc>
          <w:tcPr>
            <w:tcW w:w="1236" w:type="dxa"/>
          </w:tcPr>
          <w:p w14:paraId="2E54C26B" w14:textId="0D52F18E" w:rsidR="00631BB5" w:rsidRPr="00631BB5" w:rsidRDefault="00631BB5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min</w:t>
            </w:r>
          </w:p>
        </w:tc>
        <w:tc>
          <w:tcPr>
            <w:tcW w:w="1204" w:type="dxa"/>
          </w:tcPr>
          <w:p w14:paraId="04B35452" w14:textId="43E07A69" w:rsidR="00631BB5" w:rsidRDefault="00631BB5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1248" w:type="dxa"/>
          </w:tcPr>
          <w:p w14:paraId="6EB69245" w14:textId="3E048038" w:rsidR="00631BB5" w:rsidRDefault="00631BB5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23</w:t>
            </w:r>
          </w:p>
        </w:tc>
        <w:tc>
          <w:tcPr>
            <w:tcW w:w="1204" w:type="dxa"/>
          </w:tcPr>
          <w:p w14:paraId="6D166204" w14:textId="1CF6A386" w:rsidR="00631BB5" w:rsidRDefault="00631BB5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1292" w:type="dxa"/>
          </w:tcPr>
          <w:p w14:paraId="0EBB2486" w14:textId="6D3949E8" w:rsidR="00631BB5" w:rsidRDefault="00631BB5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25100</w:t>
            </w:r>
          </w:p>
        </w:tc>
        <w:tc>
          <w:tcPr>
            <w:tcW w:w="1215" w:type="dxa"/>
          </w:tcPr>
          <w:p w14:paraId="3C74DFE7" w14:textId="28E60E84" w:rsidR="00631BB5" w:rsidRDefault="00631BB5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0.5</w:t>
            </w:r>
          </w:p>
        </w:tc>
        <w:tc>
          <w:tcPr>
            <w:tcW w:w="1226" w:type="dxa"/>
          </w:tcPr>
          <w:p w14:paraId="6ABE75BC" w14:textId="1EA03EF9" w:rsidR="00631BB5" w:rsidRDefault="00631BB5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113</w:t>
            </w:r>
          </w:p>
        </w:tc>
      </w:tr>
    </w:tbl>
    <w:p w14:paraId="4C0919DC" w14:textId="776AD73A" w:rsidR="00631BB5" w:rsidRDefault="00631BB5" w:rsidP="00631BB5">
      <w:pPr>
        <w:pStyle w:val="aa"/>
        <w:jc w:val="center"/>
        <w:rPr>
          <w:bCs/>
          <w:sz w:val="28"/>
          <w:szCs w:val="28"/>
        </w:rPr>
      </w:pPr>
    </w:p>
    <w:p w14:paraId="58CFD39D" w14:textId="579FEA56" w:rsidR="00B60C03" w:rsidRPr="00B60C03" w:rsidRDefault="00B60C03" w:rsidP="00B60C03">
      <w:pPr>
        <w:pStyle w:val="aa"/>
        <w:rPr>
          <w:b/>
          <w:sz w:val="28"/>
          <w:szCs w:val="28"/>
          <w:lang w:val="en-US"/>
        </w:rPr>
      </w:pPr>
      <w:proofErr w:type="spellStart"/>
      <w:r w:rsidRPr="00B60C03">
        <w:rPr>
          <w:b/>
          <w:sz w:val="28"/>
          <w:szCs w:val="28"/>
          <w:lang w:val="en-US"/>
        </w:rPr>
        <w:t>MaxAbsScaler</w:t>
      </w:r>
      <w:proofErr w:type="spellEnd"/>
    </w:p>
    <w:p w14:paraId="0F1CA8C5" w14:textId="375DE40F" w:rsidR="00631BB5" w:rsidRDefault="00BE2841" w:rsidP="00631BB5">
      <w:pPr>
        <w:pStyle w:val="aa"/>
        <w:jc w:val="center"/>
        <w:rPr>
          <w:bCs/>
          <w:sz w:val="28"/>
          <w:szCs w:val="28"/>
        </w:rPr>
      </w:pPr>
      <w:r w:rsidRPr="00BE2841">
        <w:rPr>
          <w:bCs/>
          <w:noProof/>
          <w:sz w:val="28"/>
          <w:szCs w:val="28"/>
        </w:rPr>
        <w:drawing>
          <wp:inline distT="0" distB="0" distL="0" distR="0" wp14:anchorId="252AF0C5" wp14:editId="747E966E">
            <wp:extent cx="4389120" cy="329172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5408" cy="330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F515" w14:textId="24A41566" w:rsidR="00BE2841" w:rsidRDefault="00BE2841" w:rsidP="00631BB5">
      <w:pPr>
        <w:pStyle w:val="aa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5 – гистограмма макс </w:t>
      </w:r>
      <w:proofErr w:type="spellStart"/>
      <w:r>
        <w:rPr>
          <w:bCs/>
          <w:sz w:val="28"/>
          <w:szCs w:val="28"/>
        </w:rPr>
        <w:t>абс</w:t>
      </w:r>
      <w:proofErr w:type="spellEnd"/>
    </w:p>
    <w:p w14:paraId="45D5BBF4" w14:textId="33984793" w:rsidR="004E4FE7" w:rsidRDefault="004E4FE7" w:rsidP="00631BB5">
      <w:pPr>
        <w:pStyle w:val="aa"/>
        <w:jc w:val="center"/>
        <w:rPr>
          <w:bCs/>
          <w:sz w:val="28"/>
          <w:szCs w:val="28"/>
        </w:rPr>
      </w:pPr>
    </w:p>
    <w:p w14:paraId="088AC195" w14:textId="77777777" w:rsidR="004E4FE7" w:rsidRPr="00B60C03" w:rsidRDefault="004E4FE7" w:rsidP="004E4FE7">
      <w:pPr>
        <w:pStyle w:val="aa"/>
        <w:rPr>
          <w:bCs/>
          <w:sz w:val="28"/>
          <w:szCs w:val="28"/>
        </w:rPr>
      </w:pPr>
      <w:r w:rsidRPr="00B60C03">
        <w:rPr>
          <w:bCs/>
          <w:sz w:val="28"/>
          <w:szCs w:val="28"/>
        </w:rPr>
        <w:t xml:space="preserve">Данные приводятся к диапазону, где </w:t>
      </w:r>
      <w:r w:rsidRPr="00B60C03">
        <w:rPr>
          <w:bCs/>
          <w:sz w:val="28"/>
          <w:szCs w:val="28"/>
          <w:lang w:val="en-US"/>
        </w:rPr>
        <w:t>max</w:t>
      </w:r>
      <w:r w:rsidRPr="00B60C03">
        <w:rPr>
          <w:bCs/>
          <w:sz w:val="28"/>
          <w:szCs w:val="28"/>
        </w:rPr>
        <w:t>_</w:t>
      </w:r>
      <w:r w:rsidRPr="00B60C03">
        <w:rPr>
          <w:bCs/>
          <w:sz w:val="28"/>
          <w:szCs w:val="28"/>
          <w:lang w:val="en-US"/>
        </w:rPr>
        <w:t>abs</w:t>
      </w:r>
      <w:r w:rsidRPr="00B60C03">
        <w:rPr>
          <w:bCs/>
          <w:sz w:val="28"/>
          <w:szCs w:val="28"/>
        </w:rPr>
        <w:t>_ берется как 1</w:t>
      </w:r>
    </w:p>
    <w:p w14:paraId="73FE9443" w14:textId="77777777" w:rsidR="004E4FE7" w:rsidRDefault="004E4FE7" w:rsidP="00631BB5">
      <w:pPr>
        <w:pStyle w:val="aa"/>
        <w:jc w:val="center"/>
        <w:rPr>
          <w:bCs/>
          <w:sz w:val="28"/>
          <w:szCs w:val="28"/>
        </w:rPr>
      </w:pPr>
    </w:p>
    <w:p w14:paraId="22FB89EB" w14:textId="4CEE22ED" w:rsidR="00BE2841" w:rsidRDefault="00BE2841" w:rsidP="00631BB5">
      <w:pPr>
        <w:pStyle w:val="aa"/>
        <w:jc w:val="center"/>
        <w:rPr>
          <w:bCs/>
          <w:sz w:val="28"/>
          <w:szCs w:val="28"/>
        </w:rPr>
      </w:pPr>
    </w:p>
    <w:p w14:paraId="66BEAB32" w14:textId="2BE87881" w:rsidR="00BE2841" w:rsidRPr="00FE0DC2" w:rsidRDefault="00BE2841" w:rsidP="00BE2841">
      <w:pPr>
        <w:pStyle w:val="aa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3 – Данные </w:t>
      </w:r>
      <w:r>
        <w:rPr>
          <w:bCs/>
          <w:sz w:val="28"/>
          <w:szCs w:val="28"/>
          <w:lang w:val="en-US"/>
        </w:rPr>
        <w:t>m</w:t>
      </w:r>
      <w:r w:rsidR="00B60C03">
        <w:rPr>
          <w:bCs/>
          <w:sz w:val="28"/>
          <w:szCs w:val="28"/>
          <w:lang w:val="en-US"/>
        </w:rPr>
        <w:t>ax</w:t>
      </w:r>
      <w:r w:rsidR="00B60C03" w:rsidRPr="00FE0DC2">
        <w:rPr>
          <w:bCs/>
          <w:sz w:val="28"/>
          <w:szCs w:val="28"/>
        </w:rPr>
        <w:t>_</w:t>
      </w:r>
      <w:r w:rsidR="00B60C03">
        <w:rPr>
          <w:bCs/>
          <w:sz w:val="28"/>
          <w:szCs w:val="28"/>
          <w:lang w:val="en-US"/>
        </w:rPr>
        <w:t>abs</w:t>
      </w:r>
      <w:r w:rsidR="00B60C03" w:rsidRPr="00FE0DC2">
        <w:rPr>
          <w:bCs/>
          <w:sz w:val="28"/>
          <w:szCs w:val="28"/>
        </w:rPr>
        <w:t>_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319"/>
        <w:gridCol w:w="729"/>
        <w:gridCol w:w="1881"/>
        <w:gridCol w:w="1121"/>
        <w:gridCol w:w="1178"/>
        <w:gridCol w:w="1320"/>
        <w:gridCol w:w="1077"/>
      </w:tblGrid>
      <w:tr w:rsidR="00BE2841" w14:paraId="4B3B035C" w14:textId="77777777" w:rsidTr="00BE2841">
        <w:tc>
          <w:tcPr>
            <w:tcW w:w="1318" w:type="dxa"/>
          </w:tcPr>
          <w:p w14:paraId="16E68F07" w14:textId="77777777" w:rsidR="00BE2841" w:rsidRDefault="00BE2841" w:rsidP="00BE2841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187" w:type="dxa"/>
          </w:tcPr>
          <w:p w14:paraId="2609AB14" w14:textId="0C3C22AB" w:rsidR="00BE2841" w:rsidRDefault="00BE2841" w:rsidP="00BE2841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  <w:lang w:val="en-US"/>
              </w:rPr>
              <w:t>age</w:t>
            </w:r>
          </w:p>
        </w:tc>
        <w:tc>
          <w:tcPr>
            <w:tcW w:w="1236" w:type="dxa"/>
          </w:tcPr>
          <w:p w14:paraId="7A0AA6DA" w14:textId="77777777" w:rsidR="00BE2841" w:rsidRPr="00673AC4" w:rsidRDefault="00BE2841" w:rsidP="00BE2841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673AC4">
              <w:rPr>
                <w:bCs/>
                <w:sz w:val="28"/>
                <w:szCs w:val="28"/>
              </w:rPr>
              <w:t>сreatinine</w:t>
            </w:r>
            <w:proofErr w:type="spellEnd"/>
          </w:p>
          <w:p w14:paraId="5BF4E632" w14:textId="05AFE3E6" w:rsidR="00BE2841" w:rsidRDefault="00BE2841" w:rsidP="00BE2841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673AC4">
              <w:rPr>
                <w:bCs/>
                <w:sz w:val="28"/>
                <w:szCs w:val="28"/>
              </w:rPr>
              <w:t>phosphokinase</w:t>
            </w:r>
            <w:proofErr w:type="spellEnd"/>
          </w:p>
        </w:tc>
        <w:tc>
          <w:tcPr>
            <w:tcW w:w="1187" w:type="dxa"/>
          </w:tcPr>
          <w:p w14:paraId="47C694D8" w14:textId="77777777" w:rsidR="00BE2841" w:rsidRPr="00673AC4" w:rsidRDefault="00BE2841" w:rsidP="00BE2841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  <w:lang w:val="en-US"/>
              </w:rPr>
              <w:t>e</w:t>
            </w:r>
            <w:proofErr w:type="spellStart"/>
            <w:r w:rsidRPr="00673AC4">
              <w:rPr>
                <w:bCs/>
                <w:sz w:val="28"/>
                <w:szCs w:val="28"/>
              </w:rPr>
              <w:t>jection</w:t>
            </w:r>
            <w:proofErr w:type="spellEnd"/>
          </w:p>
          <w:p w14:paraId="5D2FF463" w14:textId="2848F557" w:rsidR="00BE2841" w:rsidRDefault="00BE2841" w:rsidP="00BE2841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673AC4">
              <w:rPr>
                <w:bCs/>
                <w:sz w:val="28"/>
                <w:szCs w:val="28"/>
              </w:rPr>
              <w:t>fraction</w:t>
            </w:r>
            <w:proofErr w:type="spellEnd"/>
          </w:p>
        </w:tc>
        <w:tc>
          <w:tcPr>
            <w:tcW w:w="1286" w:type="dxa"/>
          </w:tcPr>
          <w:p w14:paraId="13BF6D35" w14:textId="11F8E067" w:rsidR="00BE2841" w:rsidRDefault="00BE2841" w:rsidP="00BE2841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673AC4">
              <w:rPr>
                <w:bCs/>
                <w:sz w:val="28"/>
                <w:szCs w:val="28"/>
              </w:rPr>
              <w:t>platelets</w:t>
            </w:r>
            <w:proofErr w:type="spellEnd"/>
          </w:p>
        </w:tc>
        <w:tc>
          <w:tcPr>
            <w:tcW w:w="1199" w:type="dxa"/>
          </w:tcPr>
          <w:p w14:paraId="31CD4BAB" w14:textId="13C58213" w:rsidR="00BE2841" w:rsidRDefault="00BE2841" w:rsidP="00BE2841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  <w:lang w:val="en-US"/>
              </w:rPr>
              <w:t>s</w:t>
            </w:r>
            <w:proofErr w:type="spellStart"/>
            <w:r w:rsidRPr="00673AC4">
              <w:rPr>
                <w:bCs/>
                <w:sz w:val="28"/>
                <w:szCs w:val="28"/>
              </w:rPr>
              <w:t>erum</w:t>
            </w:r>
            <w:proofErr w:type="spellEnd"/>
            <w:r w:rsidRPr="00673AC4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3AC4">
              <w:rPr>
                <w:bCs/>
                <w:sz w:val="28"/>
                <w:szCs w:val="28"/>
              </w:rPr>
              <w:t>creatinine</w:t>
            </w:r>
            <w:proofErr w:type="spellEnd"/>
          </w:p>
        </w:tc>
        <w:tc>
          <w:tcPr>
            <w:tcW w:w="1212" w:type="dxa"/>
          </w:tcPr>
          <w:p w14:paraId="2BDCA88D" w14:textId="1B1BBE4A" w:rsidR="00BE2841" w:rsidRDefault="00BE2841" w:rsidP="00BE2841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  <w:lang w:val="en-US"/>
              </w:rPr>
              <w:t>s</w:t>
            </w:r>
            <w:proofErr w:type="spellStart"/>
            <w:r w:rsidRPr="00673AC4">
              <w:rPr>
                <w:bCs/>
                <w:sz w:val="28"/>
                <w:szCs w:val="28"/>
              </w:rPr>
              <w:t>erum</w:t>
            </w:r>
            <w:proofErr w:type="spellEnd"/>
            <w:r w:rsidRPr="00673AC4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3AC4">
              <w:rPr>
                <w:bCs/>
                <w:sz w:val="28"/>
                <w:szCs w:val="28"/>
              </w:rPr>
              <w:t>sodium</w:t>
            </w:r>
            <w:proofErr w:type="spellEnd"/>
          </w:p>
        </w:tc>
      </w:tr>
      <w:tr w:rsidR="00BE2841" w14:paraId="6AC0C8AD" w14:textId="77777777" w:rsidTr="00BE2841">
        <w:tc>
          <w:tcPr>
            <w:tcW w:w="1318" w:type="dxa"/>
          </w:tcPr>
          <w:p w14:paraId="31FCCDF8" w14:textId="6F5D2AC1" w:rsidR="00BE2841" w:rsidRPr="00BE2841" w:rsidRDefault="00BE2841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М</w:t>
            </w:r>
            <w:r w:rsidR="00B60C03">
              <w:rPr>
                <w:bCs/>
                <w:sz w:val="28"/>
                <w:szCs w:val="28"/>
              </w:rPr>
              <w:t>акс</w:t>
            </w:r>
            <w:r>
              <w:rPr>
                <w:bCs/>
                <w:sz w:val="28"/>
                <w:szCs w:val="28"/>
              </w:rPr>
              <w:t>Абс</w:t>
            </w:r>
            <w:proofErr w:type="spellEnd"/>
          </w:p>
        </w:tc>
        <w:tc>
          <w:tcPr>
            <w:tcW w:w="1187" w:type="dxa"/>
          </w:tcPr>
          <w:p w14:paraId="4A766C00" w14:textId="1A10004C" w:rsidR="00BE2841" w:rsidRDefault="00BE2841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95</w:t>
            </w:r>
          </w:p>
        </w:tc>
        <w:tc>
          <w:tcPr>
            <w:tcW w:w="1236" w:type="dxa"/>
          </w:tcPr>
          <w:p w14:paraId="3C1A0BB9" w14:textId="45C80FA7" w:rsidR="00BE2841" w:rsidRDefault="00BE2841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7861</w:t>
            </w:r>
          </w:p>
        </w:tc>
        <w:tc>
          <w:tcPr>
            <w:tcW w:w="1187" w:type="dxa"/>
          </w:tcPr>
          <w:p w14:paraId="4E409C3C" w14:textId="452135B5" w:rsidR="00BE2841" w:rsidRDefault="00BE2841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1286" w:type="dxa"/>
          </w:tcPr>
          <w:p w14:paraId="1FB69672" w14:textId="5D461C7F" w:rsidR="00BE2841" w:rsidRDefault="00BE2841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850000</w:t>
            </w:r>
          </w:p>
        </w:tc>
        <w:tc>
          <w:tcPr>
            <w:tcW w:w="1199" w:type="dxa"/>
          </w:tcPr>
          <w:p w14:paraId="3AB6556D" w14:textId="1E2B38BB" w:rsidR="00BE2841" w:rsidRDefault="00BE2841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9.4</w:t>
            </w:r>
          </w:p>
        </w:tc>
        <w:tc>
          <w:tcPr>
            <w:tcW w:w="1212" w:type="dxa"/>
          </w:tcPr>
          <w:p w14:paraId="7FF81168" w14:textId="4F82432A" w:rsidR="00BE2841" w:rsidRDefault="00BE2841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148</w:t>
            </w:r>
          </w:p>
        </w:tc>
      </w:tr>
    </w:tbl>
    <w:p w14:paraId="301FFAC4" w14:textId="77777777" w:rsidR="00B60C03" w:rsidRPr="004E4FE7" w:rsidRDefault="00B60C03" w:rsidP="004E4FE7">
      <w:pPr>
        <w:rPr>
          <w:b/>
          <w:sz w:val="28"/>
          <w:szCs w:val="28"/>
        </w:rPr>
      </w:pPr>
    </w:p>
    <w:p w14:paraId="2601B3C5" w14:textId="77777777" w:rsidR="00B60C03" w:rsidRPr="00B60C03" w:rsidRDefault="00B60C03" w:rsidP="00B60C03">
      <w:pPr>
        <w:pStyle w:val="aa"/>
        <w:rPr>
          <w:b/>
          <w:sz w:val="28"/>
          <w:szCs w:val="28"/>
        </w:rPr>
      </w:pPr>
    </w:p>
    <w:p w14:paraId="64408D31" w14:textId="77777777" w:rsidR="00B60C03" w:rsidRPr="00B60C03" w:rsidRDefault="00B60C03" w:rsidP="00B60C03">
      <w:pPr>
        <w:pStyle w:val="aa"/>
        <w:rPr>
          <w:b/>
          <w:sz w:val="28"/>
          <w:szCs w:val="28"/>
        </w:rPr>
      </w:pPr>
    </w:p>
    <w:p w14:paraId="042F743E" w14:textId="77777777" w:rsidR="00B60C03" w:rsidRPr="00B60C03" w:rsidRDefault="00B60C03" w:rsidP="00B60C03">
      <w:pPr>
        <w:pStyle w:val="aa"/>
        <w:rPr>
          <w:b/>
          <w:sz w:val="28"/>
          <w:szCs w:val="28"/>
        </w:rPr>
      </w:pPr>
    </w:p>
    <w:p w14:paraId="14C67E9D" w14:textId="77777777" w:rsidR="00B60C03" w:rsidRPr="00B60C03" w:rsidRDefault="00B60C03" w:rsidP="00B60C03">
      <w:pPr>
        <w:pStyle w:val="aa"/>
        <w:rPr>
          <w:b/>
          <w:sz w:val="28"/>
          <w:szCs w:val="28"/>
        </w:rPr>
      </w:pPr>
    </w:p>
    <w:p w14:paraId="35908A15" w14:textId="77777777" w:rsidR="00B60C03" w:rsidRPr="00B60C03" w:rsidRDefault="00B60C03" w:rsidP="00B60C03">
      <w:pPr>
        <w:pStyle w:val="aa"/>
        <w:rPr>
          <w:b/>
          <w:sz w:val="28"/>
          <w:szCs w:val="28"/>
        </w:rPr>
      </w:pPr>
    </w:p>
    <w:p w14:paraId="067AD48F" w14:textId="77777777" w:rsidR="00B60C03" w:rsidRPr="00B60C03" w:rsidRDefault="00B60C03" w:rsidP="00B60C03">
      <w:pPr>
        <w:pStyle w:val="aa"/>
        <w:rPr>
          <w:b/>
          <w:sz w:val="28"/>
          <w:szCs w:val="28"/>
        </w:rPr>
      </w:pPr>
    </w:p>
    <w:p w14:paraId="7E4C9CAD" w14:textId="5BCBFAE3" w:rsidR="00B60C03" w:rsidRDefault="00B60C03" w:rsidP="004E4FE7">
      <w:pPr>
        <w:rPr>
          <w:b/>
          <w:sz w:val="28"/>
          <w:szCs w:val="28"/>
        </w:rPr>
      </w:pPr>
    </w:p>
    <w:p w14:paraId="3B64CC8D" w14:textId="77777777" w:rsidR="004E4FE7" w:rsidRPr="004E4FE7" w:rsidRDefault="004E4FE7" w:rsidP="004E4FE7">
      <w:pPr>
        <w:rPr>
          <w:b/>
          <w:sz w:val="28"/>
          <w:szCs w:val="28"/>
        </w:rPr>
      </w:pPr>
    </w:p>
    <w:p w14:paraId="5EA1C339" w14:textId="77777777" w:rsidR="00B60C03" w:rsidRPr="00B60C03" w:rsidRDefault="00B60C03" w:rsidP="00B60C03">
      <w:pPr>
        <w:pStyle w:val="aa"/>
        <w:rPr>
          <w:b/>
          <w:sz w:val="28"/>
          <w:szCs w:val="28"/>
        </w:rPr>
      </w:pPr>
    </w:p>
    <w:p w14:paraId="3BA24DF1" w14:textId="5C23A5F0" w:rsidR="00B60C03" w:rsidRPr="00B60C03" w:rsidRDefault="00B60C03" w:rsidP="00B60C03">
      <w:pPr>
        <w:pStyle w:val="aa"/>
        <w:rPr>
          <w:b/>
          <w:sz w:val="28"/>
          <w:szCs w:val="28"/>
        </w:rPr>
      </w:pPr>
      <w:proofErr w:type="spellStart"/>
      <w:r w:rsidRPr="00B60C03">
        <w:rPr>
          <w:b/>
          <w:sz w:val="28"/>
          <w:szCs w:val="28"/>
          <w:lang w:val="en-US"/>
        </w:rPr>
        <w:lastRenderedPageBreak/>
        <w:t>RobustScaler</w:t>
      </w:r>
      <w:proofErr w:type="spellEnd"/>
    </w:p>
    <w:p w14:paraId="5C477C21" w14:textId="746E6B1D" w:rsidR="00BE2841" w:rsidRDefault="00BE2841" w:rsidP="00631BB5">
      <w:pPr>
        <w:pStyle w:val="aa"/>
        <w:jc w:val="center"/>
        <w:rPr>
          <w:bCs/>
          <w:sz w:val="28"/>
          <w:szCs w:val="28"/>
          <w:lang w:val="en-US"/>
        </w:rPr>
      </w:pPr>
      <w:r w:rsidRPr="00BE2841">
        <w:rPr>
          <w:bCs/>
          <w:noProof/>
          <w:sz w:val="28"/>
          <w:szCs w:val="28"/>
          <w:lang w:val="en-US"/>
        </w:rPr>
        <w:drawing>
          <wp:inline distT="0" distB="0" distL="0" distR="0" wp14:anchorId="5208088B" wp14:editId="690FCE88">
            <wp:extent cx="4495800" cy="337173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993" cy="341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20CF" w14:textId="6414CA7D" w:rsidR="00BE2841" w:rsidRDefault="00BE2841" w:rsidP="00631BB5">
      <w:pPr>
        <w:pStyle w:val="aa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6 – Гистограмма </w:t>
      </w:r>
      <w:proofErr w:type="spellStart"/>
      <w:r>
        <w:rPr>
          <w:bCs/>
          <w:sz w:val="28"/>
          <w:szCs w:val="28"/>
        </w:rPr>
        <w:t>Робус</w:t>
      </w:r>
      <w:proofErr w:type="spellEnd"/>
    </w:p>
    <w:p w14:paraId="0CA8FCF2" w14:textId="49FC9A18" w:rsidR="004E4FE7" w:rsidRDefault="004E4FE7" w:rsidP="00631BB5">
      <w:pPr>
        <w:pStyle w:val="aa"/>
        <w:jc w:val="center"/>
        <w:rPr>
          <w:bCs/>
          <w:sz w:val="28"/>
          <w:szCs w:val="28"/>
        </w:rPr>
      </w:pPr>
    </w:p>
    <w:p w14:paraId="7AB05DD0" w14:textId="194CCD5B" w:rsidR="004E4FE7" w:rsidRPr="004E4FE7" w:rsidRDefault="004E4FE7" w:rsidP="004E4FE7">
      <w:pPr>
        <w:pStyle w:val="aa"/>
        <w:rPr>
          <w:bCs/>
          <w:sz w:val="28"/>
          <w:szCs w:val="28"/>
        </w:rPr>
      </w:pPr>
      <w:r>
        <w:rPr>
          <w:bCs/>
          <w:sz w:val="28"/>
          <w:szCs w:val="28"/>
        </w:rPr>
        <w:t>У</w:t>
      </w:r>
      <w:r w:rsidRPr="00B60C03">
        <w:rPr>
          <w:bCs/>
          <w:sz w:val="28"/>
          <w:szCs w:val="28"/>
        </w:rPr>
        <w:t xml:space="preserve">даляет медианное значение и масштабирует данные в соответствии с </w:t>
      </w:r>
      <w:proofErr w:type="spellStart"/>
      <w:r w:rsidRPr="00B60C03">
        <w:rPr>
          <w:bCs/>
          <w:sz w:val="28"/>
          <w:szCs w:val="28"/>
        </w:rPr>
        <w:t>квартильным</w:t>
      </w:r>
      <w:proofErr w:type="spellEnd"/>
      <w:r w:rsidRPr="00B60C03">
        <w:rPr>
          <w:bCs/>
          <w:sz w:val="28"/>
          <w:szCs w:val="28"/>
        </w:rPr>
        <w:t xml:space="preserve"> диапазоном.</w:t>
      </w:r>
    </w:p>
    <w:p w14:paraId="121462FC" w14:textId="33262315" w:rsidR="00BE2841" w:rsidRDefault="00BE2841" w:rsidP="00631BB5">
      <w:pPr>
        <w:pStyle w:val="aa"/>
        <w:jc w:val="center"/>
        <w:rPr>
          <w:bCs/>
          <w:sz w:val="28"/>
          <w:szCs w:val="28"/>
        </w:rPr>
      </w:pPr>
    </w:p>
    <w:p w14:paraId="591CA5AF" w14:textId="2EE52ECD" w:rsidR="00BE2841" w:rsidRPr="008049FD" w:rsidRDefault="00BE2841" w:rsidP="00DD77A8">
      <w:pPr>
        <w:pStyle w:val="aa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4 – Данные </w:t>
      </w:r>
      <w:r>
        <w:rPr>
          <w:bCs/>
          <w:sz w:val="28"/>
          <w:szCs w:val="28"/>
          <w:lang w:val="en-US"/>
        </w:rPr>
        <w:t>center</w:t>
      </w:r>
      <w:r w:rsidRPr="008049FD">
        <w:rPr>
          <w:bCs/>
          <w:sz w:val="28"/>
          <w:szCs w:val="28"/>
        </w:rPr>
        <w:t>_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128"/>
        <w:gridCol w:w="839"/>
        <w:gridCol w:w="1881"/>
        <w:gridCol w:w="1141"/>
        <w:gridCol w:w="1204"/>
        <w:gridCol w:w="1320"/>
        <w:gridCol w:w="1112"/>
      </w:tblGrid>
      <w:tr w:rsidR="006010C9" w14:paraId="41A8FD0D" w14:textId="77777777" w:rsidTr="006010C9">
        <w:tc>
          <w:tcPr>
            <w:tcW w:w="1285" w:type="dxa"/>
          </w:tcPr>
          <w:p w14:paraId="21D09EDC" w14:textId="77777777" w:rsidR="006010C9" w:rsidRPr="008049FD" w:rsidRDefault="006010C9" w:rsidP="006010C9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199" w:type="dxa"/>
          </w:tcPr>
          <w:p w14:paraId="5B6B258D" w14:textId="1D839274" w:rsidR="006010C9" w:rsidRDefault="006010C9" w:rsidP="006010C9">
            <w:pPr>
              <w:pStyle w:val="aa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673AC4">
              <w:rPr>
                <w:bCs/>
                <w:sz w:val="28"/>
                <w:szCs w:val="28"/>
                <w:lang w:val="en-US"/>
              </w:rPr>
              <w:t>age</w:t>
            </w:r>
          </w:p>
        </w:tc>
        <w:tc>
          <w:tcPr>
            <w:tcW w:w="1221" w:type="dxa"/>
          </w:tcPr>
          <w:p w14:paraId="5B962B74" w14:textId="77777777" w:rsidR="006010C9" w:rsidRPr="00673AC4" w:rsidRDefault="006010C9" w:rsidP="006010C9">
            <w:pPr>
              <w:jc w:val="center"/>
              <w:rPr>
                <w:bCs/>
                <w:sz w:val="28"/>
                <w:szCs w:val="28"/>
              </w:rPr>
            </w:pPr>
            <w:proofErr w:type="spellStart"/>
            <w:r w:rsidRPr="00673AC4">
              <w:rPr>
                <w:bCs/>
                <w:sz w:val="28"/>
                <w:szCs w:val="28"/>
              </w:rPr>
              <w:t>сreatinine</w:t>
            </w:r>
            <w:proofErr w:type="spellEnd"/>
          </w:p>
          <w:p w14:paraId="388C84F0" w14:textId="2B0DEDA3" w:rsidR="006010C9" w:rsidRDefault="006010C9" w:rsidP="006010C9">
            <w:pPr>
              <w:pStyle w:val="aa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673AC4">
              <w:rPr>
                <w:bCs/>
                <w:sz w:val="28"/>
                <w:szCs w:val="28"/>
              </w:rPr>
              <w:t>phosphokinase</w:t>
            </w:r>
            <w:proofErr w:type="spellEnd"/>
          </w:p>
        </w:tc>
        <w:tc>
          <w:tcPr>
            <w:tcW w:w="1199" w:type="dxa"/>
          </w:tcPr>
          <w:p w14:paraId="506260A7" w14:textId="77777777" w:rsidR="006010C9" w:rsidRPr="00673AC4" w:rsidRDefault="006010C9" w:rsidP="006010C9">
            <w:pPr>
              <w:jc w:val="center"/>
              <w:rPr>
                <w:bCs/>
                <w:sz w:val="28"/>
                <w:szCs w:val="28"/>
              </w:rPr>
            </w:pPr>
            <w:r w:rsidRPr="00673AC4">
              <w:rPr>
                <w:bCs/>
                <w:sz w:val="28"/>
                <w:szCs w:val="28"/>
                <w:lang w:val="en-US"/>
              </w:rPr>
              <w:t>e</w:t>
            </w:r>
            <w:proofErr w:type="spellStart"/>
            <w:r w:rsidRPr="00673AC4">
              <w:rPr>
                <w:bCs/>
                <w:sz w:val="28"/>
                <w:szCs w:val="28"/>
              </w:rPr>
              <w:t>jection</w:t>
            </w:r>
            <w:proofErr w:type="spellEnd"/>
          </w:p>
          <w:p w14:paraId="01D4C88D" w14:textId="6922C9B9" w:rsidR="006010C9" w:rsidRDefault="006010C9" w:rsidP="006010C9">
            <w:pPr>
              <w:pStyle w:val="aa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673AC4">
              <w:rPr>
                <w:bCs/>
                <w:sz w:val="28"/>
                <w:szCs w:val="28"/>
              </w:rPr>
              <w:t>fraction</w:t>
            </w:r>
            <w:proofErr w:type="spellEnd"/>
          </w:p>
        </w:tc>
        <w:tc>
          <w:tcPr>
            <w:tcW w:w="1290" w:type="dxa"/>
          </w:tcPr>
          <w:p w14:paraId="5B1E8923" w14:textId="76A19CFD" w:rsidR="006010C9" w:rsidRDefault="006010C9" w:rsidP="006010C9">
            <w:pPr>
              <w:pStyle w:val="aa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673AC4">
              <w:rPr>
                <w:bCs/>
                <w:sz w:val="28"/>
                <w:szCs w:val="28"/>
              </w:rPr>
              <w:t>platelets</w:t>
            </w:r>
            <w:proofErr w:type="spellEnd"/>
          </w:p>
        </w:tc>
        <w:tc>
          <w:tcPr>
            <w:tcW w:w="1210" w:type="dxa"/>
          </w:tcPr>
          <w:p w14:paraId="3D7FDB3C" w14:textId="31108D7F" w:rsidR="006010C9" w:rsidRDefault="006010C9" w:rsidP="006010C9">
            <w:pPr>
              <w:pStyle w:val="aa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673AC4">
              <w:rPr>
                <w:bCs/>
                <w:sz w:val="28"/>
                <w:szCs w:val="28"/>
                <w:lang w:val="en-US"/>
              </w:rPr>
              <w:t>s</w:t>
            </w:r>
            <w:proofErr w:type="spellStart"/>
            <w:r w:rsidRPr="00673AC4">
              <w:rPr>
                <w:bCs/>
                <w:sz w:val="28"/>
                <w:szCs w:val="28"/>
              </w:rPr>
              <w:t>erum</w:t>
            </w:r>
            <w:proofErr w:type="spellEnd"/>
            <w:r w:rsidRPr="00673AC4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3AC4">
              <w:rPr>
                <w:bCs/>
                <w:sz w:val="28"/>
                <w:szCs w:val="28"/>
              </w:rPr>
              <w:t>creatinine</w:t>
            </w:r>
            <w:proofErr w:type="spellEnd"/>
          </w:p>
        </w:tc>
        <w:tc>
          <w:tcPr>
            <w:tcW w:w="1221" w:type="dxa"/>
          </w:tcPr>
          <w:p w14:paraId="6D0A5D44" w14:textId="63111714" w:rsidR="006010C9" w:rsidRDefault="006010C9" w:rsidP="006010C9">
            <w:pPr>
              <w:pStyle w:val="aa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 w:rsidRPr="00673AC4">
              <w:rPr>
                <w:bCs/>
                <w:sz w:val="28"/>
                <w:szCs w:val="28"/>
                <w:lang w:val="en-US"/>
              </w:rPr>
              <w:t>s</w:t>
            </w:r>
            <w:proofErr w:type="spellStart"/>
            <w:r w:rsidRPr="00673AC4">
              <w:rPr>
                <w:bCs/>
                <w:sz w:val="28"/>
                <w:szCs w:val="28"/>
              </w:rPr>
              <w:t>erum</w:t>
            </w:r>
            <w:proofErr w:type="spellEnd"/>
            <w:r w:rsidRPr="00673AC4">
              <w:rPr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73AC4">
              <w:rPr>
                <w:bCs/>
                <w:sz w:val="28"/>
                <w:szCs w:val="28"/>
              </w:rPr>
              <w:t>sodium</w:t>
            </w:r>
            <w:proofErr w:type="spellEnd"/>
          </w:p>
        </w:tc>
      </w:tr>
      <w:tr w:rsidR="006010C9" w14:paraId="16B9B02C" w14:textId="77777777" w:rsidTr="006010C9">
        <w:tc>
          <w:tcPr>
            <w:tcW w:w="1285" w:type="dxa"/>
          </w:tcPr>
          <w:p w14:paraId="0B00C59A" w14:textId="009D6DB1" w:rsidR="00BE2841" w:rsidRPr="006010C9" w:rsidRDefault="006010C9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центер</w:t>
            </w:r>
            <w:proofErr w:type="spellEnd"/>
          </w:p>
        </w:tc>
        <w:tc>
          <w:tcPr>
            <w:tcW w:w="1199" w:type="dxa"/>
          </w:tcPr>
          <w:p w14:paraId="37A94B4F" w14:textId="0CFDEF8B" w:rsidR="00BE2841" w:rsidRDefault="00BE2841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60</w:t>
            </w:r>
          </w:p>
        </w:tc>
        <w:tc>
          <w:tcPr>
            <w:tcW w:w="1221" w:type="dxa"/>
          </w:tcPr>
          <w:p w14:paraId="74BAEF89" w14:textId="1BE627D1" w:rsidR="00BE2841" w:rsidRDefault="00BE2841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250</w:t>
            </w:r>
          </w:p>
        </w:tc>
        <w:tc>
          <w:tcPr>
            <w:tcW w:w="1199" w:type="dxa"/>
          </w:tcPr>
          <w:p w14:paraId="428452CE" w14:textId="72234560" w:rsidR="00BE2841" w:rsidRDefault="00BE2841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38</w:t>
            </w:r>
          </w:p>
        </w:tc>
        <w:tc>
          <w:tcPr>
            <w:tcW w:w="1290" w:type="dxa"/>
          </w:tcPr>
          <w:p w14:paraId="6969825F" w14:textId="0FDA92C4" w:rsidR="00BE2841" w:rsidRDefault="006010C9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262000</w:t>
            </w:r>
          </w:p>
        </w:tc>
        <w:tc>
          <w:tcPr>
            <w:tcW w:w="1210" w:type="dxa"/>
          </w:tcPr>
          <w:p w14:paraId="0FBB790A" w14:textId="455CF916" w:rsidR="00BE2841" w:rsidRPr="006010C9" w:rsidRDefault="006010C9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</w:rPr>
              <w:t>.1</w:t>
            </w:r>
          </w:p>
        </w:tc>
        <w:tc>
          <w:tcPr>
            <w:tcW w:w="1221" w:type="dxa"/>
          </w:tcPr>
          <w:p w14:paraId="261F3825" w14:textId="011AFD5E" w:rsidR="00BE2841" w:rsidRPr="006010C9" w:rsidRDefault="006010C9" w:rsidP="00631BB5">
            <w:pPr>
              <w:pStyle w:val="aa"/>
              <w:ind w:left="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137</w:t>
            </w:r>
          </w:p>
        </w:tc>
      </w:tr>
    </w:tbl>
    <w:p w14:paraId="2941417F" w14:textId="5C012D70" w:rsidR="00BE2841" w:rsidRDefault="00BE2841" w:rsidP="00631BB5">
      <w:pPr>
        <w:pStyle w:val="aa"/>
        <w:jc w:val="center"/>
        <w:rPr>
          <w:bCs/>
          <w:sz w:val="28"/>
          <w:szCs w:val="28"/>
          <w:lang w:val="en-US"/>
        </w:rPr>
      </w:pPr>
    </w:p>
    <w:p w14:paraId="3438F695" w14:textId="365A009E" w:rsidR="008049FD" w:rsidRDefault="008049FD" w:rsidP="00631BB5">
      <w:pPr>
        <w:pStyle w:val="aa"/>
        <w:jc w:val="center"/>
        <w:rPr>
          <w:bCs/>
          <w:sz w:val="28"/>
          <w:szCs w:val="28"/>
          <w:lang w:val="en-US"/>
        </w:rPr>
      </w:pPr>
      <w:r w:rsidRPr="008049FD">
        <w:rPr>
          <w:bCs/>
          <w:noProof/>
          <w:sz w:val="28"/>
          <w:szCs w:val="28"/>
          <w:lang w:val="en-US"/>
        </w:rPr>
        <w:drawing>
          <wp:inline distT="0" distB="0" distL="0" distR="0" wp14:anchorId="73684BEB" wp14:editId="042F148F">
            <wp:extent cx="4373880" cy="328029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3720" cy="330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3070" w14:textId="4F3FDD0C" w:rsidR="008049FD" w:rsidRDefault="008049FD" w:rsidP="00631BB5">
      <w:pPr>
        <w:pStyle w:val="aa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Рис 7 – </w:t>
      </w:r>
      <w:r w:rsidR="00B60C03">
        <w:rPr>
          <w:bCs/>
          <w:sz w:val="28"/>
          <w:szCs w:val="28"/>
        </w:rPr>
        <w:t xml:space="preserve">Гистограммы для </w:t>
      </w:r>
      <w:r>
        <w:rPr>
          <w:bCs/>
          <w:sz w:val="28"/>
          <w:szCs w:val="28"/>
        </w:rPr>
        <w:t>диапазон</w:t>
      </w:r>
      <w:r w:rsidR="00B60C03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[-5; 10]</w:t>
      </w:r>
    </w:p>
    <w:p w14:paraId="600FEB00" w14:textId="4CD5976F" w:rsidR="00DD77A8" w:rsidRDefault="00DD77A8" w:rsidP="00DD77A8">
      <w:pPr>
        <w:pStyle w:val="aa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Нелинейные преобразования</w:t>
      </w:r>
    </w:p>
    <w:p w14:paraId="391F51B2" w14:textId="018DE160" w:rsidR="00DD77A8" w:rsidRDefault="00DD77A8" w:rsidP="00DD77A8">
      <w:pPr>
        <w:pStyle w:val="aa"/>
        <w:rPr>
          <w:bCs/>
          <w:sz w:val="28"/>
          <w:szCs w:val="28"/>
        </w:rPr>
      </w:pPr>
    </w:p>
    <w:p w14:paraId="3B0BCCD5" w14:textId="4D67B204" w:rsidR="00DD77A8" w:rsidRDefault="006B6B60" w:rsidP="006B6B60">
      <w:pPr>
        <w:pStyle w:val="aa"/>
        <w:jc w:val="center"/>
        <w:rPr>
          <w:bCs/>
          <w:sz w:val="28"/>
          <w:szCs w:val="28"/>
          <w:lang w:val="en-US"/>
        </w:rPr>
      </w:pPr>
      <w:r w:rsidRPr="006B6B60">
        <w:rPr>
          <w:bCs/>
          <w:noProof/>
          <w:sz w:val="28"/>
          <w:szCs w:val="28"/>
          <w:lang w:val="en-US"/>
        </w:rPr>
        <w:drawing>
          <wp:inline distT="0" distB="0" distL="0" distR="0" wp14:anchorId="3FB04646" wp14:editId="0F230446">
            <wp:extent cx="4091940" cy="306884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084" cy="30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3353" w14:textId="011BB988" w:rsidR="006B6B60" w:rsidRDefault="006B6B60" w:rsidP="006B6B60">
      <w:pPr>
        <w:pStyle w:val="aa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 8 – Гистограмма преобразованных данных</w:t>
      </w:r>
    </w:p>
    <w:p w14:paraId="1FA93E6C" w14:textId="3ACC6890" w:rsidR="006B6B60" w:rsidRDefault="006B6B60" w:rsidP="006B6B60">
      <w:pPr>
        <w:pStyle w:val="aa"/>
        <w:jc w:val="center"/>
        <w:rPr>
          <w:bCs/>
          <w:sz w:val="28"/>
          <w:szCs w:val="28"/>
          <w:lang w:val="en-US"/>
        </w:rPr>
      </w:pPr>
    </w:p>
    <w:p w14:paraId="4ED42B8C" w14:textId="38494922" w:rsidR="006B6B60" w:rsidRDefault="006B6B60" w:rsidP="006B6B60">
      <w:pPr>
        <w:pStyle w:val="aa"/>
        <w:jc w:val="center"/>
        <w:rPr>
          <w:bCs/>
          <w:sz w:val="28"/>
          <w:szCs w:val="28"/>
          <w:lang w:val="en-US"/>
        </w:rPr>
      </w:pPr>
      <w:r w:rsidRPr="006B6B60">
        <w:rPr>
          <w:bCs/>
          <w:noProof/>
          <w:sz w:val="28"/>
          <w:szCs w:val="28"/>
          <w:lang w:val="en-US"/>
        </w:rPr>
        <w:drawing>
          <wp:inline distT="0" distB="0" distL="0" distR="0" wp14:anchorId="3921DF65" wp14:editId="1FCA8B28">
            <wp:extent cx="4107180" cy="3080275"/>
            <wp:effectExtent l="0" t="0" r="762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7158" cy="311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81C1" w14:textId="7ACADF06" w:rsidR="006B6B60" w:rsidRDefault="006B6B60" w:rsidP="006B6B60">
      <w:pPr>
        <w:pStyle w:val="aa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9 - Гистограмма преобразованных данных в нормально</w:t>
      </w:r>
      <w:r w:rsidR="005501C3">
        <w:rPr>
          <w:bCs/>
          <w:sz w:val="28"/>
          <w:szCs w:val="28"/>
        </w:rPr>
        <w:t>м распределении</w:t>
      </w:r>
    </w:p>
    <w:p w14:paraId="7E394E05" w14:textId="7773151E" w:rsidR="005501C3" w:rsidRDefault="005501C3" w:rsidP="006B6B60">
      <w:pPr>
        <w:pStyle w:val="aa"/>
        <w:jc w:val="center"/>
        <w:rPr>
          <w:bCs/>
          <w:sz w:val="28"/>
          <w:szCs w:val="28"/>
        </w:rPr>
      </w:pPr>
    </w:p>
    <w:p w14:paraId="14FE111E" w14:textId="360606B9" w:rsidR="005501C3" w:rsidRDefault="005501C3" w:rsidP="006B6B60">
      <w:pPr>
        <w:pStyle w:val="aa"/>
        <w:jc w:val="center"/>
        <w:rPr>
          <w:bCs/>
          <w:sz w:val="28"/>
          <w:szCs w:val="28"/>
          <w:lang w:val="en-US"/>
        </w:rPr>
      </w:pPr>
      <w:r w:rsidRPr="005501C3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0A4C097" wp14:editId="0A45E244">
            <wp:extent cx="4465320" cy="3348871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675" cy="335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ADA4" w14:textId="5D67BC2E" w:rsidR="005501C3" w:rsidRPr="00FE0DC2" w:rsidRDefault="005501C3" w:rsidP="006B6B60">
      <w:pPr>
        <w:pStyle w:val="aa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 10 – Нормальное распределение при использовании </w:t>
      </w:r>
      <w:proofErr w:type="spellStart"/>
      <w:r>
        <w:rPr>
          <w:bCs/>
          <w:sz w:val="28"/>
          <w:szCs w:val="28"/>
          <w:lang w:val="en-US"/>
        </w:rPr>
        <w:t>PowerTransformer</w:t>
      </w:r>
      <w:proofErr w:type="spellEnd"/>
    </w:p>
    <w:p w14:paraId="6FAB1FD4" w14:textId="12F0F02B" w:rsidR="005501C3" w:rsidRPr="00FE0DC2" w:rsidRDefault="005501C3" w:rsidP="006B6B60">
      <w:pPr>
        <w:pStyle w:val="aa"/>
        <w:jc w:val="center"/>
        <w:rPr>
          <w:bCs/>
          <w:sz w:val="28"/>
          <w:szCs w:val="28"/>
        </w:rPr>
      </w:pPr>
    </w:p>
    <w:p w14:paraId="403A67AE" w14:textId="2AA2BADC" w:rsidR="005501C3" w:rsidRDefault="005501C3" w:rsidP="005501C3">
      <w:pPr>
        <w:pStyle w:val="aa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Дискретизация признаков</w:t>
      </w:r>
    </w:p>
    <w:p w14:paraId="3FE7468A" w14:textId="2689F3F3" w:rsidR="005501C3" w:rsidRDefault="005501C3" w:rsidP="005501C3">
      <w:pPr>
        <w:pStyle w:val="aa"/>
        <w:rPr>
          <w:bCs/>
          <w:sz w:val="28"/>
          <w:szCs w:val="28"/>
        </w:rPr>
      </w:pPr>
    </w:p>
    <w:p w14:paraId="156086A0" w14:textId="1375AB16" w:rsidR="005501C3" w:rsidRDefault="00FE0DC2" w:rsidP="00A72299">
      <w:pPr>
        <w:pStyle w:val="aa"/>
        <w:jc w:val="center"/>
        <w:rPr>
          <w:bCs/>
          <w:sz w:val="28"/>
          <w:szCs w:val="28"/>
          <w:lang w:val="en-US"/>
        </w:rPr>
      </w:pPr>
      <w:r w:rsidRPr="00FE0DC2">
        <w:rPr>
          <w:bCs/>
          <w:noProof/>
          <w:sz w:val="28"/>
          <w:szCs w:val="28"/>
          <w:lang w:val="en-US"/>
        </w:rPr>
        <w:drawing>
          <wp:inline distT="0" distB="0" distL="0" distR="0" wp14:anchorId="2431394B" wp14:editId="320523A0">
            <wp:extent cx="4533900" cy="34003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5171" cy="340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AC33" w14:textId="7EF37A84" w:rsidR="00A72299" w:rsidRDefault="00A72299" w:rsidP="00A72299">
      <w:pPr>
        <w:pStyle w:val="aa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11 - Гистограммы дискретизации</w:t>
      </w:r>
    </w:p>
    <w:p w14:paraId="5DB005B3" w14:textId="30397CC8" w:rsidR="0066507D" w:rsidRDefault="0066507D" w:rsidP="00A72299">
      <w:pPr>
        <w:pStyle w:val="aa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C67AB98" wp14:editId="756148F9">
            <wp:extent cx="4792980" cy="106670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2149" cy="107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D61B" w14:textId="0C3175CC" w:rsidR="0066507D" w:rsidRPr="00A72299" w:rsidRDefault="0066507D" w:rsidP="00A72299">
      <w:pPr>
        <w:pStyle w:val="aa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 12 – Диапазоны для каждого признака</w:t>
      </w:r>
    </w:p>
    <w:sectPr w:rsidR="0066507D" w:rsidRPr="00A72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BD5D8" w14:textId="77777777" w:rsidR="00951764" w:rsidRDefault="00951764" w:rsidP="0033442B">
      <w:r>
        <w:separator/>
      </w:r>
    </w:p>
  </w:endnote>
  <w:endnote w:type="continuationSeparator" w:id="0">
    <w:p w14:paraId="66A01306" w14:textId="77777777" w:rsidR="00951764" w:rsidRDefault="00951764" w:rsidP="00334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BF356" w14:textId="77777777" w:rsidR="00951764" w:rsidRDefault="00951764" w:rsidP="0033442B">
      <w:r>
        <w:separator/>
      </w:r>
    </w:p>
  </w:footnote>
  <w:footnote w:type="continuationSeparator" w:id="0">
    <w:p w14:paraId="649675D5" w14:textId="77777777" w:rsidR="00951764" w:rsidRDefault="00951764" w:rsidP="003344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F6E9C"/>
    <w:multiLevelType w:val="hybridMultilevel"/>
    <w:tmpl w:val="772E9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00128"/>
    <w:multiLevelType w:val="hybridMultilevel"/>
    <w:tmpl w:val="8E1EA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20C45"/>
    <w:multiLevelType w:val="hybridMultilevel"/>
    <w:tmpl w:val="FCCE1C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F839F8"/>
    <w:multiLevelType w:val="hybridMultilevel"/>
    <w:tmpl w:val="772E9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D70"/>
    <w:rsid w:val="00027A84"/>
    <w:rsid w:val="00072A0C"/>
    <w:rsid w:val="000B0F32"/>
    <w:rsid w:val="00114D78"/>
    <w:rsid w:val="001366AC"/>
    <w:rsid w:val="00183D02"/>
    <w:rsid w:val="001E5D73"/>
    <w:rsid w:val="001F5BCA"/>
    <w:rsid w:val="0033442B"/>
    <w:rsid w:val="00335097"/>
    <w:rsid w:val="0036177A"/>
    <w:rsid w:val="003663D5"/>
    <w:rsid w:val="003E4A4B"/>
    <w:rsid w:val="0041732A"/>
    <w:rsid w:val="00452E5F"/>
    <w:rsid w:val="004B0C6E"/>
    <w:rsid w:val="004D4275"/>
    <w:rsid w:val="004D7260"/>
    <w:rsid w:val="004E1C3A"/>
    <w:rsid w:val="004E4FE7"/>
    <w:rsid w:val="005330B1"/>
    <w:rsid w:val="00540F01"/>
    <w:rsid w:val="005501C3"/>
    <w:rsid w:val="005634E7"/>
    <w:rsid w:val="005834FC"/>
    <w:rsid w:val="005850DF"/>
    <w:rsid w:val="005871C4"/>
    <w:rsid w:val="005A1F6C"/>
    <w:rsid w:val="005D1DFF"/>
    <w:rsid w:val="006010C9"/>
    <w:rsid w:val="006142A0"/>
    <w:rsid w:val="00631BB5"/>
    <w:rsid w:val="00653EAB"/>
    <w:rsid w:val="0066507D"/>
    <w:rsid w:val="00673AC4"/>
    <w:rsid w:val="006A1D70"/>
    <w:rsid w:val="006B6B60"/>
    <w:rsid w:val="00755F0F"/>
    <w:rsid w:val="00764D49"/>
    <w:rsid w:val="00772D7D"/>
    <w:rsid w:val="007A4F33"/>
    <w:rsid w:val="008049FD"/>
    <w:rsid w:val="0081573D"/>
    <w:rsid w:val="008D5132"/>
    <w:rsid w:val="008D77C3"/>
    <w:rsid w:val="009277A9"/>
    <w:rsid w:val="00951764"/>
    <w:rsid w:val="00A00D3F"/>
    <w:rsid w:val="00A254DD"/>
    <w:rsid w:val="00A25E8F"/>
    <w:rsid w:val="00A72299"/>
    <w:rsid w:val="00B21DE7"/>
    <w:rsid w:val="00B60C03"/>
    <w:rsid w:val="00B7015D"/>
    <w:rsid w:val="00BC4B49"/>
    <w:rsid w:val="00BD0905"/>
    <w:rsid w:val="00BD7403"/>
    <w:rsid w:val="00BE2841"/>
    <w:rsid w:val="00CA4890"/>
    <w:rsid w:val="00CA698B"/>
    <w:rsid w:val="00CD1FD0"/>
    <w:rsid w:val="00CD3449"/>
    <w:rsid w:val="00CD4CAE"/>
    <w:rsid w:val="00CF3223"/>
    <w:rsid w:val="00CF47F2"/>
    <w:rsid w:val="00D43E2C"/>
    <w:rsid w:val="00D8165C"/>
    <w:rsid w:val="00DD77A8"/>
    <w:rsid w:val="00EC1DEE"/>
    <w:rsid w:val="00EC28F1"/>
    <w:rsid w:val="00F62392"/>
    <w:rsid w:val="00F63A7A"/>
    <w:rsid w:val="00F64C39"/>
    <w:rsid w:val="00FD356A"/>
    <w:rsid w:val="00FE0DC2"/>
    <w:rsid w:val="00FE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0D5E"/>
  <w15:chartTrackingRefBased/>
  <w15:docId w15:val="{ACEF68FA-32B7-4E04-BBAC-47BDB1F0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D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6A1D70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6A1D70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6A1D70"/>
    <w:rPr>
      <w:b/>
      <w:bCs/>
      <w:smallCaps/>
      <w:spacing w:val="5"/>
    </w:rPr>
  </w:style>
  <w:style w:type="character" w:styleId="a4">
    <w:name w:val="Placeholder Text"/>
    <w:basedOn w:val="a0"/>
    <w:uiPriority w:val="99"/>
    <w:semiHidden/>
    <w:rsid w:val="006A1D70"/>
    <w:rPr>
      <w:color w:val="808080"/>
    </w:rPr>
  </w:style>
  <w:style w:type="table" w:styleId="a5">
    <w:name w:val="Table Grid"/>
    <w:basedOn w:val="a1"/>
    <w:uiPriority w:val="39"/>
    <w:rsid w:val="00585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3442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344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3442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344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33442B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CA4890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A4890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A48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A4890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A48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FC81A-5248-49DF-841D-78D1EAFC6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7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Воропаев</dc:creator>
  <cp:keywords/>
  <dc:description/>
  <cp:lastModifiedBy>Константин Холковский</cp:lastModifiedBy>
  <cp:revision>11</cp:revision>
  <dcterms:created xsi:type="dcterms:W3CDTF">2021-09-19T10:39:00Z</dcterms:created>
  <dcterms:modified xsi:type="dcterms:W3CDTF">2021-10-04T07:12:00Z</dcterms:modified>
</cp:coreProperties>
</file>