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2F62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83C26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7C6CB4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7244E8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ACA3C65" w14:textId="6E21EA1F" w:rsidR="006A1D70" w:rsidRPr="002548CD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A4890">
        <w:rPr>
          <w:b/>
          <w:sz w:val="28"/>
          <w:szCs w:val="28"/>
        </w:rPr>
        <w:t>МОЭВМ</w:t>
      </w:r>
    </w:p>
    <w:p w14:paraId="0B7BA671" w14:textId="77777777" w:rsidR="006A1D70" w:rsidRPr="00BE4534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</w:p>
    <w:p w14:paraId="21ACF5E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3633368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FB7DA00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1B32F4D7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CE7907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A9E9740" w14:textId="77777777" w:rsidR="006A1D70" w:rsidRDefault="006A1D70" w:rsidP="006A1D70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11D408D" w14:textId="33C47C24" w:rsidR="006A1D70" w:rsidRPr="001667C9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0F7E88" w:rsidRPr="001667C9">
        <w:rPr>
          <w:b/>
          <w:sz w:val="28"/>
          <w:szCs w:val="28"/>
        </w:rPr>
        <w:t>8</w:t>
      </w:r>
    </w:p>
    <w:p w14:paraId="7A4233F1" w14:textId="3BFC603F" w:rsidR="006A1D70" w:rsidRPr="00594AD8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A4890">
        <w:rPr>
          <w:b/>
          <w:color w:val="000000"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58CF92C5" w14:textId="2981061E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0F7E88" w:rsidRPr="000F7E88">
        <w:rPr>
          <w:b/>
          <w:bCs/>
          <w:spacing w:val="5"/>
          <w:sz w:val="28"/>
          <w:szCs w:val="28"/>
        </w:rPr>
        <w:t>Классификация (линейный дискриминантный анализ, метод опорных векторов)</w:t>
      </w:r>
    </w:p>
    <w:p w14:paraId="2E3E70E6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C7DFF86" w14:textId="77777777" w:rsidR="006A1D70" w:rsidRDefault="006A1D70" w:rsidP="006A1D70">
      <w:pPr>
        <w:spacing w:line="360" w:lineRule="auto"/>
        <w:rPr>
          <w:sz w:val="28"/>
          <w:szCs w:val="28"/>
        </w:rPr>
      </w:pPr>
    </w:p>
    <w:p w14:paraId="78C07498" w14:textId="77777777" w:rsidR="006A1D70" w:rsidRPr="002548CD" w:rsidRDefault="006A1D70" w:rsidP="006A1D70">
      <w:pPr>
        <w:spacing w:line="360" w:lineRule="auto"/>
        <w:rPr>
          <w:sz w:val="28"/>
          <w:szCs w:val="28"/>
        </w:rPr>
      </w:pPr>
    </w:p>
    <w:p w14:paraId="0A45DEE9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35855581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A1D70" w:rsidRPr="00BE4534" w14:paraId="68D8D8C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10816C00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0190342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9ECAD9" w14:textId="77777777" w:rsidR="006A1D70" w:rsidRPr="006A1D70" w:rsidRDefault="006A1D7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Холковский К.В</w:t>
            </w:r>
          </w:p>
        </w:tc>
      </w:tr>
      <w:tr w:rsidR="006A1D70" w:rsidRPr="00BE4534" w14:paraId="42D3CA3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4D128BDB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8C1E8F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7D3129" w14:textId="425EFD1F" w:rsidR="006A1D70" w:rsidRPr="001002A6" w:rsidRDefault="00CA489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</w:t>
            </w:r>
            <w:r w:rsidR="006A1D7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6A1D7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</w:t>
            </w:r>
            <w:r w:rsidR="006A1D70">
              <w:rPr>
                <w:sz w:val="28"/>
                <w:szCs w:val="28"/>
              </w:rPr>
              <w:t>.</w:t>
            </w:r>
          </w:p>
        </w:tc>
      </w:tr>
    </w:tbl>
    <w:p w14:paraId="52023F8E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3B4D09AC" w14:textId="51215F69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C023C97" w14:textId="4CDB2B1F" w:rsidR="00CA4890" w:rsidRDefault="00CA4890" w:rsidP="000F7E88">
      <w:pPr>
        <w:spacing w:line="360" w:lineRule="auto"/>
        <w:rPr>
          <w:bCs/>
          <w:sz w:val="28"/>
          <w:szCs w:val="28"/>
        </w:rPr>
      </w:pPr>
    </w:p>
    <w:p w14:paraId="04B36276" w14:textId="77777777" w:rsidR="00CA4890" w:rsidRPr="00BE4534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1578D238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2573CD" w14:textId="77777777" w:rsidR="006A1D70" w:rsidRPr="001002A6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14:paraId="52D867EC" w14:textId="77777777" w:rsidR="006A1D70" w:rsidRDefault="006A1D70" w:rsidP="006A1D70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>
        <w:rPr>
          <w:b/>
          <w:sz w:val="32"/>
        </w:rPr>
        <w:lastRenderedPageBreak/>
        <w:t>Цель работы</w:t>
      </w:r>
    </w:p>
    <w:p w14:paraId="1ABE1EC0" w14:textId="01E34E05" w:rsidR="00193C54" w:rsidRDefault="000F7E88" w:rsidP="006A1D70">
      <w:pPr>
        <w:rPr>
          <w:sz w:val="28"/>
        </w:rPr>
      </w:pPr>
      <w:r w:rsidRPr="000F7E88">
        <w:rPr>
          <w:sz w:val="28"/>
        </w:rPr>
        <w:t xml:space="preserve">Ознакомиться с методами классификации модуля </w:t>
      </w:r>
      <w:proofErr w:type="spellStart"/>
      <w:r w:rsidRPr="000F7E88">
        <w:rPr>
          <w:sz w:val="28"/>
        </w:rPr>
        <w:t>Sklearn</w:t>
      </w:r>
      <w:proofErr w:type="spellEnd"/>
    </w:p>
    <w:p w14:paraId="0834D7D5" w14:textId="77777777" w:rsidR="000F7E88" w:rsidRDefault="000F7E88" w:rsidP="006A1D70">
      <w:pPr>
        <w:rPr>
          <w:b/>
          <w:sz w:val="32"/>
        </w:rPr>
      </w:pPr>
    </w:p>
    <w:p w14:paraId="3B4330FE" w14:textId="729A0BA8" w:rsidR="00183D02" w:rsidRDefault="00183D02" w:rsidP="006A1D70">
      <w:pPr>
        <w:rPr>
          <w:b/>
          <w:sz w:val="32"/>
        </w:rPr>
      </w:pPr>
      <w:r>
        <w:rPr>
          <w:b/>
          <w:sz w:val="32"/>
        </w:rPr>
        <w:t>Ход работы</w:t>
      </w:r>
    </w:p>
    <w:p w14:paraId="19177178" w14:textId="77777777" w:rsidR="00193C54" w:rsidRDefault="00193C54" w:rsidP="006A1D70">
      <w:pPr>
        <w:rPr>
          <w:b/>
          <w:sz w:val="32"/>
        </w:rPr>
      </w:pPr>
    </w:p>
    <w:p w14:paraId="54806702" w14:textId="5CB89CF1" w:rsidR="000F7E88" w:rsidRDefault="000F7E88" w:rsidP="006A1D70">
      <w:pPr>
        <w:rPr>
          <w:b/>
          <w:sz w:val="28"/>
          <w:szCs w:val="28"/>
        </w:rPr>
      </w:pPr>
      <w:r w:rsidRPr="000F7E88">
        <w:rPr>
          <w:b/>
          <w:sz w:val="28"/>
          <w:szCs w:val="28"/>
        </w:rPr>
        <w:t>Линейный дискриминантный анализ</w:t>
      </w:r>
    </w:p>
    <w:p w14:paraId="632F3967" w14:textId="315EB6BA" w:rsidR="000F7E88" w:rsidRDefault="000F7E88" w:rsidP="000F7E88">
      <w:pPr>
        <w:pStyle w:val="aa"/>
        <w:numPr>
          <w:ilvl w:val="0"/>
          <w:numId w:val="10"/>
        </w:numPr>
        <w:rPr>
          <w:bCs/>
          <w:sz w:val="28"/>
          <w:szCs w:val="28"/>
          <w:lang w:val="en-US"/>
        </w:rPr>
      </w:pPr>
      <w:r w:rsidRPr="000F7E88">
        <w:rPr>
          <w:bCs/>
          <w:sz w:val="28"/>
          <w:szCs w:val="28"/>
        </w:rPr>
        <w:t xml:space="preserve">Провели классификацию используя </w:t>
      </w:r>
      <w:r w:rsidRPr="000F7E88">
        <w:rPr>
          <w:bCs/>
          <w:sz w:val="28"/>
          <w:szCs w:val="28"/>
          <w:lang w:val="en-US"/>
        </w:rPr>
        <w:t>LDA</w:t>
      </w:r>
    </w:p>
    <w:p w14:paraId="1994BE50" w14:textId="507E3A2F" w:rsidR="000F7E88" w:rsidRDefault="001D636D" w:rsidP="000F7E88">
      <w:pPr>
        <w:pStyle w:val="aa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8AF8CA" wp14:editId="39D7FA38">
            <wp:extent cx="5479184" cy="442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049" cy="4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DA6F" w14:textId="4D7B7539" w:rsidR="000F7E88" w:rsidRPr="000F7E88" w:rsidRDefault="000F7E88" w:rsidP="000F7E88">
      <w:pPr>
        <w:pStyle w:val="aa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 – Результаты классификации</w:t>
      </w:r>
    </w:p>
    <w:p w14:paraId="44ECA1F1" w14:textId="144CDDC2" w:rsidR="000F7E88" w:rsidRDefault="000F7E88" w:rsidP="000F7E88">
      <w:pPr>
        <w:pStyle w:val="aa"/>
        <w:rPr>
          <w:bCs/>
          <w:sz w:val="28"/>
          <w:szCs w:val="28"/>
        </w:rPr>
      </w:pPr>
    </w:p>
    <w:p w14:paraId="223AB36D" w14:textId="55F26C2E" w:rsidR="00E30B15" w:rsidRPr="00E30B15" w:rsidRDefault="00E30B15" w:rsidP="00EC593E">
      <w:pPr>
        <w:pStyle w:val="af1"/>
        <w:keepNext/>
        <w:rPr>
          <w:i w:val="0"/>
          <w:iCs w:val="0"/>
          <w:color w:val="auto"/>
          <w:sz w:val="28"/>
          <w:szCs w:val="28"/>
        </w:rPr>
      </w:pPr>
      <w:r w:rsidRPr="00E30B15">
        <w:rPr>
          <w:i w:val="0"/>
          <w:iCs w:val="0"/>
          <w:color w:val="auto"/>
          <w:sz w:val="28"/>
          <w:szCs w:val="28"/>
        </w:rPr>
        <w:t xml:space="preserve">Таблица </w:t>
      </w:r>
      <w:r w:rsidRPr="00E30B15">
        <w:rPr>
          <w:i w:val="0"/>
          <w:iCs w:val="0"/>
          <w:color w:val="auto"/>
          <w:sz w:val="28"/>
          <w:szCs w:val="28"/>
        </w:rPr>
        <w:fldChar w:fldCharType="begin"/>
      </w:r>
      <w:r w:rsidRPr="00E30B15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E30B15">
        <w:rPr>
          <w:i w:val="0"/>
          <w:iCs w:val="0"/>
          <w:color w:val="auto"/>
          <w:sz w:val="28"/>
          <w:szCs w:val="28"/>
        </w:rPr>
        <w:fldChar w:fldCharType="separate"/>
      </w:r>
      <w:r w:rsidR="001667C9">
        <w:rPr>
          <w:i w:val="0"/>
          <w:iCs w:val="0"/>
          <w:noProof/>
          <w:color w:val="auto"/>
          <w:sz w:val="28"/>
          <w:szCs w:val="28"/>
        </w:rPr>
        <w:t>1</w:t>
      </w:r>
      <w:r w:rsidRPr="00E30B15">
        <w:rPr>
          <w:i w:val="0"/>
          <w:iCs w:val="0"/>
          <w:color w:val="auto"/>
          <w:sz w:val="28"/>
          <w:szCs w:val="28"/>
        </w:rPr>
        <w:fldChar w:fldCharType="end"/>
      </w:r>
      <w:r w:rsidRPr="00E30B15">
        <w:rPr>
          <w:i w:val="0"/>
          <w:iCs w:val="0"/>
          <w:color w:val="auto"/>
          <w:sz w:val="28"/>
          <w:szCs w:val="28"/>
        </w:rPr>
        <w:t xml:space="preserve"> - Параметры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0F7E88" w14:paraId="4DCFAE0C" w14:textId="77777777" w:rsidTr="00EC593E">
        <w:tc>
          <w:tcPr>
            <w:tcW w:w="3119" w:type="dxa"/>
          </w:tcPr>
          <w:p w14:paraId="115A5A2D" w14:textId="0C29650D" w:rsidR="000F7E88" w:rsidRDefault="000F7E88" w:rsidP="001D636D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Параметр</w:t>
            </w:r>
          </w:p>
        </w:tc>
        <w:tc>
          <w:tcPr>
            <w:tcW w:w="6231" w:type="dxa"/>
          </w:tcPr>
          <w:p w14:paraId="52421FED" w14:textId="7FF6E06E" w:rsidR="000F7E88" w:rsidRDefault="000F7E88" w:rsidP="001D636D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Смысл</w:t>
            </w:r>
          </w:p>
        </w:tc>
      </w:tr>
      <w:tr w:rsidR="000F7E88" w14:paraId="37F1B3C6" w14:textId="77777777" w:rsidTr="00EC593E">
        <w:tc>
          <w:tcPr>
            <w:tcW w:w="3119" w:type="dxa"/>
          </w:tcPr>
          <w:p w14:paraId="3354F23A" w14:textId="40975AF5" w:rsidR="000F7E88" w:rsidRPr="001D636D" w:rsidRDefault="000F7E88" w:rsidP="000F7E88">
            <w:pPr>
              <w:pStyle w:val="a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1D636D">
              <w:rPr>
                <w:rStyle w:val="af0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solver</w:t>
            </w:r>
            <w:proofErr w:type="spellEnd"/>
          </w:p>
        </w:tc>
        <w:tc>
          <w:tcPr>
            <w:tcW w:w="6231" w:type="dxa"/>
          </w:tcPr>
          <w:p w14:paraId="5CDD7C2D" w14:textId="1E133364" w:rsidR="000F7E88" w:rsidRPr="00EC593E" w:rsidRDefault="00913F43" w:rsidP="00EC593E">
            <w:pPr>
              <w:rPr>
                <w:bCs/>
                <w:sz w:val="28"/>
                <w:szCs w:val="28"/>
              </w:rPr>
            </w:pPr>
            <w:r w:rsidRPr="00913F43">
              <w:rPr>
                <w:bCs/>
                <w:sz w:val="28"/>
                <w:szCs w:val="28"/>
              </w:rPr>
              <w:t>Используемый решатель</w:t>
            </w:r>
          </w:p>
        </w:tc>
      </w:tr>
      <w:tr w:rsidR="000F7E88" w14:paraId="77BC1AB6" w14:textId="77777777" w:rsidTr="00EC593E">
        <w:tc>
          <w:tcPr>
            <w:tcW w:w="3119" w:type="dxa"/>
          </w:tcPr>
          <w:p w14:paraId="4E8A7C36" w14:textId="67BB9957" w:rsidR="000F7E88" w:rsidRPr="001D636D" w:rsidRDefault="00913F43" w:rsidP="000F7E88">
            <w:pPr>
              <w:pStyle w:val="a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1D636D">
              <w:rPr>
                <w:rStyle w:val="af0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shrinkage</w:t>
            </w:r>
            <w:proofErr w:type="spellEnd"/>
          </w:p>
        </w:tc>
        <w:tc>
          <w:tcPr>
            <w:tcW w:w="6231" w:type="dxa"/>
          </w:tcPr>
          <w:p w14:paraId="31CBEFD2" w14:textId="21C0DDC0" w:rsidR="000F7E88" w:rsidRDefault="00913F43" w:rsidP="000F7E88">
            <w:pPr>
              <w:pStyle w:val="aa"/>
              <w:ind w:left="0"/>
              <w:rPr>
                <w:bCs/>
                <w:sz w:val="28"/>
                <w:szCs w:val="28"/>
              </w:rPr>
            </w:pPr>
            <w:r w:rsidRPr="00913F43">
              <w:rPr>
                <w:bCs/>
                <w:sz w:val="28"/>
                <w:szCs w:val="28"/>
              </w:rPr>
              <w:t>Параметр усадк</w:t>
            </w:r>
            <w:r>
              <w:rPr>
                <w:bCs/>
                <w:sz w:val="28"/>
                <w:szCs w:val="28"/>
              </w:rPr>
              <w:t>и</w:t>
            </w:r>
          </w:p>
        </w:tc>
      </w:tr>
      <w:tr w:rsidR="000F7E88" w14:paraId="05A210EF" w14:textId="77777777" w:rsidTr="00EC593E">
        <w:tc>
          <w:tcPr>
            <w:tcW w:w="3119" w:type="dxa"/>
          </w:tcPr>
          <w:p w14:paraId="0659A6A4" w14:textId="5A7EAD32" w:rsidR="000F7E88" w:rsidRPr="001D636D" w:rsidRDefault="00913F43" w:rsidP="000F7E88">
            <w:pPr>
              <w:pStyle w:val="a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1D636D">
              <w:rPr>
                <w:rStyle w:val="af0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priors</w:t>
            </w:r>
            <w:proofErr w:type="spellEnd"/>
          </w:p>
        </w:tc>
        <w:tc>
          <w:tcPr>
            <w:tcW w:w="6231" w:type="dxa"/>
          </w:tcPr>
          <w:p w14:paraId="385A920F" w14:textId="6AAE6350" w:rsidR="000F7E88" w:rsidRDefault="00913F43" w:rsidP="000F7E88">
            <w:pPr>
              <w:pStyle w:val="aa"/>
              <w:ind w:left="0"/>
              <w:rPr>
                <w:bCs/>
                <w:sz w:val="28"/>
                <w:szCs w:val="28"/>
              </w:rPr>
            </w:pPr>
            <w:r w:rsidRPr="00913F43">
              <w:rPr>
                <w:bCs/>
                <w:sz w:val="28"/>
                <w:szCs w:val="28"/>
              </w:rPr>
              <w:t>Класс априорных вероятностей.</w:t>
            </w:r>
          </w:p>
        </w:tc>
      </w:tr>
      <w:tr w:rsidR="000F7E88" w14:paraId="03DEFA5F" w14:textId="77777777" w:rsidTr="00EC593E">
        <w:tc>
          <w:tcPr>
            <w:tcW w:w="3119" w:type="dxa"/>
          </w:tcPr>
          <w:p w14:paraId="35705F3E" w14:textId="4DCD2C64" w:rsidR="000F7E88" w:rsidRPr="001D636D" w:rsidRDefault="00913F43" w:rsidP="000F7E88">
            <w:pPr>
              <w:pStyle w:val="a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1D636D">
              <w:rPr>
                <w:rStyle w:val="af0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n_components</w:t>
            </w:r>
            <w:proofErr w:type="spellEnd"/>
          </w:p>
        </w:tc>
        <w:tc>
          <w:tcPr>
            <w:tcW w:w="6231" w:type="dxa"/>
          </w:tcPr>
          <w:p w14:paraId="33028CC4" w14:textId="43D26FBD" w:rsidR="000F7E88" w:rsidRDefault="00913F43" w:rsidP="000F7E88">
            <w:pPr>
              <w:pStyle w:val="aa"/>
              <w:ind w:left="0"/>
              <w:rPr>
                <w:bCs/>
                <w:sz w:val="28"/>
                <w:szCs w:val="28"/>
              </w:rPr>
            </w:pPr>
            <w:r w:rsidRPr="00913F43">
              <w:rPr>
                <w:bCs/>
                <w:sz w:val="28"/>
                <w:szCs w:val="28"/>
              </w:rPr>
              <w:t>Количество компонентов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13F43">
              <w:rPr>
                <w:bCs/>
                <w:sz w:val="28"/>
                <w:szCs w:val="28"/>
              </w:rPr>
              <w:t>для уменьшения размерности.</w:t>
            </w:r>
          </w:p>
        </w:tc>
      </w:tr>
      <w:tr w:rsidR="00913F43" w14:paraId="1EEE6BC3" w14:textId="77777777" w:rsidTr="00EC593E">
        <w:tc>
          <w:tcPr>
            <w:tcW w:w="3119" w:type="dxa"/>
          </w:tcPr>
          <w:p w14:paraId="5F7ACDA5" w14:textId="6655DAB2" w:rsidR="00913F43" w:rsidRPr="001D636D" w:rsidRDefault="00913F43" w:rsidP="000F7E88">
            <w:pPr>
              <w:pStyle w:val="aa"/>
              <w:ind w:left="0"/>
              <w:rPr>
                <w:rStyle w:val="af0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proofErr w:type="spellStart"/>
            <w:r w:rsidRPr="001D636D">
              <w:rPr>
                <w:rStyle w:val="af0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store_covariance</w:t>
            </w:r>
            <w:proofErr w:type="spellEnd"/>
          </w:p>
        </w:tc>
        <w:tc>
          <w:tcPr>
            <w:tcW w:w="6231" w:type="dxa"/>
          </w:tcPr>
          <w:p w14:paraId="053009A3" w14:textId="47696E81" w:rsidR="00913F43" w:rsidRPr="00913F43" w:rsidRDefault="00913F43" w:rsidP="000F7E88">
            <w:pPr>
              <w:pStyle w:val="aa"/>
              <w:ind w:left="0"/>
              <w:rPr>
                <w:bCs/>
                <w:sz w:val="28"/>
                <w:szCs w:val="28"/>
              </w:rPr>
            </w:pPr>
            <w:r w:rsidRPr="00913F43">
              <w:rPr>
                <w:bCs/>
                <w:sz w:val="28"/>
                <w:szCs w:val="28"/>
              </w:rPr>
              <w:t xml:space="preserve">Если </w:t>
            </w:r>
            <w:proofErr w:type="spellStart"/>
            <w:r w:rsidRPr="00913F43">
              <w:rPr>
                <w:bCs/>
                <w:sz w:val="28"/>
                <w:szCs w:val="28"/>
              </w:rPr>
              <w:t>True</w:t>
            </w:r>
            <w:proofErr w:type="spellEnd"/>
            <w:r w:rsidRPr="00913F43">
              <w:rPr>
                <w:bCs/>
                <w:sz w:val="28"/>
                <w:szCs w:val="28"/>
              </w:rPr>
              <w:t>, явно вычислить взвешенную ковариационную матрицу внутри класса, когда решатель - «</w:t>
            </w:r>
            <w:proofErr w:type="spellStart"/>
            <w:r w:rsidRPr="00913F43">
              <w:rPr>
                <w:bCs/>
                <w:sz w:val="28"/>
                <w:szCs w:val="28"/>
              </w:rPr>
              <w:t>svd</w:t>
            </w:r>
            <w:proofErr w:type="spellEnd"/>
            <w:r w:rsidRPr="00913F43">
              <w:rPr>
                <w:bCs/>
                <w:sz w:val="28"/>
                <w:szCs w:val="28"/>
              </w:rPr>
              <w:t>». Матрица всегда вычисляется и сохраняется для других решателей.</w:t>
            </w:r>
          </w:p>
        </w:tc>
      </w:tr>
      <w:tr w:rsidR="00913F43" w14:paraId="31881FEE" w14:textId="77777777" w:rsidTr="00EC593E">
        <w:tc>
          <w:tcPr>
            <w:tcW w:w="3119" w:type="dxa"/>
          </w:tcPr>
          <w:p w14:paraId="1AA53678" w14:textId="248EFD56" w:rsidR="00913F43" w:rsidRPr="001D636D" w:rsidRDefault="00913F43" w:rsidP="000F7E88">
            <w:pPr>
              <w:pStyle w:val="aa"/>
              <w:ind w:left="0"/>
              <w:rPr>
                <w:rStyle w:val="af0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proofErr w:type="spellStart"/>
            <w:r w:rsidRPr="001D636D">
              <w:rPr>
                <w:rStyle w:val="af0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tol</w:t>
            </w:r>
            <w:proofErr w:type="spellEnd"/>
          </w:p>
        </w:tc>
        <w:tc>
          <w:tcPr>
            <w:tcW w:w="6231" w:type="dxa"/>
          </w:tcPr>
          <w:p w14:paraId="4F274B7F" w14:textId="3A8C6A20" w:rsidR="00913F43" w:rsidRPr="00913F43" w:rsidRDefault="00E30B15" w:rsidP="000F7E88">
            <w:pPr>
              <w:pStyle w:val="aa"/>
              <w:ind w:left="0"/>
              <w:rPr>
                <w:bCs/>
                <w:sz w:val="28"/>
                <w:szCs w:val="28"/>
              </w:rPr>
            </w:pPr>
            <w:r w:rsidRPr="00E30B15">
              <w:rPr>
                <w:bCs/>
                <w:sz w:val="28"/>
                <w:szCs w:val="28"/>
              </w:rPr>
              <w:t>Абсолютный порог для того, чтобы единичное значение X считалось значимым, используется для оценки ранга X. Измерения, единичные значения которых не значимы, отбрасываются. Используется, только если решатель - «</w:t>
            </w:r>
            <w:proofErr w:type="spellStart"/>
            <w:r w:rsidRPr="00E30B15">
              <w:rPr>
                <w:bCs/>
                <w:sz w:val="28"/>
                <w:szCs w:val="28"/>
              </w:rPr>
              <w:t>svd</w:t>
            </w:r>
            <w:proofErr w:type="spellEnd"/>
            <w:r w:rsidRPr="00E30B15">
              <w:rPr>
                <w:bCs/>
                <w:sz w:val="28"/>
                <w:szCs w:val="28"/>
              </w:rPr>
              <w:t>».</w:t>
            </w:r>
          </w:p>
        </w:tc>
      </w:tr>
      <w:tr w:rsidR="000F7E88" w14:paraId="77EAB4A1" w14:textId="77777777" w:rsidTr="00EC593E">
        <w:tc>
          <w:tcPr>
            <w:tcW w:w="3119" w:type="dxa"/>
          </w:tcPr>
          <w:p w14:paraId="1C37C6B6" w14:textId="73E1C944" w:rsidR="000F7E88" w:rsidRPr="001D636D" w:rsidRDefault="00E30B15" w:rsidP="000F7E88">
            <w:pPr>
              <w:pStyle w:val="a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1D636D">
              <w:rPr>
                <w:rStyle w:val="af0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covariance_estimator</w:t>
            </w:r>
            <w:proofErr w:type="spellEnd"/>
          </w:p>
        </w:tc>
        <w:tc>
          <w:tcPr>
            <w:tcW w:w="6231" w:type="dxa"/>
          </w:tcPr>
          <w:p w14:paraId="22CEF070" w14:textId="630B7FB9" w:rsidR="000F7E88" w:rsidRDefault="00EC593E" w:rsidP="000F7E88">
            <w:pPr>
              <w:pStyle w:val="aa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Используется</w:t>
            </w:r>
            <w:r w:rsidR="00E30B15" w:rsidRPr="00E30B15">
              <w:rPr>
                <w:bCs/>
                <w:sz w:val="28"/>
                <w:szCs w:val="28"/>
              </w:rPr>
              <w:t xml:space="preserve"> для оценки ковариационных матриц вместо того, чтобы полагаться на эмпирическую оценку ковариации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</w:tbl>
    <w:p w14:paraId="63E40AFB" w14:textId="77777777" w:rsidR="000F7E88" w:rsidRPr="00EC593E" w:rsidRDefault="000F7E88" w:rsidP="000F7E88">
      <w:pPr>
        <w:pStyle w:val="aa"/>
        <w:rPr>
          <w:bCs/>
          <w:sz w:val="28"/>
          <w:szCs w:val="28"/>
        </w:rPr>
      </w:pPr>
    </w:p>
    <w:p w14:paraId="3E2F4983" w14:textId="2F70B02C" w:rsidR="001D636D" w:rsidRPr="001D636D" w:rsidRDefault="001D636D" w:rsidP="001D636D">
      <w:pPr>
        <w:pStyle w:val="af1"/>
        <w:keepNext/>
        <w:rPr>
          <w:i w:val="0"/>
          <w:iCs w:val="0"/>
          <w:color w:val="auto"/>
          <w:sz w:val="28"/>
          <w:szCs w:val="28"/>
        </w:rPr>
      </w:pPr>
      <w:r w:rsidRPr="001D636D">
        <w:rPr>
          <w:i w:val="0"/>
          <w:iCs w:val="0"/>
          <w:color w:val="auto"/>
          <w:sz w:val="28"/>
          <w:szCs w:val="28"/>
        </w:rPr>
        <w:t xml:space="preserve">Таблица </w:t>
      </w:r>
      <w:r w:rsidRPr="001D636D">
        <w:rPr>
          <w:i w:val="0"/>
          <w:iCs w:val="0"/>
          <w:color w:val="auto"/>
          <w:sz w:val="28"/>
          <w:szCs w:val="28"/>
        </w:rPr>
        <w:fldChar w:fldCharType="begin"/>
      </w:r>
      <w:r w:rsidRPr="001D636D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D636D">
        <w:rPr>
          <w:i w:val="0"/>
          <w:iCs w:val="0"/>
          <w:color w:val="auto"/>
          <w:sz w:val="28"/>
          <w:szCs w:val="28"/>
        </w:rPr>
        <w:fldChar w:fldCharType="separate"/>
      </w:r>
      <w:r w:rsidR="001667C9">
        <w:rPr>
          <w:i w:val="0"/>
          <w:iCs w:val="0"/>
          <w:noProof/>
          <w:color w:val="auto"/>
          <w:sz w:val="28"/>
          <w:szCs w:val="28"/>
        </w:rPr>
        <w:t>2</w:t>
      </w:r>
      <w:r w:rsidRPr="001D636D">
        <w:rPr>
          <w:i w:val="0"/>
          <w:iCs w:val="0"/>
          <w:color w:val="auto"/>
          <w:sz w:val="28"/>
          <w:szCs w:val="28"/>
        </w:rPr>
        <w:fldChar w:fldCharType="end"/>
      </w:r>
      <w:r w:rsidRPr="001D636D">
        <w:rPr>
          <w:i w:val="0"/>
          <w:iCs w:val="0"/>
          <w:color w:val="auto"/>
          <w:sz w:val="28"/>
          <w:szCs w:val="28"/>
        </w:rPr>
        <w:t xml:space="preserve"> -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6"/>
        <w:gridCol w:w="6159"/>
      </w:tblGrid>
      <w:tr w:rsidR="00E30B15" w14:paraId="63A44E4C" w14:textId="77777777" w:rsidTr="001D636D">
        <w:tc>
          <w:tcPr>
            <w:tcW w:w="3186" w:type="dxa"/>
          </w:tcPr>
          <w:p w14:paraId="1B87BD90" w14:textId="4D68F4F0" w:rsidR="00E30B15" w:rsidRPr="001D636D" w:rsidRDefault="00E30B15" w:rsidP="001D636D">
            <w:pPr>
              <w:jc w:val="center"/>
              <w:rPr>
                <w:bCs/>
                <w:sz w:val="28"/>
                <w:szCs w:val="28"/>
              </w:rPr>
            </w:pPr>
            <w:r w:rsidRPr="001D636D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6159" w:type="dxa"/>
          </w:tcPr>
          <w:p w14:paraId="417FEC98" w14:textId="43CDC21A" w:rsidR="00E30B15" w:rsidRPr="001D636D" w:rsidRDefault="00E30B15" w:rsidP="001D636D">
            <w:pPr>
              <w:jc w:val="center"/>
              <w:rPr>
                <w:bCs/>
                <w:sz w:val="28"/>
                <w:szCs w:val="28"/>
              </w:rPr>
            </w:pPr>
            <w:r w:rsidRPr="001D636D">
              <w:rPr>
                <w:bCs/>
                <w:sz w:val="28"/>
                <w:szCs w:val="28"/>
              </w:rPr>
              <w:t>Смысл</w:t>
            </w:r>
          </w:p>
        </w:tc>
      </w:tr>
      <w:tr w:rsidR="00E30B15" w14:paraId="0EBA0CF4" w14:textId="77777777" w:rsidTr="001D636D">
        <w:tc>
          <w:tcPr>
            <w:tcW w:w="3186" w:type="dxa"/>
          </w:tcPr>
          <w:p w14:paraId="315C9399" w14:textId="0CA06587" w:rsidR="00E30B15" w:rsidRPr="001D636D" w:rsidRDefault="00E30B15" w:rsidP="001D636D">
            <w:pPr>
              <w:rPr>
                <w:sz w:val="28"/>
                <w:szCs w:val="28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coef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47973431" w14:textId="2911E2B6" w:rsidR="00E30B15" w:rsidRPr="001D636D" w:rsidRDefault="00E30B15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>Вектор (ы) веса</w:t>
            </w:r>
          </w:p>
        </w:tc>
      </w:tr>
      <w:tr w:rsidR="00E30B15" w14:paraId="084F7049" w14:textId="77777777" w:rsidTr="001D636D">
        <w:tc>
          <w:tcPr>
            <w:tcW w:w="3186" w:type="dxa"/>
          </w:tcPr>
          <w:p w14:paraId="128F9541" w14:textId="45F40CDC" w:rsidR="00E30B15" w:rsidRPr="001D636D" w:rsidRDefault="00E30B15" w:rsidP="001D636D">
            <w:pPr>
              <w:rPr>
                <w:sz w:val="28"/>
                <w:szCs w:val="28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intercept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295DA353" w14:textId="4D1F990D" w:rsidR="00E30B15" w:rsidRPr="001D636D" w:rsidRDefault="00E30B15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>Срок перехвата.</w:t>
            </w:r>
          </w:p>
        </w:tc>
      </w:tr>
      <w:tr w:rsidR="00E30B15" w14:paraId="76615357" w14:textId="77777777" w:rsidTr="001D636D">
        <w:tc>
          <w:tcPr>
            <w:tcW w:w="3186" w:type="dxa"/>
          </w:tcPr>
          <w:p w14:paraId="6A935EC8" w14:textId="4449BCB2" w:rsidR="00E30B15" w:rsidRPr="001D636D" w:rsidRDefault="00E30B15" w:rsidP="001D636D">
            <w:pPr>
              <w:rPr>
                <w:sz w:val="28"/>
                <w:szCs w:val="28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covariance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32A81CB0" w14:textId="55DF3438" w:rsidR="00E30B15" w:rsidRPr="001D636D" w:rsidRDefault="00E30B15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>Взвешенная внутриклассовая ковариационная матрица.</w:t>
            </w:r>
          </w:p>
        </w:tc>
      </w:tr>
      <w:tr w:rsidR="00E30B15" w14:paraId="16B3D1B5" w14:textId="77777777" w:rsidTr="001D636D">
        <w:tc>
          <w:tcPr>
            <w:tcW w:w="3186" w:type="dxa"/>
          </w:tcPr>
          <w:p w14:paraId="733C5723" w14:textId="2C6992C2" w:rsidR="00E30B15" w:rsidRPr="001D636D" w:rsidRDefault="00E30B15" w:rsidP="001D636D">
            <w:pPr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explained_variance_ratio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6CE7E11C" w14:textId="65FFADF7" w:rsidR="00E30B15" w:rsidRPr="001D636D" w:rsidRDefault="00E30B15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>Процент отклонения, объясняемый каждым из выбранных компонентов.</w:t>
            </w:r>
          </w:p>
        </w:tc>
      </w:tr>
      <w:tr w:rsidR="00E30B15" w14:paraId="206530AC" w14:textId="77777777" w:rsidTr="001D636D">
        <w:tc>
          <w:tcPr>
            <w:tcW w:w="3186" w:type="dxa"/>
          </w:tcPr>
          <w:p w14:paraId="00EB92A7" w14:textId="2D635205" w:rsidR="00E30B15" w:rsidRPr="001D636D" w:rsidRDefault="00E30B15" w:rsidP="001D636D">
            <w:pPr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means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6865B1DC" w14:textId="6C5B6158" w:rsidR="00E30B15" w:rsidRPr="001D636D" w:rsidRDefault="00E30B15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>Классовые средние.</w:t>
            </w:r>
          </w:p>
        </w:tc>
      </w:tr>
      <w:tr w:rsidR="00E30B15" w14:paraId="5305B315" w14:textId="77777777" w:rsidTr="001D636D">
        <w:tc>
          <w:tcPr>
            <w:tcW w:w="3186" w:type="dxa"/>
          </w:tcPr>
          <w:p w14:paraId="24D4E702" w14:textId="179E3B15" w:rsidR="00E30B15" w:rsidRPr="001D636D" w:rsidRDefault="00E30B15" w:rsidP="001D636D">
            <w:pPr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priors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16AF02A8" w14:textId="4F3B8870" w:rsidR="00E30B15" w:rsidRPr="001D636D" w:rsidRDefault="00E30B15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>Приоры класса</w:t>
            </w:r>
          </w:p>
        </w:tc>
      </w:tr>
      <w:tr w:rsidR="00E30B15" w14:paraId="3F48EB17" w14:textId="77777777" w:rsidTr="001D636D">
        <w:tc>
          <w:tcPr>
            <w:tcW w:w="3186" w:type="dxa"/>
          </w:tcPr>
          <w:p w14:paraId="5AE25439" w14:textId="113F1985" w:rsidR="00E30B15" w:rsidRPr="001D636D" w:rsidRDefault="00E30B15" w:rsidP="001D636D">
            <w:pPr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lastRenderedPageBreak/>
              <w:t>scalings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37C5EE04" w14:textId="14A127F8" w:rsidR="00E30B15" w:rsidRPr="001D636D" w:rsidRDefault="00E30B15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 xml:space="preserve">Масштабирование объектов в пространстве, охватываемом </w:t>
            </w:r>
            <w:proofErr w:type="spellStart"/>
            <w:r w:rsidRPr="001D636D">
              <w:rPr>
                <w:sz w:val="28"/>
                <w:szCs w:val="28"/>
              </w:rPr>
              <w:t>центроидами</w:t>
            </w:r>
            <w:proofErr w:type="spellEnd"/>
            <w:r w:rsidRPr="001D636D">
              <w:rPr>
                <w:sz w:val="28"/>
                <w:szCs w:val="28"/>
              </w:rPr>
              <w:t xml:space="preserve"> классов. Доступно только для решателей «</w:t>
            </w:r>
            <w:proofErr w:type="spellStart"/>
            <w:r w:rsidRPr="001D636D">
              <w:rPr>
                <w:sz w:val="28"/>
                <w:szCs w:val="28"/>
              </w:rPr>
              <w:t>svd</w:t>
            </w:r>
            <w:proofErr w:type="spellEnd"/>
            <w:r w:rsidRPr="001D636D">
              <w:rPr>
                <w:sz w:val="28"/>
                <w:szCs w:val="28"/>
              </w:rPr>
              <w:t>» и «</w:t>
            </w:r>
            <w:proofErr w:type="spellStart"/>
            <w:r w:rsidRPr="001D636D">
              <w:rPr>
                <w:sz w:val="28"/>
                <w:szCs w:val="28"/>
              </w:rPr>
              <w:t>eigen</w:t>
            </w:r>
            <w:proofErr w:type="spellEnd"/>
            <w:r w:rsidRPr="001D636D">
              <w:rPr>
                <w:sz w:val="28"/>
                <w:szCs w:val="28"/>
              </w:rPr>
              <w:t>».</w:t>
            </w:r>
          </w:p>
        </w:tc>
      </w:tr>
      <w:tr w:rsidR="00E30B15" w14:paraId="3404FA26" w14:textId="77777777" w:rsidTr="001D636D">
        <w:tc>
          <w:tcPr>
            <w:tcW w:w="3186" w:type="dxa"/>
          </w:tcPr>
          <w:p w14:paraId="4375B08E" w14:textId="295FDDDE" w:rsidR="00E30B15" w:rsidRPr="001D636D" w:rsidRDefault="00E30B15" w:rsidP="001D636D">
            <w:pPr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xbar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15032090" w14:textId="08385ED5" w:rsidR="00E30B15" w:rsidRPr="001D636D" w:rsidRDefault="00E30B15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>Общее среднее. Присутствует, только если решатель - «</w:t>
            </w:r>
            <w:proofErr w:type="spellStart"/>
            <w:r w:rsidRPr="001D636D">
              <w:rPr>
                <w:sz w:val="28"/>
                <w:szCs w:val="28"/>
              </w:rPr>
              <w:t>svd</w:t>
            </w:r>
            <w:proofErr w:type="spellEnd"/>
            <w:r w:rsidRPr="001D636D">
              <w:rPr>
                <w:sz w:val="28"/>
                <w:szCs w:val="28"/>
              </w:rPr>
              <w:t>».</w:t>
            </w:r>
          </w:p>
        </w:tc>
      </w:tr>
      <w:tr w:rsidR="00E30B15" w14:paraId="32B920CB" w14:textId="77777777" w:rsidTr="001D636D">
        <w:tc>
          <w:tcPr>
            <w:tcW w:w="3186" w:type="dxa"/>
          </w:tcPr>
          <w:p w14:paraId="0B6EBB49" w14:textId="6DD957CA" w:rsidR="00E30B15" w:rsidRPr="001D636D" w:rsidRDefault="001D636D" w:rsidP="001D636D">
            <w:pPr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classes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32138A9B" w14:textId="069449A6" w:rsidR="00E30B15" w:rsidRPr="001D636D" w:rsidRDefault="001D636D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>Уникальные метки классов.</w:t>
            </w:r>
          </w:p>
        </w:tc>
      </w:tr>
      <w:tr w:rsidR="00E30B15" w14:paraId="49479E9B" w14:textId="77777777" w:rsidTr="001D636D">
        <w:tc>
          <w:tcPr>
            <w:tcW w:w="3186" w:type="dxa"/>
          </w:tcPr>
          <w:p w14:paraId="0EC734C8" w14:textId="528309B9" w:rsidR="00E30B15" w:rsidRPr="001D636D" w:rsidRDefault="001D636D" w:rsidP="001D636D">
            <w:pPr>
              <w:rPr>
                <w:sz w:val="28"/>
                <w:szCs w:val="28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n_features_in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0B40A005" w14:textId="2F3136BB" w:rsidR="00E30B15" w:rsidRPr="001D636D" w:rsidRDefault="001D636D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>Количество деталей, видимых во время посадки.</w:t>
            </w:r>
          </w:p>
        </w:tc>
      </w:tr>
      <w:tr w:rsidR="00E30B15" w14:paraId="0C7A02B0" w14:textId="77777777" w:rsidTr="001D636D">
        <w:tc>
          <w:tcPr>
            <w:tcW w:w="3186" w:type="dxa"/>
          </w:tcPr>
          <w:p w14:paraId="5B9C8263" w14:textId="1630E497" w:rsidR="00E30B15" w:rsidRPr="001D636D" w:rsidRDefault="001D636D" w:rsidP="001D636D">
            <w:pPr>
              <w:rPr>
                <w:sz w:val="28"/>
                <w:szCs w:val="28"/>
              </w:rPr>
            </w:pPr>
            <w:proofErr w:type="spellStart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feature_names_in</w:t>
            </w:r>
            <w:proofErr w:type="spellEnd"/>
            <w:r w:rsidRPr="001D636D">
              <w:rPr>
                <w:rStyle w:val="af0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6159" w:type="dxa"/>
          </w:tcPr>
          <w:p w14:paraId="1E430741" w14:textId="7CDADD04" w:rsidR="00E30B15" w:rsidRPr="001D636D" w:rsidRDefault="001D636D" w:rsidP="006A1D70">
            <w:pPr>
              <w:rPr>
                <w:sz w:val="28"/>
                <w:szCs w:val="28"/>
              </w:rPr>
            </w:pPr>
            <w:r w:rsidRPr="001D636D">
              <w:rPr>
                <w:sz w:val="28"/>
                <w:szCs w:val="28"/>
              </w:rPr>
              <w:t>Названия особенностей, замеченных во время посадки. Определяется только тогда, когда X имеет имена функций, которые являются строками.</w:t>
            </w:r>
          </w:p>
        </w:tc>
      </w:tr>
    </w:tbl>
    <w:p w14:paraId="6DF9BD83" w14:textId="3E750EF2" w:rsidR="000F7E88" w:rsidRDefault="000F7E88" w:rsidP="006A1D70">
      <w:pPr>
        <w:rPr>
          <w:b/>
          <w:sz w:val="28"/>
          <w:szCs w:val="28"/>
        </w:rPr>
      </w:pPr>
    </w:p>
    <w:p w14:paraId="4AFF9514" w14:textId="5E525493" w:rsidR="00CD2423" w:rsidRPr="00CD2423" w:rsidRDefault="00CD2423" w:rsidP="00CD2423">
      <w:pPr>
        <w:pStyle w:val="aa"/>
        <w:numPr>
          <w:ilvl w:val="0"/>
          <w:numId w:val="10"/>
        </w:numPr>
        <w:rPr>
          <w:bCs/>
          <w:sz w:val="28"/>
          <w:szCs w:val="28"/>
        </w:rPr>
      </w:pPr>
      <w:r w:rsidRPr="00CD2423">
        <w:rPr>
          <w:bCs/>
          <w:sz w:val="28"/>
          <w:szCs w:val="28"/>
        </w:rPr>
        <w:t>Построили график зависимости неправильно классифицированных наблюдений и точности классификации от размера тестовой выборки</w:t>
      </w:r>
      <w:r>
        <w:rPr>
          <w:bCs/>
          <w:sz w:val="28"/>
          <w:szCs w:val="28"/>
        </w:rPr>
        <w:t xml:space="preserve"> для </w:t>
      </w:r>
      <w:r>
        <w:rPr>
          <w:bCs/>
          <w:sz w:val="28"/>
          <w:szCs w:val="28"/>
          <w:lang w:val="en-US"/>
        </w:rPr>
        <w:t>LDA</w:t>
      </w:r>
      <w:r>
        <w:rPr>
          <w:bCs/>
          <w:sz w:val="28"/>
          <w:szCs w:val="28"/>
        </w:rPr>
        <w:t>.</w:t>
      </w:r>
    </w:p>
    <w:p w14:paraId="0714E23D" w14:textId="3A2422AC" w:rsidR="00CD2423" w:rsidRDefault="00E24028" w:rsidP="00601C24">
      <w:pPr>
        <w:pStyle w:val="aa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7530198" wp14:editId="6586FDB0">
            <wp:extent cx="4838700" cy="226185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507" cy="22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7B26" w14:textId="095D3571" w:rsidR="00EC593E" w:rsidRPr="00601C24" w:rsidRDefault="00CD2423" w:rsidP="00601C24">
      <w:pPr>
        <w:pStyle w:val="aa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2 - </w:t>
      </w:r>
      <w:r w:rsidR="00601C24">
        <w:rPr>
          <w:bCs/>
          <w:sz w:val="28"/>
          <w:szCs w:val="28"/>
        </w:rPr>
        <w:t>Г</w:t>
      </w:r>
      <w:r w:rsidRPr="00CD2423">
        <w:rPr>
          <w:bCs/>
          <w:sz w:val="28"/>
          <w:szCs w:val="28"/>
        </w:rPr>
        <w:t xml:space="preserve">рафик зависимости неправильно классифицированных наблюдений и точности классификации от размера тестовой выборки </w:t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LDA</w:t>
      </w:r>
    </w:p>
    <w:p w14:paraId="1B3B1E79" w14:textId="77777777" w:rsidR="00601C24" w:rsidRPr="00601C24" w:rsidRDefault="00601C24" w:rsidP="00601C24">
      <w:pPr>
        <w:pStyle w:val="aa"/>
        <w:rPr>
          <w:bCs/>
          <w:sz w:val="28"/>
          <w:szCs w:val="28"/>
        </w:rPr>
      </w:pPr>
    </w:p>
    <w:p w14:paraId="0B7E51F0" w14:textId="181A10FB" w:rsidR="00EC593E" w:rsidRPr="00EC593E" w:rsidRDefault="00EC593E" w:rsidP="00EC593E">
      <w:pPr>
        <w:pStyle w:val="aa"/>
        <w:numPr>
          <w:ilvl w:val="0"/>
          <w:numId w:val="10"/>
        </w:numPr>
        <w:rPr>
          <w:bCs/>
          <w:sz w:val="28"/>
          <w:szCs w:val="28"/>
          <w:lang w:val="en-US"/>
        </w:rPr>
      </w:pPr>
      <w:r w:rsidRPr="00EC593E">
        <w:rPr>
          <w:bCs/>
          <w:sz w:val="28"/>
          <w:szCs w:val="28"/>
        </w:rPr>
        <w:t>Трансформировали данные</w:t>
      </w:r>
    </w:p>
    <w:p w14:paraId="5FB639D9" w14:textId="1878F4C7" w:rsidR="00EC593E" w:rsidRPr="00EC593E" w:rsidRDefault="00EC593E" w:rsidP="00EC593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7120B30" wp14:editId="774C7608">
            <wp:extent cx="3013259" cy="22447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581" cy="22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377" w14:textId="7EA398CC" w:rsidR="00EC593E" w:rsidRDefault="00EC593E" w:rsidP="00EC593E">
      <w:pPr>
        <w:jc w:val="center"/>
        <w:rPr>
          <w:bCs/>
          <w:sz w:val="28"/>
          <w:szCs w:val="28"/>
        </w:rPr>
      </w:pPr>
      <w:r w:rsidRPr="00EC593E">
        <w:rPr>
          <w:bCs/>
          <w:sz w:val="28"/>
          <w:szCs w:val="28"/>
        </w:rPr>
        <w:t>Рис 3 – Результат трансформации</w:t>
      </w:r>
    </w:p>
    <w:p w14:paraId="6529D7F3" w14:textId="114E7034" w:rsidR="00EC593E" w:rsidRDefault="00EC593E" w:rsidP="00EC593E">
      <w:pPr>
        <w:jc w:val="center"/>
        <w:rPr>
          <w:bCs/>
          <w:sz w:val="28"/>
          <w:szCs w:val="28"/>
        </w:rPr>
      </w:pPr>
    </w:p>
    <w:p w14:paraId="09333616" w14:textId="77777777" w:rsidR="00EC593E" w:rsidRPr="00E24028" w:rsidRDefault="00EC593E" w:rsidP="00EC593E">
      <w:pPr>
        <w:jc w:val="center"/>
        <w:rPr>
          <w:bCs/>
          <w:sz w:val="28"/>
          <w:szCs w:val="28"/>
          <w:lang w:val="en-US"/>
        </w:rPr>
      </w:pPr>
    </w:p>
    <w:p w14:paraId="75A53421" w14:textId="776FC7ED" w:rsidR="00601C24" w:rsidRDefault="00601C24" w:rsidP="00601C24">
      <w:pPr>
        <w:pStyle w:val="aa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Исследовали работу </w:t>
      </w:r>
      <w:r w:rsidR="00410710">
        <w:rPr>
          <w:bCs/>
          <w:sz w:val="28"/>
          <w:szCs w:val="28"/>
        </w:rPr>
        <w:t xml:space="preserve">при различных параметрах </w:t>
      </w:r>
      <w:r w:rsidR="00410710">
        <w:rPr>
          <w:bCs/>
          <w:sz w:val="28"/>
          <w:szCs w:val="28"/>
          <w:lang w:val="en-US"/>
        </w:rPr>
        <w:t>solver</w:t>
      </w:r>
      <w:r w:rsidR="00410710" w:rsidRPr="00410710">
        <w:rPr>
          <w:bCs/>
          <w:sz w:val="28"/>
          <w:szCs w:val="28"/>
        </w:rPr>
        <w:t xml:space="preserve">, </w:t>
      </w:r>
      <w:r w:rsidR="00410710">
        <w:rPr>
          <w:bCs/>
          <w:sz w:val="28"/>
          <w:szCs w:val="28"/>
          <w:lang w:val="en-US"/>
        </w:rPr>
        <w:t>shrinkage</w:t>
      </w:r>
      <w:r w:rsidR="00410710" w:rsidRPr="00410710">
        <w:rPr>
          <w:bCs/>
          <w:sz w:val="28"/>
          <w:szCs w:val="28"/>
        </w:rPr>
        <w:t>.</w:t>
      </w:r>
    </w:p>
    <w:p w14:paraId="39CA8823" w14:textId="277A0EC8" w:rsidR="00601C24" w:rsidRDefault="00601C24" w:rsidP="00601C24">
      <w:pPr>
        <w:pStyle w:val="aa"/>
        <w:rPr>
          <w:bCs/>
          <w:sz w:val="28"/>
          <w:szCs w:val="28"/>
        </w:rPr>
      </w:pPr>
    </w:p>
    <w:p w14:paraId="1095C85B" w14:textId="04403B8A" w:rsidR="00D3619A" w:rsidRDefault="00D3619A" w:rsidP="00D3619A">
      <w:pPr>
        <w:pStyle w:val="aa"/>
        <w:ind w:left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Solver:</w:t>
      </w:r>
    </w:p>
    <w:p w14:paraId="631F6FC7" w14:textId="211A9B4E" w:rsidR="00D3619A" w:rsidRPr="008F60F5" w:rsidRDefault="00D3619A" w:rsidP="008F60F5">
      <w:pPr>
        <w:pStyle w:val="aa"/>
        <w:numPr>
          <w:ilvl w:val="0"/>
          <w:numId w:val="19"/>
        </w:numPr>
        <w:ind w:left="426" w:hanging="22"/>
        <w:rPr>
          <w:bCs/>
          <w:sz w:val="28"/>
          <w:szCs w:val="28"/>
        </w:rPr>
      </w:pPr>
      <w:r w:rsidRPr="00D3619A">
        <w:rPr>
          <w:bCs/>
          <w:sz w:val="28"/>
          <w:szCs w:val="28"/>
        </w:rPr>
        <w:t>‘</w:t>
      </w:r>
      <w:proofErr w:type="spellStart"/>
      <w:r w:rsidR="008F60F5">
        <w:rPr>
          <w:bCs/>
          <w:sz w:val="28"/>
          <w:szCs w:val="28"/>
          <w:lang w:val="en-US"/>
        </w:rPr>
        <w:t>s</w:t>
      </w:r>
      <w:r w:rsidRPr="00D3619A">
        <w:rPr>
          <w:bCs/>
          <w:sz w:val="28"/>
          <w:szCs w:val="28"/>
          <w:lang w:val="en-US"/>
        </w:rPr>
        <w:t>vd</w:t>
      </w:r>
      <w:proofErr w:type="spellEnd"/>
      <w:r w:rsidRPr="00D3619A">
        <w:rPr>
          <w:bCs/>
          <w:sz w:val="28"/>
          <w:szCs w:val="28"/>
        </w:rPr>
        <w:t>’: разложение по сингулярным значениям (по умолчанию). Не вычисляет ковариационную матрицу, поэтому этот решатель рекомендуется для данных с большим количеством функций.</w:t>
      </w:r>
    </w:p>
    <w:p w14:paraId="29DB0018" w14:textId="08DBA922" w:rsidR="00D3619A" w:rsidRPr="008F60F5" w:rsidRDefault="00D3619A" w:rsidP="008F60F5">
      <w:pPr>
        <w:pStyle w:val="aa"/>
        <w:numPr>
          <w:ilvl w:val="0"/>
          <w:numId w:val="19"/>
        </w:numPr>
        <w:ind w:left="426" w:hanging="22"/>
        <w:rPr>
          <w:bCs/>
          <w:sz w:val="28"/>
          <w:szCs w:val="28"/>
        </w:rPr>
      </w:pPr>
      <w:r w:rsidRPr="00D3619A">
        <w:rPr>
          <w:bCs/>
          <w:sz w:val="28"/>
          <w:szCs w:val="28"/>
        </w:rPr>
        <w:t>‘</w:t>
      </w:r>
      <w:proofErr w:type="spellStart"/>
      <w:r w:rsidR="008F60F5">
        <w:rPr>
          <w:bCs/>
          <w:sz w:val="28"/>
          <w:szCs w:val="28"/>
          <w:lang w:val="en-US"/>
        </w:rPr>
        <w:t>l</w:t>
      </w:r>
      <w:r w:rsidRPr="00D3619A">
        <w:rPr>
          <w:bCs/>
          <w:sz w:val="28"/>
          <w:szCs w:val="28"/>
          <w:lang w:val="en-US"/>
        </w:rPr>
        <w:t>sqr</w:t>
      </w:r>
      <w:proofErr w:type="spellEnd"/>
      <w:r w:rsidRPr="00D3619A">
        <w:rPr>
          <w:bCs/>
          <w:sz w:val="28"/>
          <w:szCs w:val="28"/>
        </w:rPr>
        <w:t>’: решение по методу наименьших квадратов. Можно комбинировать с оценкой усадки или настраиваемой ковариационной оценкой.</w:t>
      </w:r>
    </w:p>
    <w:p w14:paraId="7DB79D36" w14:textId="131F9501" w:rsidR="00D3619A" w:rsidRDefault="00D3619A" w:rsidP="00D3619A">
      <w:pPr>
        <w:pStyle w:val="aa"/>
        <w:numPr>
          <w:ilvl w:val="0"/>
          <w:numId w:val="19"/>
        </w:numPr>
        <w:ind w:left="426" w:hanging="22"/>
        <w:rPr>
          <w:bCs/>
          <w:sz w:val="28"/>
          <w:szCs w:val="28"/>
        </w:rPr>
      </w:pPr>
      <w:r w:rsidRPr="00D3619A">
        <w:rPr>
          <w:bCs/>
          <w:sz w:val="28"/>
          <w:szCs w:val="28"/>
        </w:rPr>
        <w:t>‘</w:t>
      </w:r>
      <w:r w:rsidR="008F60F5">
        <w:rPr>
          <w:bCs/>
          <w:sz w:val="28"/>
          <w:szCs w:val="28"/>
          <w:lang w:val="en-US"/>
        </w:rPr>
        <w:t>e</w:t>
      </w:r>
      <w:r w:rsidRPr="00D3619A">
        <w:rPr>
          <w:bCs/>
          <w:sz w:val="28"/>
          <w:szCs w:val="28"/>
          <w:lang w:val="en-US"/>
        </w:rPr>
        <w:t>igen</w:t>
      </w:r>
      <w:r w:rsidRPr="00D3619A">
        <w:rPr>
          <w:bCs/>
          <w:sz w:val="28"/>
          <w:szCs w:val="28"/>
        </w:rPr>
        <w:t>’: разложение на собственные значения. Можно комбинировать с оценкой усадки или настраиваемой ковариационной оценкой.</w:t>
      </w:r>
    </w:p>
    <w:p w14:paraId="391EF0B8" w14:textId="77777777" w:rsidR="00D3619A" w:rsidRPr="00D3619A" w:rsidRDefault="00D3619A" w:rsidP="00D3619A">
      <w:pPr>
        <w:pStyle w:val="aa"/>
        <w:rPr>
          <w:bCs/>
          <w:sz w:val="28"/>
          <w:szCs w:val="28"/>
        </w:rPr>
      </w:pPr>
    </w:p>
    <w:p w14:paraId="76B5D7A6" w14:textId="2F38C4C5" w:rsidR="00D3619A" w:rsidRDefault="00D3619A" w:rsidP="00D3619A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Shrinkage:</w:t>
      </w:r>
    </w:p>
    <w:p w14:paraId="18709D9C" w14:textId="57FD2EB7" w:rsidR="00D3619A" w:rsidRDefault="008F60F5" w:rsidP="00D3619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426" w:hanging="22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lang w:val="en-US"/>
        </w:rPr>
        <w:t>n</w:t>
      </w:r>
      <w:proofErr w:type="spellStart"/>
      <w:r w:rsidR="00D3619A">
        <w:rPr>
          <w:rFonts w:ascii="Segoe UI" w:hAnsi="Segoe UI" w:cs="Segoe UI"/>
          <w:color w:val="212529"/>
        </w:rPr>
        <w:t>one</w:t>
      </w:r>
      <w:proofErr w:type="spellEnd"/>
      <w:r w:rsidR="00D3619A">
        <w:rPr>
          <w:rFonts w:ascii="Segoe UI" w:hAnsi="Segoe UI" w:cs="Segoe UI"/>
          <w:color w:val="212529"/>
        </w:rPr>
        <w:t xml:space="preserve">: </w:t>
      </w:r>
      <w:proofErr w:type="spellStart"/>
      <w:r w:rsidR="00D3619A">
        <w:rPr>
          <w:rFonts w:ascii="Segoe UI" w:hAnsi="Segoe UI" w:cs="Segoe UI"/>
          <w:color w:val="212529"/>
        </w:rPr>
        <w:t>no</w:t>
      </w:r>
      <w:proofErr w:type="spellEnd"/>
      <w:r w:rsidR="00D3619A">
        <w:rPr>
          <w:rFonts w:ascii="Segoe UI" w:hAnsi="Segoe UI" w:cs="Segoe UI"/>
          <w:color w:val="212529"/>
        </w:rPr>
        <w:t xml:space="preserve"> </w:t>
      </w:r>
      <w:proofErr w:type="spellStart"/>
      <w:r w:rsidR="00D3619A">
        <w:rPr>
          <w:rFonts w:ascii="Segoe UI" w:hAnsi="Segoe UI" w:cs="Segoe UI"/>
          <w:color w:val="212529"/>
        </w:rPr>
        <w:t>shrinkage</w:t>
      </w:r>
      <w:proofErr w:type="spellEnd"/>
      <w:r w:rsidR="00D3619A">
        <w:rPr>
          <w:rFonts w:ascii="Segoe UI" w:hAnsi="Segoe UI" w:cs="Segoe UI"/>
          <w:color w:val="212529"/>
        </w:rPr>
        <w:t xml:space="preserve"> (</w:t>
      </w:r>
      <w:proofErr w:type="spellStart"/>
      <w:r w:rsidR="00D3619A">
        <w:rPr>
          <w:rFonts w:ascii="Segoe UI" w:hAnsi="Segoe UI" w:cs="Segoe UI"/>
          <w:color w:val="212529"/>
        </w:rPr>
        <w:t>default</w:t>
      </w:r>
      <w:proofErr w:type="spellEnd"/>
      <w:r w:rsidR="00D3619A">
        <w:rPr>
          <w:rFonts w:ascii="Segoe UI" w:hAnsi="Segoe UI" w:cs="Segoe UI"/>
          <w:color w:val="212529"/>
        </w:rPr>
        <w:t>).</w:t>
      </w:r>
    </w:p>
    <w:p w14:paraId="335B1714" w14:textId="77777777" w:rsidR="00D3619A" w:rsidRPr="00D3619A" w:rsidRDefault="00D3619A" w:rsidP="00D3619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426" w:hanging="22"/>
        <w:rPr>
          <w:rFonts w:ascii="Segoe UI" w:hAnsi="Segoe UI" w:cs="Segoe UI"/>
          <w:color w:val="212529"/>
          <w:lang w:val="en-US"/>
        </w:rPr>
      </w:pPr>
      <w:r w:rsidRPr="00D3619A">
        <w:rPr>
          <w:rFonts w:ascii="Segoe UI" w:hAnsi="Segoe UI" w:cs="Segoe UI"/>
          <w:color w:val="212529"/>
          <w:lang w:val="en-US"/>
        </w:rPr>
        <w:t xml:space="preserve">‘auto’: automatic shrinkage using the </w:t>
      </w:r>
      <w:proofErr w:type="spellStart"/>
      <w:r w:rsidRPr="00D3619A">
        <w:rPr>
          <w:rFonts w:ascii="Segoe UI" w:hAnsi="Segoe UI" w:cs="Segoe UI"/>
          <w:color w:val="212529"/>
          <w:lang w:val="en-US"/>
        </w:rPr>
        <w:t>Ledoit</w:t>
      </w:r>
      <w:proofErr w:type="spellEnd"/>
      <w:r w:rsidRPr="00D3619A">
        <w:rPr>
          <w:rFonts w:ascii="Segoe UI" w:hAnsi="Segoe UI" w:cs="Segoe UI"/>
          <w:color w:val="212529"/>
          <w:lang w:val="en-US"/>
        </w:rPr>
        <w:t>-Wolf lemma.</w:t>
      </w:r>
    </w:p>
    <w:p w14:paraId="0DFEDA21" w14:textId="7A7E3338" w:rsidR="00D3619A" w:rsidRPr="008F60F5" w:rsidRDefault="00D3619A" w:rsidP="00D3619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426" w:hanging="22"/>
        <w:rPr>
          <w:rFonts w:ascii="Segoe UI" w:hAnsi="Segoe UI" w:cs="Segoe UI"/>
          <w:color w:val="212529"/>
          <w:lang w:val="en-US"/>
        </w:rPr>
      </w:pPr>
      <w:r w:rsidRPr="00D3619A">
        <w:rPr>
          <w:rFonts w:ascii="Segoe UI" w:hAnsi="Segoe UI" w:cs="Segoe UI"/>
          <w:color w:val="212529"/>
          <w:lang w:val="en-US"/>
        </w:rPr>
        <w:t>float between 0 and 1: fixed shrinkage parameter.</w:t>
      </w:r>
    </w:p>
    <w:p w14:paraId="2DEF687F" w14:textId="77777777" w:rsidR="00D3619A" w:rsidRPr="00D3619A" w:rsidRDefault="00D3619A" w:rsidP="00601C24">
      <w:pPr>
        <w:pStyle w:val="aa"/>
        <w:rPr>
          <w:bCs/>
          <w:sz w:val="28"/>
          <w:szCs w:val="28"/>
          <w:lang w:val="en-US"/>
        </w:rPr>
      </w:pPr>
    </w:p>
    <w:p w14:paraId="6C97F553" w14:textId="452D2E28" w:rsidR="00EC593E" w:rsidRPr="00601C24" w:rsidRDefault="00601C24" w:rsidP="00410710">
      <w:pPr>
        <w:pStyle w:val="aa"/>
        <w:numPr>
          <w:ilvl w:val="0"/>
          <w:numId w:val="10"/>
        </w:numPr>
        <w:rPr>
          <w:bCs/>
          <w:sz w:val="28"/>
          <w:szCs w:val="28"/>
        </w:rPr>
      </w:pPr>
      <w:r w:rsidRPr="00601C24">
        <w:rPr>
          <w:bCs/>
          <w:sz w:val="28"/>
          <w:szCs w:val="28"/>
        </w:rPr>
        <w:t xml:space="preserve">Построили график зависимости неправильно классифицированных наблюдений и точности классификации от размера тестовой выборки для </w:t>
      </w:r>
      <w:r w:rsidRPr="00601C24">
        <w:rPr>
          <w:bCs/>
          <w:sz w:val="28"/>
          <w:szCs w:val="28"/>
          <w:lang w:val="en-US"/>
        </w:rPr>
        <w:t>LDA</w:t>
      </w:r>
      <w:r w:rsidRPr="00601C24">
        <w:rPr>
          <w:bCs/>
          <w:sz w:val="28"/>
          <w:szCs w:val="28"/>
        </w:rPr>
        <w:t xml:space="preserve"> </w:t>
      </w:r>
      <w:r w:rsidRPr="00601C24">
        <w:rPr>
          <w:bCs/>
          <w:sz w:val="28"/>
          <w:szCs w:val="28"/>
          <w:lang w:val="en-US"/>
        </w:rPr>
        <w:t>c</w:t>
      </w:r>
      <w:r w:rsidRPr="00601C24">
        <w:rPr>
          <w:bCs/>
          <w:sz w:val="28"/>
          <w:szCs w:val="28"/>
        </w:rPr>
        <w:t xml:space="preserve"> параметром </w:t>
      </w:r>
      <w:r w:rsidRPr="00601C24">
        <w:rPr>
          <w:bCs/>
          <w:sz w:val="28"/>
          <w:szCs w:val="28"/>
          <w:lang w:val="en-US"/>
        </w:rPr>
        <w:t>priors</w:t>
      </w:r>
      <w:r w:rsidRPr="00601C24">
        <w:rPr>
          <w:bCs/>
          <w:sz w:val="28"/>
          <w:szCs w:val="28"/>
        </w:rPr>
        <w:t xml:space="preserve"> = [0.2, 0.7, 0.2].</w:t>
      </w:r>
    </w:p>
    <w:p w14:paraId="49C85B21" w14:textId="31DDC3A4" w:rsidR="00601C24" w:rsidRDefault="00601C24" w:rsidP="00601C2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7F61C8" wp14:editId="22DF62BF">
            <wp:extent cx="4373880" cy="2356425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365" cy="23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4073" w14:textId="409C951F" w:rsidR="00601C24" w:rsidRPr="00601C24" w:rsidRDefault="00601C24" w:rsidP="00601C24">
      <w:pPr>
        <w:jc w:val="center"/>
        <w:rPr>
          <w:b/>
          <w:sz w:val="28"/>
          <w:szCs w:val="28"/>
        </w:rPr>
      </w:pPr>
      <w:r w:rsidRPr="00601C24">
        <w:rPr>
          <w:bCs/>
          <w:sz w:val="28"/>
          <w:szCs w:val="28"/>
        </w:rPr>
        <w:t>Рис 4</w:t>
      </w:r>
      <w:r>
        <w:rPr>
          <w:b/>
          <w:sz w:val="28"/>
          <w:szCs w:val="28"/>
        </w:rPr>
        <w:t xml:space="preserve"> - </w:t>
      </w:r>
      <w:r>
        <w:rPr>
          <w:bCs/>
          <w:sz w:val="28"/>
          <w:szCs w:val="28"/>
        </w:rPr>
        <w:t>Г</w:t>
      </w:r>
      <w:r w:rsidRPr="00CD2423">
        <w:rPr>
          <w:bCs/>
          <w:sz w:val="28"/>
          <w:szCs w:val="28"/>
        </w:rPr>
        <w:t>рафик зависимости неправильно классифицированных наблюдений и точности классификации от размера тестовой выборки</w:t>
      </w:r>
      <w:r>
        <w:rPr>
          <w:bCs/>
          <w:sz w:val="28"/>
          <w:szCs w:val="28"/>
        </w:rPr>
        <w:t xml:space="preserve"> для </w:t>
      </w:r>
      <w:r>
        <w:rPr>
          <w:bCs/>
          <w:sz w:val="28"/>
          <w:szCs w:val="28"/>
          <w:lang w:val="en-US"/>
        </w:rPr>
        <w:t>LDA</w:t>
      </w:r>
      <w:r w:rsidRPr="00601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</w:t>
      </w:r>
      <w:r w:rsidRPr="00601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параметром </w:t>
      </w:r>
      <w:r>
        <w:rPr>
          <w:bCs/>
          <w:sz w:val="28"/>
          <w:szCs w:val="28"/>
          <w:lang w:val="en-US"/>
        </w:rPr>
        <w:t>priors</w:t>
      </w:r>
      <w:r w:rsidRPr="00601C24">
        <w:rPr>
          <w:bCs/>
          <w:sz w:val="28"/>
          <w:szCs w:val="28"/>
        </w:rPr>
        <w:t xml:space="preserve"> = [0.2, 0.7, 0.2]</w:t>
      </w:r>
    </w:p>
    <w:p w14:paraId="3D01DF45" w14:textId="77777777" w:rsidR="00601C24" w:rsidRDefault="00601C24" w:rsidP="006A1D70">
      <w:pPr>
        <w:rPr>
          <w:b/>
          <w:sz w:val="28"/>
          <w:szCs w:val="28"/>
        </w:rPr>
      </w:pPr>
    </w:p>
    <w:p w14:paraId="79AE82DD" w14:textId="14C4CB51" w:rsidR="000F7E88" w:rsidRDefault="00410710" w:rsidP="006A1D70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Метод опорных векторов</w:t>
      </w:r>
    </w:p>
    <w:p w14:paraId="1311BB69" w14:textId="79408FD5" w:rsidR="00F4439B" w:rsidRPr="00F4439B" w:rsidRDefault="00F4439B" w:rsidP="00F4439B">
      <w:pPr>
        <w:pStyle w:val="aa"/>
        <w:numPr>
          <w:ilvl w:val="0"/>
          <w:numId w:val="15"/>
        </w:numPr>
        <w:rPr>
          <w:bCs/>
          <w:sz w:val="28"/>
          <w:szCs w:val="28"/>
          <w:lang w:val="en-US"/>
        </w:rPr>
      </w:pPr>
      <w:r w:rsidRPr="00F4439B">
        <w:rPr>
          <w:bCs/>
          <w:sz w:val="28"/>
          <w:szCs w:val="28"/>
        </w:rPr>
        <w:t xml:space="preserve">Провели классификацию методом </w:t>
      </w:r>
      <w:r w:rsidRPr="00F4439B">
        <w:rPr>
          <w:bCs/>
          <w:sz w:val="28"/>
          <w:szCs w:val="28"/>
          <w:lang w:val="en-US"/>
        </w:rPr>
        <w:t>SVM</w:t>
      </w:r>
    </w:p>
    <w:p w14:paraId="781FA41E" w14:textId="15FF092C" w:rsidR="00410710" w:rsidRPr="00F4439B" w:rsidRDefault="00143B22" w:rsidP="00F4439B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0FA477" wp14:editId="0446562D">
            <wp:extent cx="4683125" cy="1687527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689" cy="16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EE9D" w14:textId="1964BB24" w:rsidR="00F4439B" w:rsidRDefault="00F4439B" w:rsidP="00F4439B">
      <w:pPr>
        <w:jc w:val="center"/>
        <w:rPr>
          <w:bCs/>
          <w:sz w:val="28"/>
          <w:szCs w:val="28"/>
        </w:rPr>
      </w:pPr>
      <w:r w:rsidRPr="00F4439B">
        <w:rPr>
          <w:bCs/>
          <w:sz w:val="28"/>
          <w:szCs w:val="28"/>
        </w:rPr>
        <w:t>Рис 5 – Результаты классификации</w:t>
      </w:r>
    </w:p>
    <w:p w14:paraId="486C0FCC" w14:textId="0AC81513" w:rsidR="00143B22" w:rsidRDefault="00143B22" w:rsidP="00F4439B">
      <w:pPr>
        <w:jc w:val="center"/>
        <w:rPr>
          <w:bCs/>
          <w:sz w:val="28"/>
          <w:szCs w:val="28"/>
        </w:rPr>
      </w:pPr>
    </w:p>
    <w:p w14:paraId="38DD2403" w14:textId="34591951" w:rsidR="00143B22" w:rsidRPr="00143B22" w:rsidRDefault="00143B22" w:rsidP="00143B22">
      <w:pPr>
        <w:pStyle w:val="aa"/>
        <w:numPr>
          <w:ilvl w:val="0"/>
          <w:numId w:val="15"/>
        </w:numPr>
        <w:rPr>
          <w:bCs/>
          <w:sz w:val="28"/>
          <w:szCs w:val="28"/>
        </w:rPr>
      </w:pPr>
      <w:r w:rsidRPr="00601C24">
        <w:rPr>
          <w:bCs/>
          <w:sz w:val="28"/>
          <w:szCs w:val="28"/>
        </w:rPr>
        <w:t>Построили график зависимости неправильно классифицированных наблюдений и точности классификации от размера тестовой выборки для</w:t>
      </w:r>
      <w:r w:rsidRPr="00143B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SV</w:t>
      </w:r>
      <w:r w:rsidR="00CA69D4">
        <w:rPr>
          <w:bCs/>
          <w:sz w:val="28"/>
          <w:szCs w:val="28"/>
        </w:rPr>
        <w:t>С</w:t>
      </w:r>
    </w:p>
    <w:p w14:paraId="19700617" w14:textId="48B85F1B" w:rsidR="00143B22" w:rsidRDefault="00863A45" w:rsidP="00143B22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257070" wp14:editId="450D25C5">
            <wp:extent cx="4568825" cy="233642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7" cy="23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042F" w14:textId="7C187E67" w:rsidR="00863A45" w:rsidRPr="00CA69D4" w:rsidRDefault="00863A45" w:rsidP="00143B2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6 - </w:t>
      </w:r>
      <w:r w:rsidR="00CA69D4">
        <w:rPr>
          <w:bCs/>
          <w:sz w:val="28"/>
          <w:szCs w:val="28"/>
        </w:rPr>
        <w:t>Г</w:t>
      </w:r>
      <w:r w:rsidRPr="00601C24">
        <w:rPr>
          <w:bCs/>
          <w:sz w:val="28"/>
          <w:szCs w:val="28"/>
        </w:rPr>
        <w:t>рафик зависимости неправильно классифицированных наблюдений и точности классификации от размера тестовой выборки для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SV</w:t>
      </w:r>
      <w:r w:rsidR="00CA69D4">
        <w:rPr>
          <w:bCs/>
          <w:sz w:val="28"/>
          <w:szCs w:val="28"/>
        </w:rPr>
        <w:t>С</w:t>
      </w:r>
    </w:p>
    <w:p w14:paraId="5C23FF84" w14:textId="77777777" w:rsidR="00CA69D4" w:rsidRPr="00863A45" w:rsidRDefault="00CA69D4" w:rsidP="00143B22">
      <w:pPr>
        <w:jc w:val="center"/>
        <w:rPr>
          <w:bCs/>
          <w:sz w:val="28"/>
          <w:szCs w:val="28"/>
        </w:rPr>
      </w:pPr>
    </w:p>
    <w:p w14:paraId="0A4DC24A" w14:textId="1973C6FA" w:rsidR="000F7E88" w:rsidRPr="000D4A5E" w:rsidRDefault="00863A45" w:rsidP="00863A45">
      <w:pPr>
        <w:pStyle w:val="aa"/>
        <w:numPr>
          <w:ilvl w:val="0"/>
          <w:numId w:val="15"/>
        </w:numPr>
        <w:rPr>
          <w:bCs/>
          <w:sz w:val="28"/>
          <w:szCs w:val="28"/>
        </w:rPr>
      </w:pPr>
      <w:r w:rsidRPr="00863A45">
        <w:rPr>
          <w:bCs/>
          <w:sz w:val="28"/>
          <w:szCs w:val="28"/>
        </w:rPr>
        <w:t xml:space="preserve">Исследовали работу </w:t>
      </w:r>
      <w:r w:rsidRPr="00863A45">
        <w:rPr>
          <w:bCs/>
          <w:sz w:val="28"/>
          <w:szCs w:val="28"/>
          <w:lang w:val="en-US"/>
        </w:rPr>
        <w:t>SVM</w:t>
      </w:r>
      <w:r w:rsidRPr="00863A45">
        <w:rPr>
          <w:bCs/>
          <w:sz w:val="28"/>
          <w:szCs w:val="28"/>
        </w:rPr>
        <w:t xml:space="preserve"> при различных значениях </w:t>
      </w:r>
      <w:r w:rsidRPr="00863A45">
        <w:rPr>
          <w:bCs/>
          <w:sz w:val="28"/>
          <w:szCs w:val="28"/>
          <w:lang w:val="en-US"/>
        </w:rPr>
        <w:t>kernel</w:t>
      </w:r>
      <w:r w:rsidRPr="00863A45">
        <w:rPr>
          <w:bCs/>
          <w:sz w:val="28"/>
          <w:szCs w:val="28"/>
        </w:rPr>
        <w:t xml:space="preserve">, </w:t>
      </w:r>
      <w:r w:rsidRPr="00863A45">
        <w:rPr>
          <w:bCs/>
          <w:sz w:val="28"/>
          <w:szCs w:val="28"/>
          <w:lang w:val="en-US"/>
        </w:rPr>
        <w:t>degree</w:t>
      </w:r>
      <w:r w:rsidRPr="00863A45">
        <w:rPr>
          <w:bCs/>
          <w:sz w:val="28"/>
          <w:szCs w:val="28"/>
        </w:rPr>
        <w:t xml:space="preserve">, </w:t>
      </w:r>
      <w:r w:rsidRPr="00863A45">
        <w:rPr>
          <w:bCs/>
          <w:sz w:val="28"/>
          <w:szCs w:val="28"/>
          <w:lang w:val="en-US"/>
        </w:rPr>
        <w:t>max</w:t>
      </w:r>
      <w:r w:rsidRPr="00863A45">
        <w:rPr>
          <w:bCs/>
          <w:sz w:val="28"/>
          <w:szCs w:val="28"/>
        </w:rPr>
        <w:t>_</w:t>
      </w:r>
      <w:proofErr w:type="spellStart"/>
      <w:r w:rsidRPr="00863A45">
        <w:rPr>
          <w:bCs/>
          <w:sz w:val="28"/>
          <w:szCs w:val="28"/>
          <w:lang w:val="en-US"/>
        </w:rPr>
        <w:t>iter</w:t>
      </w:r>
      <w:proofErr w:type="spellEnd"/>
    </w:p>
    <w:p w14:paraId="09A5354C" w14:textId="77777777" w:rsidR="000D4A5E" w:rsidRPr="000D4A5E" w:rsidRDefault="000D4A5E" w:rsidP="000D4A5E">
      <w:pPr>
        <w:pStyle w:val="aa"/>
        <w:rPr>
          <w:bCs/>
          <w:sz w:val="28"/>
          <w:szCs w:val="28"/>
        </w:rPr>
      </w:pPr>
    </w:p>
    <w:p w14:paraId="50409CE4" w14:textId="77777777" w:rsidR="000D4A5E" w:rsidRDefault="000D4A5E" w:rsidP="000D4A5E">
      <w:pPr>
        <w:rPr>
          <w:bCs/>
          <w:sz w:val="28"/>
          <w:szCs w:val="28"/>
          <w:lang w:val="en-US"/>
        </w:rPr>
      </w:pPr>
      <w:proofErr w:type="gramStart"/>
      <w:r w:rsidRPr="000D4A5E">
        <w:rPr>
          <w:bCs/>
          <w:sz w:val="28"/>
          <w:szCs w:val="28"/>
          <w:lang w:val="en-US"/>
        </w:rPr>
        <w:t>kernel :</w:t>
      </w:r>
      <w:proofErr w:type="gramEnd"/>
      <w:r w:rsidRPr="000D4A5E">
        <w:rPr>
          <w:bCs/>
          <w:sz w:val="28"/>
          <w:szCs w:val="28"/>
          <w:lang w:val="en-US"/>
        </w:rPr>
        <w:t xml:space="preserve"> </w:t>
      </w:r>
    </w:p>
    <w:p w14:paraId="6429CA47" w14:textId="77777777" w:rsidR="000D4A5E" w:rsidRPr="000D4A5E" w:rsidRDefault="000D4A5E" w:rsidP="000D4A5E">
      <w:pPr>
        <w:pStyle w:val="aa"/>
        <w:numPr>
          <w:ilvl w:val="0"/>
          <w:numId w:val="21"/>
        </w:numPr>
        <w:rPr>
          <w:bCs/>
          <w:sz w:val="28"/>
          <w:szCs w:val="28"/>
          <w:lang w:val="en-US"/>
        </w:rPr>
      </w:pPr>
      <w:r w:rsidRPr="000D4A5E">
        <w:rPr>
          <w:bCs/>
          <w:sz w:val="28"/>
          <w:szCs w:val="28"/>
          <w:lang w:val="en-US"/>
        </w:rPr>
        <w:t>'linear'</w:t>
      </w:r>
    </w:p>
    <w:p w14:paraId="1DF29F51" w14:textId="77777777" w:rsidR="000D4A5E" w:rsidRPr="000D4A5E" w:rsidRDefault="000D4A5E" w:rsidP="000D4A5E">
      <w:pPr>
        <w:pStyle w:val="aa"/>
        <w:numPr>
          <w:ilvl w:val="0"/>
          <w:numId w:val="21"/>
        </w:numPr>
        <w:rPr>
          <w:bCs/>
          <w:sz w:val="28"/>
          <w:szCs w:val="28"/>
          <w:lang w:val="en-US"/>
        </w:rPr>
      </w:pPr>
      <w:r w:rsidRPr="000D4A5E">
        <w:rPr>
          <w:bCs/>
          <w:sz w:val="28"/>
          <w:szCs w:val="28"/>
          <w:lang w:val="en-US"/>
        </w:rPr>
        <w:t>'poly'</w:t>
      </w:r>
    </w:p>
    <w:p w14:paraId="225E1431" w14:textId="77777777" w:rsidR="000D4A5E" w:rsidRPr="000D4A5E" w:rsidRDefault="000D4A5E" w:rsidP="000D4A5E">
      <w:pPr>
        <w:pStyle w:val="aa"/>
        <w:numPr>
          <w:ilvl w:val="0"/>
          <w:numId w:val="21"/>
        </w:numPr>
        <w:rPr>
          <w:bCs/>
          <w:sz w:val="28"/>
          <w:szCs w:val="28"/>
          <w:lang w:val="en-US"/>
        </w:rPr>
      </w:pPr>
      <w:r w:rsidRPr="000D4A5E">
        <w:rPr>
          <w:bCs/>
          <w:sz w:val="28"/>
          <w:szCs w:val="28"/>
          <w:lang w:val="en-US"/>
        </w:rPr>
        <w:t>'</w:t>
      </w:r>
      <w:proofErr w:type="spellStart"/>
      <w:r w:rsidRPr="000D4A5E">
        <w:rPr>
          <w:bCs/>
          <w:sz w:val="28"/>
          <w:szCs w:val="28"/>
          <w:lang w:val="en-US"/>
        </w:rPr>
        <w:t>rbf</w:t>
      </w:r>
      <w:proofErr w:type="spellEnd"/>
      <w:r w:rsidRPr="000D4A5E">
        <w:rPr>
          <w:bCs/>
          <w:sz w:val="28"/>
          <w:szCs w:val="28"/>
          <w:lang w:val="en-US"/>
        </w:rPr>
        <w:t>'</w:t>
      </w:r>
    </w:p>
    <w:p w14:paraId="4887027E" w14:textId="77777777" w:rsidR="000D4A5E" w:rsidRPr="000D4A5E" w:rsidRDefault="000D4A5E" w:rsidP="000D4A5E">
      <w:pPr>
        <w:pStyle w:val="aa"/>
        <w:numPr>
          <w:ilvl w:val="0"/>
          <w:numId w:val="21"/>
        </w:numPr>
        <w:rPr>
          <w:bCs/>
          <w:sz w:val="28"/>
          <w:szCs w:val="28"/>
          <w:lang w:val="en-US"/>
        </w:rPr>
      </w:pPr>
      <w:r w:rsidRPr="000D4A5E">
        <w:rPr>
          <w:bCs/>
          <w:sz w:val="28"/>
          <w:szCs w:val="28"/>
          <w:lang w:val="en-US"/>
        </w:rPr>
        <w:t>'sigmoid'</w:t>
      </w:r>
    </w:p>
    <w:p w14:paraId="6A18EDD2" w14:textId="158FC98A" w:rsidR="000D4A5E" w:rsidRDefault="000D4A5E" w:rsidP="000D4A5E">
      <w:pPr>
        <w:pStyle w:val="aa"/>
        <w:numPr>
          <w:ilvl w:val="0"/>
          <w:numId w:val="21"/>
        </w:numPr>
        <w:rPr>
          <w:bCs/>
          <w:sz w:val="28"/>
          <w:szCs w:val="28"/>
          <w:lang w:val="en-US"/>
        </w:rPr>
      </w:pPr>
      <w:r w:rsidRPr="000D4A5E">
        <w:rPr>
          <w:bCs/>
          <w:sz w:val="28"/>
          <w:szCs w:val="28"/>
          <w:lang w:val="en-US"/>
        </w:rPr>
        <w:t>'precomputed'</w:t>
      </w:r>
    </w:p>
    <w:p w14:paraId="18AF3BA4" w14:textId="77777777" w:rsidR="000D4A5E" w:rsidRDefault="000D4A5E" w:rsidP="000D4A5E">
      <w:pPr>
        <w:pStyle w:val="aa"/>
        <w:rPr>
          <w:bCs/>
          <w:sz w:val="28"/>
          <w:szCs w:val="28"/>
          <w:lang w:val="en-US"/>
        </w:rPr>
      </w:pPr>
    </w:p>
    <w:p w14:paraId="3AF9FE39" w14:textId="3079BBA4" w:rsidR="000D4A5E" w:rsidRDefault="000D4A5E" w:rsidP="000D4A5E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degree: d</w:t>
      </w:r>
      <w:r w:rsidRPr="000D4A5E">
        <w:rPr>
          <w:bCs/>
          <w:sz w:val="28"/>
          <w:szCs w:val="28"/>
          <w:lang w:val="en-US"/>
        </w:rPr>
        <w:t>egree of the polynomial kernel function</w:t>
      </w:r>
    </w:p>
    <w:p w14:paraId="492057C5" w14:textId="78D40E8F" w:rsidR="000D4A5E" w:rsidRDefault="000D4A5E" w:rsidP="000D4A5E">
      <w:pPr>
        <w:rPr>
          <w:bCs/>
          <w:sz w:val="28"/>
          <w:szCs w:val="28"/>
          <w:lang w:val="en-US"/>
        </w:rPr>
      </w:pPr>
    </w:p>
    <w:p w14:paraId="7A3F76A9" w14:textId="655C1A8F" w:rsidR="000D4A5E" w:rsidRPr="000D4A5E" w:rsidRDefault="000D4A5E" w:rsidP="000D4A5E">
      <w:p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max_iter</w:t>
      </w:r>
      <w:proofErr w:type="spellEnd"/>
      <w:r>
        <w:rPr>
          <w:bCs/>
          <w:sz w:val="28"/>
          <w:szCs w:val="28"/>
          <w:lang w:val="en-US"/>
        </w:rPr>
        <w:t>: h</w:t>
      </w:r>
      <w:r w:rsidRPr="000D4A5E">
        <w:rPr>
          <w:bCs/>
          <w:sz w:val="28"/>
          <w:szCs w:val="28"/>
          <w:lang w:val="en-US"/>
        </w:rPr>
        <w:t>ard limit on iterations within solver</w:t>
      </w:r>
    </w:p>
    <w:p w14:paraId="2E1995BD" w14:textId="6254F250" w:rsidR="000F7E88" w:rsidRPr="000D4A5E" w:rsidRDefault="000F7E88" w:rsidP="006A1D70">
      <w:pPr>
        <w:rPr>
          <w:b/>
          <w:sz w:val="28"/>
          <w:szCs w:val="28"/>
          <w:lang w:val="en-US"/>
        </w:rPr>
      </w:pPr>
    </w:p>
    <w:p w14:paraId="6FE0C34C" w14:textId="005442A5" w:rsidR="00863A45" w:rsidRPr="00863A45" w:rsidRDefault="00863A45" w:rsidP="00863A45">
      <w:pPr>
        <w:pStyle w:val="aa"/>
        <w:numPr>
          <w:ilvl w:val="0"/>
          <w:numId w:val="15"/>
        </w:numPr>
        <w:rPr>
          <w:bCs/>
          <w:sz w:val="28"/>
          <w:szCs w:val="28"/>
        </w:rPr>
      </w:pPr>
      <w:r w:rsidRPr="00863A45">
        <w:rPr>
          <w:bCs/>
          <w:sz w:val="28"/>
          <w:szCs w:val="28"/>
        </w:rPr>
        <w:t xml:space="preserve">Провели исследовали для методов </w:t>
      </w:r>
      <w:proofErr w:type="spellStart"/>
      <w:r w:rsidRPr="00863A45">
        <w:rPr>
          <w:bCs/>
          <w:sz w:val="28"/>
          <w:szCs w:val="28"/>
          <w:lang w:val="en-US"/>
        </w:rPr>
        <w:t>NuSVC</w:t>
      </w:r>
      <w:proofErr w:type="spellEnd"/>
      <w:r w:rsidRPr="00863A45">
        <w:rPr>
          <w:bCs/>
          <w:sz w:val="28"/>
          <w:szCs w:val="28"/>
        </w:rPr>
        <w:t xml:space="preserve"> и </w:t>
      </w:r>
      <w:proofErr w:type="spellStart"/>
      <w:r w:rsidRPr="00863A45">
        <w:rPr>
          <w:bCs/>
          <w:sz w:val="28"/>
          <w:szCs w:val="28"/>
          <w:lang w:val="en-US"/>
        </w:rPr>
        <w:t>LinearSVC</w:t>
      </w:r>
      <w:proofErr w:type="spellEnd"/>
    </w:p>
    <w:p w14:paraId="53DCC9E5" w14:textId="445C208E" w:rsidR="00863A45" w:rsidRDefault="00CA69D4" w:rsidP="00CA69D4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6C0F79" wp14:editId="29FF5B3E">
            <wp:extent cx="4248785" cy="21614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714" cy="21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C8EC" w14:textId="607AAFB2" w:rsidR="00CA69D4" w:rsidRDefault="00CA69D4" w:rsidP="00CA69D4">
      <w:pPr>
        <w:jc w:val="center"/>
        <w:rPr>
          <w:bCs/>
          <w:sz w:val="28"/>
          <w:szCs w:val="28"/>
        </w:rPr>
      </w:pPr>
      <w:r w:rsidRPr="001B4BE8">
        <w:rPr>
          <w:bCs/>
          <w:sz w:val="28"/>
          <w:szCs w:val="28"/>
        </w:rPr>
        <w:t>Рис 7</w:t>
      </w:r>
      <w:r>
        <w:rPr>
          <w:b/>
          <w:sz w:val="28"/>
          <w:szCs w:val="28"/>
        </w:rPr>
        <w:t xml:space="preserve"> - </w:t>
      </w:r>
      <w:r>
        <w:rPr>
          <w:bCs/>
          <w:sz w:val="28"/>
          <w:szCs w:val="28"/>
        </w:rPr>
        <w:t>Г</w:t>
      </w:r>
      <w:r w:rsidRPr="00601C24">
        <w:rPr>
          <w:bCs/>
          <w:sz w:val="28"/>
          <w:szCs w:val="28"/>
        </w:rPr>
        <w:t>рафик зависимости неправильно классифицированных наблюдений и точности классификации от размера тестовой выборки для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LinearSV</w:t>
      </w:r>
      <w:proofErr w:type="spellEnd"/>
      <w:r>
        <w:rPr>
          <w:bCs/>
          <w:sz w:val="28"/>
          <w:szCs w:val="28"/>
        </w:rPr>
        <w:t>С</w:t>
      </w:r>
    </w:p>
    <w:p w14:paraId="5DB33A78" w14:textId="3FD702A2" w:rsidR="00CA69D4" w:rsidRDefault="00CA69D4" w:rsidP="00CA69D4">
      <w:pPr>
        <w:jc w:val="center"/>
        <w:rPr>
          <w:bCs/>
          <w:sz w:val="28"/>
          <w:szCs w:val="28"/>
        </w:rPr>
      </w:pPr>
    </w:p>
    <w:p w14:paraId="368CD00D" w14:textId="7DD70089" w:rsidR="00CA69D4" w:rsidRDefault="001B4BE8" w:rsidP="00CA69D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104E5E" wp14:editId="0088093C">
            <wp:extent cx="3859370" cy="1946806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237" cy="19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4E77" w14:textId="75A3EBFD" w:rsidR="001B4BE8" w:rsidRDefault="001B4BE8" w:rsidP="001B4BE8">
      <w:pPr>
        <w:jc w:val="center"/>
        <w:rPr>
          <w:bCs/>
          <w:sz w:val="28"/>
          <w:szCs w:val="28"/>
        </w:rPr>
      </w:pPr>
      <w:r w:rsidRPr="001B4BE8"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</w:rPr>
        <w:t>8</w:t>
      </w:r>
      <w:r>
        <w:rPr>
          <w:b/>
          <w:sz w:val="28"/>
          <w:szCs w:val="28"/>
        </w:rPr>
        <w:t xml:space="preserve"> - </w:t>
      </w:r>
      <w:r>
        <w:rPr>
          <w:bCs/>
          <w:sz w:val="28"/>
          <w:szCs w:val="28"/>
        </w:rPr>
        <w:t>Г</w:t>
      </w:r>
      <w:r w:rsidRPr="00601C24">
        <w:rPr>
          <w:bCs/>
          <w:sz w:val="28"/>
          <w:szCs w:val="28"/>
        </w:rPr>
        <w:t>рафик зависимости неправильно классифицированных наблюдений и точности классификации от размера тестовой выборки для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NuSV</w:t>
      </w:r>
      <w:proofErr w:type="spellEnd"/>
      <w:r>
        <w:rPr>
          <w:bCs/>
          <w:sz w:val="28"/>
          <w:szCs w:val="28"/>
        </w:rPr>
        <w:t>С</w:t>
      </w:r>
    </w:p>
    <w:p w14:paraId="3C3C7B63" w14:textId="77777777" w:rsidR="001B4BE8" w:rsidRPr="00CA69D4" w:rsidRDefault="001B4BE8" w:rsidP="00CA69D4">
      <w:pPr>
        <w:jc w:val="center"/>
        <w:rPr>
          <w:b/>
          <w:sz w:val="28"/>
          <w:szCs w:val="28"/>
        </w:rPr>
      </w:pPr>
    </w:p>
    <w:p w14:paraId="5893F7EA" w14:textId="77777777" w:rsidR="00CA69D4" w:rsidRDefault="00CA69D4" w:rsidP="006A1D70">
      <w:pPr>
        <w:rPr>
          <w:b/>
          <w:sz w:val="28"/>
          <w:szCs w:val="28"/>
        </w:rPr>
      </w:pPr>
    </w:p>
    <w:p w14:paraId="33FF3070" w14:textId="7CE0D4DC" w:rsidR="00F41D8C" w:rsidRDefault="00F41D8C" w:rsidP="006A1D70">
      <w:pPr>
        <w:rPr>
          <w:b/>
          <w:sz w:val="32"/>
        </w:rPr>
      </w:pPr>
      <w:r>
        <w:rPr>
          <w:b/>
          <w:sz w:val="32"/>
        </w:rPr>
        <w:t>Вывод</w:t>
      </w:r>
    </w:p>
    <w:p w14:paraId="14448662" w14:textId="67EB6874" w:rsidR="004F115B" w:rsidRPr="004F115B" w:rsidRDefault="00663ADF" w:rsidP="00663ADF">
      <w:pPr>
        <w:spacing w:line="360" w:lineRule="auto"/>
        <w:jc w:val="both"/>
        <w:rPr>
          <w:b/>
          <w:sz w:val="28"/>
          <w:szCs w:val="28"/>
        </w:rPr>
      </w:pPr>
      <w:r w:rsidRPr="00663ADF">
        <w:rPr>
          <w:sz w:val="28"/>
        </w:rPr>
        <w:t>Ознакоми</w:t>
      </w:r>
      <w:r>
        <w:rPr>
          <w:sz w:val="28"/>
        </w:rPr>
        <w:t>лись</w:t>
      </w:r>
      <w:r w:rsidRPr="00663ADF">
        <w:rPr>
          <w:sz w:val="28"/>
        </w:rPr>
        <w:t xml:space="preserve"> с методами клас</w:t>
      </w:r>
      <w:r w:rsidR="00193C54">
        <w:rPr>
          <w:sz w:val="28"/>
        </w:rPr>
        <w:t>сификации</w:t>
      </w:r>
      <w:r w:rsidRPr="00663ADF">
        <w:rPr>
          <w:sz w:val="28"/>
        </w:rPr>
        <w:t xml:space="preserve"> модуля </w:t>
      </w:r>
      <w:proofErr w:type="spellStart"/>
      <w:r w:rsidRPr="00663ADF">
        <w:rPr>
          <w:sz w:val="28"/>
        </w:rPr>
        <w:t>Sklearn</w:t>
      </w:r>
      <w:proofErr w:type="spellEnd"/>
      <w:r>
        <w:rPr>
          <w:sz w:val="28"/>
        </w:rPr>
        <w:t>.</w:t>
      </w:r>
    </w:p>
    <w:sectPr w:rsidR="004F115B" w:rsidRPr="004F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E730" w14:textId="77777777" w:rsidR="00450B04" w:rsidRDefault="00450B04" w:rsidP="0033442B">
      <w:r>
        <w:separator/>
      </w:r>
    </w:p>
  </w:endnote>
  <w:endnote w:type="continuationSeparator" w:id="0">
    <w:p w14:paraId="4F09500D" w14:textId="77777777" w:rsidR="00450B04" w:rsidRDefault="00450B04" w:rsidP="0033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1B7DF" w14:textId="77777777" w:rsidR="00450B04" w:rsidRDefault="00450B04" w:rsidP="0033442B">
      <w:r>
        <w:separator/>
      </w:r>
    </w:p>
  </w:footnote>
  <w:footnote w:type="continuationSeparator" w:id="0">
    <w:p w14:paraId="64710C69" w14:textId="77777777" w:rsidR="00450B04" w:rsidRDefault="00450B04" w:rsidP="00334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6E9C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844"/>
    <w:multiLevelType w:val="hybridMultilevel"/>
    <w:tmpl w:val="8FBEF3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00128"/>
    <w:multiLevelType w:val="hybridMultilevel"/>
    <w:tmpl w:val="8E1EA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20C45"/>
    <w:multiLevelType w:val="hybridMultilevel"/>
    <w:tmpl w:val="FCCE1C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7268D"/>
    <w:multiLevelType w:val="hybridMultilevel"/>
    <w:tmpl w:val="301044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525D26"/>
    <w:multiLevelType w:val="hybridMultilevel"/>
    <w:tmpl w:val="05247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C3483"/>
    <w:multiLevelType w:val="hybridMultilevel"/>
    <w:tmpl w:val="906AC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9164E"/>
    <w:multiLevelType w:val="hybridMultilevel"/>
    <w:tmpl w:val="C56AE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42337"/>
    <w:multiLevelType w:val="multilevel"/>
    <w:tmpl w:val="530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15FBB"/>
    <w:multiLevelType w:val="hybridMultilevel"/>
    <w:tmpl w:val="906AC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B256B"/>
    <w:multiLevelType w:val="hybridMultilevel"/>
    <w:tmpl w:val="43BC0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F3DCC"/>
    <w:multiLevelType w:val="hybridMultilevel"/>
    <w:tmpl w:val="EC948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A7A17"/>
    <w:multiLevelType w:val="hybridMultilevel"/>
    <w:tmpl w:val="FAD2D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621C7"/>
    <w:multiLevelType w:val="hybridMultilevel"/>
    <w:tmpl w:val="4ACC0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260E6"/>
    <w:multiLevelType w:val="hybridMultilevel"/>
    <w:tmpl w:val="6804F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E6862"/>
    <w:multiLevelType w:val="hybridMultilevel"/>
    <w:tmpl w:val="60727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4211E"/>
    <w:multiLevelType w:val="hybridMultilevel"/>
    <w:tmpl w:val="4D2ADA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EC24DE"/>
    <w:multiLevelType w:val="hybridMultilevel"/>
    <w:tmpl w:val="157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F0518"/>
    <w:multiLevelType w:val="multilevel"/>
    <w:tmpl w:val="1150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839F8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40762"/>
    <w:multiLevelType w:val="hybridMultilevel"/>
    <w:tmpl w:val="9E22F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2"/>
  </w:num>
  <w:num w:numId="5">
    <w:abstractNumId w:val="14"/>
  </w:num>
  <w:num w:numId="6">
    <w:abstractNumId w:val="5"/>
  </w:num>
  <w:num w:numId="7">
    <w:abstractNumId w:val="10"/>
  </w:num>
  <w:num w:numId="8">
    <w:abstractNumId w:val="15"/>
  </w:num>
  <w:num w:numId="9">
    <w:abstractNumId w:val="13"/>
  </w:num>
  <w:num w:numId="10">
    <w:abstractNumId w:val="6"/>
  </w:num>
  <w:num w:numId="11">
    <w:abstractNumId w:val="17"/>
  </w:num>
  <w:num w:numId="12">
    <w:abstractNumId w:val="11"/>
  </w:num>
  <w:num w:numId="13">
    <w:abstractNumId w:val="9"/>
  </w:num>
  <w:num w:numId="14">
    <w:abstractNumId w:val="20"/>
  </w:num>
  <w:num w:numId="15">
    <w:abstractNumId w:val="12"/>
  </w:num>
  <w:num w:numId="16">
    <w:abstractNumId w:val="16"/>
  </w:num>
  <w:num w:numId="17">
    <w:abstractNumId w:val="18"/>
  </w:num>
  <w:num w:numId="18">
    <w:abstractNumId w:val="8"/>
  </w:num>
  <w:num w:numId="19">
    <w:abstractNumId w:val="1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70"/>
    <w:rsid w:val="00006C2E"/>
    <w:rsid w:val="00027A84"/>
    <w:rsid w:val="00057F33"/>
    <w:rsid w:val="00072A0C"/>
    <w:rsid w:val="000B0F32"/>
    <w:rsid w:val="000D4A5E"/>
    <w:rsid w:val="000F7E88"/>
    <w:rsid w:val="00114D78"/>
    <w:rsid w:val="001366AC"/>
    <w:rsid w:val="0013746B"/>
    <w:rsid w:val="00143B22"/>
    <w:rsid w:val="001667C9"/>
    <w:rsid w:val="00183D02"/>
    <w:rsid w:val="00186F13"/>
    <w:rsid w:val="00193C54"/>
    <w:rsid w:val="001A1FCD"/>
    <w:rsid w:val="001B4BE8"/>
    <w:rsid w:val="001D636D"/>
    <w:rsid w:val="001E5D73"/>
    <w:rsid w:val="001F077F"/>
    <w:rsid w:val="001F31CE"/>
    <w:rsid w:val="001F5BCA"/>
    <w:rsid w:val="00211471"/>
    <w:rsid w:val="002157AE"/>
    <w:rsid w:val="002305D4"/>
    <w:rsid w:val="00255018"/>
    <w:rsid w:val="00260CF8"/>
    <w:rsid w:val="0028332E"/>
    <w:rsid w:val="002846BA"/>
    <w:rsid w:val="00293AD9"/>
    <w:rsid w:val="002C1AA4"/>
    <w:rsid w:val="002D73A7"/>
    <w:rsid w:val="002F6736"/>
    <w:rsid w:val="00316EFE"/>
    <w:rsid w:val="0033224B"/>
    <w:rsid w:val="00332CD4"/>
    <w:rsid w:val="0033442B"/>
    <w:rsid w:val="00335097"/>
    <w:rsid w:val="0036177A"/>
    <w:rsid w:val="00363425"/>
    <w:rsid w:val="003663D5"/>
    <w:rsid w:val="00382AE8"/>
    <w:rsid w:val="003C28E8"/>
    <w:rsid w:val="003E4A4B"/>
    <w:rsid w:val="00410710"/>
    <w:rsid w:val="00414FFD"/>
    <w:rsid w:val="0041732A"/>
    <w:rsid w:val="00450B04"/>
    <w:rsid w:val="00452E5F"/>
    <w:rsid w:val="00466B91"/>
    <w:rsid w:val="0047698A"/>
    <w:rsid w:val="004B0C6E"/>
    <w:rsid w:val="004B4233"/>
    <w:rsid w:val="004C5DDC"/>
    <w:rsid w:val="004D3D7B"/>
    <w:rsid w:val="004D4275"/>
    <w:rsid w:val="004D7260"/>
    <w:rsid w:val="004E194F"/>
    <w:rsid w:val="004E1C3A"/>
    <w:rsid w:val="004E4FE7"/>
    <w:rsid w:val="004F115B"/>
    <w:rsid w:val="004F74AD"/>
    <w:rsid w:val="0052079C"/>
    <w:rsid w:val="005330B1"/>
    <w:rsid w:val="00535ED9"/>
    <w:rsid w:val="00540F01"/>
    <w:rsid w:val="005501C3"/>
    <w:rsid w:val="00552ED7"/>
    <w:rsid w:val="005634E7"/>
    <w:rsid w:val="005834FC"/>
    <w:rsid w:val="005850DF"/>
    <w:rsid w:val="005871C4"/>
    <w:rsid w:val="00590045"/>
    <w:rsid w:val="005902C3"/>
    <w:rsid w:val="00590D92"/>
    <w:rsid w:val="005A17D0"/>
    <w:rsid w:val="005A1F6C"/>
    <w:rsid w:val="005A43D4"/>
    <w:rsid w:val="005D1DFF"/>
    <w:rsid w:val="005E26CC"/>
    <w:rsid w:val="00600475"/>
    <w:rsid w:val="006010C9"/>
    <w:rsid w:val="00601C24"/>
    <w:rsid w:val="006142A0"/>
    <w:rsid w:val="00631BB5"/>
    <w:rsid w:val="00653EAB"/>
    <w:rsid w:val="00663ADF"/>
    <w:rsid w:val="0066507D"/>
    <w:rsid w:val="00673AC4"/>
    <w:rsid w:val="006A1D70"/>
    <w:rsid w:val="006B6B60"/>
    <w:rsid w:val="006C2189"/>
    <w:rsid w:val="006D7B1D"/>
    <w:rsid w:val="00722734"/>
    <w:rsid w:val="007424E6"/>
    <w:rsid w:val="00755F0F"/>
    <w:rsid w:val="00764D49"/>
    <w:rsid w:val="00772D7D"/>
    <w:rsid w:val="00773BDA"/>
    <w:rsid w:val="007A35A1"/>
    <w:rsid w:val="007A4F33"/>
    <w:rsid w:val="008049FD"/>
    <w:rsid w:val="0081573D"/>
    <w:rsid w:val="00831B94"/>
    <w:rsid w:val="00834CE9"/>
    <w:rsid w:val="008557E1"/>
    <w:rsid w:val="00863A45"/>
    <w:rsid w:val="00883A02"/>
    <w:rsid w:val="008D5132"/>
    <w:rsid w:val="008D77C3"/>
    <w:rsid w:val="008F60F5"/>
    <w:rsid w:val="00913F43"/>
    <w:rsid w:val="009277A9"/>
    <w:rsid w:val="009365A9"/>
    <w:rsid w:val="00951764"/>
    <w:rsid w:val="009732BE"/>
    <w:rsid w:val="0098570A"/>
    <w:rsid w:val="00994B76"/>
    <w:rsid w:val="009C7699"/>
    <w:rsid w:val="009E5CEF"/>
    <w:rsid w:val="00A00D3F"/>
    <w:rsid w:val="00A17398"/>
    <w:rsid w:val="00A20098"/>
    <w:rsid w:val="00A254DD"/>
    <w:rsid w:val="00A25E8F"/>
    <w:rsid w:val="00A72299"/>
    <w:rsid w:val="00AB0397"/>
    <w:rsid w:val="00AB7EBA"/>
    <w:rsid w:val="00AD15C2"/>
    <w:rsid w:val="00AE2225"/>
    <w:rsid w:val="00B21DE7"/>
    <w:rsid w:val="00B60C03"/>
    <w:rsid w:val="00B7015D"/>
    <w:rsid w:val="00BC4B49"/>
    <w:rsid w:val="00BC582C"/>
    <w:rsid w:val="00BD0905"/>
    <w:rsid w:val="00BD7403"/>
    <w:rsid w:val="00BD7DA1"/>
    <w:rsid w:val="00BE2841"/>
    <w:rsid w:val="00C41C69"/>
    <w:rsid w:val="00C54C8E"/>
    <w:rsid w:val="00C560CC"/>
    <w:rsid w:val="00C747F1"/>
    <w:rsid w:val="00C911C6"/>
    <w:rsid w:val="00CA4890"/>
    <w:rsid w:val="00CA698B"/>
    <w:rsid w:val="00CA69D4"/>
    <w:rsid w:val="00CD1FD0"/>
    <w:rsid w:val="00CD2423"/>
    <w:rsid w:val="00CD3449"/>
    <w:rsid w:val="00CD4CAE"/>
    <w:rsid w:val="00CF3223"/>
    <w:rsid w:val="00CF47F2"/>
    <w:rsid w:val="00D00131"/>
    <w:rsid w:val="00D250C4"/>
    <w:rsid w:val="00D3619A"/>
    <w:rsid w:val="00D43E2C"/>
    <w:rsid w:val="00D55ABD"/>
    <w:rsid w:val="00D61448"/>
    <w:rsid w:val="00D8165C"/>
    <w:rsid w:val="00DA2F98"/>
    <w:rsid w:val="00DB4C65"/>
    <w:rsid w:val="00DD49AD"/>
    <w:rsid w:val="00DD77A8"/>
    <w:rsid w:val="00E24028"/>
    <w:rsid w:val="00E25A49"/>
    <w:rsid w:val="00E30B15"/>
    <w:rsid w:val="00E911B7"/>
    <w:rsid w:val="00E922F6"/>
    <w:rsid w:val="00EB7821"/>
    <w:rsid w:val="00EC1DEE"/>
    <w:rsid w:val="00EC28F1"/>
    <w:rsid w:val="00EC593E"/>
    <w:rsid w:val="00F06229"/>
    <w:rsid w:val="00F12CEA"/>
    <w:rsid w:val="00F41BA5"/>
    <w:rsid w:val="00F41D8C"/>
    <w:rsid w:val="00F4439B"/>
    <w:rsid w:val="00F615BF"/>
    <w:rsid w:val="00F62392"/>
    <w:rsid w:val="00F63A7A"/>
    <w:rsid w:val="00F64C39"/>
    <w:rsid w:val="00F67123"/>
    <w:rsid w:val="00FC749B"/>
    <w:rsid w:val="00FD356A"/>
    <w:rsid w:val="00FE0DC2"/>
    <w:rsid w:val="00FE553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0D5E"/>
  <w15:chartTrackingRefBased/>
  <w15:docId w15:val="{ACEF68FA-32B7-4E04-BBAC-47BDB1F0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671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A1D7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A1D7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6A1D70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6A1D70"/>
    <w:rPr>
      <w:color w:val="808080"/>
    </w:rPr>
  </w:style>
  <w:style w:type="table" w:styleId="a5">
    <w:name w:val="Table Grid"/>
    <w:basedOn w:val="a1"/>
    <w:uiPriority w:val="39"/>
    <w:rsid w:val="0058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3442B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A489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A4890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A4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A489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A48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text">
    <w:name w:val="mtext"/>
    <w:basedOn w:val="a0"/>
    <w:rsid w:val="001A1FCD"/>
  </w:style>
  <w:style w:type="character" w:customStyle="1" w:styleId="mo">
    <w:name w:val="mo"/>
    <w:basedOn w:val="a0"/>
    <w:rsid w:val="001A1FCD"/>
  </w:style>
  <w:style w:type="character" w:customStyle="1" w:styleId="mi">
    <w:name w:val="mi"/>
    <w:basedOn w:val="a0"/>
    <w:rsid w:val="001A1FCD"/>
  </w:style>
  <w:style w:type="character" w:customStyle="1" w:styleId="mn">
    <w:name w:val="mn"/>
    <w:basedOn w:val="a0"/>
    <w:rsid w:val="001A1FCD"/>
  </w:style>
  <w:style w:type="character" w:styleId="af0">
    <w:name w:val="Strong"/>
    <w:basedOn w:val="a0"/>
    <w:uiPriority w:val="22"/>
    <w:qFormat/>
    <w:rsid w:val="009E5CEF"/>
    <w:rPr>
      <w:b/>
      <w:bCs/>
    </w:rPr>
  </w:style>
  <w:style w:type="character" w:customStyle="1" w:styleId="pre">
    <w:name w:val="pre"/>
    <w:basedOn w:val="a0"/>
    <w:rsid w:val="009E5CEF"/>
  </w:style>
  <w:style w:type="character" w:customStyle="1" w:styleId="10">
    <w:name w:val="Заголовок 1 Знак"/>
    <w:basedOn w:val="a0"/>
    <w:link w:val="1"/>
    <w:uiPriority w:val="9"/>
    <w:rsid w:val="00F671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E30B15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Normal (Web)"/>
    <w:basedOn w:val="a"/>
    <w:uiPriority w:val="99"/>
    <w:unhideWhenUsed/>
    <w:rsid w:val="00D3619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C81A-5248-49DF-841D-78D1EAFC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dc:description/>
  <cp:lastModifiedBy>Константин Холковский</cp:lastModifiedBy>
  <cp:revision>30</cp:revision>
  <cp:lastPrinted>2021-12-17T18:45:00Z</cp:lastPrinted>
  <dcterms:created xsi:type="dcterms:W3CDTF">2021-09-19T10:39:00Z</dcterms:created>
  <dcterms:modified xsi:type="dcterms:W3CDTF">2021-12-17T18:45:00Z</dcterms:modified>
</cp:coreProperties>
</file>