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4929D" w14:textId="77777777" w:rsidR="00B01733" w:rsidRPr="003A2248" w:rsidRDefault="00776250">
      <w:pPr>
        <w:rPr>
          <w:rFonts w:cs="Tahoma"/>
          <w:sz w:val="20"/>
        </w:rPr>
      </w:pPr>
      <w:r w:rsidRPr="003A2248">
        <w:rPr>
          <w:rFonts w:cs="Tahoma"/>
          <w:noProof/>
          <w:sz w:val="20"/>
        </w:rPr>
        <w:drawing>
          <wp:inline distT="0" distB="0" distL="0" distR="0" wp14:anchorId="3B5125C7" wp14:editId="33230E5F">
            <wp:extent cx="5486400" cy="979170"/>
            <wp:effectExtent l="0" t="0" r="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YSLC home header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94C28" w14:textId="77777777" w:rsidR="00776250" w:rsidRPr="003A2248" w:rsidRDefault="00776250" w:rsidP="00776250">
      <w:pPr>
        <w:pStyle w:val="NoSpacing"/>
        <w:rPr>
          <w:b/>
          <w:shd w:val="clear" w:color="auto" w:fill="FFFFFF"/>
        </w:rPr>
      </w:pPr>
      <w:r w:rsidRPr="003A2248">
        <w:rPr>
          <w:b/>
          <w:shd w:val="clear" w:color="auto" w:fill="FFFFFF"/>
        </w:rPr>
        <w:t>New York State Literary Center</w:t>
      </w:r>
    </w:p>
    <w:p w14:paraId="1C2F8A37" w14:textId="77777777" w:rsidR="00406050" w:rsidRDefault="00776250" w:rsidP="00776250">
      <w:pPr>
        <w:pStyle w:val="NoSpacing"/>
        <w:rPr>
          <w:b/>
          <w:shd w:val="clear" w:color="auto" w:fill="FFFFFF"/>
        </w:rPr>
      </w:pPr>
      <w:r w:rsidRPr="003A2248">
        <w:rPr>
          <w:b/>
          <w:shd w:val="clear" w:color="auto" w:fill="FFFFFF"/>
        </w:rPr>
        <w:t xml:space="preserve">RESOURCES </w:t>
      </w:r>
      <w:r w:rsidR="00F14474" w:rsidRPr="003A2248">
        <w:rPr>
          <w:b/>
          <w:shd w:val="clear" w:color="auto" w:fill="FFFFFF"/>
        </w:rPr>
        <w:t>and READINGS</w:t>
      </w:r>
    </w:p>
    <w:p w14:paraId="3AAB5A12" w14:textId="7A874F90" w:rsidR="004735CB" w:rsidRPr="003A2248" w:rsidRDefault="00E63B47" w:rsidP="00776250">
      <w:pPr>
        <w:pStyle w:val="NoSpacing"/>
        <w:rPr>
          <w:b/>
          <w:shd w:val="clear" w:color="auto" w:fill="FFFFFF"/>
        </w:rPr>
      </w:pPr>
      <w:r>
        <w:rPr>
          <w:b/>
          <w:shd w:val="clear" w:color="auto" w:fill="FFFFFF"/>
        </w:rPr>
        <w:t>Incarceration: Its Impact on Children</w:t>
      </w:r>
      <w:r w:rsidR="00E40909">
        <w:rPr>
          <w:b/>
          <w:shd w:val="clear" w:color="auto" w:fill="FFFFFF"/>
        </w:rPr>
        <w:t xml:space="preserve"> and Families</w:t>
      </w:r>
    </w:p>
    <w:p w14:paraId="5AAB3F93" w14:textId="77777777" w:rsidR="00776250" w:rsidRPr="003A2248" w:rsidRDefault="00776250" w:rsidP="00776250">
      <w:pPr>
        <w:pStyle w:val="NoSpacing"/>
        <w:rPr>
          <w:b/>
          <w:shd w:val="clear" w:color="auto" w:fill="FFFFFF"/>
        </w:rPr>
      </w:pPr>
      <w:r w:rsidRPr="003A2248">
        <w:rPr>
          <w:b/>
          <w:shd w:val="clear" w:color="auto" w:fill="FFFFFF"/>
        </w:rPr>
        <w:t>Compiled by Dale Davis</w:t>
      </w:r>
      <w:r w:rsidR="004735CB" w:rsidRPr="003A2248">
        <w:rPr>
          <w:b/>
          <w:shd w:val="clear" w:color="auto" w:fill="FFFFFF"/>
        </w:rPr>
        <w:t>, New York State Literary Center</w:t>
      </w:r>
    </w:p>
    <w:p w14:paraId="76B2DED7" w14:textId="77777777" w:rsidR="00776250" w:rsidRPr="003A2248" w:rsidRDefault="00776250" w:rsidP="00776250">
      <w:pPr>
        <w:pStyle w:val="NoSpacing"/>
        <w:rPr>
          <w:shd w:val="clear" w:color="auto" w:fill="FFFFFF"/>
        </w:rPr>
      </w:pPr>
      <w:bookmarkStart w:id="0" w:name="_GoBack"/>
      <w:bookmarkEnd w:id="0"/>
    </w:p>
    <w:p w14:paraId="471BC249" w14:textId="77777777" w:rsidR="00776250" w:rsidRPr="003A2248" w:rsidRDefault="00776250" w:rsidP="00776250">
      <w:pPr>
        <w:pStyle w:val="NoSpacing"/>
        <w:rPr>
          <w:shd w:val="clear" w:color="auto" w:fill="FFFFFF"/>
        </w:rPr>
      </w:pPr>
      <w:r w:rsidRPr="003A2248">
        <w:rPr>
          <w:shd w:val="clear" w:color="auto" w:fill="FFFFFF"/>
        </w:rPr>
        <w:t>Nell Bernstein. </w:t>
      </w:r>
      <w:r w:rsidRPr="003A2248">
        <w:rPr>
          <w:i/>
          <w:shd w:val="clear" w:color="auto" w:fill="FFFFFF"/>
        </w:rPr>
        <w:t>All Alone in The World, Children of The Incarcerated</w:t>
      </w:r>
      <w:r w:rsidRPr="003A2248">
        <w:rPr>
          <w:shd w:val="clear" w:color="auto" w:fill="FFFFFF"/>
        </w:rPr>
        <w:t>. New York: The New Press, 2005.</w:t>
      </w:r>
    </w:p>
    <w:p w14:paraId="0EF93ED1" w14:textId="77777777" w:rsidR="00776250" w:rsidRPr="003A2248" w:rsidRDefault="00776250" w:rsidP="00776250">
      <w:pPr>
        <w:pStyle w:val="NoSpacing"/>
        <w:rPr>
          <w:shd w:val="clear" w:color="auto" w:fill="FFFFFF"/>
        </w:rPr>
      </w:pPr>
    </w:p>
    <w:p w14:paraId="0AEB98AB" w14:textId="77777777" w:rsidR="00776250" w:rsidRPr="003A2248" w:rsidRDefault="00776250" w:rsidP="00776250">
      <w:pPr>
        <w:pStyle w:val="NoSpacing"/>
        <w:rPr>
          <w:shd w:val="clear" w:color="auto" w:fill="FFFFFF"/>
        </w:rPr>
      </w:pPr>
      <w:r w:rsidRPr="003A2248">
        <w:rPr>
          <w:shd w:val="clear" w:color="auto" w:fill="FFFFFF"/>
        </w:rPr>
        <w:t xml:space="preserve">The Anna E. Casey Foundation. “A Shared Sentence: The Devastating Toll of Parental Incarceration on Kids, Families, and Communities.”  </w:t>
      </w:r>
      <w:r w:rsidRPr="003A2248">
        <w:rPr>
          <w:i/>
          <w:shd w:val="clear" w:color="auto" w:fill="FFFFFF"/>
        </w:rPr>
        <w:t>Kids Count Policy Report</w:t>
      </w:r>
      <w:r w:rsidRPr="003A2248">
        <w:rPr>
          <w:shd w:val="clear" w:color="auto" w:fill="FFFFFF"/>
        </w:rPr>
        <w:t>, April 2016.</w:t>
      </w:r>
    </w:p>
    <w:p w14:paraId="0B4C8934" w14:textId="77777777" w:rsidR="00776250" w:rsidRPr="003A2248" w:rsidRDefault="00E40909" w:rsidP="00776250">
      <w:pPr>
        <w:pStyle w:val="NoSpacing"/>
        <w:rPr>
          <w:shd w:val="clear" w:color="auto" w:fill="FFFFFF"/>
        </w:rPr>
      </w:pPr>
      <w:hyperlink r:id="rId5" w:history="1">
        <w:r w:rsidR="00776250" w:rsidRPr="003A2248">
          <w:rPr>
            <w:rStyle w:val="Hyperlink"/>
            <w:shd w:val="clear" w:color="auto" w:fill="FFFFFF"/>
          </w:rPr>
          <w:t>https://www.aecf.org/resources/a-shared-sentence/</w:t>
        </w:r>
      </w:hyperlink>
    </w:p>
    <w:p w14:paraId="12384265" w14:textId="77777777" w:rsidR="00776250" w:rsidRPr="003A2248" w:rsidRDefault="00776250" w:rsidP="00776250">
      <w:pPr>
        <w:pStyle w:val="NoSpacing"/>
      </w:pPr>
    </w:p>
    <w:p w14:paraId="1357E081" w14:textId="77777777" w:rsidR="00776250" w:rsidRPr="003A2248" w:rsidRDefault="00776250" w:rsidP="00776250">
      <w:pPr>
        <w:pStyle w:val="NoSpacing"/>
      </w:pPr>
      <w:r w:rsidRPr="003A2248">
        <w:rPr>
          <w:shd w:val="clear" w:color="auto" w:fill="FFFFFF"/>
        </w:rPr>
        <w:t xml:space="preserve">Ashley Christie. “A Daughter’s Love of Her Father Can’t Be Locked Up.” </w:t>
      </w:r>
      <w:r w:rsidRPr="003A2248">
        <w:rPr>
          <w:i/>
          <w:shd w:val="clear" w:color="auto" w:fill="FFFFFF"/>
        </w:rPr>
        <w:t>Women’s eNews</w:t>
      </w:r>
      <w:r w:rsidRPr="003A2248">
        <w:rPr>
          <w:shd w:val="clear" w:color="auto" w:fill="FFFFFF"/>
        </w:rPr>
        <w:t>, October 21, 2015.</w:t>
      </w:r>
    </w:p>
    <w:p w14:paraId="2D4C771A" w14:textId="77777777" w:rsidR="00776250" w:rsidRPr="003A2248" w:rsidRDefault="00E40909" w:rsidP="00776250">
      <w:pPr>
        <w:pStyle w:val="NoSpacing"/>
        <w:rPr>
          <w:shd w:val="clear" w:color="auto" w:fill="FFFFFF"/>
        </w:rPr>
      </w:pPr>
      <w:hyperlink r:id="rId6" w:history="1">
        <w:r w:rsidR="00776250" w:rsidRPr="003A2248">
          <w:rPr>
            <w:rStyle w:val="Hyperlink"/>
            <w:rFonts w:eastAsia="Times New Roman"/>
            <w:shd w:val="clear" w:color="auto" w:fill="FFFFFF"/>
          </w:rPr>
          <w:t>https://womensenews.org/2015/10/a-daughters-love-of-her-father-cant-be-locked-up/</w:t>
        </w:r>
      </w:hyperlink>
    </w:p>
    <w:p w14:paraId="6981E9CC" w14:textId="77777777" w:rsidR="00776250" w:rsidRPr="003A2248" w:rsidRDefault="00776250" w:rsidP="00776250">
      <w:pPr>
        <w:pStyle w:val="NoSpacing"/>
        <w:rPr>
          <w:shd w:val="clear" w:color="auto" w:fill="FFFFFF"/>
        </w:rPr>
      </w:pPr>
    </w:p>
    <w:p w14:paraId="37F330A5" w14:textId="77777777" w:rsidR="00776250" w:rsidRPr="003A2248" w:rsidRDefault="00776250" w:rsidP="00776250">
      <w:pPr>
        <w:pStyle w:val="NoSpacing"/>
        <w:rPr>
          <w:shd w:val="clear" w:color="auto" w:fill="FFFFFF"/>
        </w:rPr>
      </w:pPr>
      <w:r w:rsidRPr="003A2248">
        <w:rPr>
          <w:shd w:val="clear" w:color="auto" w:fill="FFFFFF"/>
        </w:rPr>
        <w:t xml:space="preserve">Ta-Nehisi Coates. The Black Family in the Age of Mass Incarceration.” </w:t>
      </w:r>
      <w:r w:rsidRPr="003A2248">
        <w:rPr>
          <w:i/>
          <w:shd w:val="clear" w:color="auto" w:fill="FFFFFF"/>
        </w:rPr>
        <w:t>The Atlantic</w:t>
      </w:r>
      <w:r w:rsidRPr="003A2248">
        <w:rPr>
          <w:shd w:val="clear" w:color="auto" w:fill="FFFFFF"/>
        </w:rPr>
        <w:t>, October 2015.</w:t>
      </w:r>
    </w:p>
    <w:p w14:paraId="079DF540" w14:textId="77777777" w:rsidR="00776250" w:rsidRPr="003A2248" w:rsidRDefault="00E40909" w:rsidP="00776250">
      <w:pPr>
        <w:pStyle w:val="NoSpacing"/>
        <w:rPr>
          <w:shd w:val="clear" w:color="auto" w:fill="FFFFFF"/>
        </w:rPr>
      </w:pPr>
      <w:hyperlink r:id="rId7" w:history="1">
        <w:r w:rsidR="00776250" w:rsidRPr="003A2248">
          <w:rPr>
            <w:rStyle w:val="Hyperlink"/>
            <w:shd w:val="clear" w:color="auto" w:fill="FFFFFF"/>
          </w:rPr>
          <w:t>https://www.theatlantic.com/magazine/archive/2015/10/the-black-family-in-the-age-of-mass-incarceration/403246/</w:t>
        </w:r>
      </w:hyperlink>
    </w:p>
    <w:p w14:paraId="51D63A6B" w14:textId="77777777" w:rsidR="00776250" w:rsidRPr="003A2248" w:rsidRDefault="00776250" w:rsidP="00776250">
      <w:pPr>
        <w:pStyle w:val="NoSpacing"/>
        <w:rPr>
          <w:shd w:val="clear" w:color="auto" w:fill="FFFFFF"/>
        </w:rPr>
      </w:pPr>
    </w:p>
    <w:p w14:paraId="228BEE1E" w14:textId="77777777" w:rsidR="00776250" w:rsidRPr="003A2248" w:rsidRDefault="00776250" w:rsidP="00776250">
      <w:pPr>
        <w:pStyle w:val="NoSpacing"/>
      </w:pPr>
      <w:r w:rsidRPr="003A2248">
        <w:t xml:space="preserve">Child and Adolescent Health Measurement Initiative. “Overview of Adverse Child and Family Experiences among US Children.” </w:t>
      </w:r>
      <w:r w:rsidRPr="003A2248">
        <w:rPr>
          <w:i/>
        </w:rPr>
        <w:t>Data Resource Center</w:t>
      </w:r>
      <w:r w:rsidRPr="003A2248">
        <w:t xml:space="preserve">, 2014 </w:t>
      </w:r>
    </w:p>
    <w:p w14:paraId="6D3AC72B" w14:textId="77777777" w:rsidR="00776250" w:rsidRPr="003A2248" w:rsidRDefault="00E40909" w:rsidP="00776250">
      <w:pPr>
        <w:pStyle w:val="NoSpacing"/>
      </w:pPr>
      <w:hyperlink r:id="rId8" w:history="1">
        <w:r w:rsidR="00776250" w:rsidRPr="003A2248">
          <w:rPr>
            <w:rStyle w:val="Hyperlink"/>
          </w:rPr>
          <w:t>http://www.childhealthdata.org/docs/drc/aces-data-brief_version-1-0.pdf?Status=Master</w:t>
        </w:r>
      </w:hyperlink>
    </w:p>
    <w:p w14:paraId="02F7A766" w14:textId="77777777" w:rsidR="00776250" w:rsidRPr="003A2248" w:rsidRDefault="00776250" w:rsidP="00776250">
      <w:pPr>
        <w:pStyle w:val="NoSpacing"/>
      </w:pPr>
    </w:p>
    <w:p w14:paraId="71DDA162" w14:textId="77777777" w:rsidR="00776250" w:rsidRPr="003A2248" w:rsidRDefault="00776250" w:rsidP="00776250">
      <w:pPr>
        <w:pStyle w:val="NoSpacing"/>
      </w:pPr>
      <w:r w:rsidRPr="003A2248">
        <w:rPr>
          <w:shd w:val="clear" w:color="auto" w:fill="FFFFFF"/>
        </w:rPr>
        <w:t xml:space="preserve">Jarvis DeBerry. “Daughters with incarcerated dads say no to silence and shame.” </w:t>
      </w:r>
      <w:r w:rsidRPr="003A2248">
        <w:rPr>
          <w:i/>
          <w:shd w:val="clear" w:color="auto" w:fill="FFFFFF"/>
        </w:rPr>
        <w:t xml:space="preserve">Nola The </w:t>
      </w:r>
      <w:r w:rsidRPr="003A2248">
        <w:rPr>
          <w:i/>
        </w:rPr>
        <w:t>Times-Picayune</w:t>
      </w:r>
      <w:r w:rsidRPr="003A2248">
        <w:t>, April 6, 2019.</w:t>
      </w:r>
    </w:p>
    <w:p w14:paraId="5E8528AF" w14:textId="77777777" w:rsidR="00776250" w:rsidRPr="003A2248" w:rsidRDefault="00776250" w:rsidP="00776250">
      <w:pPr>
        <w:pStyle w:val="NoSpacing"/>
      </w:pPr>
      <w:r w:rsidRPr="003A2248">
        <w:t xml:space="preserve"> </w:t>
      </w:r>
      <w:hyperlink r:id="rId9" w:history="1">
        <w:r w:rsidRPr="003A2248">
          <w:rPr>
            <w:color w:val="0000FF" w:themeColor="hyperlink"/>
            <w:u w:val="single"/>
          </w:rPr>
          <w:t>https://www.nola.com/opinions/2019/04/daughters-with-incarcerated-dads-say-no-to-silence-and-shame.html</w:t>
        </w:r>
      </w:hyperlink>
    </w:p>
    <w:p w14:paraId="3576AAB3" w14:textId="77777777" w:rsidR="00776250" w:rsidRPr="003A2248" w:rsidRDefault="00776250" w:rsidP="00776250">
      <w:pPr>
        <w:pStyle w:val="NoSpacing"/>
      </w:pPr>
      <w:r w:rsidRPr="003A2248">
        <w:t xml:space="preserve"> </w:t>
      </w:r>
    </w:p>
    <w:p w14:paraId="247F68CD" w14:textId="77777777" w:rsidR="00776250" w:rsidRPr="003A2248" w:rsidRDefault="00776250" w:rsidP="00776250">
      <w:pPr>
        <w:pStyle w:val="NoSpacing"/>
      </w:pPr>
      <w:r w:rsidRPr="003A2248">
        <w:rPr>
          <w:shd w:val="clear" w:color="auto" w:fill="FFFFFF"/>
        </w:rPr>
        <w:t xml:space="preserve">K. J. Dell'Antonia. "When Parents Are in Prison, Children Suffer.” </w:t>
      </w:r>
      <w:r w:rsidRPr="003A2248">
        <w:rPr>
          <w:i/>
          <w:shd w:val="clear" w:color="auto" w:fill="FFFFFF"/>
        </w:rPr>
        <w:t>The New York Times</w:t>
      </w:r>
      <w:r w:rsidRPr="003A2248">
        <w:rPr>
          <w:shd w:val="clear" w:color="auto" w:fill="FFFFFF"/>
        </w:rPr>
        <w:t>, April 26, 2016.</w:t>
      </w:r>
    </w:p>
    <w:p w14:paraId="46E436CC" w14:textId="77777777" w:rsidR="00776250" w:rsidRPr="003A2248" w:rsidRDefault="00E40909" w:rsidP="00776250">
      <w:pPr>
        <w:pStyle w:val="NoSpacing"/>
        <w:rPr>
          <w:shd w:val="clear" w:color="auto" w:fill="FFFFFF"/>
        </w:rPr>
      </w:pPr>
      <w:hyperlink r:id="rId10" w:history="1">
        <w:r w:rsidR="00776250" w:rsidRPr="003A2248">
          <w:rPr>
            <w:rStyle w:val="Hyperlink"/>
            <w:shd w:val="clear" w:color="auto" w:fill="FFFFFF"/>
          </w:rPr>
          <w:t>https://well.blogs.nytimes.com/2016/04/26/when-parents-are-in-prison-children-suffer/?_r=0</w:t>
        </w:r>
      </w:hyperlink>
    </w:p>
    <w:p w14:paraId="3C16FE09" w14:textId="77777777" w:rsidR="00776250" w:rsidRPr="003A2248" w:rsidRDefault="00776250" w:rsidP="00776250">
      <w:pPr>
        <w:pStyle w:val="NoSpacing"/>
        <w:rPr>
          <w:shd w:val="clear" w:color="auto" w:fill="FFFFFF"/>
        </w:rPr>
      </w:pPr>
    </w:p>
    <w:p w14:paraId="591C7583" w14:textId="77777777" w:rsidR="00776250" w:rsidRPr="003A2248" w:rsidRDefault="00776250" w:rsidP="00776250">
      <w:pPr>
        <w:pStyle w:val="NoSpacing"/>
      </w:pPr>
      <w:r w:rsidRPr="003A2248">
        <w:t xml:space="preserve">Jane Fonda and Sabra Williams. “Prison Arts Programs Produce Change That No Audit Can Measure.” </w:t>
      </w:r>
      <w:r w:rsidRPr="003A2248">
        <w:rPr>
          <w:i/>
        </w:rPr>
        <w:t>The Washington Post</w:t>
      </w:r>
      <w:r w:rsidRPr="003A2248">
        <w:t>, April 8, 2019.</w:t>
      </w:r>
    </w:p>
    <w:p w14:paraId="33D4FF0D" w14:textId="77777777" w:rsidR="00776250" w:rsidRPr="003A2248" w:rsidRDefault="00E40909" w:rsidP="00776250">
      <w:pPr>
        <w:pStyle w:val="NoSpacing"/>
        <w:rPr>
          <w:rFonts w:eastAsia="Times New Roman"/>
        </w:rPr>
      </w:pPr>
      <w:hyperlink r:id="rId11" w:history="1">
        <w:r w:rsidR="00776250" w:rsidRPr="003A2248">
          <w:rPr>
            <w:rStyle w:val="Hyperlink"/>
            <w:rFonts w:eastAsia="Times New Roman"/>
          </w:rPr>
          <w:t>https://www.washingtonpost.com/opinions/prison-arts-programs-produce-change-that-no-audit-can-measure/2019/04/08/8c7fd7a0-5a0e-11e9-9625-01d48d50ef75_story.html?utm_term=.f787636d1517</w:t>
        </w:r>
      </w:hyperlink>
    </w:p>
    <w:p w14:paraId="0D49751C" w14:textId="77777777" w:rsidR="00776250" w:rsidRPr="003A2248" w:rsidRDefault="00776250" w:rsidP="00776250">
      <w:pPr>
        <w:pStyle w:val="NoSpacing"/>
        <w:rPr>
          <w:shd w:val="clear" w:color="auto" w:fill="FFFFFF"/>
        </w:rPr>
      </w:pPr>
    </w:p>
    <w:p w14:paraId="561E6F6A" w14:textId="77777777" w:rsidR="00776250" w:rsidRPr="003A2248" w:rsidRDefault="00776250" w:rsidP="00776250">
      <w:pPr>
        <w:pStyle w:val="NoSpacing"/>
      </w:pPr>
      <w:r w:rsidRPr="003A2248">
        <w:rPr>
          <w:shd w:val="clear" w:color="auto" w:fill="FFFFFF"/>
        </w:rPr>
        <w:t xml:space="preserve">Rebecca Gross. “Parents &amp; Children: Learning Together Through The Arts.” </w:t>
      </w:r>
      <w:r w:rsidRPr="003A2248">
        <w:rPr>
          <w:i/>
          <w:shd w:val="clear" w:color="auto" w:fill="FFFFFF"/>
        </w:rPr>
        <w:t>Art Works Blog</w:t>
      </w:r>
      <w:r w:rsidRPr="003A2248">
        <w:rPr>
          <w:shd w:val="clear" w:color="auto" w:fill="FFFFFF"/>
        </w:rPr>
        <w:t>, </w:t>
      </w:r>
      <w:r w:rsidRPr="003A2248">
        <w:rPr>
          <w:shd w:val="clear" w:color="auto" w:fill="FFFFFF"/>
        </w:rPr>
        <w:br/>
        <w:t>The National Endowment For The Arts, September 22, 2015.</w:t>
      </w:r>
    </w:p>
    <w:p w14:paraId="68A510D8" w14:textId="77777777" w:rsidR="00776250" w:rsidRPr="003A2248" w:rsidRDefault="00E40909" w:rsidP="00776250">
      <w:pPr>
        <w:pStyle w:val="NoSpacing"/>
        <w:rPr>
          <w:shd w:val="clear" w:color="auto" w:fill="FFFFFF"/>
        </w:rPr>
      </w:pPr>
      <w:hyperlink r:id="rId12" w:history="1">
        <w:r w:rsidR="00776250" w:rsidRPr="003A2248">
          <w:rPr>
            <w:rStyle w:val="Hyperlink"/>
            <w:shd w:val="clear" w:color="auto" w:fill="FFFFFF"/>
          </w:rPr>
          <w:t>https://www.arts.gov/art-works/2015/parents-children-learning-together-through-arts</w:t>
        </w:r>
      </w:hyperlink>
    </w:p>
    <w:p w14:paraId="1F84186B" w14:textId="77777777" w:rsidR="00776250" w:rsidRPr="003A2248" w:rsidRDefault="00776250" w:rsidP="00776250">
      <w:pPr>
        <w:pStyle w:val="NoSpacing"/>
        <w:rPr>
          <w:shd w:val="clear" w:color="auto" w:fill="FFFFFF"/>
        </w:rPr>
      </w:pPr>
    </w:p>
    <w:p w14:paraId="29A99491" w14:textId="77777777" w:rsidR="00776250" w:rsidRPr="003A2248" w:rsidRDefault="00E40909" w:rsidP="002E1DAF">
      <w:pPr>
        <w:pStyle w:val="NoSpacing"/>
      </w:pPr>
      <w:hyperlink r:id="rId13" w:history="1">
        <w:r w:rsidR="00776250" w:rsidRPr="003A2248">
          <w:t>Eli Hager</w:t>
        </w:r>
      </w:hyperlink>
      <w:r w:rsidR="00776250" w:rsidRPr="003A2248">
        <w:t> and </w:t>
      </w:r>
      <w:hyperlink r:id="rId14" w:history="1">
        <w:r w:rsidR="00776250" w:rsidRPr="003A2248">
          <w:t>Anna Flagg</w:t>
        </w:r>
      </w:hyperlink>
      <w:r w:rsidR="00776250" w:rsidRPr="003A2248">
        <w:t xml:space="preserve">. “How incarcerated parents are losing their children—forever.” </w:t>
      </w:r>
      <w:r w:rsidR="00776250" w:rsidRPr="003A2248">
        <w:rPr>
          <w:i/>
          <w:iCs/>
        </w:rPr>
        <w:t>The Marshall Project</w:t>
      </w:r>
      <w:r w:rsidR="00776250" w:rsidRPr="003A2248">
        <w:t>, December 3, 2018.</w:t>
      </w:r>
    </w:p>
    <w:p w14:paraId="1F23C945" w14:textId="77777777" w:rsidR="002E1DAF" w:rsidRPr="003A2248" w:rsidRDefault="00E40909" w:rsidP="002E1DAF">
      <w:pPr>
        <w:pStyle w:val="NoSpacing"/>
        <w:rPr>
          <w:rFonts w:eastAsia="Times New Roman"/>
        </w:rPr>
      </w:pPr>
      <w:hyperlink r:id="rId15" w:history="1">
        <w:r w:rsidR="002E1DAF" w:rsidRPr="003A2248">
          <w:rPr>
            <w:rStyle w:val="Hyperlink"/>
            <w:rFonts w:eastAsia="Times New Roman"/>
          </w:rPr>
          <w:t>https://www.themarshallproject.org/2018/12/03/how-incarcerated-parents-are-losing-their-children-forever</w:t>
        </w:r>
      </w:hyperlink>
    </w:p>
    <w:p w14:paraId="6C7378BC" w14:textId="77777777" w:rsidR="00776250" w:rsidRPr="003A2248" w:rsidRDefault="00776250" w:rsidP="00776250">
      <w:pPr>
        <w:pStyle w:val="NoSpacing"/>
        <w:rPr>
          <w:rFonts w:eastAsia="Times New Roman"/>
        </w:rPr>
      </w:pPr>
    </w:p>
    <w:p w14:paraId="24EBC088" w14:textId="77777777" w:rsidR="00776250" w:rsidRPr="003A2248" w:rsidRDefault="00776250" w:rsidP="00776250">
      <w:pPr>
        <w:pStyle w:val="NoSpacing"/>
        <w:rPr>
          <w:rFonts w:eastAsia="Times New Roman"/>
        </w:rPr>
      </w:pPr>
      <w:r w:rsidRPr="003A2248">
        <w:rPr>
          <w:rFonts w:eastAsia="Times New Roman"/>
        </w:rPr>
        <w:t xml:space="preserve">Olga Kazan. “How Being Poor Makes You Sick.” </w:t>
      </w:r>
      <w:r w:rsidRPr="003A2248">
        <w:rPr>
          <w:rFonts w:eastAsia="Times New Roman"/>
          <w:i/>
        </w:rPr>
        <w:t>The Atlantic</w:t>
      </w:r>
      <w:r w:rsidRPr="003A2248">
        <w:rPr>
          <w:rFonts w:eastAsia="Times New Roman"/>
        </w:rPr>
        <w:t>, May 21, 2014.</w:t>
      </w:r>
    </w:p>
    <w:p w14:paraId="0345DB2E" w14:textId="77777777" w:rsidR="00776250" w:rsidRPr="003A2248" w:rsidRDefault="00E40909" w:rsidP="00776250">
      <w:pPr>
        <w:pStyle w:val="NoSpacing"/>
      </w:pPr>
      <w:hyperlink r:id="rId16" w:history="1">
        <w:r w:rsidR="00776250" w:rsidRPr="003A2248">
          <w:rPr>
            <w:rStyle w:val="Hyperlink"/>
            <w:rFonts w:eastAsia="Times New Roman"/>
          </w:rPr>
          <w:t>https://www.theatlantic.com/health/archive/2014/05/poverty-makes-you-sick/371241/</w:t>
        </w:r>
      </w:hyperlink>
    </w:p>
    <w:p w14:paraId="638C4B23" w14:textId="77777777" w:rsidR="00776250" w:rsidRPr="003A2248" w:rsidRDefault="00776250" w:rsidP="00776250">
      <w:pPr>
        <w:pStyle w:val="NoSpacing"/>
        <w:rPr>
          <w:rFonts w:eastAsia="Times New Roman"/>
        </w:rPr>
      </w:pPr>
    </w:p>
    <w:p w14:paraId="182B5C0D" w14:textId="77777777" w:rsidR="00776250" w:rsidRPr="003A2248" w:rsidRDefault="00776250" w:rsidP="00776250">
      <w:pPr>
        <w:pStyle w:val="NoSpacing"/>
        <w:rPr>
          <w:rFonts w:eastAsia="Times New Roman"/>
        </w:rPr>
      </w:pPr>
      <w:r w:rsidRPr="003A2248">
        <w:rPr>
          <w:rFonts w:eastAsia="Times New Roman"/>
        </w:rPr>
        <w:t xml:space="preserve">Olga Kazan. “Half of All Kids Are Traumatized.” </w:t>
      </w:r>
      <w:r w:rsidRPr="003A2248">
        <w:rPr>
          <w:rFonts w:eastAsia="Times New Roman"/>
          <w:i/>
        </w:rPr>
        <w:t>The Atlantic</w:t>
      </w:r>
      <w:r w:rsidRPr="003A2248">
        <w:rPr>
          <w:rFonts w:eastAsia="Times New Roman"/>
        </w:rPr>
        <w:t>, December 11, 2014.</w:t>
      </w:r>
    </w:p>
    <w:p w14:paraId="52772C7F" w14:textId="77777777" w:rsidR="00776250" w:rsidRPr="003A2248" w:rsidRDefault="00E40909" w:rsidP="00776250">
      <w:pPr>
        <w:pStyle w:val="NoSpacing"/>
        <w:rPr>
          <w:rStyle w:val="Hyperlink"/>
          <w:rFonts w:eastAsia="Times New Roman"/>
        </w:rPr>
      </w:pPr>
      <w:hyperlink r:id="rId17" w:history="1">
        <w:r w:rsidR="00776250" w:rsidRPr="003A2248">
          <w:rPr>
            <w:rStyle w:val="Hyperlink"/>
            <w:rFonts w:eastAsia="Times New Roman"/>
          </w:rPr>
          <w:t>https://www.theatlantic.com/health/archive/2014/12/half-of-all-kids-experience-traumatic-events/383630/</w:t>
        </w:r>
      </w:hyperlink>
    </w:p>
    <w:p w14:paraId="40F2F2CE" w14:textId="77777777" w:rsidR="00776250" w:rsidRPr="003A2248" w:rsidRDefault="00776250" w:rsidP="00776250">
      <w:pPr>
        <w:pStyle w:val="NoSpacing"/>
        <w:rPr>
          <w:rFonts w:eastAsia="Times New Roman"/>
        </w:rPr>
      </w:pPr>
    </w:p>
    <w:p w14:paraId="4359AD8A" w14:textId="77777777" w:rsidR="00776250" w:rsidRPr="003A2248" w:rsidRDefault="00776250" w:rsidP="00776250">
      <w:pPr>
        <w:pStyle w:val="NoSpacing"/>
      </w:pPr>
      <w:r w:rsidRPr="003A2248">
        <w:t xml:space="preserve">Nancy G. La Vigne, Elizabeth Davies, Diana Brazzell. “Broken Bonds Understanding And Addressing The Needs Of Children With Incarcerated Parents.” </w:t>
      </w:r>
      <w:r w:rsidRPr="003A2248">
        <w:rPr>
          <w:i/>
        </w:rPr>
        <w:t>Urban Institute Justice Policy Center</w:t>
      </w:r>
      <w:r w:rsidRPr="003A2248">
        <w:t>, February 2008.</w:t>
      </w:r>
    </w:p>
    <w:p w14:paraId="626365C4" w14:textId="77777777" w:rsidR="00776250" w:rsidRPr="003A2248" w:rsidRDefault="00E40909" w:rsidP="00776250">
      <w:pPr>
        <w:pStyle w:val="NoSpacing"/>
      </w:pPr>
      <w:hyperlink r:id="rId18" w:history="1">
        <w:r w:rsidR="00776250" w:rsidRPr="003A2248">
          <w:rPr>
            <w:rStyle w:val="Hyperlink"/>
            <w:rFonts w:eastAsia="Times New Roman"/>
          </w:rPr>
          <w:t>https://www.urban.org/sites/default/files/publication/31486/411616-Broken-Bonds-Understanding-and-Addressing-the-Needs-of-Children-with-Incarcerated-Parents.PDF</w:t>
        </w:r>
      </w:hyperlink>
    </w:p>
    <w:p w14:paraId="1A43F9DB" w14:textId="4C9C5DE1" w:rsidR="00776250" w:rsidRPr="00355066" w:rsidRDefault="00776250" w:rsidP="00776250">
      <w:pPr>
        <w:pStyle w:val="NoSpacing"/>
        <w:rPr>
          <w:shd w:val="clear" w:color="auto" w:fill="FFFFFF"/>
        </w:rPr>
      </w:pPr>
    </w:p>
    <w:p w14:paraId="3CD4FE61" w14:textId="77777777" w:rsidR="00776250" w:rsidRPr="003A2248" w:rsidRDefault="00776250" w:rsidP="00776250">
      <w:pPr>
        <w:pStyle w:val="NoSpacing"/>
      </w:pPr>
      <w:r w:rsidRPr="00355066">
        <w:rPr>
          <w:shd w:val="clear" w:color="auto" w:fill="FFFFFF"/>
        </w:rPr>
        <w:t>Grace Hwang Lynch. “Connecting</w:t>
      </w:r>
      <w:r w:rsidRPr="003A2248">
        <w:rPr>
          <w:shd w:val="clear" w:color="auto" w:fill="FFFFFF"/>
        </w:rPr>
        <w:t xml:space="preserve"> Kids Through Art.” PBSparents. nd.</w:t>
      </w:r>
    </w:p>
    <w:p w14:paraId="522FB571" w14:textId="77777777" w:rsidR="00776250" w:rsidRPr="003A2248" w:rsidRDefault="00E40909" w:rsidP="00776250">
      <w:pPr>
        <w:pStyle w:val="NoSpacing"/>
        <w:rPr>
          <w:rStyle w:val="Hyperlink"/>
          <w:shd w:val="clear" w:color="auto" w:fill="FFFFFF"/>
        </w:rPr>
      </w:pPr>
      <w:hyperlink r:id="rId19" w:history="1">
        <w:r w:rsidR="00776250" w:rsidRPr="003A2248">
          <w:rPr>
            <w:rStyle w:val="Hyperlink"/>
            <w:shd w:val="clear" w:color="auto" w:fill="FFFFFF"/>
          </w:rPr>
          <w:t>http://www.pbs.org/parents/education/music-arts/connecting-with-kids-through-art/</w:t>
        </w:r>
      </w:hyperlink>
    </w:p>
    <w:p w14:paraId="0B50809A" w14:textId="77777777" w:rsidR="00776250" w:rsidRPr="003A2248" w:rsidRDefault="00776250" w:rsidP="00776250">
      <w:pPr>
        <w:pStyle w:val="NoSpacing"/>
        <w:rPr>
          <w:rStyle w:val="Hyperlink"/>
          <w:shd w:val="clear" w:color="auto" w:fill="FFFFFF"/>
        </w:rPr>
      </w:pPr>
    </w:p>
    <w:p w14:paraId="2A62518A" w14:textId="77777777" w:rsidR="00776250" w:rsidRPr="003A2248" w:rsidRDefault="00776250" w:rsidP="00776250">
      <w:pPr>
        <w:pStyle w:val="NoSpacing"/>
        <w:rPr>
          <w:shd w:val="clear" w:color="auto" w:fill="FFFFFF"/>
        </w:rPr>
      </w:pPr>
      <w:r w:rsidRPr="003A2248">
        <w:rPr>
          <w:shd w:val="clear" w:color="auto" w:fill="FFFFFF"/>
        </w:rPr>
        <w:t>David Murphey and P. Mae Cooper. “PARENTS BEHIND BARS: What Happens to Their Children.” </w:t>
      </w:r>
      <w:r w:rsidRPr="003A2248">
        <w:rPr>
          <w:i/>
          <w:shd w:val="clear" w:color="auto" w:fill="FFFFFF"/>
        </w:rPr>
        <w:t>Child Trends</w:t>
      </w:r>
      <w:r w:rsidRPr="003A2248">
        <w:rPr>
          <w:shd w:val="clear" w:color="auto" w:fill="FFFFFF"/>
        </w:rPr>
        <w:t>, October 27, 2015.</w:t>
      </w:r>
    </w:p>
    <w:p w14:paraId="18DEDA73" w14:textId="77777777" w:rsidR="00776250" w:rsidRPr="003A2248" w:rsidRDefault="00E40909" w:rsidP="00776250">
      <w:pPr>
        <w:pStyle w:val="NoSpacing"/>
      </w:pPr>
      <w:hyperlink r:id="rId20" w:history="1">
        <w:r w:rsidR="00776250" w:rsidRPr="003A2248">
          <w:rPr>
            <w:rStyle w:val="Hyperlink"/>
          </w:rPr>
          <w:t>https://www.childtrends.org/publications/parents-behind-bars-what-happens-to-their-children</w:t>
        </w:r>
      </w:hyperlink>
    </w:p>
    <w:p w14:paraId="386F33E9" w14:textId="77777777" w:rsidR="00776250" w:rsidRPr="003A2248" w:rsidRDefault="00776250" w:rsidP="00776250">
      <w:pPr>
        <w:pStyle w:val="NoSpacing"/>
        <w:rPr>
          <w:shd w:val="clear" w:color="auto" w:fill="FFFFFF"/>
        </w:rPr>
      </w:pPr>
    </w:p>
    <w:p w14:paraId="1D274C16" w14:textId="77777777" w:rsidR="00776250" w:rsidRPr="003A2248" w:rsidRDefault="00776250" w:rsidP="00776250">
      <w:pPr>
        <w:pStyle w:val="NoSpacing"/>
      </w:pPr>
      <w:r w:rsidRPr="003A2248">
        <w:rPr>
          <w:shd w:val="clear" w:color="auto" w:fill="FFFFFF"/>
        </w:rPr>
        <w:t>The National Resource Center on Children and Families of The Incarcerated. Rutgers University, Camden, New Jersey.</w:t>
      </w:r>
      <w:r w:rsidRPr="003A2248">
        <w:t xml:space="preserve"> </w:t>
      </w:r>
    </w:p>
    <w:p w14:paraId="079EA4B0" w14:textId="77777777" w:rsidR="00776250" w:rsidRPr="003A2248" w:rsidRDefault="00E40909" w:rsidP="00776250">
      <w:pPr>
        <w:pStyle w:val="NoSpacing"/>
        <w:rPr>
          <w:shd w:val="clear" w:color="auto" w:fill="FFFFFF"/>
        </w:rPr>
      </w:pPr>
      <w:hyperlink r:id="rId21" w:history="1">
        <w:r w:rsidR="00776250" w:rsidRPr="003A2248">
          <w:rPr>
            <w:rStyle w:val="Hyperlink"/>
            <w:shd w:val="clear" w:color="auto" w:fill="FFFFFF"/>
          </w:rPr>
          <w:t>https://nrccfi.camden.rutgers.edu/</w:t>
        </w:r>
      </w:hyperlink>
    </w:p>
    <w:p w14:paraId="6C20AC5B" w14:textId="77777777" w:rsidR="00776250" w:rsidRPr="003A2248" w:rsidRDefault="00776250" w:rsidP="00776250">
      <w:pPr>
        <w:pStyle w:val="NoSpacing"/>
        <w:rPr>
          <w:shd w:val="clear" w:color="auto" w:fill="FFFFFF"/>
        </w:rPr>
      </w:pPr>
    </w:p>
    <w:p w14:paraId="3C8116A5" w14:textId="77777777" w:rsidR="00776250" w:rsidRPr="003A2248" w:rsidRDefault="00776250" w:rsidP="00776250">
      <w:pPr>
        <w:pStyle w:val="NoSpacing"/>
      </w:pPr>
      <w:r w:rsidRPr="003A2248">
        <w:rPr>
          <w:shd w:val="clear" w:color="auto" w:fill="FFFFFF"/>
        </w:rPr>
        <w:t xml:space="preserve">Katy Reckdahl. "Mass Incarceration’s Collateral Damage: The Children Left Behind.” </w:t>
      </w:r>
      <w:r w:rsidRPr="003A2248">
        <w:rPr>
          <w:i/>
          <w:shd w:val="clear" w:color="auto" w:fill="FFFFFF"/>
        </w:rPr>
        <w:t>The Nation</w:t>
      </w:r>
      <w:r w:rsidRPr="003A2248">
        <w:rPr>
          <w:shd w:val="clear" w:color="auto" w:fill="FFFFFF"/>
        </w:rPr>
        <w:t>, January 5, 2105.</w:t>
      </w:r>
    </w:p>
    <w:p w14:paraId="3F4E8DE2" w14:textId="77777777" w:rsidR="00776250" w:rsidRPr="003A2248" w:rsidRDefault="00E40909" w:rsidP="00776250">
      <w:pPr>
        <w:pStyle w:val="NoSpacing"/>
      </w:pPr>
      <w:hyperlink r:id="rId22" w:history="1">
        <w:r w:rsidR="00776250" w:rsidRPr="003A2248">
          <w:rPr>
            <w:rStyle w:val="Hyperlink"/>
          </w:rPr>
          <w:t>https://www.thenation.com/article/mass-incarcerations-collateral-damage-children-left-behind/</w:t>
        </w:r>
      </w:hyperlink>
    </w:p>
    <w:p w14:paraId="43A5FE0E" w14:textId="77777777" w:rsidR="00776250" w:rsidRPr="003A2248" w:rsidRDefault="00776250" w:rsidP="00776250">
      <w:pPr>
        <w:pStyle w:val="NoSpacing"/>
      </w:pPr>
    </w:p>
    <w:p w14:paraId="52102897" w14:textId="77777777" w:rsidR="00776250" w:rsidRPr="003A2248" w:rsidRDefault="00776250" w:rsidP="00776250">
      <w:pPr>
        <w:pStyle w:val="NoSpacing"/>
        <w:rPr>
          <w:shd w:val="clear" w:color="auto" w:fill="FFFFFF"/>
        </w:rPr>
      </w:pPr>
      <w:r w:rsidRPr="003A2248">
        <w:rPr>
          <w:shd w:val="clear" w:color="auto" w:fill="FFFFFF"/>
        </w:rPr>
        <w:t xml:space="preserve">Takara Robinson. “Children of Incarcerated Parents Remain Unseen; We Have to Do Better.” </w:t>
      </w:r>
      <w:r w:rsidRPr="003A2248">
        <w:rPr>
          <w:i/>
          <w:shd w:val="clear" w:color="auto" w:fill="FFFFFF"/>
        </w:rPr>
        <w:t>The Root</w:t>
      </w:r>
      <w:r w:rsidRPr="003A2248">
        <w:rPr>
          <w:shd w:val="clear" w:color="auto" w:fill="FFFFFF"/>
        </w:rPr>
        <w:t>. April 25, 2019.</w:t>
      </w:r>
    </w:p>
    <w:p w14:paraId="50F209F6" w14:textId="77777777" w:rsidR="00776250" w:rsidRPr="003A2248" w:rsidRDefault="00E40909" w:rsidP="00776250">
      <w:pPr>
        <w:pStyle w:val="NoSpacing"/>
      </w:pPr>
      <w:hyperlink r:id="rId23" w:history="1">
        <w:r w:rsidR="00776250" w:rsidRPr="003A2248">
          <w:rPr>
            <w:rStyle w:val="Hyperlink"/>
            <w:rFonts w:eastAsia="Times New Roman"/>
          </w:rPr>
          <w:t>https://www.theroot.com/children-of-incarcerated-parents-remain-unseen-we-have-1834273595?fbclid=IwAR3U2KIRl_vrH_OOlVSzqDPpeMihmK-NY7C8Il1x44cM8QGOUBXsFvbOKTk</w:t>
        </w:r>
      </w:hyperlink>
    </w:p>
    <w:p w14:paraId="70750BCA" w14:textId="77777777" w:rsidR="00776250" w:rsidRPr="003A2248" w:rsidRDefault="00776250" w:rsidP="00776250">
      <w:pPr>
        <w:pStyle w:val="NoSpacing"/>
        <w:rPr>
          <w:shd w:val="clear" w:color="auto" w:fill="FFFFFF"/>
        </w:rPr>
      </w:pPr>
      <w:r w:rsidRPr="003A2248">
        <w:rPr>
          <w:shd w:val="clear" w:color="auto" w:fill="FFFFFF"/>
        </w:rPr>
        <w:t xml:space="preserve"> </w:t>
      </w:r>
    </w:p>
    <w:p w14:paraId="55523406" w14:textId="77777777" w:rsidR="00776250" w:rsidRPr="003A2248" w:rsidRDefault="00776250" w:rsidP="00776250">
      <w:pPr>
        <w:pStyle w:val="NoSpacing"/>
      </w:pPr>
      <w:r w:rsidRPr="003A2248">
        <w:rPr>
          <w:shd w:val="clear" w:color="auto" w:fill="FFFFFF"/>
        </w:rPr>
        <w:t>Sarah Sparks. "Parents Incarceration Takes Toll on Children, Studies Say." </w:t>
      </w:r>
      <w:r w:rsidRPr="003A2248">
        <w:rPr>
          <w:i/>
          <w:shd w:val="clear" w:color="auto" w:fill="FFFFFF"/>
        </w:rPr>
        <w:t>Education Week</w:t>
      </w:r>
      <w:r w:rsidRPr="003A2248">
        <w:rPr>
          <w:shd w:val="clear" w:color="auto" w:fill="FFFFFF"/>
        </w:rPr>
        <w:t>, February 25, 2015.</w:t>
      </w:r>
      <w:r w:rsidRPr="003A2248">
        <w:t xml:space="preserve"> </w:t>
      </w:r>
    </w:p>
    <w:p w14:paraId="4DA2BCE5" w14:textId="77777777" w:rsidR="00776250" w:rsidRPr="003A2248" w:rsidRDefault="00E40909" w:rsidP="00776250">
      <w:pPr>
        <w:pStyle w:val="NoSpacing"/>
      </w:pPr>
      <w:hyperlink r:id="rId24" w:history="1">
        <w:r w:rsidR="00776250" w:rsidRPr="003A2248">
          <w:rPr>
            <w:rStyle w:val="Hyperlink"/>
          </w:rPr>
          <w:t>https://www.edweek.org/ew/articles/2015/02/25/parents-incarceration-takes-toll-on-children-studies.html</w:t>
        </w:r>
      </w:hyperlink>
    </w:p>
    <w:p w14:paraId="77357A8D" w14:textId="77777777" w:rsidR="00776250" w:rsidRPr="003A2248" w:rsidRDefault="00776250" w:rsidP="00776250">
      <w:pPr>
        <w:pStyle w:val="NoSpacing"/>
      </w:pPr>
    </w:p>
    <w:p w14:paraId="59AB5980" w14:textId="77777777" w:rsidR="00776250" w:rsidRPr="003A2248" w:rsidRDefault="00776250" w:rsidP="00776250">
      <w:pPr>
        <w:pStyle w:val="NoSpacing"/>
        <w:rPr>
          <w:b/>
          <w:bCs/>
          <w:kern w:val="36"/>
        </w:rPr>
      </w:pPr>
      <w:r w:rsidRPr="003A2248">
        <w:rPr>
          <w:kern w:val="36"/>
        </w:rPr>
        <w:t xml:space="preserve">Kristin Turney. “Parental Incarceration Can Be Worse for a Child Than Divorce or Death of a Parent.” </w:t>
      </w:r>
      <w:r w:rsidRPr="003A2248">
        <w:rPr>
          <w:i/>
          <w:kern w:val="36"/>
        </w:rPr>
        <w:t>American Sociological Association</w:t>
      </w:r>
      <w:r w:rsidRPr="003A2248">
        <w:rPr>
          <w:kern w:val="36"/>
        </w:rPr>
        <w:t>, August 2014.</w:t>
      </w:r>
    </w:p>
    <w:p w14:paraId="1D955B18" w14:textId="77777777" w:rsidR="00776250" w:rsidRPr="003A2248" w:rsidRDefault="00E40909" w:rsidP="00776250">
      <w:pPr>
        <w:pStyle w:val="NoSpacing"/>
        <w:rPr>
          <w:rStyle w:val="Hyperlink"/>
        </w:rPr>
      </w:pPr>
      <w:hyperlink r:id="rId25" w:history="1">
        <w:r w:rsidR="00776250" w:rsidRPr="003A2248">
          <w:rPr>
            <w:rStyle w:val="Hyperlink"/>
          </w:rPr>
          <w:t>http://www.asanet.org/press-center/press-releases/parental-incarceration-can-be-worse-child-divorce-or-death-parent</w:t>
        </w:r>
      </w:hyperlink>
    </w:p>
    <w:p w14:paraId="05D46829" w14:textId="77777777" w:rsidR="00776250" w:rsidRPr="003A2248" w:rsidRDefault="00776250" w:rsidP="00776250">
      <w:pPr>
        <w:pStyle w:val="NoSpacing"/>
      </w:pPr>
    </w:p>
    <w:p w14:paraId="40ACA876" w14:textId="77777777" w:rsidR="00776250" w:rsidRPr="003A2248" w:rsidRDefault="00776250" w:rsidP="00776250">
      <w:pPr>
        <w:pStyle w:val="NoSpacing"/>
      </w:pPr>
      <w:r w:rsidRPr="003A2248">
        <w:t>Laura Udesky. “A Kaiser Pediatrician, Wise of ACE’s Science for Years, Finally Gets to Use It.”</w:t>
      </w:r>
    </w:p>
    <w:p w14:paraId="3AC7A038" w14:textId="77777777" w:rsidR="00776250" w:rsidRPr="003A2248" w:rsidRDefault="00776250" w:rsidP="00776250">
      <w:pPr>
        <w:pStyle w:val="NoSpacing"/>
      </w:pPr>
      <w:r w:rsidRPr="003A2248">
        <w:rPr>
          <w:i/>
        </w:rPr>
        <w:t>ACE’s Adverse Childhood Experiences News</w:t>
      </w:r>
      <w:r w:rsidRPr="003A2248">
        <w:t>, February 26, 2018.</w:t>
      </w:r>
    </w:p>
    <w:p w14:paraId="175A46A8" w14:textId="77777777" w:rsidR="00776250" w:rsidRPr="003A2248" w:rsidRDefault="00E40909" w:rsidP="00776250">
      <w:pPr>
        <w:pStyle w:val="NoSpacing"/>
      </w:pPr>
      <w:hyperlink r:id="rId26" w:history="1">
        <w:r w:rsidR="00776250" w:rsidRPr="003A2248">
          <w:rPr>
            <w:rStyle w:val="Hyperlink"/>
            <w:rFonts w:eastAsia="Times New Roman"/>
          </w:rPr>
          <w:t>https://acestoohigh.com/2018/02/26/a-kaiser-pediatrician-wise-to-aces-science-for-years-finally-gets-to-use-it/</w:t>
        </w:r>
      </w:hyperlink>
    </w:p>
    <w:p w14:paraId="7D556B5A" w14:textId="77777777" w:rsidR="00776250" w:rsidRPr="003A2248" w:rsidRDefault="00776250" w:rsidP="00776250">
      <w:pPr>
        <w:pStyle w:val="NoSpacing"/>
      </w:pPr>
    </w:p>
    <w:p w14:paraId="5104511B" w14:textId="77777777" w:rsidR="006310AA" w:rsidRPr="003A2248" w:rsidRDefault="006310AA" w:rsidP="006310AA">
      <w:pPr>
        <w:pStyle w:val="NoSpacing"/>
        <w:rPr>
          <w:shd w:val="clear" w:color="auto" w:fill="FFFFFF"/>
        </w:rPr>
      </w:pPr>
      <w:r w:rsidRPr="003A2248">
        <w:rPr>
          <w:shd w:val="clear" w:color="auto" w:fill="FFFFFF"/>
        </w:rPr>
        <w:t xml:space="preserve">Boston Woodward. “Helping Children Deal with Their Incarcerated Parents.” </w:t>
      </w:r>
      <w:r w:rsidRPr="003A2248">
        <w:rPr>
          <w:i/>
          <w:shd w:val="clear" w:color="auto" w:fill="FFFFFF"/>
        </w:rPr>
        <w:t>San Quentin News</w:t>
      </w:r>
      <w:r w:rsidRPr="003A2248">
        <w:rPr>
          <w:shd w:val="clear" w:color="auto" w:fill="FFFFFF"/>
        </w:rPr>
        <w:t>. November 22, 2013.</w:t>
      </w:r>
    </w:p>
    <w:p w14:paraId="2DA86AED" w14:textId="77777777" w:rsidR="006310AA" w:rsidRPr="003A2248" w:rsidRDefault="00E40909" w:rsidP="006310AA">
      <w:pPr>
        <w:pStyle w:val="NoSpacing"/>
        <w:rPr>
          <w:rFonts w:eastAsia="Times New Roman"/>
        </w:rPr>
      </w:pPr>
      <w:hyperlink r:id="rId27" w:history="1">
        <w:r w:rsidR="006310AA" w:rsidRPr="003A2248">
          <w:rPr>
            <w:rStyle w:val="Hyperlink"/>
            <w:rFonts w:eastAsia="Times New Roman"/>
          </w:rPr>
          <w:t>https://sanquentinnews.com/helping-children-deal-with-their-incarcerated-parents/</w:t>
        </w:r>
      </w:hyperlink>
    </w:p>
    <w:p w14:paraId="311AD214" w14:textId="77777777" w:rsidR="006310AA" w:rsidRPr="003A2248" w:rsidRDefault="006310AA" w:rsidP="006310AA">
      <w:pPr>
        <w:pStyle w:val="NoSpacing"/>
        <w:rPr>
          <w:shd w:val="clear" w:color="auto" w:fill="FFFFFF"/>
        </w:rPr>
      </w:pPr>
    </w:p>
    <w:p w14:paraId="6CFA03C8" w14:textId="43DFA042" w:rsidR="006310AA" w:rsidRPr="00207E14" w:rsidRDefault="00356258" w:rsidP="008D1D0D">
      <w:pPr>
        <w:pStyle w:val="NoSpacing"/>
      </w:pPr>
      <w:r w:rsidRPr="00470439">
        <w:t>Children of Incarcerated Parents</w:t>
      </w:r>
      <w:r w:rsidRPr="00207E14">
        <w:t>. Youth.gov</w:t>
      </w:r>
    </w:p>
    <w:p w14:paraId="55FAB1E1" w14:textId="77777777" w:rsidR="008D1D0D" w:rsidRPr="00207E14" w:rsidRDefault="00E40909" w:rsidP="008D1D0D">
      <w:pPr>
        <w:pStyle w:val="NoSpacing"/>
        <w:rPr>
          <w:rFonts w:eastAsia="Times New Roman"/>
        </w:rPr>
      </w:pPr>
      <w:hyperlink r:id="rId28" w:history="1">
        <w:r w:rsidR="008D1D0D" w:rsidRPr="00207E14">
          <w:rPr>
            <w:rStyle w:val="Hyperlink"/>
            <w:rFonts w:eastAsia="Times New Roman"/>
          </w:rPr>
          <w:t>https://www.youth.gov/youth-topics/children-of-incarcerated-parents</w:t>
        </w:r>
      </w:hyperlink>
    </w:p>
    <w:p w14:paraId="35DE13A1" w14:textId="77777777" w:rsidR="008D1D0D" w:rsidRPr="00207E14" w:rsidRDefault="008D1D0D" w:rsidP="00776250">
      <w:pPr>
        <w:pStyle w:val="NoSpacing"/>
      </w:pPr>
    </w:p>
    <w:p w14:paraId="0364F8FE" w14:textId="02625095" w:rsidR="00207E14" w:rsidRPr="00207E14" w:rsidRDefault="00DA6ABC">
      <w:pPr>
        <w:rPr>
          <w:rFonts w:ascii="Tahoma" w:hAnsi="Tahoma" w:cs="Tahoma"/>
          <w:sz w:val="20"/>
          <w:szCs w:val="20"/>
        </w:rPr>
      </w:pPr>
      <w:r w:rsidRPr="00207E14">
        <w:rPr>
          <w:rFonts w:ascii="Tahoma" w:hAnsi="Tahoma" w:cs="Tahoma"/>
          <w:i/>
          <w:sz w:val="20"/>
          <w:szCs w:val="20"/>
        </w:rPr>
        <w:t xml:space="preserve">Incarcerated </w:t>
      </w:r>
      <w:r w:rsidR="00470439">
        <w:rPr>
          <w:rFonts w:ascii="Tahoma" w:hAnsi="Tahoma" w:cs="Tahoma"/>
          <w:i/>
          <w:sz w:val="20"/>
          <w:szCs w:val="20"/>
        </w:rPr>
        <w:t xml:space="preserve">of </w:t>
      </w:r>
      <w:r w:rsidRPr="00207E14">
        <w:rPr>
          <w:rFonts w:ascii="Tahoma" w:hAnsi="Tahoma" w:cs="Tahoma"/>
          <w:i/>
          <w:sz w:val="20"/>
          <w:szCs w:val="20"/>
        </w:rPr>
        <w:t>Parents Impact</w:t>
      </w:r>
      <w:r w:rsidR="00470439">
        <w:rPr>
          <w:rFonts w:ascii="Tahoma" w:hAnsi="Tahoma" w:cs="Tahoma"/>
          <w:i/>
          <w:sz w:val="20"/>
          <w:szCs w:val="20"/>
        </w:rPr>
        <w:t>s</w:t>
      </w:r>
      <w:r w:rsidRPr="00207E14">
        <w:rPr>
          <w:rFonts w:ascii="Tahoma" w:hAnsi="Tahoma" w:cs="Tahoma"/>
          <w:i/>
          <w:sz w:val="20"/>
          <w:szCs w:val="20"/>
        </w:rPr>
        <w:t xml:space="preserve"> Health of Their Children into Adulthood</w:t>
      </w:r>
      <w:r w:rsidRPr="00207E14">
        <w:rPr>
          <w:rFonts w:ascii="Tahoma" w:hAnsi="Tahoma" w:cs="Tahoma"/>
          <w:sz w:val="20"/>
          <w:szCs w:val="20"/>
        </w:rPr>
        <w:t xml:space="preserve">. </w:t>
      </w:r>
      <w:r w:rsidR="005F565C" w:rsidRPr="00207E14">
        <w:rPr>
          <w:rFonts w:ascii="Tahoma" w:hAnsi="Tahoma" w:cs="Tahoma"/>
          <w:sz w:val="20"/>
          <w:szCs w:val="20"/>
        </w:rPr>
        <w:t>University of Minnesota Medical School. July 17, 2018.</w:t>
      </w:r>
    </w:p>
    <w:p w14:paraId="5893D919" w14:textId="77777777" w:rsidR="00207E14" w:rsidRPr="00207E14" w:rsidRDefault="00E40909" w:rsidP="00207E14">
      <w:pPr>
        <w:rPr>
          <w:rFonts w:ascii="Tahoma" w:hAnsi="Tahoma" w:cs="Tahoma"/>
          <w:sz w:val="20"/>
          <w:szCs w:val="20"/>
        </w:rPr>
      </w:pPr>
      <w:hyperlink r:id="rId29" w:history="1">
        <w:r w:rsidR="00207E14" w:rsidRPr="00207E14">
          <w:rPr>
            <w:rFonts w:ascii="Tahoma" w:hAnsi="Tahoma" w:cs="Tahoma"/>
            <w:color w:val="0000FF"/>
            <w:sz w:val="20"/>
            <w:szCs w:val="20"/>
            <w:u w:val="single"/>
          </w:rPr>
          <w:t>https://www.sciencedaily.com/releases/2018/07/180717102807.htm</w:t>
        </w:r>
      </w:hyperlink>
    </w:p>
    <w:p w14:paraId="4E700A8A" w14:textId="086DBD45" w:rsidR="00776250" w:rsidRDefault="005F565C">
      <w:pPr>
        <w:rPr>
          <w:rFonts w:ascii="Tahoma" w:hAnsi="Tahoma" w:cs="Tahoma"/>
          <w:sz w:val="20"/>
          <w:szCs w:val="20"/>
        </w:rPr>
      </w:pPr>
      <w:r w:rsidRPr="00207E14">
        <w:rPr>
          <w:rFonts w:ascii="Tahoma" w:hAnsi="Tahoma" w:cs="Tahoma"/>
          <w:sz w:val="20"/>
          <w:szCs w:val="20"/>
        </w:rPr>
        <w:t xml:space="preserve"> </w:t>
      </w:r>
    </w:p>
    <w:p w14:paraId="7502C153" w14:textId="05BF9560" w:rsidR="00406050" w:rsidRDefault="00406050">
      <w:pPr>
        <w:rPr>
          <w:rFonts w:ascii="Tahoma" w:hAnsi="Tahoma" w:cs="Tahoma"/>
          <w:sz w:val="20"/>
          <w:szCs w:val="20"/>
        </w:rPr>
      </w:pPr>
    </w:p>
    <w:p w14:paraId="21D2400B" w14:textId="19EFBA5E" w:rsidR="00406050" w:rsidRDefault="00406050">
      <w:pPr>
        <w:rPr>
          <w:rFonts w:ascii="Tahoma" w:hAnsi="Tahoma" w:cs="Tahoma"/>
          <w:sz w:val="20"/>
          <w:szCs w:val="20"/>
        </w:rPr>
      </w:pPr>
    </w:p>
    <w:p w14:paraId="1CCD6FDB" w14:textId="0D275B4B" w:rsidR="00406050" w:rsidRPr="00207E14" w:rsidRDefault="00406050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© 2019 New York State Literary Center</w:t>
      </w:r>
      <w:r w:rsidR="00794E97">
        <w:rPr>
          <w:rFonts w:ascii="Tahoma" w:hAnsi="Tahoma" w:cs="Tahoma"/>
          <w:sz w:val="20"/>
          <w:szCs w:val="20"/>
        </w:rPr>
        <w:t xml:space="preserve"> All Rights Reserved</w:t>
      </w:r>
    </w:p>
    <w:sectPr w:rsidR="00406050" w:rsidRPr="00207E14" w:rsidSect="00B0173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4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6250"/>
    <w:rsid w:val="000327D5"/>
    <w:rsid w:val="0007726E"/>
    <w:rsid w:val="000C7E27"/>
    <w:rsid w:val="00207E14"/>
    <w:rsid w:val="0029725C"/>
    <w:rsid w:val="002E1DAF"/>
    <w:rsid w:val="00305953"/>
    <w:rsid w:val="00355066"/>
    <w:rsid w:val="00356258"/>
    <w:rsid w:val="003A2248"/>
    <w:rsid w:val="003F38C1"/>
    <w:rsid w:val="00406050"/>
    <w:rsid w:val="00470439"/>
    <w:rsid w:val="004735CB"/>
    <w:rsid w:val="004D1EB1"/>
    <w:rsid w:val="005F565C"/>
    <w:rsid w:val="006310AA"/>
    <w:rsid w:val="0074608E"/>
    <w:rsid w:val="00776250"/>
    <w:rsid w:val="00794E97"/>
    <w:rsid w:val="008050C1"/>
    <w:rsid w:val="008B4BF7"/>
    <w:rsid w:val="008D1D0D"/>
    <w:rsid w:val="00953317"/>
    <w:rsid w:val="00981656"/>
    <w:rsid w:val="00B01733"/>
    <w:rsid w:val="00C61572"/>
    <w:rsid w:val="00C875BC"/>
    <w:rsid w:val="00DA6ABC"/>
    <w:rsid w:val="00E40909"/>
    <w:rsid w:val="00E63B47"/>
    <w:rsid w:val="00EC125E"/>
    <w:rsid w:val="00F1447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73170A1B"/>
  <w15:docId w15:val="{AC74BB45-084B-B54F-A31D-0DEF8369D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E14"/>
    <w:pPr>
      <w:spacing w:after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625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76250"/>
    <w:pPr>
      <w:spacing w:after="0"/>
    </w:pPr>
    <w:rPr>
      <w:rFonts w:ascii="Tahoma" w:hAnsi="Tahoma" w:cs="Tahoma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250"/>
    <w:rPr>
      <w:rFonts w:ascii="Lucida Grande" w:eastAsiaTheme="minorEastAsia" w:hAnsi="Lucida Grande" w:cs="Lucida Grande"/>
      <w:sz w:val="18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250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6157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ildhealthdata.org/docs/drc/aces-data-brief_version-1-0.pdf?Status=Master" TargetMode="External"/><Relationship Id="rId13" Type="http://schemas.openxmlformats.org/officeDocument/2006/relationships/hyperlink" Target="https://www.themarshallproject.org/staff/eli-hager" TargetMode="External"/><Relationship Id="rId18" Type="http://schemas.openxmlformats.org/officeDocument/2006/relationships/hyperlink" Target="https://www.urban.org/sites/default/files/publication/31486/411616-Broken-Bonds-Understanding-and-Addressing-the-Needs-of-Children-with-Incarcerated-Parents.PDF" TargetMode="External"/><Relationship Id="rId26" Type="http://schemas.openxmlformats.org/officeDocument/2006/relationships/hyperlink" Target="https://acestoohigh.com/2018/02/26/a-kaiser-pediatrician-wise-to-aces-science-for-years-finally-gets-to-use-it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nrccfi.camden.rutgers.edu/" TargetMode="External"/><Relationship Id="rId7" Type="http://schemas.openxmlformats.org/officeDocument/2006/relationships/hyperlink" Target="https://www.theatlantic.com/magazine/archive/2015/10/the-black-family-in-the-age-of-mass-incarceration/403246/" TargetMode="External"/><Relationship Id="rId12" Type="http://schemas.openxmlformats.org/officeDocument/2006/relationships/hyperlink" Target="https://www.arts.gov/art-works/2015/parents-children-learning-together-through-arts" TargetMode="External"/><Relationship Id="rId17" Type="http://schemas.openxmlformats.org/officeDocument/2006/relationships/hyperlink" Target="https://www.theatlantic.com/health/archive/2014/12/half-of-all-kids-experience-traumatic-events/383630/" TargetMode="External"/><Relationship Id="rId25" Type="http://schemas.openxmlformats.org/officeDocument/2006/relationships/hyperlink" Target="http://www.asanet.org/press-center/press-releases/parental-incarceration-can-be-worse-child-divorce-or-death-paren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theatlantic.com/health/archive/2014/05/poverty-makes-you-sick/371241/" TargetMode="External"/><Relationship Id="rId20" Type="http://schemas.openxmlformats.org/officeDocument/2006/relationships/hyperlink" Target="https://www.childtrends.org/publications/parents-behind-bars-what-happens-to-their-children" TargetMode="External"/><Relationship Id="rId29" Type="http://schemas.openxmlformats.org/officeDocument/2006/relationships/hyperlink" Target="https://www.sciencedaily.com/releases/2018/07/180717102807.htm" TargetMode="External"/><Relationship Id="rId1" Type="http://schemas.openxmlformats.org/officeDocument/2006/relationships/styles" Target="styles.xml"/><Relationship Id="rId6" Type="http://schemas.openxmlformats.org/officeDocument/2006/relationships/hyperlink" Target="https://womensenews.org/2015/10/a-daughters-love-of-her-father-cant-be-locked-up/" TargetMode="External"/><Relationship Id="rId11" Type="http://schemas.openxmlformats.org/officeDocument/2006/relationships/hyperlink" Target="https://www.washingtonpost.com/opinions/prison-arts-programs-produce-change-that-no-audit-can-measure/2019/04/08/8c7fd7a0-5a0e-11e9-9625-01d48d50ef75_story.html?utm_term=.f787636d1517" TargetMode="External"/><Relationship Id="rId24" Type="http://schemas.openxmlformats.org/officeDocument/2006/relationships/hyperlink" Target="https://www.edweek.org/ew/articles/2015/02/25/parents-incarceration-takes-toll-on-children-studies.html" TargetMode="External"/><Relationship Id="rId5" Type="http://schemas.openxmlformats.org/officeDocument/2006/relationships/hyperlink" Target="https://www.aecf.org/resources/a-shared-sentence/" TargetMode="External"/><Relationship Id="rId15" Type="http://schemas.openxmlformats.org/officeDocument/2006/relationships/hyperlink" Target="https://www.themarshallproject.org/2018/12/03/how-incarcerated-parents-are-losing-their-children-forever" TargetMode="External"/><Relationship Id="rId23" Type="http://schemas.openxmlformats.org/officeDocument/2006/relationships/hyperlink" Target="https://www.theroot.com/children-of-incarcerated-parents-remain-unseen-we-have-1834273595?fbclid=IwAR3U2KIRl_vrH_OOlVSzqDPpeMihmK-NY7C8Il1x44cM8QGOUBXsFvbOKTk" TargetMode="External"/><Relationship Id="rId28" Type="http://schemas.openxmlformats.org/officeDocument/2006/relationships/hyperlink" Target="https://www.youth.gov/youth-topics/children-of-incarcerated-parents" TargetMode="External"/><Relationship Id="rId10" Type="http://schemas.openxmlformats.org/officeDocument/2006/relationships/hyperlink" Target="https://well.blogs.nytimes.com/2016/04/26/when-parents-are-in-prison-children-suffer/?_r=0" TargetMode="External"/><Relationship Id="rId19" Type="http://schemas.openxmlformats.org/officeDocument/2006/relationships/hyperlink" Target="http://www.pbs.org/parents/education/music-arts/connecting-with-kids-through-art/" TargetMode="External"/><Relationship Id="rId31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hyperlink" Target="https://www.nola.com/opinions/2019/04/daughters-with-incarcerated-dads-say-no-to-silence-and-shame.html" TargetMode="External"/><Relationship Id="rId14" Type="http://schemas.openxmlformats.org/officeDocument/2006/relationships/hyperlink" Target="https://www.themarshallproject.org/staff/anna-flagg" TargetMode="External"/><Relationship Id="rId22" Type="http://schemas.openxmlformats.org/officeDocument/2006/relationships/hyperlink" Target="https://www.thenation.com/article/mass-incarcerations-collateral-damage-children-left-behind/" TargetMode="External"/><Relationship Id="rId27" Type="http://schemas.openxmlformats.org/officeDocument/2006/relationships/hyperlink" Target="https://sanquentinnews.com/helping-children-deal-with-their-incarcerated-parents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1208</Words>
  <Characters>6887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NYS Literary Center</Company>
  <LinksUpToDate>false</LinksUpToDate>
  <CharactersWithSpaces>8079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Davis</dc:creator>
  <cp:keywords/>
  <dc:description/>
  <cp:lastModifiedBy>Microsoft Office User</cp:lastModifiedBy>
  <cp:revision>18</cp:revision>
  <cp:lastPrinted>2019-07-28T22:45:00Z</cp:lastPrinted>
  <dcterms:created xsi:type="dcterms:W3CDTF">2019-07-21T22:24:00Z</dcterms:created>
  <dcterms:modified xsi:type="dcterms:W3CDTF">2019-07-28T22:46:00Z</dcterms:modified>
</cp:coreProperties>
</file>