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067D60" w14:textId="77777777" w:rsidR="002D1F14" w:rsidRDefault="002D1F14">
      <w:pPr>
        <w:pStyle w:val="normal0"/>
      </w:pPr>
    </w:p>
    <w:tbl>
      <w:tblPr>
        <w:tblStyle w:val="a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125"/>
        <w:gridCol w:w="1710"/>
        <w:gridCol w:w="2265"/>
        <w:gridCol w:w="1725"/>
      </w:tblGrid>
      <w:tr w:rsidR="002D1F14" w14:paraId="31878476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BF31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0D2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8FD9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DEGREE/</w:t>
            </w:r>
          </w:p>
          <w:p w14:paraId="34FA3D37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CERTIFICATE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4875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PRICE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BCC4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EMAIL/WEBSITE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AC9B" w14:textId="77777777" w:rsidR="002D1F14" w:rsidRDefault="006505A9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u w:val="single"/>
              </w:rPr>
              <w:t>APPLICATION INFO</w:t>
            </w:r>
          </w:p>
        </w:tc>
      </w:tr>
      <w:tr w:rsidR="002D1F14" w14:paraId="548673DC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67A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City College Educational Theatre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41C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DCB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MSED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0A2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$425 in-state, $780 out of state per credit (34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8AC8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www.ccny.cuny.edu/edtheatre</w:t>
              </w:r>
            </w:hyperlink>
            <w:r>
              <w:rPr>
                <w:sz w:val="20"/>
                <w:szCs w:val="20"/>
              </w:rPr>
              <w:t xml:space="preserve">  </w:t>
            </w:r>
          </w:p>
          <w:p w14:paraId="5247E3D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educationaltheatre@ccny.cuny.edu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5A85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 for the Fall are due on March 15th of that year (March 15th 2016 for Fall 2016) non- matric students can begin anytime</w:t>
            </w:r>
          </w:p>
        </w:tc>
      </w:tr>
      <w:tr w:rsidR="002D1F14" w14:paraId="4555631D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AD1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NYU Ed Theatre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3F7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8D5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MAED Colleges and Communities </w:t>
            </w:r>
          </w:p>
          <w:p w14:paraId="297D765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PhD</w:t>
            </w:r>
          </w:p>
          <w:p w14:paraId="4D3277E5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EdD</w:t>
            </w:r>
            <w:proofErr w:type="spellEnd"/>
          </w:p>
          <w:p w14:paraId="242E692E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CD2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$1,538 per credit (36 credits) 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F090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http://steinhardt.nyu.edu/music/edtheatre/programs/graduate/edtc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4DE8A246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amy.cord@nyu.edu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70A628B9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447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</w:rPr>
              <w:t xml:space="preserve"> for the </w:t>
            </w:r>
            <w:r>
              <w:rPr>
                <w:b/>
                <w:sz w:val="20"/>
                <w:szCs w:val="20"/>
              </w:rPr>
              <w:t xml:space="preserve">Spring: </w:t>
            </w:r>
            <w:r>
              <w:rPr>
                <w:sz w:val="20"/>
                <w:szCs w:val="20"/>
              </w:rPr>
              <w:t>are due October 1</w:t>
            </w:r>
          </w:p>
          <w:p w14:paraId="7AD1058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 xml:space="preserve">Summer: </w:t>
            </w:r>
            <w:r>
              <w:rPr>
                <w:sz w:val="20"/>
                <w:szCs w:val="20"/>
              </w:rPr>
              <w:t xml:space="preserve">February 1 </w:t>
            </w:r>
          </w:p>
          <w:p w14:paraId="3FCD62D5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Fall:</w:t>
            </w:r>
            <w:r>
              <w:rPr>
                <w:sz w:val="20"/>
                <w:szCs w:val="20"/>
              </w:rPr>
              <w:t xml:space="preserve"> February 1 </w:t>
            </w:r>
          </w:p>
        </w:tc>
      </w:tr>
      <w:tr w:rsidR="002D1F14" w14:paraId="3C233C5F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324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School of Professional Studies - CUNY Applied Theatre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2A2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225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327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$425 in-state, out of state $780 per credit (36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3CE0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http://sps.cuny.edu/programs/ma_appliedtheatre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CF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Applications for Fall 2016 due by January 11, 2016 </w:t>
            </w:r>
          </w:p>
        </w:tc>
      </w:tr>
      <w:tr w:rsidR="002D1F14" w14:paraId="5F752E15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D70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Emerson College 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5BE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Boston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420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A8E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$1,197 per credit (40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0732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http://www.emerson.edu/academics/departments/performing-arts/graduate-degrees/theatre-education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F76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 for Fall 2016 are due:</w:t>
            </w:r>
          </w:p>
          <w:p w14:paraId="642C4BEE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 De</w:t>
            </w:r>
            <w:r>
              <w:rPr>
                <w:sz w:val="20"/>
                <w:szCs w:val="20"/>
              </w:rPr>
              <w:t>cision: February 1</w:t>
            </w:r>
          </w:p>
          <w:p w14:paraId="1269E7C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Rolling through: August 1</w:t>
            </w:r>
          </w:p>
          <w:p w14:paraId="03EE13AB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  <w:tr w:rsidR="002D1F14" w14:paraId="5A767E15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C6D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Arizona State University- Theatre for Youth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7044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Tempe</w:t>
            </w:r>
            <w:proofErr w:type="gramStart"/>
            <w:r>
              <w:rPr>
                <w:sz w:val="20"/>
                <w:szCs w:val="20"/>
              </w:rPr>
              <w:t>,AZ</w:t>
            </w:r>
            <w:proofErr w:type="spellEnd"/>
            <w:proofErr w:type="gramEnd"/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96B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MFA</w:t>
            </w:r>
          </w:p>
          <w:p w14:paraId="5E5035FC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PhD  in</w:t>
            </w:r>
            <w:proofErr w:type="gramEnd"/>
            <w:r>
              <w:rPr>
                <w:sz w:val="20"/>
                <w:szCs w:val="20"/>
              </w:rPr>
              <w:t xml:space="preserve"> Theatre for Youth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EB4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In-State $758 per credit (60 credits)</w:t>
            </w:r>
          </w:p>
          <w:p w14:paraId="50D5B764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31E964C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Out-of-State</w:t>
            </w:r>
          </w:p>
          <w:p w14:paraId="61CCCE68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sz w:val="20"/>
                <w:szCs w:val="20"/>
              </w:rPr>
              <w:t>per</w:t>
            </w:r>
            <w:proofErr w:type="gramEnd"/>
            <w:r>
              <w:rPr>
                <w:sz w:val="20"/>
                <w:szCs w:val="20"/>
              </w:rPr>
              <w:t xml:space="preserve"> 1 credit - $1,343</w:t>
            </w:r>
          </w:p>
          <w:p w14:paraId="091765FE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61B07E90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4AF44A7B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274E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https://filmdancetheatre.asu.edu/degree-programs/theatre-degree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04228DEB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3CAB14C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color w:val="0089C3"/>
                <w:sz w:val="21"/>
                <w:szCs w:val="21"/>
                <w:highlight w:val="white"/>
              </w:rPr>
              <w:t>swoodson@asu.edu</w:t>
            </w:r>
          </w:p>
          <w:p w14:paraId="0A494781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C33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No dates posted at this time. </w:t>
            </w:r>
          </w:p>
        </w:tc>
      </w:tr>
      <w:tr w:rsidR="002D1F14" w14:paraId="42161D5C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C8B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University of Texas at Austin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F8B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Austin, Texas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F965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MFA in </w:t>
            </w:r>
            <w:proofErr w:type="gramStart"/>
            <w:r>
              <w:rPr>
                <w:sz w:val="20"/>
                <w:szCs w:val="20"/>
              </w:rPr>
              <w:t>Drama  a</w:t>
            </w:r>
            <w:r>
              <w:rPr>
                <w:sz w:val="20"/>
                <w:szCs w:val="20"/>
              </w:rPr>
              <w:t>nd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Theatre for Youth and Communities.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4FA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 xml:space="preserve">Cost by Semester: </w:t>
            </w:r>
          </w:p>
          <w:p w14:paraId="186BFA8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282828"/>
                <w:sz w:val="20"/>
                <w:szCs w:val="20"/>
                <w:highlight w:val="white"/>
              </w:rPr>
              <w:t xml:space="preserve">Texas Resident: </w:t>
            </w:r>
            <w:r>
              <w:rPr>
                <w:rFonts w:ascii="Times New Roman" w:eastAsia="Times New Roman" w:hAnsi="Times New Roman" w:cs="Times New Roman"/>
                <w:color w:val="282828"/>
                <w:sz w:val="20"/>
                <w:szCs w:val="20"/>
                <w:highlight w:val="white"/>
              </w:rPr>
              <w:lastRenderedPageBreak/>
              <w:t>$3,934-4,915</w:t>
            </w:r>
          </w:p>
          <w:p w14:paraId="01772214" w14:textId="77777777" w:rsidR="002D1F14" w:rsidRDefault="006505A9">
            <w:pPr>
              <w:pStyle w:val="normal0"/>
              <w:widowControl w:val="0"/>
              <w:spacing w:line="384" w:lineRule="auto"/>
            </w:pPr>
            <w:r>
              <w:rPr>
                <w:rFonts w:ascii="Times New Roman" w:eastAsia="Times New Roman" w:hAnsi="Times New Roman" w:cs="Times New Roman"/>
                <w:color w:val="282828"/>
                <w:sz w:val="20"/>
                <w:szCs w:val="20"/>
                <w:highlight w:val="white"/>
              </w:rPr>
              <w:t>Non-Texas Resident: $7,333-8,963</w:t>
            </w:r>
          </w:p>
          <w:p w14:paraId="5263179B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73F2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http://www.utexas.edu/finearts/tad/graduate/mfa-drama-theatre-</w:t>
              </w:r>
              <w:r>
                <w:rPr>
                  <w:color w:val="1155CC"/>
                  <w:sz w:val="20"/>
                  <w:szCs w:val="20"/>
                  <w:u w:val="single"/>
                </w:rPr>
                <w:lastRenderedPageBreak/>
                <w:t>youth-communities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3A5D9AA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1C9C24EE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6D9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 xml:space="preserve">No dates posted at this time. </w:t>
            </w:r>
          </w:p>
        </w:tc>
      </w:tr>
      <w:tr w:rsidR="002D1F14" w14:paraId="4C37C1F6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34A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University of Hawaii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987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Manoa</w:t>
            </w:r>
            <w:proofErr w:type="spellEnd"/>
            <w:r>
              <w:rPr>
                <w:sz w:val="20"/>
                <w:szCs w:val="20"/>
              </w:rPr>
              <w:t xml:space="preserve">, Hawaii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183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MFA in Theatre for Young Audiences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879E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Cost per credit: </w:t>
            </w:r>
          </w:p>
          <w:p w14:paraId="52C69FB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Resident: </w:t>
            </w:r>
          </w:p>
          <w:p w14:paraId="28EA688E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Non-Resident: 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DC16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http://manoa.hawaii.edu/liveonstage/theatre</w:t>
              </w:r>
            </w:hyperlink>
          </w:p>
          <w:p w14:paraId="4C3D234A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607FABEB" w14:textId="77777777" w:rsidR="002D1F14" w:rsidRDefault="006505A9">
            <w:pPr>
              <w:pStyle w:val="normal0"/>
              <w:widowControl w:val="0"/>
              <w:spacing w:before="40" w:line="376" w:lineRule="auto"/>
            </w:pPr>
            <w:hyperlink r:id="rId1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omalley@hawaii.ed</w:t>
              </w:r>
              <w:proofErr w:type="spellEnd"/>
            </w:hyperlink>
            <w:r>
              <w:rPr>
                <w:color w:val="E73E1A"/>
                <w:sz w:val="20"/>
                <w:szCs w:val="20"/>
              </w:rPr>
              <w:t xml:space="preserve"> </w:t>
            </w:r>
          </w:p>
          <w:p w14:paraId="1CF32EA4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3850FC01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959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Fall Semester - Jan 15. </w:t>
            </w:r>
          </w:p>
          <w:p w14:paraId="63D6C865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41D2BA0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Spring Semester- Aug 15. </w:t>
            </w:r>
          </w:p>
        </w:tc>
      </w:tr>
      <w:tr w:rsidR="002D1F14" w14:paraId="09C49DF0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DA4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City College Art Education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9C7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CCA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291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$425 in-state, out of state $780 per credit (38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05DC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http://www.ccny.cuny.edu/arted/index.cfm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817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 for the Fall are due on March 15th of that year (March 15th 2016 for Fall 2016</w:t>
            </w:r>
            <w:proofErr w:type="gramStart"/>
            <w:r>
              <w:rPr>
                <w:sz w:val="20"/>
                <w:szCs w:val="20"/>
              </w:rPr>
              <w:t>)  non</w:t>
            </w:r>
            <w:proofErr w:type="gramEnd"/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matric students can begin anytime</w:t>
            </w:r>
          </w:p>
        </w:tc>
      </w:tr>
      <w:tr w:rsidR="002D1F14" w14:paraId="0D2B9B24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A7A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Hunter Dance Education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672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F0D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Only NYS Teaching Certification Track Available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6D7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C77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505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2D1F14" w14:paraId="77827D14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63A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Hunter Music Education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0AF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F0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Only NYS Teaching Certification Track Available.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E6D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3C7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45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-</w:t>
            </w:r>
          </w:p>
        </w:tc>
      </w:tr>
      <w:tr w:rsidR="002D1F14" w14:paraId="32432FE3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5E2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Community Word Project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E73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F60E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Teaching Artist Training and Internship Program.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3D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$1,500 </w:t>
            </w:r>
            <w:proofErr w:type="gramStart"/>
            <w:r>
              <w:rPr>
                <w:sz w:val="20"/>
                <w:szCs w:val="20"/>
              </w:rPr>
              <w:t>( Undergraduate</w:t>
            </w:r>
            <w:proofErr w:type="gramEnd"/>
            <w:r>
              <w:rPr>
                <w:sz w:val="20"/>
                <w:szCs w:val="20"/>
              </w:rPr>
              <w:t xml:space="preserve"> students exempt, Scholarships available)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17F2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5" w:anchor="wwd-teaching-artist-training">
              <w:r>
                <w:rPr>
                  <w:color w:val="1155CC"/>
                  <w:sz w:val="20"/>
                  <w:szCs w:val="20"/>
                  <w:u w:val="single"/>
                </w:rPr>
                <w:t>http://communitywordproject.org/what-we-do/#w</w:t>
              </w:r>
              <w:r>
                <w:rPr>
                  <w:color w:val="1155CC"/>
                  <w:sz w:val="20"/>
                  <w:szCs w:val="20"/>
                  <w:u w:val="single"/>
                </w:rPr>
                <w:t>wd-teaching-artist-training</w:t>
              </w:r>
            </w:hyperlink>
          </w:p>
          <w:p w14:paraId="6826926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TATIP@communitywordproject.org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69A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E-mail for Application. Program runs in collaboration with Wingspan Arts from Oc.t-May. </w:t>
            </w:r>
          </w:p>
        </w:tc>
      </w:tr>
      <w:tr w:rsidR="002D1F14" w14:paraId="1AA4F34E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EE9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NYU Art + Education: Art, Education, and Community Practice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93A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B50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9AD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$1,538 per credit (34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818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http://steinhardt.nyu.edu/art/education/community_practice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399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 for the Fall are due: Feb. 1, 2015</w:t>
            </w:r>
          </w:p>
        </w:tc>
      </w:tr>
      <w:tr w:rsidR="002D1F14" w14:paraId="79680CBE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B99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NYU </w:t>
            </w:r>
            <w:r>
              <w:rPr>
                <w:sz w:val="20"/>
                <w:szCs w:val="20"/>
              </w:rPr>
              <w:lastRenderedPageBreak/>
              <w:t>Teaching Dance in the Professions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05C3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B6A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C99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$1,538 per credit </w:t>
            </w:r>
            <w:r>
              <w:rPr>
                <w:sz w:val="20"/>
                <w:szCs w:val="20"/>
              </w:rPr>
              <w:lastRenderedPageBreak/>
              <w:t>(36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E35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http://steinhardt.nyu.ed</w:t>
              </w:r>
              <w:r>
                <w:rPr>
                  <w:color w:val="1155CC"/>
                  <w:sz w:val="20"/>
                  <w:szCs w:val="20"/>
                  <w:u w:val="single"/>
                </w:rPr>
                <w:lastRenderedPageBreak/>
                <w:t>u/music/dance/programs/graduate/highered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542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Applications due:</w:t>
            </w:r>
          </w:p>
          <w:p w14:paraId="0ADA94FE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Spring: October 1</w:t>
            </w:r>
          </w:p>
          <w:p w14:paraId="7E92895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Summer: January 6 </w:t>
            </w:r>
          </w:p>
          <w:p w14:paraId="56AAFFB4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7920926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Fall: January 6</w:t>
            </w:r>
          </w:p>
          <w:p w14:paraId="719D567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Audi</w:t>
            </w:r>
            <w:r>
              <w:rPr>
                <w:sz w:val="20"/>
                <w:szCs w:val="20"/>
              </w:rPr>
              <w:t>tions</w:t>
            </w:r>
          </w:p>
          <w:p w14:paraId="3C0B773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Sunday, January 31, 2016</w:t>
            </w:r>
          </w:p>
          <w:p w14:paraId="1EEA2ED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10:00 a.m. to 2:00 p.m.</w:t>
            </w:r>
          </w:p>
          <w:p w14:paraId="19129843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  <w:tr w:rsidR="002D1F14" w14:paraId="178D12C4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BD0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NYU Teaching Dance in the Professions-ABT Ballet Pedagogy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6D8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2EB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843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$1,538 per credit (36-39 credits)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FCDD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http://steinhardt.nyu.edu/music/dance/programs/graduate/abt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8EB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Applications for </w:t>
            </w:r>
          </w:p>
          <w:p w14:paraId="7E8F890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Fall: January 6</w:t>
            </w:r>
          </w:p>
          <w:p w14:paraId="63886300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024ADD4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Auditions</w:t>
            </w:r>
            <w:hyperlink r:id="rId19"/>
          </w:p>
          <w:p w14:paraId="0D17C45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Sunday, February 21, 2016</w:t>
            </w:r>
          </w:p>
          <w:p w14:paraId="63D2EA8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10:00 a.m. to 2:00 p.m.</w:t>
            </w:r>
          </w:p>
          <w:p w14:paraId="2D7C6074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  <w:tr w:rsidR="002D1F14" w14:paraId="7420B852" w14:textId="77777777"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ADC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National Dance Institute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F365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NYC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569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2-week program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A93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$1000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0AE2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http://www.nationaldance.org/programs_teacher.htm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60D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Not open for summer enrollment at this time</w:t>
            </w:r>
          </w:p>
        </w:tc>
      </w:tr>
      <w:tr w:rsidR="002D1F14" w14:paraId="7A12731C" w14:textId="77777777">
        <w:trPr>
          <w:trHeight w:val="40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260A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University of the Arts: Teaching Artist (All Disciplines)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180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Philadelphia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F945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Non- Degree</w:t>
            </w:r>
          </w:p>
          <w:p w14:paraId="1CF1AA6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Certificate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FF3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$2,200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E979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21">
              <w:r>
                <w:rPr>
                  <w:color w:val="1155CC"/>
                  <w:sz w:val="20"/>
                  <w:szCs w:val="20"/>
                  <w:u w:val="single"/>
                </w:rPr>
                <w:t>http://cs.uarts.edu/certificate-programs/teaching-artist</w:t>
              </w:r>
            </w:hyperlink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856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Applications are reviewed on a rolling basis for a Fall term entry. Recommended priority deadline is September 15, 2015</w:t>
            </w:r>
          </w:p>
        </w:tc>
      </w:tr>
    </w:tbl>
    <w:p w14:paraId="30D70510" w14:textId="77777777" w:rsidR="002D1F14" w:rsidRDefault="002D1F14">
      <w:pPr>
        <w:pStyle w:val="normal0"/>
      </w:pPr>
    </w:p>
    <w:tbl>
      <w:tblPr>
        <w:tblStyle w:val="a0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95"/>
        <w:gridCol w:w="1515"/>
        <w:gridCol w:w="1260"/>
        <w:gridCol w:w="2295"/>
        <w:gridCol w:w="1875"/>
      </w:tblGrid>
      <w:tr w:rsidR="002D1F14" w14:paraId="208DA6E4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157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Towson University Arts Integration Institute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A01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Maryland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6400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PBC</w:t>
            </w:r>
          </w:p>
          <w:p w14:paraId="677B13D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More of </w:t>
            </w:r>
            <w:proofErr w:type="gramStart"/>
            <w:r>
              <w:rPr>
                <w:sz w:val="20"/>
                <w:szCs w:val="20"/>
              </w:rPr>
              <w:t>a create</w:t>
            </w:r>
            <w:proofErr w:type="gramEnd"/>
            <w:r>
              <w:rPr>
                <w:sz w:val="20"/>
                <w:szCs w:val="20"/>
              </w:rPr>
              <w:t xml:space="preserve"> your own Theatre Masters.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EFA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In-State $372 per unit </w:t>
            </w:r>
          </w:p>
          <w:p w14:paraId="735ABD9F" w14:textId="77777777" w:rsidR="002D1F14" w:rsidRDefault="002D1F14">
            <w:pPr>
              <w:pStyle w:val="normal0"/>
              <w:widowControl w:val="0"/>
              <w:spacing w:line="240" w:lineRule="auto"/>
            </w:pPr>
          </w:p>
          <w:p w14:paraId="7B296296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Out- o</w:t>
            </w:r>
            <w:r>
              <w:rPr>
                <w:sz w:val="20"/>
                <w:szCs w:val="20"/>
              </w:rPr>
              <w:t>f State $</w:t>
            </w:r>
            <w:proofErr w:type="gramStart"/>
            <w:r>
              <w:rPr>
                <w:sz w:val="20"/>
                <w:szCs w:val="20"/>
              </w:rPr>
              <w:t>770  per</w:t>
            </w:r>
            <w:proofErr w:type="gramEnd"/>
            <w:r>
              <w:rPr>
                <w:sz w:val="20"/>
                <w:szCs w:val="20"/>
              </w:rPr>
              <w:t xml:space="preserve"> unit 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0EFF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http://grad.towson.edu/program/master/thea-mfa/about.asp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4C3E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  <w:tr w:rsidR="002D1F14" w14:paraId="187A1DEE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2D6D" w14:textId="77777777" w:rsidR="002D1F14" w:rsidRDefault="006505A9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OperaWorks</w:t>
            </w:r>
            <w:proofErr w:type="spellEnd"/>
            <w:r>
              <w:rPr>
                <w:sz w:val="20"/>
                <w:szCs w:val="20"/>
              </w:rPr>
              <w:t>: Teaching Artist Track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9C1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LA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208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2-week program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9C1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Tuition: $2175</w:t>
            </w:r>
          </w:p>
          <w:p w14:paraId="3C89C4AD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Accommodations: $1120 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6E9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22">
              <w:r>
                <w:rPr>
                  <w:color w:val="1155CC"/>
                  <w:sz w:val="20"/>
                  <w:szCs w:val="20"/>
                  <w:u w:val="single"/>
                </w:rPr>
                <w:t>http://www.operaworks.org/education/winter-programs-2016</w:t>
              </w:r>
            </w:hyperlink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25C1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Application due Sept 15 for Winter 2016.</w:t>
            </w:r>
          </w:p>
        </w:tc>
      </w:tr>
      <w:tr w:rsidR="002D1F14" w14:paraId="32785F1B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EB82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Circle in the </w:t>
            </w:r>
            <w:r>
              <w:rPr>
                <w:sz w:val="20"/>
                <w:szCs w:val="20"/>
              </w:rPr>
              <w:lastRenderedPageBreak/>
              <w:t>Square: Arts Education for Actors program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AEF9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NYC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4AA4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5AA8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Stipend </w:t>
            </w:r>
            <w:r>
              <w:rPr>
                <w:sz w:val="20"/>
                <w:szCs w:val="20"/>
              </w:rPr>
              <w:lastRenderedPageBreak/>
              <w:t>paid to participants upon completion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A25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23" w:anchor="education">
              <w:r>
                <w:rPr>
                  <w:color w:val="1155CC"/>
                  <w:sz w:val="20"/>
                  <w:szCs w:val="20"/>
                  <w:u w:val="single"/>
                </w:rPr>
                <w:t>http://www.circlesquare</w:t>
              </w:r>
              <w:r>
                <w:rPr>
                  <w:color w:val="1155CC"/>
                  <w:sz w:val="20"/>
                  <w:szCs w:val="20"/>
                  <w:u w:val="single"/>
                </w:rPr>
                <w:lastRenderedPageBreak/>
                <w:t>.org/arts.htm#education</w:t>
              </w:r>
            </w:hyperlink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F27C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 xml:space="preserve">Must be a </w:t>
            </w:r>
            <w:r>
              <w:rPr>
                <w:sz w:val="20"/>
                <w:szCs w:val="20"/>
              </w:rPr>
              <w:lastRenderedPageBreak/>
              <w:t>graduate of Circle in the Square Theatre School. Contact school for information.</w:t>
            </w:r>
          </w:p>
        </w:tc>
      </w:tr>
      <w:tr w:rsidR="002D1F14" w14:paraId="0F967E09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36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lastRenderedPageBreak/>
              <w:t>Vermont College of Find Art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4307" w14:textId="77777777" w:rsidR="002D1F14" w:rsidRDefault="006505A9">
            <w:pPr>
              <w:pStyle w:val="normal0"/>
              <w:widowControl w:val="0"/>
              <w:spacing w:line="240" w:lineRule="auto"/>
            </w:pPr>
            <w:r>
              <w:t>Vermont,</w:t>
            </w:r>
          </w:p>
          <w:p w14:paraId="50CF50DD" w14:textId="77777777" w:rsidR="006505A9" w:rsidRDefault="006505A9">
            <w:pPr>
              <w:pStyle w:val="normal0"/>
              <w:widowControl w:val="0"/>
              <w:spacing w:line="240" w:lineRule="auto"/>
            </w:pPr>
            <w:r>
              <w:t>Students reside everywhere</w:t>
            </w:r>
            <w:bookmarkStart w:id="0" w:name="_GoBack"/>
            <w:bookmarkEnd w:id="0"/>
          </w:p>
          <w:p w14:paraId="3C5E08A6" w14:textId="77777777" w:rsidR="006505A9" w:rsidRDefault="006505A9">
            <w:pPr>
              <w:pStyle w:val="normal0"/>
              <w:widowControl w:val="0"/>
              <w:spacing w:line="240" w:lineRule="auto"/>
            </w:pPr>
            <w:r>
              <w:t>1 month summer residency on campus in Montpelier, Vermont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A463" w14:textId="77777777" w:rsidR="002D1F14" w:rsidRPr="006505A9" w:rsidRDefault="006505A9">
            <w:pPr>
              <w:pStyle w:val="normal0"/>
              <w:widowControl w:val="0"/>
              <w:spacing w:line="240" w:lineRule="auto"/>
            </w:pPr>
            <w:r>
              <w:rPr>
                <w:color w:val="auto"/>
              </w:rPr>
              <w:t>MAT Art &amp; Design Education;</w:t>
            </w:r>
            <w:r w:rsidRPr="006505A9">
              <w:rPr>
                <w:color w:val="auto"/>
              </w:rPr>
              <w:t xml:space="preserve"> MA, Professional Development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733B" w14:textId="77777777" w:rsidR="002D1F14" w:rsidRDefault="006505A9">
            <w:pPr>
              <w:pStyle w:val="normal0"/>
              <w:widowControl w:val="0"/>
              <w:spacing w:line="240" w:lineRule="auto"/>
            </w:pPr>
            <w:hyperlink r:id="rId24" w:history="1">
              <w:r w:rsidRPr="00E32D5E">
                <w:rPr>
                  <w:rStyle w:val="Hyperlink"/>
                </w:rPr>
                <w:t>http://vcfa.edu</w:t>
              </w:r>
              <w:r w:rsidRPr="00E32D5E">
                <w:rPr>
                  <w:rStyle w:val="Hyperlink"/>
                </w:rPr>
                <w:t>/</w:t>
              </w:r>
              <w:r w:rsidRPr="00E32D5E">
                <w:rPr>
                  <w:rStyle w:val="Hyperlink"/>
                </w:rPr>
                <w:t>programs-faculty/art-design-education/tuition-fees-scholarships</w:t>
              </w:r>
            </w:hyperlink>
          </w:p>
          <w:p w14:paraId="43D295A5" w14:textId="77777777" w:rsidR="006505A9" w:rsidRDefault="006505A9">
            <w:pPr>
              <w:pStyle w:val="normal0"/>
              <w:widowControl w:val="0"/>
              <w:spacing w:line="240" w:lineRule="auto"/>
            </w:pP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B469" w14:textId="77777777" w:rsidR="002D1F14" w:rsidRPr="006505A9" w:rsidRDefault="006505A9">
            <w:pPr>
              <w:pStyle w:val="normal0"/>
              <w:widowControl w:val="0"/>
              <w:spacing w:line="240" w:lineRule="auto"/>
              <w:rPr>
                <w:color w:val="auto"/>
              </w:rPr>
            </w:pPr>
            <w:r w:rsidRPr="006505A9">
              <w:rPr>
                <w:color w:val="auto"/>
              </w:rPr>
              <w:t> </w:t>
            </w:r>
            <w:hyperlink r:id="rId25" w:history="1">
              <w:r w:rsidRPr="006505A9">
                <w:rPr>
                  <w:color w:val="386EFF"/>
                  <w:u w:val="single" w:color="386EFF"/>
                </w:rPr>
                <w:t>http://vcfa.edu/art-design-education</w:t>
              </w:r>
            </w:hyperlink>
          </w:p>
          <w:p w14:paraId="6EECCEF9" w14:textId="77777777" w:rsidR="006505A9" w:rsidRPr="006505A9" w:rsidRDefault="006505A9">
            <w:pPr>
              <w:pStyle w:val="normal0"/>
              <w:widowControl w:val="0"/>
              <w:spacing w:line="240" w:lineRule="auto"/>
            </w:pPr>
            <w:r w:rsidRPr="006505A9">
              <w:rPr>
                <w:color w:val="auto"/>
              </w:rPr>
              <w:t xml:space="preserve">Program Director, </w:t>
            </w:r>
            <w:proofErr w:type="spellStart"/>
            <w:r w:rsidRPr="006505A9">
              <w:rPr>
                <w:color w:val="auto"/>
              </w:rPr>
              <w:t>Marni</w:t>
            </w:r>
            <w:proofErr w:type="spellEnd"/>
            <w:r w:rsidRPr="006505A9">
              <w:rPr>
                <w:color w:val="auto"/>
              </w:rPr>
              <w:t xml:space="preserve"> </w:t>
            </w:r>
            <w:proofErr w:type="spellStart"/>
            <w:r w:rsidRPr="006505A9">
              <w:rPr>
                <w:color w:val="auto"/>
              </w:rPr>
              <w:t>Leikin</w:t>
            </w:r>
            <w:proofErr w:type="spellEnd"/>
            <w:r w:rsidRPr="006505A9">
              <w:rPr>
                <w:color w:val="auto"/>
              </w:rPr>
              <w:t xml:space="preserve">, </w:t>
            </w:r>
            <w:hyperlink r:id="rId26" w:history="1">
              <w:r w:rsidRPr="006505A9">
                <w:rPr>
                  <w:color w:val="386EFF"/>
                  <w:u w:val="single" w:color="386EFF"/>
                </w:rPr>
                <w:t>marni.leikin@vcfa.edu</w:t>
              </w:r>
            </w:hyperlink>
            <w:r w:rsidRPr="006505A9">
              <w:rPr>
                <w:color w:val="auto"/>
              </w:rPr>
              <w:t>, 802-828-8553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1475" w14:textId="77777777" w:rsidR="002D1F14" w:rsidRPr="006505A9" w:rsidRDefault="006505A9">
            <w:pPr>
              <w:pStyle w:val="normal0"/>
              <w:widowControl w:val="0"/>
              <w:spacing w:line="240" w:lineRule="auto"/>
            </w:pPr>
            <w:r>
              <w:t>Rolling admissions deadline</w:t>
            </w:r>
          </w:p>
        </w:tc>
      </w:tr>
      <w:tr w:rsidR="002D1F14" w14:paraId="23AF91FF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D538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96CA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AE3C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E806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F8CF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F3BD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  <w:tr w:rsidR="002D1F14" w14:paraId="780E92EA" w14:textId="77777777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B2B0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D59D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368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21CA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F029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546B" w14:textId="77777777" w:rsidR="002D1F14" w:rsidRDefault="002D1F14">
            <w:pPr>
              <w:pStyle w:val="normal0"/>
              <w:widowControl w:val="0"/>
              <w:spacing w:line="240" w:lineRule="auto"/>
            </w:pPr>
          </w:p>
        </w:tc>
      </w:tr>
    </w:tbl>
    <w:p w14:paraId="6227198F" w14:textId="77777777" w:rsidR="002D1F14" w:rsidRDefault="002D1F14">
      <w:pPr>
        <w:pStyle w:val="normal0"/>
      </w:pPr>
    </w:p>
    <w:sectPr w:rsidR="002D1F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1F14"/>
    <w:rsid w:val="002D1F14"/>
    <w:rsid w:val="0065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F8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05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5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05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5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erson.edu/academics/departments/performing-arts/graduate-degrees/theatre-education" TargetMode="External"/><Relationship Id="rId20" Type="http://schemas.openxmlformats.org/officeDocument/2006/relationships/hyperlink" Target="http://www.nationaldance.org/programs_teacher.htm" TargetMode="External"/><Relationship Id="rId21" Type="http://schemas.openxmlformats.org/officeDocument/2006/relationships/hyperlink" Target="http://cs.uarts.edu/certificate-programs/teaching-artist" TargetMode="External"/><Relationship Id="rId22" Type="http://schemas.openxmlformats.org/officeDocument/2006/relationships/hyperlink" Target="http://www.operaworks.org/education/winter-programs-2016" TargetMode="External"/><Relationship Id="rId23" Type="http://schemas.openxmlformats.org/officeDocument/2006/relationships/hyperlink" Target="http://www.circlesquare.org/arts.htm" TargetMode="External"/><Relationship Id="rId24" Type="http://schemas.openxmlformats.org/officeDocument/2006/relationships/hyperlink" Target="http://vcfa.edu/programs-faculty/art-design-education/tuition-fees-scholarships" TargetMode="External"/><Relationship Id="rId25" Type="http://schemas.openxmlformats.org/officeDocument/2006/relationships/hyperlink" Target="http://vcfa.edu/art-design-education" TargetMode="External"/><Relationship Id="rId26" Type="http://schemas.openxmlformats.org/officeDocument/2006/relationships/hyperlink" Target="mailto:marni.leikin@vcfa.edu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filmdancetheatre.asu.edu/degree-programs/theatre-degree" TargetMode="External"/><Relationship Id="rId11" Type="http://schemas.openxmlformats.org/officeDocument/2006/relationships/hyperlink" Target="http://www.utexas.edu/finearts/tad/graduate/mfa-drama-theatre-youth-communities" TargetMode="External"/><Relationship Id="rId12" Type="http://schemas.openxmlformats.org/officeDocument/2006/relationships/hyperlink" Target="http://manoa.hawaii.edu/liveonstage/theatre" TargetMode="External"/><Relationship Id="rId13" Type="http://schemas.openxmlformats.org/officeDocument/2006/relationships/hyperlink" Target="mailto:omalley@hawaii.ed" TargetMode="External"/><Relationship Id="rId14" Type="http://schemas.openxmlformats.org/officeDocument/2006/relationships/hyperlink" Target="http://www.ccny.cuny.edu/arted/index.cfm" TargetMode="External"/><Relationship Id="rId15" Type="http://schemas.openxmlformats.org/officeDocument/2006/relationships/hyperlink" Target="http://communitywordproject.org/what-we-do/" TargetMode="External"/><Relationship Id="rId16" Type="http://schemas.openxmlformats.org/officeDocument/2006/relationships/hyperlink" Target="http://steinhardt.nyu.edu/art/education/community_practice" TargetMode="External"/><Relationship Id="rId17" Type="http://schemas.openxmlformats.org/officeDocument/2006/relationships/hyperlink" Target="http://steinhardt.nyu.edu/music/dance/programs/graduate/highered" TargetMode="External"/><Relationship Id="rId18" Type="http://schemas.openxmlformats.org/officeDocument/2006/relationships/hyperlink" Target="http://steinhardt.nyu.edu/music/dance/programs/graduate/abt" TargetMode="External"/><Relationship Id="rId19" Type="http://schemas.openxmlformats.org/officeDocument/2006/relationships/hyperlink" Target="http://steinhardt.nyu.edu/music/dance/graduate/ab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cny.cuny.edu/edtheatre" TargetMode="External"/><Relationship Id="rId6" Type="http://schemas.openxmlformats.org/officeDocument/2006/relationships/hyperlink" Target="http://steinhardt.nyu.edu/music/edtheatre/programs/graduate/edtc" TargetMode="External"/><Relationship Id="rId7" Type="http://schemas.openxmlformats.org/officeDocument/2006/relationships/hyperlink" Target="mailto:amy.cord@nyu.edu" TargetMode="External"/><Relationship Id="rId8" Type="http://schemas.openxmlformats.org/officeDocument/2006/relationships/hyperlink" Target="http://sps.cuny.edu/programs/ma_appliedthea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970</Words>
  <Characters>5531</Characters>
  <Application>Microsoft Macintosh Word</Application>
  <DocSecurity>0</DocSecurity>
  <Lines>46</Lines>
  <Paragraphs>12</Paragraphs>
  <ScaleCrop>false</ScaleCrop>
  <Company>NYS Literary Center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Dale Davis</cp:lastModifiedBy>
  <cp:revision>2</cp:revision>
  <dcterms:created xsi:type="dcterms:W3CDTF">2016-11-11T22:41:00Z</dcterms:created>
  <dcterms:modified xsi:type="dcterms:W3CDTF">2016-11-11T22:57:00Z</dcterms:modified>
</cp:coreProperties>
</file>