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0080D" w14:textId="77777777" w:rsidR="006A69A0" w:rsidRDefault="006A69A0" w:rsidP="006A69A0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0B507A22" w14:textId="77777777" w:rsidR="006A69A0" w:rsidRDefault="006A69A0" w:rsidP="006A69A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78AB486E" w14:textId="77777777" w:rsidR="006A69A0" w:rsidRDefault="006A69A0" w:rsidP="006A69A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1D68BF0C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3EE33BDE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7C695946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4DAFAB1D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1E388478" w14:textId="77777777" w:rsidR="006A69A0" w:rsidRDefault="006A69A0" w:rsidP="006A69A0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793EBBA5" w14:textId="4F2E8FF6" w:rsidR="006A69A0" w:rsidRDefault="006A69A0" w:rsidP="006A69A0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B48FA">
        <w:rPr>
          <w:rFonts w:ascii="Times New Roman" w:eastAsia="Times New Roman" w:hAnsi="Times New Roman" w:cs="Times New Roman"/>
          <w:sz w:val="28"/>
          <w:szCs w:val="28"/>
        </w:rPr>
        <w:t>Матевосян Гагик Артемович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76B190CA" w14:textId="10EBF46E" w:rsidR="006A69A0" w:rsidRDefault="006A69A0" w:rsidP="006A69A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 – 22 группа</w:t>
      </w:r>
    </w:p>
    <w:p w14:paraId="150C8C4C" w14:textId="77777777" w:rsidR="006A69A0" w:rsidRDefault="006A69A0" w:rsidP="006A69A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6EFD47" w14:textId="77777777" w:rsidR="006A69A0" w:rsidRDefault="006A69A0" w:rsidP="006A69A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F75313" w14:textId="77777777" w:rsidR="006A69A0" w:rsidRDefault="006A69A0" w:rsidP="006A69A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3C3AE847" w14:textId="5F990EB8" w:rsidR="006A69A0" w:rsidRDefault="006A69A0" w:rsidP="006A69A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Богомолова Светлана Михайловна</w:t>
      </w:r>
    </w:p>
    <w:p w14:paraId="46177D56" w14:textId="7261C5C0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5CDEB3A5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D6B727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A4D492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52E7CBB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176791C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CE1FBF2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2FB1C9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BDEBB72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932E565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26FCF72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60B39FD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40A8A4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507FD0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C1FC801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B89D28" w14:textId="77777777" w:rsidR="006A69A0" w:rsidRDefault="006A69A0" w:rsidP="006A69A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2DFA22" w14:textId="77777777" w:rsidR="006A69A0" w:rsidRDefault="006A69A0" w:rsidP="006A69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7F692546" w14:textId="7E1A6157" w:rsidR="006A69A0" w:rsidRDefault="006A69A0" w:rsidP="006A69A0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Pr="006A69A0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</w:t>
      </w:r>
    </w:p>
    <w:p w14:paraId="528D5D01" w14:textId="70C7A6CA" w:rsidR="006A69A0" w:rsidRPr="006A69A0" w:rsidRDefault="006A69A0" w:rsidP="006A69A0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1435D8B7" w14:textId="3DFB4C5E" w:rsidR="006A69A0" w:rsidRDefault="006A69A0" w:rsidP="006A69A0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ПРЕДМЕТНОЙ ОБЛАСТИ ДЛЯ РАЗРАБОТКИ ПРОГРАММНОГО ПРОДУКТА «Компания по судоремонту»</w:t>
      </w:r>
    </w:p>
    <w:p w14:paraId="291FA709" w14:textId="77777777" w:rsidR="006A69A0" w:rsidRDefault="006A69A0" w:rsidP="006A69A0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40DCB499" w14:textId="77777777" w:rsidR="006A69A0" w:rsidRDefault="006A69A0" w:rsidP="006A69A0">
      <w:pPr>
        <w:pStyle w:val="21"/>
        <w:spacing w:line="360" w:lineRule="auto"/>
      </w:pPr>
      <w:r>
        <w:t>Задание № 1</w:t>
      </w:r>
    </w:p>
    <w:p w14:paraId="6E09322A" w14:textId="77777777" w:rsidR="006A69A0" w:rsidRDefault="006A69A0" w:rsidP="006A69A0">
      <w:pPr>
        <w:pStyle w:val="a4"/>
        <w:spacing w:line="360" w:lineRule="auto"/>
        <w:ind w:left="113" w:right="132" w:firstLine="454"/>
        <w:jc w:val="both"/>
      </w:pPr>
      <w:r>
        <w:t>Ознакомиться с предложенным вариантом предметной области.</w:t>
      </w:r>
    </w:p>
    <w:p w14:paraId="71D65444" w14:textId="33CBD894" w:rsidR="006A69A0" w:rsidRDefault="006A69A0" w:rsidP="006A69A0">
      <w:pPr>
        <w:pStyle w:val="a4"/>
        <w:spacing w:before="1"/>
      </w:pPr>
      <w:r>
        <w:rPr>
          <w:b/>
          <w:bCs/>
        </w:rPr>
        <w:t xml:space="preserve">Предметная область: </w:t>
      </w:r>
      <w:r w:rsidRPr="006A69A0">
        <w:rPr>
          <w:b/>
          <w:bCs/>
          <w:sz w:val="28"/>
          <w:szCs w:val="28"/>
          <w:u w:val="single"/>
        </w:rPr>
        <w:t>Компания по судоремонту</w:t>
      </w:r>
    </w:p>
    <w:p w14:paraId="561A3A86" w14:textId="77777777" w:rsidR="006A69A0" w:rsidRDefault="006A69A0" w:rsidP="006A69A0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5619050B" w14:textId="2D55B463" w:rsidR="006A69A0" w:rsidRDefault="006A69A0" w:rsidP="006A69A0">
      <w:pPr>
        <w:pStyle w:val="21"/>
        <w:spacing w:line="360" w:lineRule="auto"/>
        <w:ind w:left="568"/>
        <w:jc w:val="both"/>
      </w:pPr>
      <w:r>
        <w:t>Задание № 2</w:t>
      </w:r>
    </w:p>
    <w:p w14:paraId="0FDAC1B8" w14:textId="68DADFD1" w:rsidR="006A69A0" w:rsidRPr="006A69A0" w:rsidRDefault="006A69A0" w:rsidP="006A69A0">
      <w:r w:rsidRPr="006A69A0">
        <w:rPr>
          <w:rStyle w:val="a6"/>
          <w:rFonts w:ascii="Arial" w:hAnsi="Arial" w:cs="Arial"/>
          <w:b w:val="0"/>
          <w:bCs w:val="0"/>
        </w:rPr>
        <w:t>Судоремонтн</w:t>
      </w:r>
      <w:r w:rsidR="00B83D18">
        <w:rPr>
          <w:rStyle w:val="a6"/>
          <w:rFonts w:ascii="Arial" w:hAnsi="Arial" w:cs="Arial"/>
          <w:b w:val="0"/>
          <w:bCs w:val="0"/>
        </w:rPr>
        <w:t>ая</w:t>
      </w:r>
      <w:r w:rsidRPr="006A69A0">
        <w:rPr>
          <w:rStyle w:val="a6"/>
          <w:rFonts w:ascii="Arial" w:hAnsi="Arial" w:cs="Arial"/>
          <w:b w:val="0"/>
          <w:bCs w:val="0"/>
        </w:rPr>
        <w:t xml:space="preserve"> </w:t>
      </w:r>
      <w:r w:rsidR="00B83D18">
        <w:rPr>
          <w:rStyle w:val="a6"/>
          <w:rFonts w:ascii="Arial" w:hAnsi="Arial" w:cs="Arial"/>
          <w:b w:val="0"/>
          <w:bCs w:val="0"/>
        </w:rPr>
        <w:t>компания</w:t>
      </w:r>
      <w:r w:rsidRPr="006A69A0">
        <w:t> — это предприятие, которое занимается ремонтом и техническим обслуживанием судов.</w:t>
      </w:r>
    </w:p>
    <w:p w14:paraId="56466AA9" w14:textId="77777777" w:rsidR="006A69A0" w:rsidRPr="006A69A0" w:rsidRDefault="006A69A0" w:rsidP="006A69A0">
      <w:r w:rsidRPr="006A69A0">
        <w:rPr>
          <w:rStyle w:val="a6"/>
          <w:rFonts w:ascii="Arial" w:hAnsi="Arial" w:cs="Arial"/>
          <w:b w:val="0"/>
          <w:bCs w:val="0"/>
        </w:rPr>
        <w:t>Основные функции судоремонтного завода:</w:t>
      </w:r>
    </w:p>
    <w:p w14:paraId="6676C5C9" w14:textId="77777777" w:rsidR="006A69A0" w:rsidRPr="006A69A0" w:rsidRDefault="006A69A0" w:rsidP="00B83D18">
      <w:pPr>
        <w:pStyle w:val="a7"/>
        <w:numPr>
          <w:ilvl w:val="0"/>
          <w:numId w:val="3"/>
        </w:numPr>
      </w:pPr>
      <w:r w:rsidRPr="006A69A0">
        <w:t>Ремонт и модернизация корпуса судна.</w:t>
      </w:r>
    </w:p>
    <w:p w14:paraId="758E9B8A" w14:textId="77777777" w:rsidR="006A69A0" w:rsidRPr="006A69A0" w:rsidRDefault="006A69A0" w:rsidP="00B83D18">
      <w:pPr>
        <w:pStyle w:val="a7"/>
        <w:numPr>
          <w:ilvl w:val="0"/>
          <w:numId w:val="3"/>
        </w:numPr>
      </w:pPr>
      <w:r w:rsidRPr="006A69A0">
        <w:t>Установка и ремонт основных и вспомогательных механизмов, электрического и электронного оборудования.</w:t>
      </w:r>
    </w:p>
    <w:p w14:paraId="7AF1F012" w14:textId="77777777" w:rsidR="006A69A0" w:rsidRPr="006A69A0" w:rsidRDefault="006A69A0" w:rsidP="00B83D18">
      <w:pPr>
        <w:pStyle w:val="a7"/>
        <w:numPr>
          <w:ilvl w:val="0"/>
          <w:numId w:val="3"/>
        </w:numPr>
      </w:pPr>
      <w:r w:rsidRPr="006A69A0">
        <w:t>Обслуживание и ремонт судовых двигателей.</w:t>
      </w:r>
    </w:p>
    <w:p w14:paraId="2E93D4F5" w14:textId="77777777" w:rsidR="006A69A0" w:rsidRPr="006A69A0" w:rsidRDefault="006A69A0" w:rsidP="00B83D18">
      <w:pPr>
        <w:pStyle w:val="a7"/>
        <w:numPr>
          <w:ilvl w:val="0"/>
          <w:numId w:val="3"/>
        </w:numPr>
      </w:pPr>
      <w:r w:rsidRPr="006A69A0">
        <w:t>Судовые испытания и проверки на герметичность.</w:t>
      </w:r>
    </w:p>
    <w:p w14:paraId="785D7C90" w14:textId="77777777" w:rsidR="006A69A0" w:rsidRPr="006A69A0" w:rsidRDefault="006A69A0" w:rsidP="00B83D18">
      <w:pPr>
        <w:pStyle w:val="a7"/>
        <w:numPr>
          <w:ilvl w:val="0"/>
          <w:numId w:val="3"/>
        </w:numPr>
      </w:pPr>
      <w:r w:rsidRPr="006A69A0">
        <w:t>Ремонт и обслуживание всех систем судов: энергообеспечения, вентиляции и кондиционирования, отопления и санитарных систем.</w:t>
      </w:r>
    </w:p>
    <w:p w14:paraId="35809E0B" w14:textId="77777777" w:rsidR="006A69A0" w:rsidRDefault="006A69A0" w:rsidP="006A69A0">
      <w:r w:rsidRPr="006A69A0">
        <w:t>На судоремонтных заводах также могут заниматься строительством новых судов, предоставлять сервисное обслуживание и техническую поддержку, поставлять запчасти и материалы, а также исследовать и разрабатывать новые технологии в области судоремонта и судостроения.</w:t>
      </w:r>
    </w:p>
    <w:p w14:paraId="6ED9CC39" w14:textId="6D2B89A5" w:rsidR="00CB48FA" w:rsidRDefault="00CB48FA" w:rsidP="006A69A0">
      <w:r w:rsidRPr="009D50AE">
        <w:rPr>
          <w:b/>
          <w:bCs/>
          <w:sz w:val="24"/>
          <w:szCs w:val="24"/>
        </w:rPr>
        <w:t>В компании по судоремонту работают</w:t>
      </w:r>
      <w:r w:rsidR="00A26C7E">
        <w:t>:</w:t>
      </w:r>
    </w:p>
    <w:p w14:paraId="3AB5769B" w14:textId="5D13D93A" w:rsidR="00A26C7E" w:rsidRPr="009D50AE" w:rsidRDefault="00A26C7E" w:rsidP="009D50AE">
      <w:pPr>
        <w:pStyle w:val="a7"/>
        <w:numPr>
          <w:ilvl w:val="0"/>
          <w:numId w:val="6"/>
        </w:numPr>
        <w:spacing w:after="0" w:line="240" w:lineRule="auto"/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</w:pPr>
      <w:r w:rsidRPr="009D50AE"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  <w:t>Начальник конструкторского – технического бюро</w:t>
      </w:r>
    </w:p>
    <w:p w14:paraId="49BBE320" w14:textId="6AA0192A" w:rsidR="00A26C7E" w:rsidRPr="009D50AE" w:rsidRDefault="009D50AE" w:rsidP="009D50AE">
      <w:pPr>
        <w:pStyle w:val="a7"/>
        <w:numPr>
          <w:ilvl w:val="0"/>
          <w:numId w:val="6"/>
        </w:numPr>
        <w:spacing w:after="0" w:line="240" w:lineRule="auto"/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</w:pPr>
      <w:r w:rsidRPr="009D50AE"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  <w:t>Монтер судовых средств безопасности</w:t>
      </w:r>
    </w:p>
    <w:p w14:paraId="5ABF9656" w14:textId="418E7D82" w:rsidR="009D50AE" w:rsidRPr="009D50AE" w:rsidRDefault="009D50AE" w:rsidP="009D50AE">
      <w:pPr>
        <w:pStyle w:val="a7"/>
        <w:numPr>
          <w:ilvl w:val="0"/>
          <w:numId w:val="6"/>
        </w:numPr>
        <w:spacing w:after="0" w:line="240" w:lineRule="auto"/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</w:pPr>
      <w:r w:rsidRPr="009D50AE"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  <w:t>Токарь</w:t>
      </w:r>
    </w:p>
    <w:p w14:paraId="31057ECE" w14:textId="1EF2D07D" w:rsidR="009D50AE" w:rsidRPr="009D50AE" w:rsidRDefault="009D50AE" w:rsidP="009D50AE">
      <w:pPr>
        <w:pStyle w:val="a7"/>
        <w:numPr>
          <w:ilvl w:val="0"/>
          <w:numId w:val="6"/>
        </w:numPr>
        <w:spacing w:after="0" w:line="240" w:lineRule="auto"/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</w:pPr>
      <w:r w:rsidRPr="009D50AE"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  <w:t>Машинист крана</w:t>
      </w:r>
    </w:p>
    <w:p w14:paraId="628D2054" w14:textId="3EA065A2" w:rsidR="009D50AE" w:rsidRPr="009D50AE" w:rsidRDefault="009D50AE" w:rsidP="009D50AE">
      <w:pPr>
        <w:pStyle w:val="a7"/>
        <w:numPr>
          <w:ilvl w:val="0"/>
          <w:numId w:val="6"/>
        </w:numPr>
        <w:spacing w:after="0" w:line="240" w:lineRule="auto"/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</w:pPr>
      <w:r w:rsidRPr="009D50AE"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  <w:t>Электросварщик ручной сварки</w:t>
      </w:r>
    </w:p>
    <w:p w14:paraId="35944EDC" w14:textId="58DB9614" w:rsidR="006A69A0" w:rsidRPr="009D50AE" w:rsidRDefault="009D50AE" w:rsidP="009D50AE">
      <w:pPr>
        <w:pStyle w:val="a7"/>
        <w:numPr>
          <w:ilvl w:val="0"/>
          <w:numId w:val="6"/>
        </w:numPr>
        <w:spacing w:after="0" w:line="240" w:lineRule="auto"/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</w:pPr>
      <w:r w:rsidRPr="009D50AE"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  <w:t xml:space="preserve">Трубопроводчик судовой </w:t>
      </w:r>
    </w:p>
    <w:p w14:paraId="1E27EF9A" w14:textId="589B58DC" w:rsidR="009D50AE" w:rsidRPr="009D50AE" w:rsidRDefault="009D50AE" w:rsidP="009D50AE">
      <w:pPr>
        <w:pStyle w:val="a7"/>
        <w:numPr>
          <w:ilvl w:val="0"/>
          <w:numId w:val="6"/>
        </w:numPr>
        <w:spacing w:after="0" w:line="240" w:lineRule="auto"/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</w:pPr>
      <w:proofErr w:type="spellStart"/>
      <w:r w:rsidRPr="009D50AE"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  <w:t>Судокорпусник</w:t>
      </w:r>
      <w:proofErr w:type="spellEnd"/>
      <w:r w:rsidRPr="009D50AE"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  <w:t xml:space="preserve"> – ремонтник</w:t>
      </w:r>
    </w:p>
    <w:p w14:paraId="11A8C00E" w14:textId="7216BDA7" w:rsidR="009D50AE" w:rsidRPr="009D50AE" w:rsidRDefault="009D50AE" w:rsidP="009D50AE">
      <w:pPr>
        <w:pStyle w:val="a7"/>
        <w:numPr>
          <w:ilvl w:val="0"/>
          <w:numId w:val="6"/>
        </w:numPr>
        <w:spacing w:after="0" w:line="240" w:lineRule="auto"/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</w:pPr>
      <w:r w:rsidRPr="009D50AE"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  <w:t>Слесарь – судоремонтник</w:t>
      </w:r>
    </w:p>
    <w:p w14:paraId="0BFB3439" w14:textId="02A2C17D" w:rsidR="009D50AE" w:rsidRDefault="009D50AE" w:rsidP="009D50AE">
      <w:pPr>
        <w:pStyle w:val="a7"/>
        <w:numPr>
          <w:ilvl w:val="0"/>
          <w:numId w:val="6"/>
        </w:numPr>
        <w:spacing w:after="0" w:line="240" w:lineRule="auto"/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</w:pPr>
      <w:r w:rsidRPr="009D50AE"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  <w:t>Песко</w:t>
      </w:r>
      <w:r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  <w:t>с</w:t>
      </w:r>
      <w:r w:rsidRPr="009D50AE"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  <w:t>труй</w:t>
      </w:r>
      <w:r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  <w:t>щ</w:t>
      </w:r>
      <w:r w:rsidRPr="009D50AE"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  <w:t>ик</w:t>
      </w:r>
    </w:p>
    <w:p w14:paraId="661A8FA8" w14:textId="77777777" w:rsidR="00AE1EBF" w:rsidRDefault="00AE1EBF" w:rsidP="00AE1EBF">
      <w:pPr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00000" w:themeColor="text1"/>
          <w:sz w:val="27"/>
          <w:szCs w:val="27"/>
          <w:lang w:eastAsia="ru-RU"/>
        </w:rPr>
      </w:pPr>
    </w:p>
    <w:p w14:paraId="0DFC2FF9" w14:textId="77777777" w:rsidR="00AE1EBF" w:rsidRDefault="00AE1EBF" w:rsidP="00AE1EBF">
      <w:pPr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00000" w:themeColor="text1"/>
          <w:sz w:val="27"/>
          <w:szCs w:val="27"/>
          <w:lang w:eastAsia="ru-RU"/>
        </w:rPr>
      </w:pPr>
    </w:p>
    <w:p w14:paraId="2353A291" w14:textId="77777777" w:rsidR="00AE1EBF" w:rsidRDefault="00AE1EBF" w:rsidP="00AE1EBF">
      <w:pPr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00000" w:themeColor="text1"/>
          <w:sz w:val="27"/>
          <w:szCs w:val="27"/>
          <w:lang w:eastAsia="ru-RU"/>
        </w:rPr>
      </w:pPr>
    </w:p>
    <w:p w14:paraId="703D6305" w14:textId="77777777" w:rsidR="00AE1EBF" w:rsidRDefault="00AE1EBF" w:rsidP="00AE1EBF">
      <w:pPr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00000" w:themeColor="text1"/>
          <w:sz w:val="27"/>
          <w:szCs w:val="27"/>
          <w:lang w:eastAsia="ru-RU"/>
        </w:rPr>
      </w:pPr>
    </w:p>
    <w:p w14:paraId="496B85D7" w14:textId="77777777" w:rsidR="00AE1EBF" w:rsidRDefault="00AE1EBF" w:rsidP="00AE1EBF">
      <w:pPr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00000" w:themeColor="text1"/>
          <w:sz w:val="27"/>
          <w:szCs w:val="27"/>
          <w:lang w:eastAsia="ru-RU"/>
        </w:rPr>
      </w:pPr>
    </w:p>
    <w:p w14:paraId="6A514B00" w14:textId="77777777" w:rsidR="00AE1EBF" w:rsidRDefault="00AE1EBF" w:rsidP="00AE1EBF">
      <w:pPr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00000" w:themeColor="text1"/>
          <w:sz w:val="27"/>
          <w:szCs w:val="27"/>
          <w:lang w:eastAsia="ru-RU"/>
        </w:rPr>
      </w:pPr>
    </w:p>
    <w:p w14:paraId="4EA1CF57" w14:textId="77777777" w:rsidR="00AE1EBF" w:rsidRDefault="00AE1EBF" w:rsidP="00AE1EBF">
      <w:pPr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00000" w:themeColor="text1"/>
          <w:sz w:val="27"/>
          <w:szCs w:val="27"/>
          <w:lang w:eastAsia="ru-RU"/>
        </w:rPr>
      </w:pPr>
    </w:p>
    <w:p w14:paraId="6F9FDEE0" w14:textId="77777777" w:rsidR="00AE1EBF" w:rsidRDefault="00AE1EBF" w:rsidP="00AE1EBF">
      <w:pPr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00000" w:themeColor="text1"/>
          <w:sz w:val="27"/>
          <w:szCs w:val="27"/>
          <w:lang w:eastAsia="ru-RU"/>
        </w:rPr>
      </w:pPr>
    </w:p>
    <w:p w14:paraId="1028B574" w14:textId="309C1A0B" w:rsidR="009D50AE" w:rsidRPr="00AE1EBF" w:rsidRDefault="00AE1EBF" w:rsidP="00AE1EBF">
      <w:pPr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00000" w:themeColor="text1"/>
          <w:sz w:val="27"/>
          <w:szCs w:val="27"/>
          <w:lang w:eastAsia="ru-RU"/>
        </w:rPr>
      </w:pPr>
      <w:proofErr w:type="gramStart"/>
      <w:r w:rsidRPr="00AE1EBF">
        <w:rPr>
          <w:rFonts w:ascii="Open Sans" w:eastAsia="Times New Roman" w:hAnsi="Open Sans" w:cs="Open Sans"/>
          <w:b/>
          <w:bCs/>
          <w:color w:val="000000" w:themeColor="text1"/>
          <w:sz w:val="27"/>
          <w:szCs w:val="27"/>
          <w:lang w:eastAsia="ru-RU"/>
        </w:rPr>
        <w:lastRenderedPageBreak/>
        <w:t>Услуги</w:t>
      </w:r>
      <w:proofErr w:type="gramEnd"/>
      <w:r w:rsidRPr="00AE1EBF">
        <w:rPr>
          <w:rFonts w:ascii="Open Sans" w:eastAsia="Times New Roman" w:hAnsi="Open Sans" w:cs="Open Sans"/>
          <w:b/>
          <w:bCs/>
          <w:color w:val="000000" w:themeColor="text1"/>
          <w:sz w:val="27"/>
          <w:szCs w:val="27"/>
          <w:lang w:eastAsia="ru-RU"/>
        </w:rPr>
        <w:t xml:space="preserve"> которые оказывает Компания</w:t>
      </w:r>
    </w:p>
    <w:p w14:paraId="09943AA6" w14:textId="77777777" w:rsidR="00AE1EBF" w:rsidRDefault="00AE1EBF" w:rsidP="00AE1EBF">
      <w:pPr>
        <w:pStyle w:val="a7"/>
        <w:numPr>
          <w:ilvl w:val="0"/>
          <w:numId w:val="7"/>
        </w:numPr>
        <w:shd w:val="clear" w:color="auto" w:fill="FFFFFF"/>
        <w:spacing w:after="225" w:line="540" w:lineRule="atLeast"/>
        <w:outlineLvl w:val="2"/>
        <w:rPr>
          <w:rFonts w:ascii="Open Sans" w:eastAsia="Times New Roman" w:hAnsi="Open Sans" w:cs="Open Sans"/>
          <w:color w:val="4472C4" w:themeColor="accent1"/>
          <w:sz w:val="32"/>
          <w:szCs w:val="32"/>
          <w:lang w:eastAsia="ru-RU"/>
        </w:rPr>
      </w:pPr>
      <w:proofErr w:type="spellStart"/>
      <w:r w:rsidRPr="00093C37">
        <w:rPr>
          <w:rFonts w:ascii="Open Sans" w:eastAsia="Times New Roman" w:hAnsi="Open Sans" w:cs="Open Sans"/>
          <w:color w:val="4472C4" w:themeColor="accent1"/>
          <w:sz w:val="32"/>
          <w:szCs w:val="32"/>
          <w:lang w:eastAsia="ru-RU"/>
        </w:rPr>
        <w:t>Слипование</w:t>
      </w:r>
      <w:proofErr w:type="spellEnd"/>
      <w:r w:rsidRPr="00093C37">
        <w:rPr>
          <w:rFonts w:ascii="Open Sans" w:eastAsia="Times New Roman" w:hAnsi="Open Sans" w:cs="Open Sans"/>
          <w:color w:val="4472C4" w:themeColor="accent1"/>
          <w:sz w:val="32"/>
          <w:szCs w:val="32"/>
          <w:lang w:eastAsia="ru-RU"/>
        </w:rPr>
        <w:t> судна</w:t>
      </w:r>
    </w:p>
    <w:p w14:paraId="1668C681" w14:textId="69D57110" w:rsidR="00093C37" w:rsidRPr="00093C37" w:rsidRDefault="00093C37" w:rsidP="00093C37">
      <w:pPr>
        <w:pStyle w:val="a7"/>
        <w:shd w:val="clear" w:color="auto" w:fill="FFFFFF"/>
        <w:spacing w:after="225" w:line="540" w:lineRule="atLeast"/>
        <w:outlineLvl w:val="2"/>
        <w:rPr>
          <w:rFonts w:ascii="Open Sans" w:eastAsia="Times New Roman" w:hAnsi="Open Sans" w:cs="Open Sans"/>
          <w:color w:val="4472C4" w:themeColor="accent1"/>
          <w:sz w:val="32"/>
          <w:szCs w:val="32"/>
          <w:lang w:eastAsia="ru-RU"/>
        </w:rPr>
      </w:pP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Слипование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судна, совокупность операций и мероприятий, обеспечивающих подъем судна из воды для освидетельствования или ремонта подводной части. </w:t>
      </w:r>
    </w:p>
    <w:p w14:paraId="180FB74E" w14:textId="08BFFE69" w:rsidR="00AE1EBF" w:rsidRPr="00093C37" w:rsidRDefault="00AE1EBF" w:rsidP="00AE1EBF">
      <w:pPr>
        <w:pStyle w:val="a7"/>
        <w:numPr>
          <w:ilvl w:val="0"/>
          <w:numId w:val="7"/>
        </w:numPr>
        <w:shd w:val="clear" w:color="auto" w:fill="FFFFFF"/>
        <w:spacing w:after="225" w:line="540" w:lineRule="atLeast"/>
        <w:outlineLvl w:val="2"/>
        <w:rPr>
          <w:rFonts w:ascii="Open Sans" w:eastAsia="Times New Roman" w:hAnsi="Open Sans" w:cs="Open Sans"/>
          <w:color w:val="4472C4" w:themeColor="accent1"/>
          <w:sz w:val="28"/>
          <w:szCs w:val="28"/>
          <w:lang w:eastAsia="ru-RU"/>
        </w:rPr>
      </w:pPr>
      <w:r w:rsidRPr="00093C37">
        <w:rPr>
          <w:rFonts w:ascii="Open Sans" w:eastAsia="Times New Roman" w:hAnsi="Open Sans" w:cs="Open Sans"/>
          <w:color w:val="4472C4" w:themeColor="accent1"/>
          <w:sz w:val="28"/>
          <w:szCs w:val="28"/>
          <w:lang w:eastAsia="ru-RU"/>
        </w:rPr>
        <w:t>Судостроение</w:t>
      </w:r>
    </w:p>
    <w:p w14:paraId="4D11DC9B" w14:textId="1A82B123" w:rsidR="00AE1EBF" w:rsidRPr="00093C37" w:rsidRDefault="00AE1EBF" w:rsidP="00AE1EBF">
      <w:pPr>
        <w:pStyle w:val="a7"/>
        <w:shd w:val="clear" w:color="auto" w:fill="FFFFFF"/>
        <w:spacing w:after="225" w:line="540" w:lineRule="atLeast"/>
        <w:outlineLvl w:val="2"/>
        <w:rPr>
          <w:rFonts w:ascii="Open Sans" w:hAnsi="Open Sans" w:cs="Open Sans"/>
          <w:color w:val="555555"/>
          <w:shd w:val="clear" w:color="auto" w:fill="FFFFFF"/>
        </w:rPr>
      </w:pPr>
      <w:r w:rsidRPr="00093C37">
        <w:rPr>
          <w:rFonts w:ascii="Open Sans" w:hAnsi="Open Sans" w:cs="Open Sans"/>
          <w:color w:val="555555"/>
          <w:shd w:val="clear" w:color="auto" w:fill="FFFFFF"/>
        </w:rPr>
        <w:t xml:space="preserve">Строительство судов класса «река-море» и иных плавучих средств — важное направление деятельности </w:t>
      </w:r>
      <w:r w:rsidRPr="00093C37">
        <w:rPr>
          <w:rFonts w:ascii="Open Sans" w:hAnsi="Open Sans" w:cs="Open Sans"/>
          <w:color w:val="555555"/>
          <w:shd w:val="clear" w:color="auto" w:fill="FFFFFF"/>
        </w:rPr>
        <w:t xml:space="preserve">компании. </w:t>
      </w:r>
      <w:r w:rsidRPr="00093C37">
        <w:rPr>
          <w:rFonts w:ascii="Open Sans" w:hAnsi="Open Sans" w:cs="Open Sans"/>
          <w:color w:val="555555"/>
          <w:shd w:val="clear" w:color="auto" w:fill="FFFFFF"/>
        </w:rPr>
        <w:t>Производственные мощности завода и высокий уровень квалификации специалистов позволяют выполнять весь цикл судостроительных работ от проектирования до спуска на воду.</w:t>
      </w:r>
    </w:p>
    <w:p w14:paraId="78787954" w14:textId="006D5F9A" w:rsidR="00AE1EBF" w:rsidRPr="00093C37" w:rsidRDefault="00AE1EBF" w:rsidP="00AE1EBF">
      <w:pPr>
        <w:pStyle w:val="a7"/>
        <w:numPr>
          <w:ilvl w:val="0"/>
          <w:numId w:val="7"/>
        </w:numPr>
        <w:shd w:val="clear" w:color="auto" w:fill="FFFFFF"/>
        <w:spacing w:after="225" w:line="540" w:lineRule="atLeast"/>
        <w:outlineLvl w:val="2"/>
        <w:rPr>
          <w:rFonts w:ascii="Open Sans" w:eastAsia="Times New Roman" w:hAnsi="Open Sans" w:cs="Open Sans"/>
          <w:color w:val="4472C4" w:themeColor="accent1"/>
          <w:sz w:val="28"/>
          <w:szCs w:val="28"/>
          <w:lang w:eastAsia="ru-RU"/>
        </w:rPr>
      </w:pPr>
      <w:r w:rsidRPr="00093C37">
        <w:rPr>
          <w:rFonts w:ascii="Open Sans" w:eastAsia="Times New Roman" w:hAnsi="Open Sans" w:cs="Open Sans"/>
          <w:color w:val="4472C4" w:themeColor="accent1"/>
          <w:sz w:val="28"/>
          <w:szCs w:val="28"/>
          <w:lang w:eastAsia="ru-RU"/>
        </w:rPr>
        <w:t>Судоремонт</w:t>
      </w:r>
    </w:p>
    <w:p w14:paraId="3A5E7D4A" w14:textId="168DF987" w:rsidR="00AE1EBF" w:rsidRDefault="00AE1EBF" w:rsidP="00AE1EBF">
      <w:pPr>
        <w:pStyle w:val="a7"/>
        <w:shd w:val="clear" w:color="auto" w:fill="FFFFFF"/>
        <w:spacing w:after="225" w:line="540" w:lineRule="atLeast"/>
        <w:outlineLvl w:val="2"/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</w:pPr>
      <w:r w:rsidRPr="00093C37">
        <w:rPr>
          <w:rFonts w:ascii="Open Sans" w:hAnsi="Open Sans" w:cs="Open Sans"/>
          <w:color w:val="555555"/>
          <w:shd w:val="clear" w:color="auto" w:fill="FFFFFF"/>
        </w:rPr>
        <w:t>Многолетний опыт позволяет внедрять современные технологии при проведении судоремонтных работ. Ремонт судов производится в максимально сжатые сроки при сохранении высоких стандартов качества, что гарантируется эффективной системой управления, учитывающей все потребности заказчиков</w:t>
      </w:r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.</w:t>
      </w:r>
    </w:p>
    <w:p w14:paraId="2AE606E1" w14:textId="7B4194E2" w:rsidR="00AE1EBF" w:rsidRPr="00093C37" w:rsidRDefault="00AE1EBF" w:rsidP="00AE1EBF">
      <w:pPr>
        <w:pStyle w:val="a7"/>
        <w:numPr>
          <w:ilvl w:val="0"/>
          <w:numId w:val="7"/>
        </w:numPr>
        <w:shd w:val="clear" w:color="auto" w:fill="FFFFFF"/>
        <w:spacing w:after="225" w:line="540" w:lineRule="atLeast"/>
        <w:outlineLvl w:val="2"/>
        <w:rPr>
          <w:rFonts w:ascii="Open Sans" w:eastAsia="Times New Roman" w:hAnsi="Open Sans" w:cs="Open Sans"/>
          <w:color w:val="4472C4" w:themeColor="accent1"/>
          <w:sz w:val="28"/>
          <w:szCs w:val="28"/>
          <w:lang w:eastAsia="ru-RU"/>
        </w:rPr>
      </w:pPr>
      <w:r w:rsidRPr="00093C37">
        <w:rPr>
          <w:rFonts w:ascii="Open Sans" w:eastAsia="Times New Roman" w:hAnsi="Open Sans" w:cs="Open Sans"/>
          <w:color w:val="4472C4" w:themeColor="accent1"/>
          <w:sz w:val="28"/>
          <w:szCs w:val="28"/>
          <w:lang w:eastAsia="ru-RU"/>
        </w:rPr>
        <w:t>Модернизация</w:t>
      </w:r>
    </w:p>
    <w:p w14:paraId="0A255AEC" w14:textId="4B3F6181" w:rsidR="00AE1EBF" w:rsidRPr="00093C37" w:rsidRDefault="00AE1EBF" w:rsidP="00AE1EBF">
      <w:pPr>
        <w:pStyle w:val="a7"/>
        <w:shd w:val="clear" w:color="auto" w:fill="FFFFFF"/>
        <w:spacing w:after="225" w:line="540" w:lineRule="atLeast"/>
        <w:outlineLvl w:val="2"/>
        <w:rPr>
          <w:rFonts w:ascii="Open Sans" w:hAnsi="Open Sans" w:cs="Open Sans"/>
          <w:color w:val="555555"/>
          <w:shd w:val="clear" w:color="auto" w:fill="FFFFFF"/>
        </w:rPr>
      </w:pPr>
      <w:r w:rsidRPr="00093C37">
        <w:rPr>
          <w:rFonts w:ascii="Open Sans" w:hAnsi="Open Sans" w:cs="Open Sans"/>
          <w:color w:val="555555"/>
          <w:shd w:val="clear" w:color="auto" w:fill="FFFFFF"/>
        </w:rPr>
        <w:t>Существенную долю в общем портфеле заказов составляют контракты на переоборудование и модернизацию флота. Только за последние несколько лет реализовано более 50-ти проектов по переоборудованию судов.</w:t>
      </w:r>
    </w:p>
    <w:p w14:paraId="3BE117A5" w14:textId="5C280A8A" w:rsidR="00093C37" w:rsidRPr="00093C37" w:rsidRDefault="00093C37" w:rsidP="00093C37">
      <w:pPr>
        <w:pStyle w:val="3"/>
        <w:numPr>
          <w:ilvl w:val="0"/>
          <w:numId w:val="7"/>
        </w:numPr>
        <w:shd w:val="clear" w:color="auto" w:fill="FFFFFF"/>
        <w:spacing w:before="0" w:beforeAutospacing="0" w:after="225" w:afterAutospacing="0" w:line="540" w:lineRule="atLeast"/>
        <w:rPr>
          <w:rFonts w:ascii="Open Sans" w:hAnsi="Open Sans" w:cs="Open Sans"/>
          <w:b w:val="0"/>
          <w:bCs w:val="0"/>
          <w:color w:val="4472C4" w:themeColor="accent1"/>
          <w:sz w:val="32"/>
          <w:szCs w:val="32"/>
        </w:rPr>
      </w:pPr>
      <w:r w:rsidRPr="00093C37">
        <w:rPr>
          <w:rFonts w:ascii="Open Sans" w:hAnsi="Open Sans" w:cs="Open Sans"/>
          <w:b w:val="0"/>
          <w:bCs w:val="0"/>
          <w:color w:val="4472C4" w:themeColor="accent1"/>
          <w:sz w:val="32"/>
          <w:szCs w:val="32"/>
        </w:rPr>
        <w:t>Сервисное обслуживание</w:t>
      </w:r>
    </w:p>
    <w:p w14:paraId="513087A5" w14:textId="2A2C434B" w:rsidR="00093C37" w:rsidRPr="00093C37" w:rsidRDefault="00093C37" w:rsidP="00093C37">
      <w:pPr>
        <w:pStyle w:val="3"/>
        <w:shd w:val="clear" w:color="auto" w:fill="FFFFFF"/>
        <w:spacing w:before="0" w:beforeAutospacing="0" w:after="225" w:afterAutospacing="0" w:line="540" w:lineRule="atLeast"/>
        <w:ind w:left="720"/>
        <w:rPr>
          <w:b w:val="0"/>
          <w:bCs w:val="0"/>
          <w:color w:val="555555"/>
          <w:sz w:val="22"/>
          <w:szCs w:val="22"/>
        </w:rPr>
      </w:pPr>
      <w:r w:rsidRPr="00093C37">
        <w:rPr>
          <w:b w:val="0"/>
          <w:bCs w:val="0"/>
          <w:color w:val="555555"/>
          <w:sz w:val="22"/>
          <w:szCs w:val="22"/>
          <w:shd w:val="clear" w:color="auto" w:fill="FFFFFF"/>
        </w:rPr>
        <w:t>С</w:t>
      </w:r>
      <w:r w:rsidRPr="00093C37">
        <w:rPr>
          <w:b w:val="0"/>
          <w:bCs w:val="0"/>
          <w:color w:val="555555"/>
          <w:sz w:val="22"/>
          <w:szCs w:val="22"/>
          <w:shd w:val="clear" w:color="auto" w:fill="FFFFFF"/>
        </w:rPr>
        <w:t>удоремонтный завод имеет многолетний опыт технического менеджмента судов различных типов и назначений. Отдел агентирования обслуживает суда, эксплуатируемые в Азово-Донском и Азово-Черноморском бассейнах</w:t>
      </w:r>
      <w:r w:rsidRPr="00093C37">
        <w:rPr>
          <w:color w:val="555555"/>
          <w:sz w:val="22"/>
          <w:szCs w:val="22"/>
          <w:shd w:val="clear" w:color="auto" w:fill="FFFFFF"/>
        </w:rPr>
        <w:t>.</w:t>
      </w:r>
    </w:p>
    <w:p w14:paraId="3FFA644D" w14:textId="77777777" w:rsidR="00093C37" w:rsidRPr="00AE1EBF" w:rsidRDefault="00093C37" w:rsidP="00AE1EBF">
      <w:pPr>
        <w:pStyle w:val="a7"/>
        <w:shd w:val="clear" w:color="auto" w:fill="FFFFFF"/>
        <w:spacing w:after="225" w:line="540" w:lineRule="atLeast"/>
        <w:outlineLvl w:val="2"/>
        <w:rPr>
          <w:rFonts w:ascii="Open Sans" w:eastAsia="Times New Roman" w:hAnsi="Open Sans" w:cs="Open Sans"/>
          <w:color w:val="555555"/>
          <w:sz w:val="28"/>
          <w:szCs w:val="28"/>
          <w:lang w:eastAsia="ru-RU"/>
        </w:rPr>
      </w:pPr>
    </w:p>
    <w:p w14:paraId="32E6BA41" w14:textId="77777777" w:rsidR="00AE1EBF" w:rsidRPr="009D50AE" w:rsidRDefault="00AE1EBF" w:rsidP="009D50AE">
      <w:pPr>
        <w:pStyle w:val="a7"/>
        <w:spacing w:after="0" w:line="240" w:lineRule="auto"/>
        <w:rPr>
          <w:rFonts w:ascii="Open Sans" w:eastAsia="Times New Roman" w:hAnsi="Open Sans" w:cs="Open Sans"/>
          <w:color w:val="000000" w:themeColor="text1"/>
          <w:sz w:val="27"/>
          <w:szCs w:val="27"/>
          <w:lang w:eastAsia="ru-RU"/>
        </w:rPr>
      </w:pPr>
    </w:p>
    <w:p w14:paraId="6FD3AD59" w14:textId="77777777" w:rsidR="006A69A0" w:rsidRDefault="006A69A0" w:rsidP="006A69A0">
      <w:pPr>
        <w:pStyle w:val="21"/>
        <w:spacing w:line="360" w:lineRule="auto"/>
        <w:ind w:left="568"/>
        <w:jc w:val="both"/>
      </w:pPr>
    </w:p>
    <w:p w14:paraId="0E00C058" w14:textId="77777777" w:rsidR="006A69A0" w:rsidRPr="006A69A0" w:rsidRDefault="006A69A0" w:rsidP="006A69A0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7678B83D" w14:textId="77777777" w:rsidR="00203911" w:rsidRDefault="00203911" w:rsidP="006A69A0">
      <w:pPr>
        <w:jc w:val="center"/>
      </w:pPr>
    </w:p>
    <w:sectPr w:rsidR="00203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0D56"/>
    <w:multiLevelType w:val="hybridMultilevel"/>
    <w:tmpl w:val="935A7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91FC3"/>
    <w:multiLevelType w:val="multilevel"/>
    <w:tmpl w:val="648CD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3B0921"/>
    <w:multiLevelType w:val="hybridMultilevel"/>
    <w:tmpl w:val="EFF8C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F2186"/>
    <w:multiLevelType w:val="hybridMultilevel"/>
    <w:tmpl w:val="0B808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0524D"/>
    <w:multiLevelType w:val="multilevel"/>
    <w:tmpl w:val="0FEA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AA5B3D"/>
    <w:multiLevelType w:val="hybridMultilevel"/>
    <w:tmpl w:val="94923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47E3C"/>
    <w:multiLevelType w:val="hybridMultilevel"/>
    <w:tmpl w:val="94923C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605600">
    <w:abstractNumId w:val="4"/>
  </w:num>
  <w:num w:numId="2" w16cid:durableId="1842315239">
    <w:abstractNumId w:val="1"/>
  </w:num>
  <w:num w:numId="3" w16cid:durableId="1791821532">
    <w:abstractNumId w:val="5"/>
  </w:num>
  <w:num w:numId="4" w16cid:durableId="1438214949">
    <w:abstractNumId w:val="2"/>
  </w:num>
  <w:num w:numId="5" w16cid:durableId="373240436">
    <w:abstractNumId w:val="6"/>
  </w:num>
  <w:num w:numId="6" w16cid:durableId="1253514239">
    <w:abstractNumId w:val="0"/>
  </w:num>
  <w:num w:numId="7" w16cid:durableId="1245066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B9"/>
    <w:rsid w:val="00093C37"/>
    <w:rsid w:val="00203911"/>
    <w:rsid w:val="004028B9"/>
    <w:rsid w:val="006A69A0"/>
    <w:rsid w:val="007621B2"/>
    <w:rsid w:val="00903C3D"/>
    <w:rsid w:val="009D50AE"/>
    <w:rsid w:val="00A26C7E"/>
    <w:rsid w:val="00AE1EBF"/>
    <w:rsid w:val="00B83D18"/>
    <w:rsid w:val="00CB48FA"/>
    <w:rsid w:val="00CF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1AFB1"/>
  <w15:chartTrackingRefBased/>
  <w15:docId w15:val="{7D46BD2E-DE04-419E-9B92-9339851F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9A0"/>
    <w:pPr>
      <w:spacing w:line="256" w:lineRule="auto"/>
    </w:pPr>
    <w:rPr>
      <w:kern w:val="0"/>
      <w14:ligatures w14:val="none"/>
    </w:rPr>
  </w:style>
  <w:style w:type="paragraph" w:styleId="3">
    <w:name w:val="heading 3"/>
    <w:basedOn w:val="a"/>
    <w:link w:val="30"/>
    <w:uiPriority w:val="9"/>
    <w:qFormat/>
    <w:rsid w:val="00AE1E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6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6A69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6A69A0"/>
    <w:rPr>
      <w:rFonts w:ascii="Times New Roman" w:eastAsia="Times New Roman" w:hAnsi="Times New Roman" w:cs="Times New Roman"/>
      <w:kern w:val="0"/>
      <w:sz w:val="24"/>
      <w:szCs w:val="24"/>
      <w:lang w:eastAsia="ru-RU" w:bidi="ru-RU"/>
      <w14:ligatures w14:val="none"/>
    </w:rPr>
  </w:style>
  <w:style w:type="paragraph" w:customStyle="1" w:styleId="21">
    <w:name w:val="Заголовок 21"/>
    <w:basedOn w:val="a"/>
    <w:uiPriority w:val="1"/>
    <w:qFormat/>
    <w:rsid w:val="006A69A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paragraph" w:customStyle="1" w:styleId="richfactdown-paragraph">
    <w:name w:val="richfactdown-paragraph"/>
    <w:basedOn w:val="a"/>
    <w:rsid w:val="006A6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A69A0"/>
    <w:rPr>
      <w:b/>
      <w:bCs/>
    </w:rPr>
  </w:style>
  <w:style w:type="paragraph" w:customStyle="1" w:styleId="richfactdown-listitem">
    <w:name w:val="richfactdown-listitem"/>
    <w:basedOn w:val="a"/>
    <w:rsid w:val="006A6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B83D18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A26C7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E1EB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2024-01-18T10:59:00Z</dcterms:created>
  <dcterms:modified xsi:type="dcterms:W3CDTF">2024-01-18T14:39:00Z</dcterms:modified>
</cp:coreProperties>
</file>