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18BB49E1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754210">
        <w:rPr>
          <w:rFonts w:ascii="Times New Roman" w:hAnsi="Times New Roman" w:cs="Times New Roman"/>
          <w:b/>
          <w:spacing w:val="-2"/>
          <w:sz w:val="32"/>
          <w:u w:val="single"/>
        </w:rPr>
        <w:t>2.</w:t>
      </w:r>
      <w:r w:rsidR="00D7048A">
        <w:rPr>
          <w:rFonts w:ascii="Times New Roman" w:hAnsi="Times New Roman" w:cs="Times New Roman"/>
          <w:b/>
          <w:spacing w:val="-2"/>
          <w:sz w:val="32"/>
          <w:u w:val="single"/>
        </w:rPr>
        <w:t>3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</w:t>
      </w:r>
      <w:proofErr w:type="gramStart"/>
      <w:r w:rsidR="00765D54" w:rsidRPr="0080391D">
        <w:rPr>
          <w:b w:val="0"/>
          <w:bCs w:val="0"/>
          <w:spacing w:val="-2"/>
        </w:rPr>
        <w:t>S.E</w:t>
      </w:r>
      <w:proofErr w:type="gramEnd"/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7E0DF28C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D7048A">
        <w:rPr>
          <w:b w:val="0"/>
          <w:bCs w:val="0"/>
          <w:spacing w:val="-2"/>
        </w:rPr>
        <w:t>06</w:t>
      </w:r>
      <w:r w:rsidR="0080391D" w:rsidRPr="0080391D">
        <w:rPr>
          <w:b w:val="0"/>
          <w:bCs w:val="0"/>
          <w:spacing w:val="-2"/>
        </w:rPr>
        <w:t>/</w:t>
      </w:r>
      <w:r w:rsidR="00D7048A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10B547CF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383302" w:rsidRPr="00383302">
        <w:rPr>
          <w:spacing w:val="-4"/>
          <w:sz w:val="28"/>
          <w:szCs w:val="28"/>
          <w:lang w:val="en-IN"/>
        </w:rPr>
        <w:t xml:space="preserve">Develop a program and </w:t>
      </w:r>
      <w:proofErr w:type="spellStart"/>
      <w:r w:rsidR="00383302" w:rsidRPr="00383302">
        <w:rPr>
          <w:spacing w:val="-4"/>
          <w:sz w:val="28"/>
          <w:szCs w:val="28"/>
          <w:lang w:val="en-IN"/>
        </w:rPr>
        <w:t>analyze</w:t>
      </w:r>
      <w:proofErr w:type="spellEnd"/>
      <w:r w:rsidR="00383302" w:rsidRPr="00383302">
        <w:rPr>
          <w:spacing w:val="-4"/>
          <w:sz w:val="28"/>
          <w:szCs w:val="28"/>
          <w:lang w:val="en-IN"/>
        </w:rPr>
        <w:t xml:space="preserve"> complexity to implement 0-1 Knapsack using Dynamic Programming.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18C1A813" w14:textId="45BA50BF" w:rsidR="00176BC4" w:rsidRPr="00176BC4" w:rsidRDefault="00AB7F96" w:rsidP="00176BC4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176BC4">
        <w:rPr>
          <w:b/>
          <w:sz w:val="28"/>
          <w:szCs w:val="28"/>
        </w:rPr>
        <w:t xml:space="preserve">Objective: </w:t>
      </w:r>
      <w:r w:rsidR="00383302">
        <w:rPr>
          <w:bCs/>
          <w:sz w:val="28"/>
          <w:szCs w:val="28"/>
          <w:lang w:val="en-IN"/>
        </w:rPr>
        <w:t>T</w:t>
      </w:r>
      <w:r w:rsidR="00383302" w:rsidRPr="00383302">
        <w:rPr>
          <w:bCs/>
          <w:sz w:val="28"/>
          <w:szCs w:val="28"/>
          <w:lang w:val="en-IN"/>
        </w:rPr>
        <w:t>o implement 0-1 Knapsack using Dynamic Programming.</w:t>
      </w:r>
    </w:p>
    <w:p w14:paraId="62151B31" w14:textId="77777777" w:rsidR="00176BC4" w:rsidRPr="00176BC4" w:rsidRDefault="00176BC4" w:rsidP="00176BC4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30F22DF8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E13E72" w:rsidRPr="00E13E72">
        <w:rPr>
          <w:bCs/>
          <w:sz w:val="28"/>
          <w:szCs w:val="28"/>
          <w:lang w:val="en-IN"/>
        </w:rPr>
        <w:t>In order to fill knapsack, we can pick only complete item not in fraction.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324EF731" w14:textId="575A7C8E" w:rsidR="00C24583" w:rsidRDefault="00E13E72" w:rsidP="00E13E7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  <w:lang w:val="en-IN"/>
        </w:rPr>
      </w:pPr>
      <w:r w:rsidRPr="00E13E72">
        <w:rPr>
          <w:b/>
          <w:bCs/>
          <w:color w:val="1D2125"/>
          <w:sz w:val="28"/>
          <w:szCs w:val="28"/>
          <w:lang w:val="en-IN"/>
        </w:rPr>
        <w:t> </w:t>
      </w:r>
      <w:r w:rsidRPr="00E13E72">
        <w:rPr>
          <w:color w:val="1D2125"/>
          <w:sz w:val="28"/>
          <w:szCs w:val="28"/>
          <w:lang w:val="en-IN"/>
        </w:rPr>
        <w:t xml:space="preserve">In the Dynamic programming we will work considering the same cases as mentioned in the recursive approach. In a DP[][] table </w:t>
      </w:r>
      <w:proofErr w:type="spellStart"/>
      <w:r w:rsidRPr="00E13E72">
        <w:rPr>
          <w:color w:val="1D2125"/>
          <w:sz w:val="28"/>
          <w:szCs w:val="28"/>
          <w:lang w:val="en-IN"/>
        </w:rPr>
        <w:t>let‟s</w:t>
      </w:r>
      <w:proofErr w:type="spellEnd"/>
      <w:r w:rsidRPr="00E13E72">
        <w:rPr>
          <w:color w:val="1D2125"/>
          <w:sz w:val="28"/>
          <w:szCs w:val="28"/>
          <w:lang w:val="en-IN"/>
        </w:rPr>
        <w:t xml:space="preserve"> consider all the possible weights from „1‟ to „W‟ as the</w:t>
      </w:r>
      <w:r w:rsidRPr="00E13E72">
        <w:rPr>
          <w:color w:val="1D2125"/>
          <w:sz w:val="28"/>
          <w:szCs w:val="28"/>
          <w:lang w:val="en-IN"/>
        </w:rPr>
        <w:br/>
        <w:t>●      Fill „</w:t>
      </w:r>
      <w:proofErr w:type="spellStart"/>
      <w:r w:rsidRPr="00E13E72">
        <w:rPr>
          <w:color w:val="1D2125"/>
          <w:sz w:val="28"/>
          <w:szCs w:val="28"/>
          <w:lang w:val="en-IN"/>
        </w:rPr>
        <w:t>wi</w:t>
      </w:r>
      <w:proofErr w:type="spellEnd"/>
      <w:r w:rsidRPr="00E13E72">
        <w:rPr>
          <w:color w:val="1D2125"/>
          <w:sz w:val="28"/>
          <w:szCs w:val="28"/>
          <w:lang w:val="en-IN"/>
        </w:rPr>
        <w:t>‟ in the given column.</w:t>
      </w:r>
      <w:r w:rsidRPr="00E13E72">
        <w:rPr>
          <w:color w:val="1D2125"/>
          <w:sz w:val="28"/>
          <w:szCs w:val="28"/>
          <w:lang w:val="en-IN"/>
        </w:rPr>
        <w:br/>
        <w:t>●      Do not fill „</w:t>
      </w:r>
      <w:proofErr w:type="spellStart"/>
      <w:r w:rsidRPr="00E13E72">
        <w:rPr>
          <w:color w:val="1D2125"/>
          <w:sz w:val="28"/>
          <w:szCs w:val="28"/>
          <w:lang w:val="en-IN"/>
        </w:rPr>
        <w:t>wi</w:t>
      </w:r>
      <w:proofErr w:type="spellEnd"/>
      <w:r w:rsidRPr="00E13E72">
        <w:rPr>
          <w:color w:val="1D2125"/>
          <w:sz w:val="28"/>
          <w:szCs w:val="28"/>
          <w:lang w:val="en-IN"/>
        </w:rPr>
        <w:t>‟ in the given column.</w:t>
      </w:r>
      <w:r w:rsidRPr="00E13E72">
        <w:rPr>
          <w:color w:val="1D2125"/>
          <w:sz w:val="28"/>
          <w:szCs w:val="28"/>
          <w:lang w:val="en-IN"/>
        </w:rPr>
        <w:br/>
        <w:t>Now we have to take a maximum of these two possibilities, formally if we do not fill „</w:t>
      </w:r>
      <w:proofErr w:type="spellStart"/>
      <w:r w:rsidRPr="00E13E72">
        <w:rPr>
          <w:color w:val="1D2125"/>
          <w:sz w:val="28"/>
          <w:szCs w:val="28"/>
          <w:lang w:val="en-IN"/>
        </w:rPr>
        <w:t>ith‟weight</w:t>
      </w:r>
      <w:proofErr w:type="spellEnd"/>
      <w:r w:rsidRPr="00E13E72">
        <w:rPr>
          <w:color w:val="1D2125"/>
          <w:sz w:val="28"/>
          <w:szCs w:val="28"/>
          <w:lang w:val="en-IN"/>
        </w:rPr>
        <w:t xml:space="preserve"> in „</w:t>
      </w:r>
      <w:proofErr w:type="spellStart"/>
      <w:r w:rsidRPr="00E13E72">
        <w:rPr>
          <w:color w:val="1D2125"/>
          <w:sz w:val="28"/>
          <w:szCs w:val="28"/>
          <w:lang w:val="en-IN"/>
        </w:rPr>
        <w:t>jth</w:t>
      </w:r>
      <w:proofErr w:type="spellEnd"/>
      <w:r w:rsidRPr="00E13E72">
        <w:rPr>
          <w:color w:val="1D2125"/>
          <w:sz w:val="28"/>
          <w:szCs w:val="28"/>
          <w:lang w:val="en-IN"/>
        </w:rPr>
        <w:t>‟ column then DP[</w:t>
      </w:r>
      <w:proofErr w:type="spellStart"/>
      <w:r w:rsidRPr="00E13E72">
        <w:rPr>
          <w:color w:val="1D2125"/>
          <w:sz w:val="28"/>
          <w:szCs w:val="28"/>
          <w:lang w:val="en-IN"/>
        </w:rPr>
        <w:t>i</w:t>
      </w:r>
      <w:proofErr w:type="spellEnd"/>
      <w:r w:rsidRPr="00E13E72">
        <w:rPr>
          <w:color w:val="1D2125"/>
          <w:sz w:val="28"/>
          <w:szCs w:val="28"/>
          <w:lang w:val="en-IN"/>
        </w:rPr>
        <w:t>][j] state will be same as DP[i-1][j] but if we fill the weight, DP[</w:t>
      </w:r>
      <w:proofErr w:type="spellStart"/>
      <w:r w:rsidRPr="00E13E72">
        <w:rPr>
          <w:color w:val="1D2125"/>
          <w:sz w:val="28"/>
          <w:szCs w:val="28"/>
          <w:lang w:val="en-IN"/>
        </w:rPr>
        <w:t>i</w:t>
      </w:r>
      <w:proofErr w:type="spellEnd"/>
      <w:r w:rsidRPr="00E13E72">
        <w:rPr>
          <w:color w:val="1D2125"/>
          <w:sz w:val="28"/>
          <w:szCs w:val="28"/>
          <w:lang w:val="en-IN"/>
        </w:rPr>
        <w:t>][j] will be equal to the value of „</w:t>
      </w:r>
      <w:proofErr w:type="spellStart"/>
      <w:r w:rsidRPr="00E13E72">
        <w:rPr>
          <w:color w:val="1D2125"/>
          <w:sz w:val="28"/>
          <w:szCs w:val="28"/>
          <w:lang w:val="en-IN"/>
        </w:rPr>
        <w:t>wi</w:t>
      </w:r>
      <w:proofErr w:type="spellEnd"/>
      <w:r w:rsidRPr="00E13E72">
        <w:rPr>
          <w:color w:val="1D2125"/>
          <w:sz w:val="28"/>
          <w:szCs w:val="28"/>
          <w:lang w:val="en-IN"/>
        </w:rPr>
        <w:t>‟+ value of the column weighing „j-</w:t>
      </w:r>
      <w:proofErr w:type="spellStart"/>
      <w:r w:rsidRPr="00E13E72">
        <w:rPr>
          <w:color w:val="1D2125"/>
          <w:sz w:val="28"/>
          <w:szCs w:val="28"/>
          <w:lang w:val="en-IN"/>
        </w:rPr>
        <w:t>wi</w:t>
      </w:r>
      <w:proofErr w:type="spellEnd"/>
      <w:r w:rsidRPr="00E13E72">
        <w:rPr>
          <w:color w:val="1D2125"/>
          <w:sz w:val="28"/>
          <w:szCs w:val="28"/>
          <w:lang w:val="en-IN"/>
        </w:rPr>
        <w:t xml:space="preserve">‟ in the previous row. </w:t>
      </w:r>
      <w:proofErr w:type="gramStart"/>
      <w:r w:rsidRPr="00E13E72">
        <w:rPr>
          <w:color w:val="1D2125"/>
          <w:sz w:val="28"/>
          <w:szCs w:val="28"/>
          <w:lang w:val="en-IN"/>
        </w:rPr>
        <w:t>So</w:t>
      </w:r>
      <w:proofErr w:type="gramEnd"/>
      <w:r w:rsidRPr="00E13E72">
        <w:rPr>
          <w:color w:val="1D2125"/>
          <w:sz w:val="28"/>
          <w:szCs w:val="28"/>
          <w:lang w:val="en-IN"/>
        </w:rPr>
        <w:t xml:space="preserve"> we take the maximum of these two possibilities to fill the current state. </w:t>
      </w:r>
    </w:p>
    <w:p w14:paraId="2275A332" w14:textId="77777777" w:rsidR="00E13E72" w:rsidRDefault="00E13E72" w:rsidP="00E13E7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  <w:lang w:val="en-IN"/>
        </w:rPr>
      </w:pPr>
    </w:p>
    <w:p w14:paraId="78B6D33E" w14:textId="77777777" w:rsidR="00E13E72" w:rsidRDefault="00E13E72" w:rsidP="00E13E7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  <w:lang w:val="en-IN"/>
        </w:rPr>
      </w:pPr>
    </w:p>
    <w:p w14:paraId="70D0BFEF" w14:textId="77777777" w:rsidR="00E13E72" w:rsidRDefault="00E13E72" w:rsidP="00E13E7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  <w:lang w:val="en-IN"/>
        </w:rPr>
      </w:pPr>
    </w:p>
    <w:p w14:paraId="5B11BD52" w14:textId="77777777" w:rsidR="00E13E72" w:rsidRPr="00E13E72" w:rsidRDefault="00E13E72" w:rsidP="00E13E72">
      <w:pPr>
        <w:pStyle w:val="ListParagraph"/>
        <w:shd w:val="clear" w:color="auto" w:fill="FFFFFF"/>
        <w:spacing w:after="100" w:afterAutospacing="1"/>
        <w:ind w:left="360" w:firstLine="0"/>
        <w:rPr>
          <w:color w:val="1D2125"/>
          <w:sz w:val="28"/>
          <w:szCs w:val="28"/>
        </w:rPr>
      </w:pPr>
    </w:p>
    <w:p w14:paraId="5455AC0D" w14:textId="53DFE40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2228A21E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DD86522" w14:textId="24A3CBA2" w:rsidR="00176BC4" w:rsidRDefault="00254D99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  <w:r w:rsidRPr="00254D99">
        <w:rPr>
          <w:b/>
          <w:noProof/>
          <w:sz w:val="28"/>
          <w:szCs w:val="28"/>
        </w:rPr>
        <w:drawing>
          <wp:inline distT="0" distB="0" distL="0" distR="0" wp14:anchorId="1A65BEC7" wp14:editId="0288B69F">
            <wp:extent cx="5706228" cy="6901732"/>
            <wp:effectExtent l="0" t="0" r="8890" b="0"/>
            <wp:docPr id="1735389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21" cy="690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A3B8" w14:textId="1A6DE73F" w:rsidR="00176BC4" w:rsidRDefault="00176BC4" w:rsidP="00047D12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150283B6" w14:textId="4EE2DD8A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1C839803" w14:textId="73BE8AD6" w:rsidR="00176BC4" w:rsidRPr="00547028" w:rsidRDefault="00176BC4" w:rsidP="00547028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RPr="00547028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65EE3EC5" w:rsidR="00AB7F96" w:rsidRPr="00254D99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 xml:space="preserve">Output: </w:t>
      </w:r>
    </w:p>
    <w:p w14:paraId="5F98E0D6" w14:textId="00A4BD2A" w:rsidR="00254D99" w:rsidRPr="000D7EFB" w:rsidRDefault="00254D99" w:rsidP="00254D99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  <w:r w:rsidRPr="00254D99"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EF9E4D2" wp14:editId="4844C8D8">
            <wp:simplePos x="0" y="0"/>
            <wp:positionH relativeFrom="column">
              <wp:posOffset>-273050</wp:posOffset>
            </wp:positionH>
            <wp:positionV relativeFrom="paragraph">
              <wp:posOffset>206375</wp:posOffset>
            </wp:positionV>
            <wp:extent cx="6689725" cy="1152525"/>
            <wp:effectExtent l="0" t="0" r="0" b="9525"/>
            <wp:wrapSquare wrapText="bothSides"/>
            <wp:docPr id="948406785" name="Picture 6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6785" name="Picture 6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659A7D" w14:textId="67B0B1E0" w:rsidR="000D7EFB" w:rsidRPr="00AB7F96" w:rsidRDefault="000D7EFB" w:rsidP="000D7EFB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0C143C" w14:textId="6B30DC46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1FFB6E7" w:rsidR="006E16A0" w:rsidRPr="006E16A0" w:rsidRDefault="006E16A0" w:rsidP="005470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02AF" w14:textId="77777777" w:rsidR="00795E31" w:rsidRDefault="00795E31" w:rsidP="0070544D">
      <w:pPr>
        <w:spacing w:after="0" w:line="240" w:lineRule="auto"/>
      </w:pPr>
      <w:r>
        <w:separator/>
      </w:r>
    </w:p>
  </w:endnote>
  <w:endnote w:type="continuationSeparator" w:id="0">
    <w:p w14:paraId="538374A0" w14:textId="77777777" w:rsidR="00795E31" w:rsidRDefault="00795E31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B6834" w14:textId="77777777" w:rsidR="00795E31" w:rsidRDefault="00795E31" w:rsidP="0070544D">
      <w:pPr>
        <w:spacing w:after="0" w:line="240" w:lineRule="auto"/>
      </w:pPr>
      <w:r>
        <w:separator/>
      </w:r>
    </w:p>
  </w:footnote>
  <w:footnote w:type="continuationSeparator" w:id="0">
    <w:p w14:paraId="2AEA9F90" w14:textId="77777777" w:rsidR="00795E31" w:rsidRDefault="00795E31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70166439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194620986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A31"/>
    <w:multiLevelType w:val="hybridMultilevel"/>
    <w:tmpl w:val="E8F6E1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3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2"/>
  </w:num>
  <w:num w:numId="3" w16cid:durableId="1878204233">
    <w:abstractNumId w:val="3"/>
  </w:num>
  <w:num w:numId="4" w16cid:durableId="1554804539">
    <w:abstractNumId w:val="1"/>
  </w:num>
  <w:num w:numId="5" w16cid:durableId="41944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47D12"/>
    <w:rsid w:val="0005248C"/>
    <w:rsid w:val="00057876"/>
    <w:rsid w:val="000D581C"/>
    <w:rsid w:val="000D7EFB"/>
    <w:rsid w:val="00176BC4"/>
    <w:rsid w:val="00254D99"/>
    <w:rsid w:val="00264F49"/>
    <w:rsid w:val="00327912"/>
    <w:rsid w:val="00383302"/>
    <w:rsid w:val="003B03D9"/>
    <w:rsid w:val="003C3D00"/>
    <w:rsid w:val="004A4B27"/>
    <w:rsid w:val="00534FEB"/>
    <w:rsid w:val="00547028"/>
    <w:rsid w:val="005957C4"/>
    <w:rsid w:val="005D5C54"/>
    <w:rsid w:val="00630131"/>
    <w:rsid w:val="006E16A0"/>
    <w:rsid w:val="00703775"/>
    <w:rsid w:val="0070544D"/>
    <w:rsid w:val="00754210"/>
    <w:rsid w:val="00757CFB"/>
    <w:rsid w:val="00765D54"/>
    <w:rsid w:val="00795E31"/>
    <w:rsid w:val="0080391D"/>
    <w:rsid w:val="0080588F"/>
    <w:rsid w:val="00836AE5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24583"/>
    <w:rsid w:val="00C4553B"/>
    <w:rsid w:val="00C47D10"/>
    <w:rsid w:val="00C86C17"/>
    <w:rsid w:val="00C9599A"/>
    <w:rsid w:val="00CD442C"/>
    <w:rsid w:val="00CD7B9F"/>
    <w:rsid w:val="00D239C8"/>
    <w:rsid w:val="00D7048A"/>
    <w:rsid w:val="00DA0511"/>
    <w:rsid w:val="00DF6102"/>
    <w:rsid w:val="00E13E72"/>
    <w:rsid w:val="00F40D5A"/>
    <w:rsid w:val="00F83679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Kamna</dc:creator>
  <cp:lastModifiedBy>gagnesh kakkar</cp:lastModifiedBy>
  <cp:revision>6</cp:revision>
  <cp:lastPrinted>2025-11-08T07:41:00Z</cp:lastPrinted>
  <dcterms:created xsi:type="dcterms:W3CDTF">2025-11-08T07:41:00Z</dcterms:created>
  <dcterms:modified xsi:type="dcterms:W3CDTF">2025-11-08T07:44:00Z</dcterms:modified>
</cp:coreProperties>
</file>